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right="-2"/>
        <w:jc w:val="center"/>
        <w:outlineLvl w:val="0"/>
        <w:rPr>
          <w:b/>
          <w:sz w:val="28"/>
          <w:szCs w:val="28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2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ind w:right="-2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ind w:right="-2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ind w:right="-2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right="-2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>
      <w:pPr>
        <w:pStyle w:val="Normal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        2025 г. №    </w:t>
      </w:r>
    </w:p>
    <w:p>
      <w:pPr>
        <w:pStyle w:val="Normal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г. Нарьян-Мар</w:t>
      </w:r>
    </w:p>
    <w:p>
      <w:pPr>
        <w:pStyle w:val="Normal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31"/>
        <w:shd w:val="clear" w:color="auto" w:fill="auto"/>
        <w:spacing w:before="0" w:after="0"/>
        <w:ind w:right="-2"/>
        <w:rPr>
          <w:sz w:val="28"/>
          <w:szCs w:val="28"/>
        </w:rPr>
      </w:pPr>
      <w:r>
        <w:rPr>
          <w:sz w:val="28"/>
          <w:szCs w:val="28"/>
        </w:rPr>
        <w:t>О внесении изменений в Положение</w:t>
        <w:br/>
        <w:t xml:space="preserve">о региональном конкурсе «Лучший </w:t>
      </w:r>
    </w:p>
    <w:p>
      <w:pPr>
        <w:pStyle w:val="31"/>
        <w:shd w:val="clear" w:color="auto" w:fill="auto"/>
        <w:spacing w:before="0" w:after="0"/>
        <w:ind w:right="-2"/>
        <w:rPr/>
      </w:pPr>
      <w:r>
        <w:rPr>
          <w:sz w:val="28"/>
          <w:szCs w:val="28"/>
        </w:rPr>
        <w:t>работодатель в сфере занятости населения»</w:t>
        <w:br/>
      </w:r>
    </w:p>
    <w:p>
      <w:pPr>
        <w:pStyle w:val="Normal"/>
        <w:jc w:val="center"/>
        <w:rPr>
          <w:b/>
          <w:color w:themeColor="text1" w:val="000000"/>
          <w:sz w:val="26"/>
          <w:szCs w:val="26"/>
        </w:rPr>
      </w:pPr>
      <w:r>
        <w:rPr>
          <w:b/>
          <w:color w:themeColor="text1" w:val="000000"/>
          <w:sz w:val="26"/>
          <w:szCs w:val="26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color w:themeColor="text1" w:val="000000"/>
          <w:sz w:val="26"/>
          <w:szCs w:val="26"/>
          <w:shd w:fill="FFFFFF" w:val="clear"/>
        </w:rPr>
        <w:t>В целях повышения уровня занятости категорий граждан, нуждающихся</w:t>
        <w:br/>
        <w:t xml:space="preserve">в социальной поддержке, сохранения и эффективного использования их трудового потенциала, а также стимулирования работодателей к трудоустройству отдельных категорий граждан </w:t>
      </w:r>
      <w:r>
        <w:rPr>
          <w:sz w:val="26"/>
          <w:szCs w:val="26"/>
        </w:rPr>
        <w:t>ПРИКАЗЫВАЮ.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Внести в Положение о региональном конкурсе «Лучший работодатель</w:t>
        <w:br/>
        <w:t>в сфере занятости населения», утвержденное приказом Департамента здравоохранения, труда и социальной защиты населения Ненецкого автономного округа от 18.10.2024 № 46, следующие изменения: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в пункте 15 слова «с 15 января по 22 марта» заменить словами «с 16 июня</w:t>
        <w:br/>
        <w:t>по 1 сентября»;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в пункте 16 слова «до 12 апреля» заменить словами «до 30 сентября».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Настоящий приказ вступает в силу со дня его подписания. </w:t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tabs>
          <w:tab w:val="clear" w:pos="709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Исполняющий обязанности</w:t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руководителя Департамента </w:t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здравоохранения, труда </w:t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и социальной защиты населения</w:t>
      </w:r>
    </w:p>
    <w:p>
      <w:pPr>
        <w:pStyle w:val="Normal"/>
        <w:tabs>
          <w:tab w:val="left" w:pos="0" w:leader="none"/>
          <w:tab w:val="left" w:pos="709" w:leader="none"/>
          <w:tab w:val="left" w:pos="7620" w:leader="none"/>
        </w:tabs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Ненецкого автономного округа                                                                    П.А. Лудников</w:t>
      </w:r>
    </w:p>
    <w:sectPr>
      <w:headerReference w:type="default" r:id="rId3"/>
      <w:type w:val="nextPage"/>
      <w:pgSz w:w="11906" w:h="16838"/>
      <w:pgMar w:left="1701" w:right="566" w:gutter="0" w:header="708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a50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93608"/>
    <w:rPr>
      <w:rFonts w:ascii="Segoe UI" w:hAnsi="Segoe UI" w:eastAsia="Times New Roman" w:cs="Segoe UI"/>
      <w:sz w:val="18"/>
      <w:szCs w:val="18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793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f3793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(2)_"/>
    <w:basedOn w:val="DefaultParagraphFont"/>
    <w:link w:val="21"/>
    <w:qFormat/>
    <w:rsid w:val="0061470d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3" w:customStyle="1">
    <w:name w:val="Основной текст (3)_"/>
    <w:basedOn w:val="DefaultParagraphFont"/>
    <w:link w:val="31"/>
    <w:qFormat/>
    <w:rsid w:val="0061470d"/>
    <w:rPr>
      <w:rFonts w:ascii="Times New Roman" w:hAnsi="Times New Roman" w:eastAsia="Times New Roman" w:cs="Times New Roman"/>
      <w:b/>
      <w:bCs/>
      <w:sz w:val="26"/>
      <w:szCs w:val="26"/>
      <w:shd w:fill="FFFFFF" w:val="clear"/>
    </w:rPr>
  </w:style>
  <w:style w:type="character" w:styleId="Hyperlink">
    <w:name w:val="Hyperlink"/>
    <w:uiPriority w:val="99"/>
    <w:unhideWhenUsed/>
    <w:rsid w:val="005f7290"/>
    <w:rPr>
      <w:color w:val="0000FF"/>
      <w:u w:val="single"/>
    </w:rPr>
  </w:style>
  <w:style w:type="character" w:styleId="Style17" w:customStyle="1">
    <w:name w:val="Основной текст_"/>
    <w:qFormat/>
    <w:locked/>
    <w:rsid w:val="005f7290"/>
    <w:rPr>
      <w:rFonts w:ascii="Times New Roman" w:hAnsi="Times New Roman" w:eastAsia="Times New Roman" w:cs="Times New Roman"/>
      <w:sz w:val="26"/>
      <w:szCs w:val="26"/>
    </w:rPr>
  </w:style>
  <w:style w:type="character" w:styleId="Style18" w:customStyle="1">
    <w:name w:val="Символ нумерации"/>
    <w:qFormat/>
    <w:rPr/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a45359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93608"/>
    <w:pPr/>
    <w:rPr>
      <w:rFonts w:ascii="Segoe UI" w:hAnsi="Segoe UI" w:cs="Segoe UI"/>
      <w:sz w:val="18"/>
      <w:szCs w:val="18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f3793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f3793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(2)"/>
    <w:basedOn w:val="Normal"/>
    <w:link w:val="2"/>
    <w:qFormat/>
    <w:rsid w:val="0061470d"/>
    <w:pPr>
      <w:widowControl w:val="false"/>
      <w:shd w:val="clear" w:color="auto" w:fill="FFFFFF"/>
      <w:spacing w:lineRule="exact" w:line="326" w:before="720" w:after="300"/>
      <w:jc w:val="center"/>
    </w:pPr>
    <w:rPr>
      <w:sz w:val="26"/>
      <w:szCs w:val="26"/>
      <w:lang w:eastAsia="en-US"/>
    </w:rPr>
  </w:style>
  <w:style w:type="paragraph" w:styleId="31" w:customStyle="1">
    <w:name w:val="Основной текст (3)"/>
    <w:basedOn w:val="Normal"/>
    <w:link w:val="3"/>
    <w:qFormat/>
    <w:rsid w:val="0061470d"/>
    <w:pPr>
      <w:widowControl w:val="false"/>
      <w:shd w:val="clear" w:color="auto" w:fill="FFFFFF"/>
      <w:spacing w:lineRule="exact" w:line="317" w:before="300" w:after="300"/>
      <w:jc w:val="center"/>
    </w:pPr>
    <w:rPr>
      <w:b/>
      <w:bCs/>
      <w:sz w:val="26"/>
      <w:szCs w:val="26"/>
      <w:lang w:eastAsia="en-US"/>
    </w:rPr>
  </w:style>
  <w:style w:type="paragraph" w:styleId="1" w:customStyle="1">
    <w:name w:val="Основной текст1"/>
    <w:basedOn w:val="Normal"/>
    <w:qFormat/>
    <w:rsid w:val="005f7290"/>
    <w:pPr>
      <w:widowControl w:val="false"/>
      <w:spacing w:lineRule="auto" w:line="252"/>
      <w:ind w:firstLine="400"/>
    </w:pPr>
    <w:rPr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qFormat/>
    <w:rsid w:val="00f04272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6c0f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c70b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C69C-BA5E-4C4D-8DA2-C4A4B168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LibreOffice/7.6.7.2$Linux_X86_64 LibreOffice_project/60$Build-2</Application>
  <AppVersion>15.0000</AppVersion>
  <Pages>1</Pages>
  <Words>147</Words>
  <Characters>960</Characters>
  <CharactersWithSpaces>1176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2024-10-17T08:47:00Z</dcterms:created>
  <dc:creator>Чибисова Мария Анатольевна</dc:creator>
  <dc:description/>
  <dc:language>ru-RU</dc:language>
  <cp:lastModifiedBy/>
  <cp:lastPrinted>2025-05-30T14:10:00Z</cp:lastPrinted>
  <dcterms:modified xsi:type="dcterms:W3CDTF">2025-05-30T14:31:22Z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