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207" w:rsidRPr="00ED7207" w:rsidRDefault="00ED7207" w:rsidP="00ED7207">
      <w:pPr>
        <w:keepNext/>
        <w:spacing w:after="0" w:line="240" w:lineRule="auto"/>
        <w:jc w:val="center"/>
        <w:outlineLvl w:val="0"/>
        <w:rPr>
          <w:rFonts w:ascii="Times New Roman" w:eastAsia="Times New Roman" w:hAnsi="Times New Roman" w:cs="Times New Roman"/>
          <w:b/>
          <w:bCs/>
          <w:sz w:val="26"/>
          <w:szCs w:val="26"/>
          <w:lang w:eastAsia="ru-RU"/>
        </w:rPr>
      </w:pPr>
      <w:r w:rsidRPr="00ED7207">
        <w:rPr>
          <w:rFonts w:ascii="Times New Roman" w:eastAsia="Times New Roman" w:hAnsi="Times New Roman" w:cs="Times New Roman"/>
          <w:b/>
          <w:bCs/>
          <w:noProof/>
          <w:sz w:val="26"/>
          <w:szCs w:val="26"/>
          <w:lang w:eastAsia="ru-RU"/>
        </w:rPr>
        <w:drawing>
          <wp:inline distT="0" distB="0" distL="0" distR="0" wp14:anchorId="3619D102" wp14:editId="17740914">
            <wp:extent cx="612140" cy="755650"/>
            <wp:effectExtent l="0" t="0" r="0" b="6350"/>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55650"/>
                    </a:xfrm>
                    <a:prstGeom prst="rect">
                      <a:avLst/>
                    </a:prstGeom>
                    <a:noFill/>
                    <a:ln>
                      <a:noFill/>
                    </a:ln>
                  </pic:spPr>
                </pic:pic>
              </a:graphicData>
            </a:graphic>
          </wp:inline>
        </w:drawing>
      </w:r>
    </w:p>
    <w:p w:rsidR="00ED7207" w:rsidRPr="00ED7207" w:rsidRDefault="00ED7207" w:rsidP="00ED7207">
      <w:pPr>
        <w:spacing w:after="0" w:line="240" w:lineRule="auto"/>
        <w:jc w:val="center"/>
        <w:rPr>
          <w:rFonts w:ascii="Times New Roman" w:eastAsia="Times New Roman" w:hAnsi="Times New Roman" w:cs="Times New Roman"/>
          <w:sz w:val="26"/>
          <w:szCs w:val="26"/>
          <w:lang w:eastAsia="ru-RU"/>
        </w:rPr>
      </w:pPr>
    </w:p>
    <w:p w:rsidR="00ED7207" w:rsidRPr="00ED7207" w:rsidRDefault="00ED7207" w:rsidP="00ED7207">
      <w:pPr>
        <w:keepNext/>
        <w:spacing w:after="0" w:line="240" w:lineRule="auto"/>
        <w:jc w:val="center"/>
        <w:outlineLvl w:val="0"/>
        <w:rPr>
          <w:rFonts w:ascii="Times New Roman" w:eastAsia="Times New Roman" w:hAnsi="Times New Roman" w:cs="Times New Roman"/>
          <w:b/>
          <w:iCs/>
          <w:sz w:val="28"/>
          <w:szCs w:val="28"/>
          <w:lang w:eastAsia="ru-RU"/>
        </w:rPr>
      </w:pPr>
      <w:r w:rsidRPr="00ED7207">
        <w:rPr>
          <w:rFonts w:ascii="Times New Roman" w:eastAsia="Times New Roman" w:hAnsi="Times New Roman" w:cs="Times New Roman"/>
          <w:b/>
          <w:iCs/>
          <w:sz w:val="28"/>
          <w:szCs w:val="28"/>
          <w:lang w:eastAsia="ru-RU"/>
        </w:rPr>
        <w:t>Департамент здравоохранения,</w:t>
      </w:r>
    </w:p>
    <w:p w:rsidR="00ED7207" w:rsidRPr="00ED7207" w:rsidRDefault="00ED7207" w:rsidP="00ED7207">
      <w:pPr>
        <w:keepNext/>
        <w:spacing w:after="0" w:line="240" w:lineRule="auto"/>
        <w:jc w:val="center"/>
        <w:outlineLvl w:val="0"/>
        <w:rPr>
          <w:rFonts w:ascii="Times New Roman" w:eastAsia="Times New Roman" w:hAnsi="Times New Roman" w:cs="Times New Roman"/>
          <w:b/>
          <w:iCs/>
          <w:sz w:val="28"/>
          <w:szCs w:val="28"/>
          <w:lang w:eastAsia="ru-RU"/>
        </w:rPr>
      </w:pPr>
      <w:r w:rsidRPr="00ED7207">
        <w:rPr>
          <w:rFonts w:ascii="Times New Roman" w:eastAsia="Times New Roman" w:hAnsi="Times New Roman" w:cs="Times New Roman"/>
          <w:b/>
          <w:iCs/>
          <w:sz w:val="28"/>
          <w:szCs w:val="28"/>
          <w:lang w:eastAsia="ru-RU"/>
        </w:rPr>
        <w:t>труда и социальной защиты населения</w:t>
      </w:r>
    </w:p>
    <w:p w:rsidR="00ED7207" w:rsidRPr="00ED7207" w:rsidRDefault="00ED7207" w:rsidP="00ED7207">
      <w:pPr>
        <w:keepNext/>
        <w:spacing w:after="0" w:line="240" w:lineRule="auto"/>
        <w:jc w:val="center"/>
        <w:outlineLvl w:val="0"/>
        <w:rPr>
          <w:rFonts w:ascii="Times New Roman" w:eastAsia="Times New Roman" w:hAnsi="Times New Roman" w:cs="Times New Roman"/>
          <w:b/>
          <w:bCs/>
          <w:i/>
          <w:iCs/>
          <w:sz w:val="28"/>
          <w:szCs w:val="28"/>
          <w:lang w:eastAsia="ru-RU"/>
        </w:rPr>
      </w:pPr>
      <w:r w:rsidRPr="00ED7207">
        <w:rPr>
          <w:rFonts w:ascii="Times New Roman" w:eastAsia="Times New Roman" w:hAnsi="Times New Roman" w:cs="Times New Roman"/>
          <w:b/>
          <w:bCs/>
          <w:iCs/>
          <w:sz w:val="28"/>
          <w:szCs w:val="28"/>
          <w:lang w:eastAsia="ru-RU"/>
        </w:rPr>
        <w:t>Ненецкого автономного округа</w:t>
      </w:r>
    </w:p>
    <w:p w:rsidR="00ED7207" w:rsidRPr="00ED7207" w:rsidRDefault="00ED7207" w:rsidP="00ED7207">
      <w:pPr>
        <w:keepNext/>
        <w:spacing w:after="0" w:line="240" w:lineRule="auto"/>
        <w:jc w:val="center"/>
        <w:outlineLvl w:val="0"/>
        <w:rPr>
          <w:rFonts w:ascii="Times New Roman" w:eastAsia="Times New Roman" w:hAnsi="Times New Roman" w:cs="Times New Roman"/>
          <w:b/>
          <w:bCs/>
          <w:iCs/>
          <w:sz w:val="28"/>
          <w:szCs w:val="28"/>
          <w:lang w:eastAsia="ru-RU"/>
        </w:rPr>
      </w:pPr>
    </w:p>
    <w:p w:rsidR="00ED7207" w:rsidRPr="0010384D" w:rsidRDefault="00ED7207" w:rsidP="00ED7207">
      <w:pPr>
        <w:keepNext/>
        <w:spacing w:after="0" w:line="240" w:lineRule="auto"/>
        <w:jc w:val="center"/>
        <w:outlineLvl w:val="0"/>
        <w:rPr>
          <w:rFonts w:ascii="Times New Roman" w:eastAsia="Times New Roman" w:hAnsi="Times New Roman" w:cs="Times New Roman"/>
          <w:b/>
          <w:bCs/>
          <w:iCs/>
          <w:caps/>
          <w:sz w:val="28"/>
          <w:szCs w:val="28"/>
          <w:lang w:eastAsia="ru-RU"/>
        </w:rPr>
      </w:pPr>
      <w:r w:rsidRPr="0010384D">
        <w:rPr>
          <w:rFonts w:ascii="Times New Roman" w:eastAsia="Times New Roman" w:hAnsi="Times New Roman" w:cs="Times New Roman"/>
          <w:b/>
          <w:bCs/>
          <w:iCs/>
          <w:caps/>
          <w:sz w:val="28"/>
          <w:szCs w:val="28"/>
          <w:lang w:eastAsia="ru-RU"/>
        </w:rPr>
        <w:t>приказ</w:t>
      </w: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p>
    <w:p w:rsidR="00ED7207" w:rsidRPr="0010384D" w:rsidRDefault="00ED7207" w:rsidP="00ED7207">
      <w:pPr>
        <w:spacing w:after="0" w:line="240" w:lineRule="auto"/>
        <w:jc w:val="center"/>
        <w:rPr>
          <w:rFonts w:ascii="Times New Roman" w:eastAsia="Times New Roman" w:hAnsi="Times New Roman" w:cs="Times New Roman"/>
          <w:sz w:val="28"/>
          <w:szCs w:val="28"/>
          <w:lang w:eastAsia="ru-RU"/>
        </w:rPr>
      </w:pPr>
      <w:proofErr w:type="gramStart"/>
      <w:r w:rsidRPr="0010384D">
        <w:rPr>
          <w:rFonts w:ascii="Times New Roman" w:eastAsia="Times New Roman" w:hAnsi="Times New Roman" w:cs="Times New Roman"/>
          <w:sz w:val="28"/>
          <w:szCs w:val="28"/>
          <w:lang w:eastAsia="ru-RU"/>
        </w:rPr>
        <w:t xml:space="preserve">от </w:t>
      </w:r>
      <w:r w:rsidR="00926E32">
        <w:rPr>
          <w:rFonts w:ascii="Times New Roman" w:eastAsia="Times New Roman" w:hAnsi="Times New Roman" w:cs="Times New Roman"/>
          <w:sz w:val="28"/>
          <w:szCs w:val="28"/>
          <w:lang w:eastAsia="ru-RU"/>
        </w:rPr>
        <w:t xml:space="preserve"> </w:t>
      </w:r>
      <w:r w:rsidR="00135319">
        <w:rPr>
          <w:rFonts w:ascii="Times New Roman" w:eastAsia="Times New Roman" w:hAnsi="Times New Roman" w:cs="Times New Roman"/>
          <w:sz w:val="28"/>
          <w:szCs w:val="28"/>
          <w:lang w:eastAsia="ru-RU"/>
        </w:rPr>
        <w:t>декабря</w:t>
      </w:r>
      <w:proofErr w:type="gramEnd"/>
      <w:r w:rsidR="002D5A77">
        <w:rPr>
          <w:rFonts w:ascii="Times New Roman" w:eastAsia="Times New Roman" w:hAnsi="Times New Roman" w:cs="Times New Roman"/>
          <w:sz w:val="28"/>
          <w:szCs w:val="28"/>
          <w:lang w:eastAsia="ru-RU"/>
        </w:rPr>
        <w:t xml:space="preserve"> 2024</w:t>
      </w:r>
      <w:r w:rsidRPr="0010384D">
        <w:rPr>
          <w:rFonts w:ascii="Times New Roman" w:eastAsia="Times New Roman" w:hAnsi="Times New Roman" w:cs="Times New Roman"/>
          <w:sz w:val="28"/>
          <w:szCs w:val="28"/>
          <w:lang w:eastAsia="ru-RU"/>
        </w:rPr>
        <w:t xml:space="preserve"> г. № </w:t>
      </w:r>
    </w:p>
    <w:p w:rsidR="00ED7207" w:rsidRPr="0010384D" w:rsidRDefault="00ED7207" w:rsidP="00ED7207">
      <w:pPr>
        <w:keepNext/>
        <w:spacing w:after="0" w:line="240" w:lineRule="auto"/>
        <w:jc w:val="center"/>
        <w:outlineLvl w:val="0"/>
        <w:rPr>
          <w:rFonts w:ascii="Times New Roman" w:eastAsia="Times New Roman" w:hAnsi="Times New Roman" w:cs="Times New Roman"/>
          <w:bCs/>
          <w:sz w:val="28"/>
          <w:szCs w:val="28"/>
          <w:lang w:eastAsia="ru-RU"/>
        </w:rPr>
      </w:pPr>
      <w:r w:rsidRPr="0010384D">
        <w:rPr>
          <w:rFonts w:ascii="Times New Roman" w:eastAsia="Times New Roman" w:hAnsi="Times New Roman" w:cs="Times New Roman"/>
          <w:bCs/>
          <w:sz w:val="28"/>
          <w:szCs w:val="28"/>
          <w:lang w:eastAsia="ru-RU"/>
        </w:rPr>
        <w:t>г. Нарьян-Мар</w:t>
      </w:r>
    </w:p>
    <w:p w:rsidR="00ED7207" w:rsidRPr="0010384D" w:rsidRDefault="00ED7207" w:rsidP="00ED7207">
      <w:pPr>
        <w:keepNext/>
        <w:spacing w:after="0" w:line="240" w:lineRule="auto"/>
        <w:jc w:val="center"/>
        <w:outlineLvl w:val="0"/>
        <w:rPr>
          <w:rFonts w:ascii="Times New Roman" w:eastAsia="Times New Roman" w:hAnsi="Times New Roman" w:cs="Times New Roman"/>
          <w:bCs/>
          <w:sz w:val="28"/>
          <w:szCs w:val="28"/>
          <w:lang w:eastAsia="ru-RU"/>
        </w:rPr>
      </w:pPr>
    </w:p>
    <w:p w:rsidR="00DE018B" w:rsidRPr="00774BC1" w:rsidRDefault="00DE018B" w:rsidP="00774BC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4BC1">
        <w:rPr>
          <w:rFonts w:ascii="Times New Roman" w:eastAsia="Times New Roman" w:hAnsi="Times New Roman" w:cs="Times New Roman"/>
          <w:b/>
          <w:sz w:val="28"/>
          <w:szCs w:val="28"/>
          <w:lang w:eastAsia="ru-RU"/>
        </w:rPr>
        <w:t>О</w:t>
      </w:r>
      <w:r w:rsidR="00EB339E" w:rsidRPr="00774BC1">
        <w:rPr>
          <w:rFonts w:ascii="Times New Roman" w:eastAsia="Times New Roman" w:hAnsi="Times New Roman" w:cs="Times New Roman"/>
          <w:b/>
          <w:sz w:val="28"/>
          <w:szCs w:val="28"/>
          <w:lang w:eastAsia="ru-RU"/>
        </w:rPr>
        <w:t>б утверждении</w:t>
      </w:r>
    </w:p>
    <w:p w:rsidR="007E2986" w:rsidRPr="00774BC1" w:rsidRDefault="00926E32" w:rsidP="00774BC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w:t>
      </w:r>
      <w:r w:rsidR="007E2986" w:rsidRPr="00774BC1">
        <w:rPr>
          <w:rFonts w:ascii="Times New Roman" w:eastAsia="Times New Roman" w:hAnsi="Times New Roman" w:cs="Times New Roman"/>
          <w:b/>
          <w:sz w:val="28"/>
          <w:szCs w:val="28"/>
          <w:lang w:eastAsia="ru-RU"/>
        </w:rPr>
        <w:t>тандарта предоставления</w:t>
      </w:r>
    </w:p>
    <w:p w:rsidR="00CB2899" w:rsidRPr="00774BC1" w:rsidRDefault="007E2986" w:rsidP="00135319">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eastAsia="Times New Roman" w:hAnsi="Times New Roman" w:cs="Times New Roman"/>
          <w:b/>
          <w:sz w:val="28"/>
          <w:szCs w:val="28"/>
          <w:lang w:eastAsia="ru-RU"/>
        </w:rPr>
        <w:t xml:space="preserve">государственной услуги </w:t>
      </w:r>
      <w:r w:rsidR="00BE0A96">
        <w:rPr>
          <w:rFonts w:ascii="Times New Roman" w:eastAsia="Times New Roman" w:hAnsi="Times New Roman" w:cs="Times New Roman"/>
          <w:b/>
          <w:sz w:val="28"/>
          <w:szCs w:val="28"/>
          <w:lang w:eastAsia="ru-RU"/>
        </w:rPr>
        <w:t>«</w:t>
      </w:r>
      <w:r w:rsidR="00135319">
        <w:rPr>
          <w:rFonts w:ascii="Times New Roman" w:hAnsi="Times New Roman" w:cs="Times New Roman"/>
          <w:b/>
          <w:sz w:val="28"/>
          <w:szCs w:val="28"/>
        </w:rPr>
        <w:t>П</w:t>
      </w:r>
      <w:r w:rsidR="00135319" w:rsidRPr="00135319">
        <w:rPr>
          <w:rFonts w:ascii="Times New Roman" w:hAnsi="Times New Roman" w:cs="Times New Roman"/>
          <w:b/>
          <w:sz w:val="28"/>
          <w:szCs w:val="28"/>
        </w:rPr>
        <w:t>редоставление ежемесячной</w:t>
      </w:r>
      <w:r w:rsidR="00135319">
        <w:rPr>
          <w:rFonts w:ascii="Times New Roman" w:hAnsi="Times New Roman" w:cs="Times New Roman"/>
          <w:b/>
          <w:sz w:val="28"/>
          <w:szCs w:val="28"/>
        </w:rPr>
        <w:br/>
      </w:r>
      <w:r w:rsidR="00135319" w:rsidRPr="00135319">
        <w:rPr>
          <w:rFonts w:ascii="Times New Roman" w:hAnsi="Times New Roman" w:cs="Times New Roman"/>
          <w:b/>
          <w:sz w:val="28"/>
          <w:szCs w:val="28"/>
        </w:rPr>
        <w:t xml:space="preserve"> денежной выплаты лицам,</w:t>
      </w:r>
      <w:r w:rsidR="00135319">
        <w:rPr>
          <w:rFonts w:ascii="Times New Roman" w:hAnsi="Times New Roman" w:cs="Times New Roman"/>
          <w:b/>
          <w:sz w:val="28"/>
          <w:szCs w:val="28"/>
        </w:rPr>
        <w:t xml:space="preserve"> </w:t>
      </w:r>
      <w:r w:rsidR="00135319" w:rsidRPr="00135319">
        <w:rPr>
          <w:rFonts w:ascii="Times New Roman" w:hAnsi="Times New Roman" w:cs="Times New Roman"/>
          <w:b/>
          <w:sz w:val="28"/>
          <w:szCs w:val="28"/>
        </w:rPr>
        <w:t xml:space="preserve">больным активными </w:t>
      </w:r>
      <w:r w:rsidR="00135319">
        <w:rPr>
          <w:rFonts w:ascii="Times New Roman" w:hAnsi="Times New Roman" w:cs="Times New Roman"/>
          <w:b/>
          <w:sz w:val="28"/>
          <w:szCs w:val="28"/>
        </w:rPr>
        <w:br/>
      </w:r>
      <w:r w:rsidR="00135319" w:rsidRPr="00135319">
        <w:rPr>
          <w:rFonts w:ascii="Times New Roman" w:hAnsi="Times New Roman" w:cs="Times New Roman"/>
          <w:b/>
          <w:sz w:val="28"/>
          <w:szCs w:val="28"/>
        </w:rPr>
        <w:t>формами туберкулеза</w:t>
      </w:r>
      <w:r w:rsidR="00BE0A96">
        <w:rPr>
          <w:rFonts w:ascii="Times New Roman" w:eastAsia="Times New Roman" w:hAnsi="Times New Roman" w:cs="Times New Roman"/>
          <w:b/>
          <w:sz w:val="28"/>
          <w:szCs w:val="28"/>
          <w:lang w:eastAsia="ru-RU"/>
        </w:rPr>
        <w:t>»</w:t>
      </w:r>
    </w:p>
    <w:p w:rsidR="007C7DFF" w:rsidRPr="00EF54B1" w:rsidRDefault="007C7DFF" w:rsidP="007C7DFF">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ED7207" w:rsidRPr="00EF54B1" w:rsidRDefault="00ED7207" w:rsidP="00ED7207">
      <w:pPr>
        <w:widowControl w:val="0"/>
        <w:autoSpaceDE w:val="0"/>
        <w:autoSpaceDN w:val="0"/>
        <w:spacing w:after="0" w:line="240" w:lineRule="auto"/>
        <w:jc w:val="center"/>
        <w:rPr>
          <w:rFonts w:ascii="Times New Roman" w:eastAsia="Times New Roman" w:hAnsi="Times New Roman" w:cs="Times New Roman"/>
          <w:b/>
          <w:sz w:val="28"/>
          <w:szCs w:val="28"/>
          <w:lang w:eastAsia="ru-RU"/>
        </w:rPr>
      </w:pPr>
    </w:p>
    <w:p w:rsidR="00ED7207" w:rsidRPr="00774BC1" w:rsidRDefault="00DE018B" w:rsidP="00774BC1">
      <w:pPr>
        <w:autoSpaceDE w:val="0"/>
        <w:autoSpaceDN w:val="0"/>
        <w:adjustRightInd w:val="0"/>
        <w:spacing w:after="0" w:line="240" w:lineRule="auto"/>
        <w:ind w:firstLine="709"/>
        <w:jc w:val="both"/>
        <w:rPr>
          <w:rFonts w:ascii="Times New Roman" w:hAnsi="Times New Roman" w:cs="Times New Roman"/>
          <w:bCs/>
          <w:sz w:val="28"/>
          <w:szCs w:val="28"/>
        </w:rPr>
      </w:pPr>
      <w:r w:rsidRPr="00774BC1">
        <w:rPr>
          <w:rFonts w:ascii="Times New Roman" w:hAnsi="Times New Roman" w:cs="Times New Roman"/>
          <w:bCs/>
          <w:sz w:val="28"/>
          <w:szCs w:val="28"/>
        </w:rPr>
        <w:t>В соответствии с</w:t>
      </w:r>
      <w:r w:rsidR="00C037C2" w:rsidRPr="00774BC1">
        <w:rPr>
          <w:rFonts w:ascii="Times New Roman" w:hAnsi="Times New Roman" w:cs="Times New Roman"/>
          <w:bCs/>
          <w:sz w:val="28"/>
          <w:szCs w:val="28"/>
        </w:rPr>
        <w:t xml:space="preserve">о статьей 14 Федерального закона от 27.07.2010 </w:t>
      </w:r>
      <w:r w:rsidR="006C33E9" w:rsidRPr="00774BC1">
        <w:rPr>
          <w:rFonts w:ascii="Times New Roman" w:hAnsi="Times New Roman" w:cs="Times New Roman"/>
          <w:bCs/>
          <w:sz w:val="28"/>
          <w:szCs w:val="28"/>
        </w:rPr>
        <w:br/>
      </w:r>
      <w:r w:rsidR="00C037C2" w:rsidRPr="00774BC1">
        <w:rPr>
          <w:rFonts w:ascii="Times New Roman" w:hAnsi="Times New Roman" w:cs="Times New Roman"/>
          <w:bCs/>
          <w:sz w:val="28"/>
          <w:szCs w:val="28"/>
        </w:rPr>
        <w:t>№ 210-ФЗ</w:t>
      </w:r>
      <w:r w:rsidR="006C33E9" w:rsidRPr="00774BC1">
        <w:rPr>
          <w:rFonts w:ascii="Times New Roman" w:hAnsi="Times New Roman" w:cs="Times New Roman"/>
          <w:bCs/>
          <w:sz w:val="28"/>
          <w:szCs w:val="28"/>
        </w:rPr>
        <w:t xml:space="preserve"> </w:t>
      </w:r>
      <w:r w:rsidR="00BE0A96">
        <w:rPr>
          <w:rFonts w:ascii="Times New Roman" w:hAnsi="Times New Roman" w:cs="Times New Roman"/>
          <w:bCs/>
          <w:sz w:val="28"/>
          <w:szCs w:val="28"/>
        </w:rPr>
        <w:t>«</w:t>
      </w:r>
      <w:r w:rsidR="00C037C2" w:rsidRPr="00774BC1">
        <w:rPr>
          <w:rFonts w:ascii="Times New Roman" w:hAnsi="Times New Roman" w:cs="Times New Roman"/>
          <w:bCs/>
          <w:sz w:val="28"/>
          <w:szCs w:val="28"/>
        </w:rPr>
        <w:t xml:space="preserve">Об организации предоставления государственных </w:t>
      </w:r>
      <w:r w:rsidR="006C33E9" w:rsidRPr="00774BC1">
        <w:rPr>
          <w:rFonts w:ascii="Times New Roman" w:hAnsi="Times New Roman" w:cs="Times New Roman"/>
          <w:bCs/>
          <w:sz w:val="28"/>
          <w:szCs w:val="28"/>
        </w:rPr>
        <w:br/>
      </w:r>
      <w:r w:rsidR="00C037C2" w:rsidRPr="00774BC1">
        <w:rPr>
          <w:rFonts w:ascii="Times New Roman" w:hAnsi="Times New Roman" w:cs="Times New Roman"/>
          <w:bCs/>
          <w:sz w:val="28"/>
          <w:szCs w:val="28"/>
        </w:rPr>
        <w:t>и муниципальных услуг</w:t>
      </w:r>
      <w:r w:rsidR="00BE0A96">
        <w:rPr>
          <w:rFonts w:ascii="Times New Roman" w:hAnsi="Times New Roman" w:cs="Times New Roman"/>
          <w:bCs/>
          <w:sz w:val="28"/>
          <w:szCs w:val="28"/>
        </w:rPr>
        <w:t>»</w:t>
      </w:r>
      <w:r w:rsidR="00C037C2" w:rsidRPr="00774BC1">
        <w:rPr>
          <w:rFonts w:ascii="Times New Roman" w:hAnsi="Times New Roman" w:cs="Times New Roman"/>
          <w:bCs/>
          <w:sz w:val="28"/>
          <w:szCs w:val="28"/>
        </w:rPr>
        <w:t xml:space="preserve">, постановлением Администрации Ненецкого автономного округа </w:t>
      </w:r>
      <w:r w:rsidR="00135319">
        <w:rPr>
          <w:rFonts w:ascii="Times New Roman" w:hAnsi="Times New Roman" w:cs="Times New Roman"/>
          <w:bCs/>
          <w:sz w:val="28"/>
          <w:szCs w:val="28"/>
        </w:rPr>
        <w:t>от 19.06.2012 № </w:t>
      </w:r>
      <w:r w:rsidR="00135319" w:rsidRPr="00135319">
        <w:rPr>
          <w:rFonts w:ascii="Times New Roman" w:hAnsi="Times New Roman" w:cs="Times New Roman"/>
          <w:bCs/>
          <w:sz w:val="28"/>
          <w:szCs w:val="28"/>
        </w:rPr>
        <w:t>168-п</w:t>
      </w:r>
      <w:r w:rsidR="00774BC1" w:rsidRPr="00774BC1">
        <w:rPr>
          <w:rFonts w:ascii="Times New Roman" w:hAnsi="Times New Roman" w:cs="Times New Roman"/>
          <w:bCs/>
          <w:sz w:val="28"/>
          <w:szCs w:val="28"/>
        </w:rPr>
        <w:t xml:space="preserve"> </w:t>
      </w:r>
      <w:r w:rsidR="00BE0A96">
        <w:rPr>
          <w:rFonts w:ascii="Times New Roman" w:hAnsi="Times New Roman" w:cs="Times New Roman"/>
          <w:bCs/>
          <w:sz w:val="28"/>
          <w:szCs w:val="28"/>
        </w:rPr>
        <w:t>«</w:t>
      </w:r>
      <w:r w:rsidR="00135319" w:rsidRPr="00135319">
        <w:rPr>
          <w:rFonts w:ascii="Times New Roman" w:hAnsi="Times New Roman" w:cs="Times New Roman"/>
          <w:bCs/>
          <w:sz w:val="28"/>
          <w:szCs w:val="28"/>
        </w:rPr>
        <w:t>О социальной поддержке в виде ежемесячной денежной выплаты лицам, больным активными формами туберкулеза, находящимся под диспансерным наблюдением и соблюдающим режим терапии при лечении туберкулеза</w:t>
      </w:r>
      <w:r w:rsidR="00BE0A96">
        <w:rPr>
          <w:rFonts w:ascii="Times New Roman" w:hAnsi="Times New Roman" w:cs="Times New Roman"/>
          <w:bCs/>
          <w:sz w:val="28"/>
          <w:szCs w:val="28"/>
        </w:rPr>
        <w:t>»</w:t>
      </w:r>
      <w:r w:rsidR="00774BC1" w:rsidRPr="00774BC1">
        <w:rPr>
          <w:rFonts w:ascii="Times New Roman" w:hAnsi="Times New Roman" w:cs="Times New Roman"/>
          <w:bCs/>
          <w:sz w:val="28"/>
          <w:szCs w:val="28"/>
        </w:rPr>
        <w:t xml:space="preserve"> </w:t>
      </w:r>
      <w:r w:rsidR="00ED7207" w:rsidRPr="00774BC1">
        <w:rPr>
          <w:rFonts w:ascii="Times New Roman" w:eastAsia="Times New Roman" w:hAnsi="Times New Roman" w:cs="Times New Roman"/>
          <w:sz w:val="28"/>
          <w:szCs w:val="28"/>
          <w:lang w:eastAsia="ru-RU"/>
        </w:rPr>
        <w:t>ПРИКАЗЫВАЮ:</w:t>
      </w:r>
    </w:p>
    <w:p w:rsidR="00CB2899" w:rsidRPr="00774BC1" w:rsidRDefault="00ED7207" w:rsidP="00135319">
      <w:pPr>
        <w:autoSpaceDE w:val="0"/>
        <w:autoSpaceDN w:val="0"/>
        <w:adjustRightInd w:val="0"/>
        <w:spacing w:after="0" w:line="240" w:lineRule="auto"/>
        <w:ind w:firstLine="709"/>
        <w:jc w:val="both"/>
        <w:rPr>
          <w:rFonts w:ascii="Times New Roman" w:hAnsi="Times New Roman" w:cs="Times New Roman"/>
          <w:sz w:val="28"/>
          <w:szCs w:val="28"/>
        </w:rPr>
      </w:pPr>
      <w:r w:rsidRPr="00774BC1">
        <w:rPr>
          <w:rFonts w:ascii="Times New Roman" w:eastAsia="Times New Roman" w:hAnsi="Times New Roman" w:cs="Times New Roman"/>
          <w:sz w:val="28"/>
          <w:szCs w:val="28"/>
          <w:lang w:eastAsia="ru-RU"/>
        </w:rPr>
        <w:t>1. </w:t>
      </w:r>
      <w:r w:rsidR="00CB2899" w:rsidRPr="00774BC1">
        <w:rPr>
          <w:rFonts w:ascii="Times New Roman" w:eastAsia="Times New Roman" w:hAnsi="Times New Roman" w:cs="Times New Roman"/>
          <w:sz w:val="28"/>
          <w:szCs w:val="28"/>
          <w:lang w:eastAsia="ru-RU"/>
        </w:rPr>
        <w:t xml:space="preserve">Утвердить </w:t>
      </w:r>
      <w:r w:rsidR="006C33E9" w:rsidRPr="00774BC1">
        <w:rPr>
          <w:rFonts w:ascii="Times New Roman" w:eastAsia="Times New Roman" w:hAnsi="Times New Roman" w:cs="Times New Roman"/>
          <w:sz w:val="28"/>
          <w:szCs w:val="28"/>
          <w:lang w:eastAsia="ru-RU"/>
        </w:rPr>
        <w:t xml:space="preserve">Стандарт предоставления государственной услуги </w:t>
      </w:r>
      <w:r w:rsidR="00BE0A96">
        <w:rPr>
          <w:rFonts w:ascii="Times New Roman" w:eastAsia="Times New Roman" w:hAnsi="Times New Roman" w:cs="Times New Roman"/>
          <w:sz w:val="28"/>
          <w:szCs w:val="28"/>
          <w:lang w:eastAsia="ru-RU"/>
        </w:rPr>
        <w:t>«</w:t>
      </w:r>
      <w:r w:rsidR="00135319" w:rsidRPr="00135319">
        <w:rPr>
          <w:rFonts w:ascii="Times New Roman" w:hAnsi="Times New Roman" w:cs="Times New Roman"/>
          <w:sz w:val="28"/>
          <w:szCs w:val="28"/>
        </w:rPr>
        <w:t>Предоставление ежемесячной денежной выплаты лицам, больным активными формами туберкулеза</w:t>
      </w:r>
      <w:r w:rsidR="00BE0A96">
        <w:rPr>
          <w:rFonts w:ascii="Times New Roman" w:eastAsia="Times New Roman" w:hAnsi="Times New Roman" w:cs="Times New Roman"/>
          <w:sz w:val="28"/>
          <w:szCs w:val="28"/>
          <w:lang w:eastAsia="ru-RU"/>
        </w:rPr>
        <w:t>»</w:t>
      </w:r>
      <w:r w:rsidR="00CB2899" w:rsidRPr="00774BC1">
        <w:rPr>
          <w:rFonts w:ascii="Times New Roman" w:hAnsi="Times New Roman" w:cs="Times New Roman"/>
          <w:sz w:val="28"/>
          <w:szCs w:val="28"/>
        </w:rPr>
        <w:t xml:space="preserve">, </w:t>
      </w:r>
      <w:r w:rsidR="00CB2899" w:rsidRPr="00774BC1">
        <w:rPr>
          <w:rFonts w:ascii="Times New Roman" w:eastAsia="Times New Roman" w:hAnsi="Times New Roman" w:cs="Times New Roman"/>
          <w:sz w:val="28"/>
          <w:szCs w:val="28"/>
          <w:lang w:eastAsia="ru-RU"/>
        </w:rPr>
        <w:t>согласно Приложению.</w:t>
      </w:r>
    </w:p>
    <w:p w:rsidR="00ED7207" w:rsidRPr="00EF54B1" w:rsidRDefault="00CB2899" w:rsidP="006C33E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74BC1">
        <w:rPr>
          <w:rFonts w:ascii="Times New Roman" w:hAnsi="Times New Roman" w:cs="Times New Roman"/>
          <w:sz w:val="28"/>
          <w:szCs w:val="28"/>
        </w:rPr>
        <w:t>2. </w:t>
      </w:r>
      <w:r w:rsidR="00ED7207" w:rsidRPr="00EF54B1">
        <w:rPr>
          <w:rFonts w:ascii="Times New Roman" w:eastAsia="Calibri" w:hAnsi="Times New Roman" w:cs="Times New Roman"/>
          <w:sz w:val="28"/>
          <w:szCs w:val="28"/>
        </w:rPr>
        <w:t xml:space="preserve">Настоящий приказ вступает в силу </w:t>
      </w:r>
      <w:r w:rsidR="00A62690">
        <w:rPr>
          <w:rFonts w:ascii="Times New Roman" w:eastAsia="Calibri" w:hAnsi="Times New Roman" w:cs="Times New Roman"/>
          <w:sz w:val="28"/>
          <w:szCs w:val="28"/>
        </w:rPr>
        <w:t xml:space="preserve">через </w:t>
      </w:r>
      <w:r w:rsidR="006C33E9">
        <w:rPr>
          <w:rFonts w:ascii="Times New Roman" w:eastAsia="Calibri" w:hAnsi="Times New Roman" w:cs="Times New Roman"/>
          <w:sz w:val="28"/>
          <w:szCs w:val="28"/>
        </w:rPr>
        <w:t>десять</w:t>
      </w:r>
      <w:r w:rsidR="00A62690">
        <w:rPr>
          <w:rFonts w:ascii="Times New Roman" w:eastAsia="Calibri" w:hAnsi="Times New Roman" w:cs="Times New Roman"/>
          <w:sz w:val="28"/>
          <w:szCs w:val="28"/>
        </w:rPr>
        <w:t xml:space="preserve"> дней после</w:t>
      </w:r>
      <w:r w:rsidR="00ED7207" w:rsidRPr="00EF54B1">
        <w:rPr>
          <w:rFonts w:ascii="Times New Roman" w:eastAsia="Calibri" w:hAnsi="Times New Roman" w:cs="Times New Roman"/>
          <w:sz w:val="28"/>
          <w:szCs w:val="28"/>
        </w:rPr>
        <w:t xml:space="preserve"> </w:t>
      </w:r>
      <w:r w:rsidR="006E7A1E">
        <w:rPr>
          <w:rFonts w:ascii="Times New Roman" w:eastAsia="Calibri" w:hAnsi="Times New Roman" w:cs="Times New Roman"/>
          <w:sz w:val="28"/>
          <w:szCs w:val="28"/>
        </w:rPr>
        <w:br/>
      </w:r>
      <w:r w:rsidR="00ED7207" w:rsidRPr="00EF54B1">
        <w:rPr>
          <w:rFonts w:ascii="Times New Roman" w:eastAsia="Calibri" w:hAnsi="Times New Roman" w:cs="Times New Roman"/>
          <w:sz w:val="28"/>
          <w:szCs w:val="28"/>
        </w:rPr>
        <w:t xml:space="preserve">его официального опубликования. </w:t>
      </w:r>
    </w:p>
    <w:p w:rsidR="00ED7207" w:rsidRPr="00EF54B1" w:rsidRDefault="00ED7207" w:rsidP="008D126A">
      <w:pPr>
        <w:tabs>
          <w:tab w:val="right" w:pos="9213"/>
        </w:tabs>
        <w:spacing w:after="0" w:line="240" w:lineRule="auto"/>
        <w:ind w:firstLine="709"/>
        <w:jc w:val="both"/>
        <w:rPr>
          <w:rFonts w:ascii="Times New Roman" w:eastAsia="Times New Roman" w:hAnsi="Times New Roman" w:cs="Times New Roman"/>
          <w:spacing w:val="-7"/>
          <w:sz w:val="28"/>
          <w:szCs w:val="28"/>
          <w:lang w:eastAsia="ru-RU"/>
        </w:rPr>
      </w:pPr>
    </w:p>
    <w:p w:rsidR="00ED7207" w:rsidRPr="00EF54B1" w:rsidRDefault="00ED7207" w:rsidP="00ED7207">
      <w:pPr>
        <w:tabs>
          <w:tab w:val="right" w:pos="9213"/>
        </w:tabs>
        <w:spacing w:after="0" w:line="240" w:lineRule="auto"/>
        <w:jc w:val="both"/>
        <w:rPr>
          <w:rFonts w:ascii="Times New Roman" w:eastAsia="Times New Roman" w:hAnsi="Times New Roman" w:cs="Times New Roman"/>
          <w:spacing w:val="-7"/>
          <w:sz w:val="28"/>
          <w:szCs w:val="28"/>
          <w:lang w:eastAsia="ru-RU"/>
        </w:rPr>
      </w:pPr>
    </w:p>
    <w:p w:rsidR="00ED7207" w:rsidRDefault="00ED7207" w:rsidP="00ED7207">
      <w:pPr>
        <w:tabs>
          <w:tab w:val="right" w:pos="9213"/>
        </w:tabs>
        <w:spacing w:after="0" w:line="240" w:lineRule="auto"/>
        <w:jc w:val="both"/>
        <w:rPr>
          <w:rFonts w:ascii="Times New Roman" w:eastAsia="Times New Roman" w:hAnsi="Times New Roman" w:cs="Times New Roman"/>
          <w:spacing w:val="-7"/>
          <w:sz w:val="28"/>
          <w:szCs w:val="28"/>
          <w:lang w:eastAsia="ru-RU"/>
        </w:rPr>
      </w:pPr>
    </w:p>
    <w:p w:rsidR="006130B2" w:rsidRPr="00EF54B1" w:rsidRDefault="006130B2" w:rsidP="00ED7207">
      <w:pPr>
        <w:tabs>
          <w:tab w:val="right" w:pos="9213"/>
        </w:tabs>
        <w:spacing w:after="0" w:line="240" w:lineRule="auto"/>
        <w:jc w:val="both"/>
        <w:rPr>
          <w:rFonts w:ascii="Times New Roman" w:eastAsia="Times New Roman" w:hAnsi="Times New Roman" w:cs="Times New Roman"/>
          <w:spacing w:val="-7"/>
          <w:sz w:val="28"/>
          <w:szCs w:val="28"/>
          <w:lang w:eastAsia="ru-RU"/>
        </w:rPr>
      </w:pPr>
      <w:r>
        <w:rPr>
          <w:rFonts w:ascii="Times New Roman" w:eastAsia="Times New Roman" w:hAnsi="Times New Roman" w:cs="Times New Roman"/>
          <w:spacing w:val="-7"/>
          <w:sz w:val="28"/>
          <w:szCs w:val="28"/>
          <w:lang w:eastAsia="ru-RU"/>
        </w:rPr>
        <w:t>Исполняющий обязанности</w:t>
      </w:r>
    </w:p>
    <w:p w:rsidR="00ED7207" w:rsidRPr="00EF54B1" w:rsidRDefault="006130B2" w:rsidP="00ED720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руководителя</w:t>
      </w:r>
      <w:r w:rsidR="00ED7207" w:rsidRPr="00EF54B1">
        <w:rPr>
          <w:rFonts w:ascii="Times New Roman" w:eastAsia="Calibri" w:hAnsi="Times New Roman" w:cs="Times New Roman"/>
          <w:sz w:val="28"/>
          <w:szCs w:val="28"/>
        </w:rPr>
        <w:t xml:space="preserve"> Департамента </w:t>
      </w:r>
    </w:p>
    <w:p w:rsidR="00ED7207" w:rsidRPr="00EF54B1" w:rsidRDefault="00ED7207" w:rsidP="00ED7207">
      <w:pPr>
        <w:spacing w:after="0" w:line="240" w:lineRule="auto"/>
        <w:jc w:val="both"/>
        <w:rPr>
          <w:rFonts w:ascii="Times New Roman" w:eastAsia="Calibri" w:hAnsi="Times New Roman" w:cs="Times New Roman"/>
          <w:sz w:val="28"/>
          <w:szCs w:val="28"/>
        </w:rPr>
      </w:pPr>
      <w:r w:rsidRPr="00EF54B1">
        <w:rPr>
          <w:rFonts w:ascii="Times New Roman" w:eastAsia="Calibri" w:hAnsi="Times New Roman" w:cs="Times New Roman"/>
          <w:sz w:val="28"/>
          <w:szCs w:val="28"/>
        </w:rPr>
        <w:t xml:space="preserve">здравоохранения, труда </w:t>
      </w:r>
    </w:p>
    <w:p w:rsidR="00ED7207" w:rsidRPr="00EF54B1" w:rsidRDefault="00ED7207" w:rsidP="00ED7207">
      <w:pPr>
        <w:spacing w:after="0" w:line="240" w:lineRule="auto"/>
        <w:jc w:val="both"/>
        <w:rPr>
          <w:rFonts w:ascii="Times New Roman" w:eastAsia="Calibri" w:hAnsi="Times New Roman" w:cs="Times New Roman"/>
          <w:sz w:val="28"/>
          <w:szCs w:val="28"/>
        </w:rPr>
      </w:pPr>
      <w:r w:rsidRPr="00EF54B1">
        <w:rPr>
          <w:rFonts w:ascii="Times New Roman" w:eastAsia="Calibri" w:hAnsi="Times New Roman" w:cs="Times New Roman"/>
          <w:sz w:val="28"/>
          <w:szCs w:val="28"/>
        </w:rPr>
        <w:t xml:space="preserve">и социальной защиты населения </w:t>
      </w:r>
    </w:p>
    <w:p w:rsidR="00ED7207" w:rsidRPr="00EF54B1" w:rsidRDefault="00ED7207" w:rsidP="00DB1FBB">
      <w:pPr>
        <w:spacing w:after="0" w:line="240" w:lineRule="auto"/>
        <w:jc w:val="both"/>
        <w:rPr>
          <w:rFonts w:ascii="Times New Roman" w:hAnsi="Times New Roman" w:cs="Times New Roman"/>
          <w:sz w:val="28"/>
          <w:szCs w:val="28"/>
        </w:rPr>
      </w:pPr>
      <w:r w:rsidRPr="00EF54B1">
        <w:rPr>
          <w:rFonts w:ascii="Times New Roman" w:eastAsia="Calibri" w:hAnsi="Times New Roman" w:cs="Times New Roman"/>
          <w:sz w:val="28"/>
          <w:szCs w:val="28"/>
        </w:rPr>
        <w:t>Ненецкого автономного округа</w:t>
      </w:r>
      <w:r w:rsidRPr="00EF54B1">
        <w:rPr>
          <w:rFonts w:ascii="Times New Roman" w:eastAsia="Calibri" w:hAnsi="Times New Roman" w:cs="Times New Roman"/>
          <w:sz w:val="28"/>
          <w:szCs w:val="28"/>
        </w:rPr>
        <w:tab/>
        <w:t xml:space="preserve">                             </w:t>
      </w:r>
      <w:r w:rsidR="00EF54B1">
        <w:rPr>
          <w:rFonts w:ascii="Times New Roman" w:eastAsia="Calibri" w:hAnsi="Times New Roman" w:cs="Times New Roman"/>
          <w:sz w:val="28"/>
          <w:szCs w:val="28"/>
        </w:rPr>
        <w:t xml:space="preserve">     </w:t>
      </w:r>
      <w:r w:rsidRPr="00EF54B1">
        <w:rPr>
          <w:rFonts w:ascii="Times New Roman" w:eastAsia="Calibri" w:hAnsi="Times New Roman" w:cs="Times New Roman"/>
          <w:sz w:val="28"/>
          <w:szCs w:val="28"/>
        </w:rPr>
        <w:t xml:space="preserve"> </w:t>
      </w:r>
      <w:r w:rsidR="006130B2">
        <w:rPr>
          <w:rFonts w:ascii="Times New Roman" w:eastAsia="Calibri" w:hAnsi="Times New Roman" w:cs="Times New Roman"/>
          <w:sz w:val="28"/>
          <w:szCs w:val="28"/>
        </w:rPr>
        <w:t xml:space="preserve">   </w:t>
      </w:r>
      <w:r w:rsidR="00CE617F" w:rsidRPr="00EF54B1">
        <w:rPr>
          <w:rFonts w:ascii="Times New Roman" w:eastAsia="Calibri" w:hAnsi="Times New Roman" w:cs="Times New Roman"/>
          <w:sz w:val="28"/>
          <w:szCs w:val="28"/>
        </w:rPr>
        <w:t xml:space="preserve">        </w:t>
      </w:r>
      <w:r w:rsidR="006130B2">
        <w:rPr>
          <w:rFonts w:ascii="Times New Roman" w:eastAsia="Calibri" w:hAnsi="Times New Roman" w:cs="Times New Roman"/>
          <w:sz w:val="28"/>
          <w:szCs w:val="28"/>
        </w:rPr>
        <w:t>П.А. Лудников</w:t>
      </w:r>
    </w:p>
    <w:p w:rsidR="00ED7207" w:rsidRPr="00EF54B1" w:rsidRDefault="00ED7207" w:rsidP="00ED7207">
      <w:pPr>
        <w:spacing w:after="0" w:line="240" w:lineRule="auto"/>
        <w:ind w:left="4395"/>
        <w:rPr>
          <w:rFonts w:ascii="Times New Roman" w:hAnsi="Times New Roman" w:cs="Times New Roman"/>
          <w:sz w:val="28"/>
          <w:szCs w:val="28"/>
        </w:rPr>
        <w:sectPr w:rsidR="00ED7207" w:rsidRPr="00EF54B1" w:rsidSect="0070769E">
          <w:headerReference w:type="default" r:id="rId9"/>
          <w:pgSz w:w="11906" w:h="16838"/>
          <w:pgMar w:top="1134" w:right="850" w:bottom="1134" w:left="1701" w:header="708" w:footer="708" w:gutter="0"/>
          <w:cols w:space="708"/>
          <w:titlePg/>
          <w:docGrid w:linePitch="360"/>
        </w:sectPr>
      </w:pPr>
    </w:p>
    <w:p w:rsidR="00F932A1"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Приложение</w:t>
      </w:r>
      <w:r w:rsidR="00F932A1" w:rsidRPr="00A41964">
        <w:rPr>
          <w:rFonts w:ascii="Times New Roman" w:hAnsi="Times New Roman" w:cs="Times New Roman"/>
          <w:sz w:val="28"/>
          <w:szCs w:val="28"/>
        </w:rPr>
        <w:t xml:space="preserve"> </w:t>
      </w:r>
    </w:p>
    <w:p w:rsid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к п</w:t>
      </w:r>
      <w:r w:rsidR="00F932A1" w:rsidRPr="00A41964">
        <w:rPr>
          <w:rFonts w:ascii="Times New Roman" w:hAnsi="Times New Roman" w:cs="Times New Roman"/>
          <w:sz w:val="28"/>
          <w:szCs w:val="28"/>
        </w:rPr>
        <w:t>риказ</w:t>
      </w:r>
      <w:r w:rsidRPr="00A41964">
        <w:rPr>
          <w:rFonts w:ascii="Times New Roman" w:hAnsi="Times New Roman" w:cs="Times New Roman"/>
          <w:sz w:val="28"/>
          <w:szCs w:val="28"/>
        </w:rPr>
        <w:t xml:space="preserve">у Департамента здравоохранения, труда </w:t>
      </w:r>
    </w:p>
    <w:p w:rsidR="0070769E"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 xml:space="preserve">и социальной защиты населения </w:t>
      </w:r>
    </w:p>
    <w:p w:rsidR="0070769E" w:rsidRPr="00A41964" w:rsidRDefault="0070769E" w:rsidP="00A41964">
      <w:pPr>
        <w:spacing w:after="0" w:line="240" w:lineRule="auto"/>
        <w:ind w:left="4820"/>
        <w:rPr>
          <w:rFonts w:ascii="Times New Roman" w:hAnsi="Times New Roman" w:cs="Times New Roman"/>
          <w:sz w:val="28"/>
          <w:szCs w:val="28"/>
        </w:rPr>
      </w:pPr>
      <w:r w:rsidRPr="00A41964">
        <w:rPr>
          <w:rFonts w:ascii="Times New Roman" w:hAnsi="Times New Roman" w:cs="Times New Roman"/>
          <w:sz w:val="28"/>
          <w:szCs w:val="28"/>
        </w:rPr>
        <w:t>Ненецкого автономного округа</w:t>
      </w:r>
    </w:p>
    <w:p w:rsidR="0070769E" w:rsidRPr="00A41964" w:rsidRDefault="0070769E" w:rsidP="00A41964">
      <w:pPr>
        <w:spacing w:after="0" w:line="240" w:lineRule="auto"/>
        <w:ind w:left="4820"/>
        <w:rPr>
          <w:rFonts w:ascii="Times New Roman" w:hAnsi="Times New Roman" w:cs="Times New Roman"/>
          <w:sz w:val="28"/>
          <w:szCs w:val="28"/>
          <w:lang w:eastAsia="ar-SA"/>
        </w:rPr>
      </w:pPr>
      <w:r w:rsidRPr="00A41964">
        <w:rPr>
          <w:rFonts w:ascii="Times New Roman" w:hAnsi="Times New Roman" w:cs="Times New Roman"/>
          <w:sz w:val="28"/>
          <w:szCs w:val="28"/>
          <w:lang w:eastAsia="ar-SA"/>
        </w:rPr>
        <w:t xml:space="preserve">от </w:t>
      </w:r>
      <w:r w:rsidR="006130B2">
        <w:rPr>
          <w:rFonts w:ascii="Times New Roman" w:hAnsi="Times New Roman" w:cs="Times New Roman"/>
          <w:sz w:val="28"/>
          <w:szCs w:val="28"/>
          <w:lang w:eastAsia="ar-SA"/>
        </w:rPr>
        <w:t>_</w:t>
      </w:r>
      <w:proofErr w:type="gramStart"/>
      <w:r w:rsidR="006130B2">
        <w:rPr>
          <w:rFonts w:ascii="Times New Roman" w:hAnsi="Times New Roman" w:cs="Times New Roman"/>
          <w:sz w:val="28"/>
          <w:szCs w:val="28"/>
          <w:lang w:eastAsia="ar-SA"/>
        </w:rPr>
        <w:t>_._</w:t>
      </w:r>
      <w:proofErr w:type="gramEnd"/>
      <w:r w:rsidR="006130B2">
        <w:rPr>
          <w:rFonts w:ascii="Times New Roman" w:hAnsi="Times New Roman" w:cs="Times New Roman"/>
          <w:sz w:val="28"/>
          <w:szCs w:val="28"/>
          <w:lang w:eastAsia="ar-SA"/>
        </w:rPr>
        <w:t>_</w:t>
      </w:r>
      <w:r w:rsidR="00F83E75" w:rsidRPr="00A41964">
        <w:rPr>
          <w:rFonts w:ascii="Times New Roman" w:hAnsi="Times New Roman" w:cs="Times New Roman"/>
          <w:sz w:val="28"/>
          <w:szCs w:val="28"/>
          <w:lang w:eastAsia="ar-SA"/>
        </w:rPr>
        <w:t>.202</w:t>
      </w:r>
      <w:r w:rsidR="00774BC1">
        <w:rPr>
          <w:rFonts w:ascii="Times New Roman" w:hAnsi="Times New Roman" w:cs="Times New Roman"/>
          <w:sz w:val="28"/>
          <w:szCs w:val="28"/>
          <w:lang w:eastAsia="ar-SA"/>
        </w:rPr>
        <w:t>4</w:t>
      </w:r>
      <w:r w:rsidR="00F83E75" w:rsidRPr="00A41964">
        <w:rPr>
          <w:rFonts w:ascii="Times New Roman" w:hAnsi="Times New Roman" w:cs="Times New Roman"/>
          <w:sz w:val="28"/>
          <w:szCs w:val="28"/>
          <w:lang w:eastAsia="ar-SA"/>
        </w:rPr>
        <w:t xml:space="preserve"> № </w:t>
      </w:r>
      <w:r w:rsidR="006130B2">
        <w:rPr>
          <w:rFonts w:ascii="Times New Roman" w:hAnsi="Times New Roman" w:cs="Times New Roman"/>
          <w:sz w:val="28"/>
          <w:szCs w:val="28"/>
          <w:lang w:eastAsia="ar-SA"/>
        </w:rPr>
        <w:t>__</w:t>
      </w:r>
    </w:p>
    <w:p w:rsidR="00B86023" w:rsidRPr="006C33E9" w:rsidRDefault="00BE0A96" w:rsidP="00135319">
      <w:pPr>
        <w:autoSpaceDE w:val="0"/>
        <w:autoSpaceDN w:val="0"/>
        <w:adjustRightInd w:val="0"/>
        <w:spacing w:after="0" w:line="240" w:lineRule="auto"/>
        <w:ind w:left="4820"/>
        <w:rPr>
          <w:rFonts w:ascii="Times New Roman" w:hAnsi="Times New Roman" w:cs="Times New Roman"/>
          <w:sz w:val="28"/>
          <w:szCs w:val="28"/>
        </w:rPr>
      </w:pPr>
      <w:r>
        <w:rPr>
          <w:rFonts w:ascii="Times New Roman" w:hAnsi="Times New Roman" w:cs="Times New Roman"/>
          <w:sz w:val="28"/>
          <w:szCs w:val="28"/>
        </w:rPr>
        <w:t>«</w:t>
      </w:r>
      <w:r w:rsidR="00135319" w:rsidRPr="00135319">
        <w:rPr>
          <w:rFonts w:ascii="Times New Roman" w:hAnsi="Times New Roman" w:cs="Times New Roman"/>
          <w:sz w:val="28"/>
          <w:szCs w:val="28"/>
        </w:rPr>
        <w:t>Предоставление ежемесячной денежной выплаты лицам, больным активными формами туберкулеза</w:t>
      </w:r>
      <w:r>
        <w:rPr>
          <w:rFonts w:ascii="Times New Roman" w:hAnsi="Times New Roman" w:cs="Times New Roman"/>
          <w:sz w:val="28"/>
          <w:szCs w:val="28"/>
        </w:rPr>
        <w:t>»</w:t>
      </w:r>
      <w:r w:rsidR="00ED7207" w:rsidRPr="006C33E9">
        <w:rPr>
          <w:rFonts w:ascii="Times New Roman" w:hAnsi="Times New Roman" w:cs="Times New Roman"/>
          <w:sz w:val="28"/>
          <w:szCs w:val="28"/>
        </w:rPr>
        <w:t xml:space="preserve"> </w:t>
      </w:r>
    </w:p>
    <w:p w:rsidR="00B11B6B" w:rsidRPr="00A41964" w:rsidRDefault="00B11B6B" w:rsidP="00B11B6B">
      <w:pPr>
        <w:spacing w:after="0" w:line="240" w:lineRule="auto"/>
        <w:jc w:val="right"/>
        <w:rPr>
          <w:rFonts w:ascii="Times New Roman" w:hAnsi="Times New Roman" w:cs="Times New Roman"/>
          <w:sz w:val="28"/>
          <w:szCs w:val="28"/>
        </w:rPr>
      </w:pPr>
    </w:p>
    <w:p w:rsidR="0070769E" w:rsidRPr="00A41964" w:rsidRDefault="0070769E" w:rsidP="00B11B6B">
      <w:pPr>
        <w:spacing w:after="0" w:line="240" w:lineRule="auto"/>
        <w:jc w:val="right"/>
        <w:rPr>
          <w:rFonts w:ascii="Times New Roman" w:hAnsi="Times New Roman" w:cs="Times New Roman"/>
          <w:sz w:val="28"/>
          <w:szCs w:val="28"/>
        </w:rPr>
      </w:pPr>
    </w:p>
    <w:p w:rsidR="00DF0905" w:rsidRPr="00A41964" w:rsidRDefault="00DF0905" w:rsidP="00B11B6B">
      <w:pPr>
        <w:spacing w:after="0" w:line="240" w:lineRule="auto"/>
        <w:jc w:val="right"/>
        <w:rPr>
          <w:rFonts w:ascii="Times New Roman" w:hAnsi="Times New Roman" w:cs="Times New Roman"/>
          <w:sz w:val="28"/>
          <w:szCs w:val="28"/>
        </w:rPr>
      </w:pPr>
    </w:p>
    <w:p w:rsidR="0070769E" w:rsidRPr="00A41964" w:rsidRDefault="0070769E" w:rsidP="00B11B6B">
      <w:pPr>
        <w:spacing w:after="0" w:line="240" w:lineRule="auto"/>
        <w:jc w:val="right"/>
        <w:rPr>
          <w:rFonts w:ascii="Times New Roman" w:hAnsi="Times New Roman" w:cs="Times New Roman"/>
          <w:sz w:val="28"/>
          <w:szCs w:val="28"/>
        </w:rPr>
      </w:pPr>
    </w:p>
    <w:p w:rsidR="00A0783E" w:rsidRPr="00774BC1" w:rsidRDefault="00A0783E" w:rsidP="00A0783E">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4BC1">
        <w:rPr>
          <w:rFonts w:ascii="Times New Roman" w:eastAsia="Times New Roman" w:hAnsi="Times New Roman" w:cs="Times New Roman"/>
          <w:b/>
          <w:sz w:val="28"/>
          <w:szCs w:val="28"/>
          <w:lang w:eastAsia="ru-RU"/>
        </w:rPr>
        <w:t xml:space="preserve">Стандарт предоставления </w:t>
      </w:r>
    </w:p>
    <w:p w:rsidR="00A0783E" w:rsidRPr="00774BC1" w:rsidRDefault="00A0783E" w:rsidP="00135319">
      <w:pPr>
        <w:autoSpaceDE w:val="0"/>
        <w:autoSpaceDN w:val="0"/>
        <w:adjustRightInd w:val="0"/>
        <w:spacing w:after="0" w:line="240" w:lineRule="auto"/>
        <w:jc w:val="center"/>
        <w:rPr>
          <w:rFonts w:ascii="Times New Roman" w:hAnsi="Times New Roman" w:cs="Times New Roman"/>
          <w:b/>
          <w:sz w:val="28"/>
          <w:szCs w:val="28"/>
        </w:rPr>
      </w:pPr>
      <w:r w:rsidRPr="00774BC1">
        <w:rPr>
          <w:rFonts w:ascii="Times New Roman" w:eastAsia="Times New Roman" w:hAnsi="Times New Roman" w:cs="Times New Roman"/>
          <w:b/>
          <w:sz w:val="28"/>
          <w:szCs w:val="28"/>
          <w:lang w:eastAsia="ru-RU"/>
        </w:rPr>
        <w:t xml:space="preserve">государственной услуги </w:t>
      </w:r>
      <w:r w:rsidR="00BE0A96">
        <w:rPr>
          <w:rFonts w:ascii="Times New Roman" w:eastAsia="Times New Roman" w:hAnsi="Times New Roman" w:cs="Times New Roman"/>
          <w:b/>
          <w:sz w:val="28"/>
          <w:szCs w:val="28"/>
          <w:lang w:eastAsia="ru-RU"/>
        </w:rPr>
        <w:t>«</w:t>
      </w:r>
      <w:r w:rsidR="00135319" w:rsidRPr="00135319">
        <w:rPr>
          <w:rFonts w:ascii="Times New Roman" w:hAnsi="Times New Roman" w:cs="Times New Roman"/>
          <w:b/>
          <w:sz w:val="28"/>
          <w:szCs w:val="28"/>
        </w:rPr>
        <w:t xml:space="preserve">Предоставление </w:t>
      </w:r>
      <w:r w:rsidR="00135319">
        <w:rPr>
          <w:rFonts w:ascii="Times New Roman" w:hAnsi="Times New Roman" w:cs="Times New Roman"/>
          <w:b/>
          <w:sz w:val="28"/>
          <w:szCs w:val="28"/>
        </w:rPr>
        <w:br/>
      </w:r>
      <w:r w:rsidR="00135319" w:rsidRPr="00135319">
        <w:rPr>
          <w:rFonts w:ascii="Times New Roman" w:hAnsi="Times New Roman" w:cs="Times New Roman"/>
          <w:b/>
          <w:sz w:val="28"/>
          <w:szCs w:val="28"/>
        </w:rPr>
        <w:t xml:space="preserve">ежемесячной денежной выплаты лицам, больным </w:t>
      </w:r>
      <w:r w:rsidR="00135319">
        <w:rPr>
          <w:rFonts w:ascii="Times New Roman" w:hAnsi="Times New Roman" w:cs="Times New Roman"/>
          <w:b/>
          <w:sz w:val="28"/>
          <w:szCs w:val="28"/>
        </w:rPr>
        <w:br/>
      </w:r>
      <w:r w:rsidR="00135319" w:rsidRPr="00135319">
        <w:rPr>
          <w:rFonts w:ascii="Times New Roman" w:hAnsi="Times New Roman" w:cs="Times New Roman"/>
          <w:b/>
          <w:sz w:val="28"/>
          <w:szCs w:val="28"/>
        </w:rPr>
        <w:t>активными формами туберкулеза</w:t>
      </w:r>
      <w:r w:rsidR="00BE0A96">
        <w:rPr>
          <w:rFonts w:ascii="Times New Roman" w:eastAsia="Times New Roman" w:hAnsi="Times New Roman" w:cs="Times New Roman"/>
          <w:b/>
          <w:sz w:val="28"/>
          <w:szCs w:val="28"/>
          <w:lang w:eastAsia="ru-RU"/>
        </w:rPr>
        <w:t>»</w:t>
      </w:r>
    </w:p>
    <w:p w:rsidR="00D33206" w:rsidRDefault="00D33206" w:rsidP="00D33206">
      <w:pPr>
        <w:autoSpaceDE w:val="0"/>
        <w:autoSpaceDN w:val="0"/>
        <w:adjustRightInd w:val="0"/>
        <w:spacing w:after="0" w:line="240" w:lineRule="auto"/>
        <w:jc w:val="both"/>
        <w:outlineLvl w:val="0"/>
        <w:rPr>
          <w:rFonts w:ascii="Times New Roman" w:hAnsi="Times New Roman" w:cs="Times New Roman"/>
          <w:sz w:val="28"/>
          <w:szCs w:val="28"/>
        </w:rPr>
      </w:pPr>
    </w:p>
    <w:p w:rsidR="00A0783E" w:rsidRDefault="00A0783E" w:rsidP="00D33206">
      <w:pPr>
        <w:autoSpaceDE w:val="0"/>
        <w:autoSpaceDN w:val="0"/>
        <w:adjustRightInd w:val="0"/>
        <w:spacing w:after="0" w:line="240" w:lineRule="auto"/>
        <w:jc w:val="both"/>
        <w:outlineLvl w:val="0"/>
        <w:rPr>
          <w:rFonts w:ascii="Times New Roman" w:hAnsi="Times New Roman" w:cs="Times New Roman"/>
          <w:sz w:val="28"/>
          <w:szCs w:val="28"/>
        </w:rPr>
      </w:pP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Наименование государственной услуги</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690594" w:rsidP="006130B2">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A0783E">
        <w:rPr>
          <w:rFonts w:ascii="Times New Roman" w:hAnsi="Times New Roman" w:cs="Times New Roman"/>
          <w:sz w:val="28"/>
          <w:szCs w:val="28"/>
        </w:rPr>
        <w:t>.</w:t>
      </w:r>
      <w:r>
        <w:rPr>
          <w:rFonts w:ascii="Times New Roman" w:hAnsi="Times New Roman" w:cs="Times New Roman"/>
          <w:sz w:val="28"/>
          <w:szCs w:val="28"/>
        </w:rPr>
        <w:t xml:space="preserve"> Государственная услуга </w:t>
      </w:r>
      <w:r w:rsidR="00BE0A96">
        <w:rPr>
          <w:rFonts w:ascii="Times New Roman" w:hAnsi="Times New Roman" w:cs="Times New Roman"/>
          <w:sz w:val="28"/>
          <w:szCs w:val="28"/>
        </w:rPr>
        <w:t>«</w:t>
      </w:r>
      <w:r w:rsidR="00135319" w:rsidRPr="00135319">
        <w:rPr>
          <w:rFonts w:ascii="Times New Roman" w:hAnsi="Times New Roman" w:cs="Times New Roman"/>
          <w:sz w:val="28"/>
          <w:szCs w:val="28"/>
        </w:rPr>
        <w:t>Предоставление ежемесячной денежной выплаты лицам, больным активными формами туберкулеза</w:t>
      </w:r>
      <w:r w:rsidR="00BE0A96">
        <w:rPr>
          <w:rFonts w:ascii="Times New Roman" w:hAnsi="Times New Roman" w:cs="Times New Roman"/>
          <w:sz w:val="28"/>
          <w:szCs w:val="28"/>
        </w:rPr>
        <w:t>»</w:t>
      </w:r>
      <w:r w:rsidR="00135319">
        <w:rPr>
          <w:rFonts w:ascii="Times New Roman" w:hAnsi="Times New Roman" w:cs="Times New Roman"/>
          <w:sz w:val="28"/>
          <w:szCs w:val="28"/>
        </w:rPr>
        <w:t xml:space="preserve"> (далее – денежная выплата)</w:t>
      </w:r>
      <w:r w:rsidR="00A0783E">
        <w:rPr>
          <w:rFonts w:ascii="Times New Roman" w:hAnsi="Times New Roman" w:cs="Times New Roman"/>
          <w:sz w:val="28"/>
          <w:szCs w:val="28"/>
        </w:rPr>
        <w:t>.</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Наименование органа, предоставляющего</w:t>
      </w:r>
    </w:p>
    <w:p w:rsidR="00A0783E"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государственную услугу</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A0783E" w:rsidRDefault="00690594" w:rsidP="0069059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0783E">
        <w:rPr>
          <w:rFonts w:ascii="Times New Roman" w:hAnsi="Times New Roman" w:cs="Times New Roman"/>
          <w:sz w:val="28"/>
          <w:szCs w:val="28"/>
        </w:rPr>
        <w:t>.</w:t>
      </w:r>
      <w:r>
        <w:rPr>
          <w:rFonts w:ascii="Times New Roman" w:hAnsi="Times New Roman" w:cs="Times New Roman"/>
          <w:sz w:val="28"/>
          <w:szCs w:val="28"/>
        </w:rPr>
        <w:t> </w:t>
      </w:r>
      <w:r w:rsidR="00A0783E">
        <w:rPr>
          <w:rFonts w:ascii="Times New Roman" w:hAnsi="Times New Roman" w:cs="Times New Roman"/>
          <w:sz w:val="28"/>
          <w:szCs w:val="28"/>
        </w:rPr>
        <w:t xml:space="preserve">Государственная услуга предоставляется </w:t>
      </w:r>
      <w:r>
        <w:rPr>
          <w:rFonts w:ascii="Times New Roman" w:hAnsi="Times New Roman" w:cs="Times New Roman"/>
          <w:sz w:val="28"/>
          <w:szCs w:val="28"/>
        </w:rPr>
        <w:t xml:space="preserve">государственным казенным учреждением Ненецкого автономного округа </w:t>
      </w:r>
      <w:r w:rsidR="00BE0A96">
        <w:rPr>
          <w:rFonts w:ascii="Times New Roman" w:hAnsi="Times New Roman" w:cs="Times New Roman"/>
          <w:sz w:val="28"/>
          <w:szCs w:val="28"/>
        </w:rPr>
        <w:t>«</w:t>
      </w:r>
      <w:r>
        <w:rPr>
          <w:rFonts w:ascii="Times New Roman" w:hAnsi="Times New Roman" w:cs="Times New Roman"/>
          <w:sz w:val="28"/>
          <w:szCs w:val="28"/>
        </w:rPr>
        <w:t>Отделение социальной защиты населения</w:t>
      </w:r>
      <w:r w:rsidR="00BE0A96">
        <w:rPr>
          <w:rFonts w:ascii="Times New Roman" w:hAnsi="Times New Roman" w:cs="Times New Roman"/>
          <w:sz w:val="28"/>
          <w:szCs w:val="28"/>
        </w:rPr>
        <w:t>»</w:t>
      </w:r>
      <w:r>
        <w:rPr>
          <w:rFonts w:ascii="Times New Roman" w:hAnsi="Times New Roman" w:cs="Times New Roman"/>
          <w:sz w:val="28"/>
          <w:szCs w:val="28"/>
        </w:rPr>
        <w:t xml:space="preserve"> (далее </w:t>
      </w:r>
      <w:r w:rsidR="00135DAA">
        <w:rPr>
          <w:rFonts w:ascii="Times New Roman" w:hAnsi="Times New Roman" w:cs="Times New Roman"/>
          <w:sz w:val="28"/>
          <w:szCs w:val="28"/>
        </w:rPr>
        <w:t>–</w:t>
      </w:r>
      <w:r>
        <w:rPr>
          <w:rFonts w:ascii="Times New Roman" w:hAnsi="Times New Roman" w:cs="Times New Roman"/>
          <w:sz w:val="28"/>
          <w:szCs w:val="28"/>
        </w:rPr>
        <w:t xml:space="preserve"> Учреждение)</w:t>
      </w:r>
      <w:r w:rsidR="00A0783E">
        <w:rPr>
          <w:rFonts w:ascii="Times New Roman" w:hAnsi="Times New Roman" w:cs="Times New Roman"/>
          <w:sz w:val="28"/>
          <w:szCs w:val="28"/>
        </w:rPr>
        <w:t>.</w:t>
      </w:r>
    </w:p>
    <w:p w:rsidR="00690594" w:rsidRDefault="00690594" w:rsidP="00690594">
      <w:pPr>
        <w:autoSpaceDE w:val="0"/>
        <w:autoSpaceDN w:val="0"/>
        <w:adjustRightInd w:val="0"/>
        <w:spacing w:after="0" w:line="240" w:lineRule="auto"/>
        <w:jc w:val="both"/>
        <w:rPr>
          <w:rFonts w:ascii="Times New Roman" w:hAnsi="Times New Roman" w:cs="Times New Roman"/>
          <w:sz w:val="28"/>
          <w:szCs w:val="28"/>
        </w:rPr>
      </w:pPr>
    </w:p>
    <w:p w:rsidR="00690594" w:rsidRPr="00690594" w:rsidRDefault="00690594" w:rsidP="00690594">
      <w:pPr>
        <w:autoSpaceDE w:val="0"/>
        <w:autoSpaceDN w:val="0"/>
        <w:adjustRightInd w:val="0"/>
        <w:spacing w:after="0" w:line="240" w:lineRule="auto"/>
        <w:jc w:val="center"/>
        <w:rPr>
          <w:rStyle w:val="fontstyle01"/>
          <w:color w:val="auto"/>
          <w:sz w:val="28"/>
          <w:szCs w:val="28"/>
        </w:rPr>
      </w:pPr>
      <w:r w:rsidRPr="00690594">
        <w:rPr>
          <w:rStyle w:val="fontstyle01"/>
          <w:color w:val="auto"/>
          <w:sz w:val="28"/>
          <w:szCs w:val="28"/>
        </w:rPr>
        <w:t>Результат предоставления государственной услуги</w:t>
      </w:r>
    </w:p>
    <w:p w:rsidR="00690594" w:rsidRDefault="00690594" w:rsidP="00690594">
      <w:pPr>
        <w:autoSpaceDE w:val="0"/>
        <w:autoSpaceDN w:val="0"/>
        <w:adjustRightInd w:val="0"/>
        <w:spacing w:after="0" w:line="240" w:lineRule="auto"/>
        <w:ind w:firstLine="709"/>
        <w:jc w:val="both"/>
        <w:rPr>
          <w:rStyle w:val="fontstyle21"/>
          <w:color w:val="auto"/>
          <w:sz w:val="28"/>
          <w:szCs w:val="28"/>
        </w:rPr>
      </w:pPr>
    </w:p>
    <w:p w:rsidR="00690594" w:rsidRDefault="00690594" w:rsidP="00757FE1">
      <w:pPr>
        <w:autoSpaceDE w:val="0"/>
        <w:autoSpaceDN w:val="0"/>
        <w:adjustRightInd w:val="0"/>
        <w:spacing w:after="0" w:line="240" w:lineRule="auto"/>
        <w:ind w:firstLine="709"/>
        <w:jc w:val="both"/>
        <w:rPr>
          <w:rStyle w:val="fontstyle21"/>
          <w:color w:val="auto"/>
          <w:sz w:val="28"/>
          <w:szCs w:val="28"/>
        </w:rPr>
      </w:pPr>
      <w:r>
        <w:rPr>
          <w:rStyle w:val="fontstyle21"/>
          <w:color w:val="auto"/>
          <w:sz w:val="28"/>
          <w:szCs w:val="28"/>
        </w:rPr>
        <w:t>3.</w:t>
      </w:r>
      <w:r>
        <w:rPr>
          <w:rStyle w:val="fontstyle21"/>
          <w:rFonts w:hint="eastAsia"/>
          <w:color w:val="auto"/>
          <w:sz w:val="28"/>
          <w:szCs w:val="28"/>
        </w:rPr>
        <w:t> </w:t>
      </w:r>
      <w:r w:rsidRPr="00690594">
        <w:rPr>
          <w:rStyle w:val="fontstyle21"/>
          <w:color w:val="auto"/>
          <w:sz w:val="28"/>
          <w:szCs w:val="28"/>
        </w:rPr>
        <w:t>Результатом предоставления государственной услуги является:</w:t>
      </w:r>
      <w:r>
        <w:rPr>
          <w:rStyle w:val="fontstyle21"/>
          <w:color w:val="auto"/>
          <w:sz w:val="28"/>
          <w:szCs w:val="28"/>
        </w:rPr>
        <w:t xml:space="preserve"> </w:t>
      </w:r>
    </w:p>
    <w:p w:rsidR="00690594" w:rsidRPr="00757FE1" w:rsidRDefault="00F80F78" w:rsidP="00757FE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color w:val="auto"/>
          <w:sz w:val="28"/>
          <w:szCs w:val="28"/>
        </w:rPr>
        <w:t>1) р</w:t>
      </w:r>
      <w:r w:rsidR="00690594" w:rsidRPr="00690594">
        <w:rPr>
          <w:rStyle w:val="fontstyle21"/>
          <w:color w:val="auto"/>
          <w:sz w:val="28"/>
          <w:szCs w:val="28"/>
        </w:rPr>
        <w:t xml:space="preserve">ешение </w:t>
      </w:r>
      <w:r w:rsidR="00242680">
        <w:rPr>
          <w:rStyle w:val="fontstyle21"/>
          <w:color w:val="auto"/>
          <w:sz w:val="28"/>
          <w:szCs w:val="28"/>
        </w:rPr>
        <w:t>Учреждения</w:t>
      </w:r>
      <w:r w:rsidR="00690594" w:rsidRPr="00690594">
        <w:rPr>
          <w:rStyle w:val="fontstyle21"/>
          <w:color w:val="auto"/>
          <w:sz w:val="28"/>
          <w:szCs w:val="28"/>
        </w:rPr>
        <w:t xml:space="preserve"> </w:t>
      </w:r>
      <w:r w:rsidR="00242680">
        <w:rPr>
          <w:rFonts w:ascii="TimesNewRomanPSMT" w:hAnsi="TimesNewRomanPSMT" w:cs="TimesNewRomanPSMT"/>
          <w:sz w:val="28"/>
          <w:szCs w:val="28"/>
        </w:rPr>
        <w:t xml:space="preserve">о </w:t>
      </w:r>
      <w:r w:rsidR="00757FE1">
        <w:rPr>
          <w:rFonts w:ascii="Times New Roman" w:hAnsi="Times New Roman" w:cs="Times New Roman"/>
          <w:sz w:val="28"/>
          <w:szCs w:val="28"/>
        </w:rPr>
        <w:t xml:space="preserve">предоставлении </w:t>
      </w:r>
      <w:r w:rsidR="00135319">
        <w:rPr>
          <w:rFonts w:ascii="Times New Roman" w:hAnsi="Times New Roman" w:cs="Times New Roman"/>
          <w:sz w:val="28"/>
          <w:szCs w:val="28"/>
        </w:rPr>
        <w:t>денежной выплаты</w:t>
      </w:r>
      <w:r w:rsidR="00690594" w:rsidRPr="00690594">
        <w:rPr>
          <w:rStyle w:val="fontstyle21"/>
          <w:color w:val="auto"/>
          <w:sz w:val="28"/>
          <w:szCs w:val="28"/>
        </w:rPr>
        <w:t>.</w:t>
      </w:r>
      <w:r w:rsidR="00690594">
        <w:rPr>
          <w:rStyle w:val="fontstyle21"/>
          <w:color w:val="auto"/>
          <w:sz w:val="28"/>
          <w:szCs w:val="28"/>
        </w:rPr>
        <w:t xml:space="preserve"> </w:t>
      </w:r>
    </w:p>
    <w:p w:rsidR="00690594" w:rsidRDefault="00690594" w:rsidP="00757FE1">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Документом, содержащим решение о </w:t>
      </w:r>
      <w:r w:rsidR="00242680">
        <w:rPr>
          <w:rFonts w:ascii="TimesNewRomanPSMT" w:hAnsi="TimesNewRomanPSMT" w:cs="TimesNewRomanPSMT"/>
          <w:sz w:val="28"/>
          <w:szCs w:val="28"/>
        </w:rPr>
        <w:t xml:space="preserve">предоставлении </w:t>
      </w:r>
      <w:r w:rsidR="00135319" w:rsidRPr="00135319">
        <w:rPr>
          <w:rFonts w:ascii="TimesNewRomanPSMT" w:hAnsi="TimesNewRomanPSMT" w:cs="TimesNewRomanPSMT"/>
          <w:sz w:val="28"/>
          <w:szCs w:val="28"/>
        </w:rPr>
        <w:t>денежной выплаты</w:t>
      </w:r>
      <w:r w:rsidRPr="00690594">
        <w:rPr>
          <w:rStyle w:val="fontstyle21"/>
          <w:color w:val="auto"/>
          <w:sz w:val="28"/>
          <w:szCs w:val="28"/>
        </w:rPr>
        <w:t>, на основании которого заявителю предоставляется результат, является</w:t>
      </w:r>
      <w:r>
        <w:rPr>
          <w:rStyle w:val="fontstyle21"/>
          <w:color w:val="auto"/>
          <w:sz w:val="28"/>
          <w:szCs w:val="28"/>
        </w:rPr>
        <w:t xml:space="preserve"> </w:t>
      </w:r>
      <w:r w:rsidRPr="00690594">
        <w:rPr>
          <w:rStyle w:val="fontstyle21"/>
          <w:color w:val="auto"/>
          <w:sz w:val="28"/>
          <w:szCs w:val="28"/>
        </w:rPr>
        <w:t xml:space="preserve">решение </w:t>
      </w:r>
      <w:r w:rsidR="00242680">
        <w:rPr>
          <w:rStyle w:val="fontstyle21"/>
          <w:color w:val="auto"/>
          <w:sz w:val="28"/>
          <w:szCs w:val="28"/>
        </w:rPr>
        <w:t>Учреждения</w:t>
      </w:r>
      <w:r w:rsidRPr="00690594">
        <w:rPr>
          <w:rStyle w:val="fontstyle21"/>
          <w:color w:val="auto"/>
          <w:sz w:val="28"/>
          <w:szCs w:val="28"/>
        </w:rPr>
        <w:t xml:space="preserve"> о предоставлении государственной услуги,</w:t>
      </w:r>
      <w:r>
        <w:rPr>
          <w:rStyle w:val="fontstyle21"/>
          <w:color w:val="auto"/>
          <w:sz w:val="28"/>
          <w:szCs w:val="28"/>
        </w:rPr>
        <w:t xml:space="preserve"> </w:t>
      </w:r>
      <w:r w:rsidRPr="00690594">
        <w:rPr>
          <w:rStyle w:val="fontstyle21"/>
          <w:color w:val="auto"/>
          <w:sz w:val="28"/>
          <w:szCs w:val="28"/>
        </w:rPr>
        <w:t>содержащее следующие сведения:</w:t>
      </w:r>
      <w:r>
        <w:rPr>
          <w:rStyle w:val="fontstyle21"/>
          <w:color w:val="auto"/>
          <w:sz w:val="28"/>
          <w:szCs w:val="28"/>
        </w:rPr>
        <w:t xml:space="preserve"> </w:t>
      </w:r>
    </w:p>
    <w:p w:rsidR="00690594"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 наименование </w:t>
      </w:r>
      <w:r w:rsidR="00242680">
        <w:rPr>
          <w:rStyle w:val="fontstyle21"/>
          <w:color w:val="auto"/>
          <w:sz w:val="28"/>
          <w:szCs w:val="28"/>
        </w:rPr>
        <w:t>Учреждения</w:t>
      </w:r>
      <w:r w:rsidRPr="00690594">
        <w:rPr>
          <w:rStyle w:val="fontstyle21"/>
          <w:color w:val="auto"/>
          <w:sz w:val="28"/>
          <w:szCs w:val="28"/>
        </w:rPr>
        <w:t>, выдавшего документ;</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наименование документа;</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регистрационный номер документа;</w:t>
      </w:r>
      <w:r>
        <w:rPr>
          <w:rStyle w:val="fontstyle21"/>
          <w:color w:val="auto"/>
          <w:sz w:val="28"/>
          <w:szCs w:val="28"/>
        </w:rPr>
        <w:t xml:space="preserve"> </w:t>
      </w:r>
    </w:p>
    <w:p w:rsidR="00690594"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дата принятия решения.</w:t>
      </w:r>
      <w:r>
        <w:rPr>
          <w:rStyle w:val="fontstyle21"/>
          <w:color w:val="auto"/>
          <w:sz w:val="28"/>
          <w:szCs w:val="28"/>
        </w:rPr>
        <w:t xml:space="preserve"> </w:t>
      </w:r>
    </w:p>
    <w:p w:rsidR="00436EB9"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Результат предоставляется гражданину в форме электронного документа в личном кабинете на Едином портале, в Учреждении либо </w:t>
      </w:r>
      <w:r w:rsidR="00926E32">
        <w:rPr>
          <w:rFonts w:ascii="TimesNewRomanPSMT" w:hAnsi="TimesNewRomanPSMT" w:cs="TimesNewRomanPSMT"/>
          <w:sz w:val="28"/>
          <w:szCs w:val="28"/>
        </w:rPr>
        <w:t xml:space="preserve">через </w:t>
      </w:r>
      <w:r w:rsidR="00926E32" w:rsidRPr="00926E32">
        <w:rPr>
          <w:rFonts w:ascii="TimesNewRomanPSMT" w:hAnsi="TimesNewRomanPSMT" w:cs="TimesNewRomanPSMT"/>
          <w:sz w:val="28"/>
          <w:szCs w:val="28"/>
        </w:rPr>
        <w:t xml:space="preserve">многофункциональный центр предоставления государственных </w:t>
      </w:r>
      <w:r w:rsidR="00926E32">
        <w:rPr>
          <w:rFonts w:ascii="TimesNewRomanPSMT" w:hAnsi="TimesNewRomanPSMT" w:cs="TimesNewRomanPSMT"/>
          <w:sz w:val="28"/>
          <w:szCs w:val="28"/>
        </w:rPr>
        <w:br/>
      </w:r>
      <w:r w:rsidR="00926E32" w:rsidRPr="00926E32">
        <w:rPr>
          <w:rFonts w:ascii="TimesNewRomanPSMT" w:hAnsi="TimesNewRomanPSMT" w:cs="TimesNewRomanPSMT"/>
          <w:sz w:val="28"/>
          <w:szCs w:val="28"/>
        </w:rPr>
        <w:t xml:space="preserve">и муниципальных услуг (далее – МФЦ) </w:t>
      </w:r>
      <w:r>
        <w:rPr>
          <w:rFonts w:ascii="TimesNewRomanPSMT" w:hAnsi="TimesNewRomanPSMT" w:cs="TimesNewRomanPSMT"/>
          <w:sz w:val="28"/>
          <w:szCs w:val="28"/>
        </w:rPr>
        <w:t>на бумажном носителе в виде распечатанного экземпляра электронного документа в зависимости от того, какой способ гражданин указал в заявлении.</w:t>
      </w:r>
    </w:p>
    <w:p w:rsidR="00436EB9" w:rsidRDefault="00436EB9" w:rsidP="00436EB9">
      <w:pPr>
        <w:autoSpaceDE w:val="0"/>
        <w:autoSpaceDN w:val="0"/>
        <w:adjustRightInd w:val="0"/>
        <w:spacing w:after="0" w:line="240" w:lineRule="auto"/>
        <w:ind w:firstLine="709"/>
        <w:jc w:val="both"/>
        <w:rPr>
          <w:rStyle w:val="fontstyle21"/>
          <w:color w:val="auto"/>
          <w:sz w:val="28"/>
          <w:szCs w:val="28"/>
        </w:rPr>
      </w:pPr>
      <w:r>
        <w:rPr>
          <w:rFonts w:ascii="TimesNewRomanPSMT" w:hAnsi="TimesNewRomanPSMT" w:cs="TimesNewRomanPSMT"/>
          <w:sz w:val="28"/>
          <w:szCs w:val="28"/>
        </w:rPr>
        <w:t>Факт получения заявителем результата фиксируется в электронном реестре решений информационной системы;</w:t>
      </w:r>
    </w:p>
    <w:p w:rsidR="00242680" w:rsidRPr="00757FE1" w:rsidRDefault="00690594" w:rsidP="00436EB9">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690594">
        <w:rPr>
          <w:rStyle w:val="fontstyle21"/>
          <w:color w:val="auto"/>
          <w:sz w:val="28"/>
          <w:szCs w:val="28"/>
        </w:rPr>
        <w:t>2</w:t>
      </w:r>
      <w:r w:rsidR="00F80F78">
        <w:rPr>
          <w:rStyle w:val="fontstyle21"/>
          <w:color w:val="auto"/>
          <w:sz w:val="28"/>
          <w:szCs w:val="28"/>
        </w:rPr>
        <w:t>) р</w:t>
      </w:r>
      <w:r w:rsidRPr="00690594">
        <w:rPr>
          <w:rStyle w:val="fontstyle21"/>
          <w:color w:val="auto"/>
          <w:sz w:val="28"/>
          <w:szCs w:val="28"/>
        </w:rPr>
        <w:t xml:space="preserve">ешение </w:t>
      </w:r>
      <w:r w:rsidR="00757FE1">
        <w:rPr>
          <w:rFonts w:ascii="Times New Roman" w:hAnsi="Times New Roman" w:cs="Times New Roman"/>
          <w:sz w:val="28"/>
          <w:szCs w:val="28"/>
        </w:rPr>
        <w:t xml:space="preserve">об отказе в предоставлении </w:t>
      </w:r>
      <w:r w:rsidR="00135319">
        <w:rPr>
          <w:rFonts w:ascii="Times New Roman" w:hAnsi="Times New Roman" w:cs="Times New Roman"/>
          <w:sz w:val="28"/>
          <w:szCs w:val="28"/>
        </w:rPr>
        <w:t>денежной выплаты</w:t>
      </w:r>
      <w:r w:rsidRPr="00690594">
        <w:rPr>
          <w:rStyle w:val="fontstyle21"/>
          <w:color w:val="auto"/>
          <w:sz w:val="28"/>
          <w:szCs w:val="28"/>
        </w:rPr>
        <w:t>.</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Документом, содержащим решение о предоставлении государственной</w:t>
      </w:r>
      <w:r w:rsidR="00242680">
        <w:rPr>
          <w:rStyle w:val="fontstyle21"/>
          <w:color w:val="auto"/>
          <w:sz w:val="28"/>
          <w:szCs w:val="28"/>
        </w:rPr>
        <w:t xml:space="preserve"> </w:t>
      </w:r>
      <w:r w:rsidRPr="00690594">
        <w:rPr>
          <w:rStyle w:val="fontstyle21"/>
          <w:color w:val="auto"/>
          <w:sz w:val="28"/>
          <w:szCs w:val="28"/>
        </w:rPr>
        <w:t>услуги, на основании которого заявителю предоставляется результат, является отказ</w:t>
      </w:r>
      <w:r w:rsidR="00242680">
        <w:rPr>
          <w:rStyle w:val="fontstyle21"/>
          <w:color w:val="auto"/>
          <w:sz w:val="28"/>
          <w:szCs w:val="28"/>
        </w:rPr>
        <w:t xml:space="preserve"> Учреждения</w:t>
      </w:r>
      <w:r w:rsidRPr="00690594">
        <w:rPr>
          <w:rStyle w:val="fontstyle21"/>
          <w:color w:val="auto"/>
          <w:sz w:val="28"/>
          <w:szCs w:val="28"/>
        </w:rPr>
        <w:t xml:space="preserve"> о предоставлении государственной услуги, содержащий</w:t>
      </w:r>
      <w:r w:rsidR="00242680">
        <w:rPr>
          <w:rStyle w:val="fontstyle21"/>
          <w:color w:val="auto"/>
          <w:sz w:val="28"/>
          <w:szCs w:val="28"/>
        </w:rPr>
        <w:t xml:space="preserve"> </w:t>
      </w:r>
      <w:r w:rsidRPr="00690594">
        <w:rPr>
          <w:rStyle w:val="fontstyle21"/>
          <w:color w:val="auto"/>
          <w:sz w:val="28"/>
          <w:szCs w:val="28"/>
        </w:rPr>
        <w:t>следующее сведения:</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xml:space="preserve">– наименование </w:t>
      </w:r>
      <w:r w:rsidR="00242680">
        <w:rPr>
          <w:rStyle w:val="fontstyle21"/>
          <w:color w:val="auto"/>
          <w:sz w:val="28"/>
          <w:szCs w:val="28"/>
        </w:rPr>
        <w:t>Учреждения</w:t>
      </w:r>
      <w:r w:rsidRPr="00690594">
        <w:rPr>
          <w:rStyle w:val="fontstyle21"/>
          <w:color w:val="auto"/>
          <w:sz w:val="28"/>
          <w:szCs w:val="28"/>
        </w:rPr>
        <w:t>, выдавшего документ;</w:t>
      </w:r>
      <w:r w:rsidR="00242680">
        <w:rPr>
          <w:rStyle w:val="fontstyle21"/>
          <w:color w:val="auto"/>
          <w:sz w:val="28"/>
          <w:szCs w:val="28"/>
        </w:rPr>
        <w:t xml:space="preserve"> </w:t>
      </w:r>
    </w:p>
    <w:p w:rsidR="00242680" w:rsidRDefault="00690594" w:rsidP="008C1292">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наименование документа;</w:t>
      </w:r>
      <w:r w:rsidR="00242680">
        <w:rPr>
          <w:rStyle w:val="fontstyle21"/>
          <w:color w:val="auto"/>
          <w:sz w:val="28"/>
          <w:szCs w:val="28"/>
        </w:rPr>
        <w:t xml:space="preserve"> </w:t>
      </w:r>
    </w:p>
    <w:p w:rsidR="00242680"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регистрационный номер документа;</w:t>
      </w:r>
      <w:r w:rsidR="00242680">
        <w:rPr>
          <w:rStyle w:val="fontstyle21"/>
          <w:color w:val="auto"/>
          <w:sz w:val="28"/>
          <w:szCs w:val="28"/>
        </w:rPr>
        <w:t xml:space="preserve"> </w:t>
      </w:r>
    </w:p>
    <w:p w:rsidR="00242680" w:rsidRDefault="00690594" w:rsidP="00436EB9">
      <w:pPr>
        <w:autoSpaceDE w:val="0"/>
        <w:autoSpaceDN w:val="0"/>
        <w:adjustRightInd w:val="0"/>
        <w:spacing w:after="0" w:line="240" w:lineRule="auto"/>
        <w:ind w:firstLine="709"/>
        <w:jc w:val="both"/>
        <w:rPr>
          <w:rStyle w:val="fontstyle21"/>
          <w:color w:val="auto"/>
          <w:sz w:val="28"/>
          <w:szCs w:val="28"/>
        </w:rPr>
      </w:pPr>
      <w:r w:rsidRPr="00690594">
        <w:rPr>
          <w:rStyle w:val="fontstyle21"/>
          <w:color w:val="auto"/>
          <w:sz w:val="28"/>
          <w:szCs w:val="28"/>
        </w:rPr>
        <w:t>– дата принятия решения.</w:t>
      </w:r>
      <w:r w:rsidR="00242680">
        <w:rPr>
          <w:rStyle w:val="fontstyle21"/>
          <w:color w:val="auto"/>
          <w:sz w:val="28"/>
          <w:szCs w:val="28"/>
        </w:rPr>
        <w:t xml:space="preserve"> </w:t>
      </w:r>
    </w:p>
    <w:p w:rsidR="00436EB9"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 xml:space="preserve">Результат предоставляется гражданину в форме электронного документа в личном кабинете на Едином портале, в Учреждении либо МФЦ на бумажном носителе в виде распечатанного экземпляра электронного документа в зависимости от того, какой способ гражданин указал </w:t>
      </w:r>
      <w:r w:rsidR="006B7841">
        <w:rPr>
          <w:rFonts w:ascii="TimesNewRomanPSMT" w:hAnsi="TimesNewRomanPSMT" w:cs="TimesNewRomanPSMT"/>
          <w:sz w:val="28"/>
          <w:szCs w:val="28"/>
        </w:rPr>
        <w:br/>
      </w:r>
      <w:r>
        <w:rPr>
          <w:rFonts w:ascii="TimesNewRomanPSMT" w:hAnsi="TimesNewRomanPSMT" w:cs="TimesNewRomanPSMT"/>
          <w:sz w:val="28"/>
          <w:szCs w:val="28"/>
        </w:rPr>
        <w:t>в заявлении.</w:t>
      </w:r>
    </w:p>
    <w:p w:rsidR="00366223" w:rsidRDefault="00436EB9" w:rsidP="00436EB9">
      <w:pPr>
        <w:autoSpaceDE w:val="0"/>
        <w:autoSpaceDN w:val="0"/>
        <w:adjustRightInd w:val="0"/>
        <w:spacing w:after="0" w:line="240" w:lineRule="auto"/>
        <w:ind w:firstLine="709"/>
        <w:jc w:val="both"/>
        <w:rPr>
          <w:rFonts w:ascii="TimesNewRomanPSMT" w:hAnsi="TimesNewRomanPSMT" w:cs="TimesNewRomanPSMT"/>
          <w:sz w:val="28"/>
          <w:szCs w:val="28"/>
        </w:rPr>
      </w:pPr>
      <w:r>
        <w:rPr>
          <w:rFonts w:ascii="TimesNewRomanPSMT" w:hAnsi="TimesNewRomanPSMT" w:cs="TimesNewRomanPSMT"/>
          <w:sz w:val="28"/>
          <w:szCs w:val="28"/>
        </w:rPr>
        <w:t>Факт получения заявителем результата фиксируется в электронном реестре решений информационной системы.</w:t>
      </w:r>
    </w:p>
    <w:p w:rsidR="00436EB9" w:rsidRDefault="00436EB9" w:rsidP="00436EB9">
      <w:pPr>
        <w:autoSpaceDE w:val="0"/>
        <w:autoSpaceDN w:val="0"/>
        <w:adjustRightInd w:val="0"/>
        <w:spacing w:after="0" w:line="240" w:lineRule="auto"/>
        <w:jc w:val="both"/>
        <w:rPr>
          <w:rStyle w:val="fontstyle21"/>
          <w:sz w:val="28"/>
          <w:szCs w:val="28"/>
        </w:rPr>
      </w:pPr>
    </w:p>
    <w:p w:rsidR="00366223" w:rsidRPr="00366223" w:rsidRDefault="00366223" w:rsidP="00366223">
      <w:pPr>
        <w:autoSpaceDE w:val="0"/>
        <w:autoSpaceDN w:val="0"/>
        <w:adjustRightInd w:val="0"/>
        <w:spacing w:after="0" w:line="240" w:lineRule="auto"/>
        <w:jc w:val="center"/>
        <w:rPr>
          <w:rStyle w:val="fontstyle21"/>
          <w:color w:val="auto"/>
          <w:sz w:val="28"/>
          <w:szCs w:val="28"/>
        </w:rPr>
      </w:pPr>
      <w:r w:rsidRPr="00366223">
        <w:rPr>
          <w:rStyle w:val="fontstyle01"/>
          <w:color w:val="auto"/>
          <w:sz w:val="28"/>
          <w:szCs w:val="28"/>
        </w:rPr>
        <w:t>Срок предоставления государственной услуги</w:t>
      </w:r>
      <w:r w:rsidRPr="00366223">
        <w:rPr>
          <w:rFonts w:ascii="TimesNewRomanPS-BoldMT" w:hAnsi="TimesNewRomanPS-BoldMT"/>
          <w:b/>
          <w:bCs/>
          <w:sz w:val="28"/>
          <w:szCs w:val="28"/>
        </w:rPr>
        <w:br/>
      </w:r>
    </w:p>
    <w:p w:rsidR="00366223" w:rsidRDefault="00366223" w:rsidP="00366223">
      <w:pPr>
        <w:autoSpaceDE w:val="0"/>
        <w:autoSpaceDN w:val="0"/>
        <w:adjustRightInd w:val="0"/>
        <w:spacing w:after="0" w:line="240" w:lineRule="auto"/>
        <w:ind w:firstLine="709"/>
        <w:jc w:val="both"/>
        <w:rPr>
          <w:rStyle w:val="fontstyle21"/>
          <w:color w:val="auto"/>
          <w:sz w:val="28"/>
          <w:szCs w:val="28"/>
        </w:rPr>
      </w:pPr>
      <w:r>
        <w:rPr>
          <w:rStyle w:val="fontstyle21"/>
          <w:color w:val="auto"/>
          <w:sz w:val="28"/>
          <w:szCs w:val="28"/>
        </w:rPr>
        <w:t>4. </w:t>
      </w:r>
      <w:r w:rsidRPr="00366223">
        <w:rPr>
          <w:rStyle w:val="fontstyle21"/>
          <w:color w:val="auto"/>
          <w:sz w:val="28"/>
          <w:szCs w:val="28"/>
        </w:rPr>
        <w:t>Максимальный срок предоставления государственной услуги составляет</w:t>
      </w:r>
      <w:r>
        <w:rPr>
          <w:rStyle w:val="fontstyle21"/>
          <w:color w:val="auto"/>
          <w:sz w:val="28"/>
          <w:szCs w:val="28"/>
        </w:rPr>
        <w:t xml:space="preserve"> </w:t>
      </w:r>
      <w:r w:rsidR="00135319">
        <w:rPr>
          <w:rStyle w:val="fontstyle21"/>
          <w:color w:val="auto"/>
          <w:sz w:val="28"/>
          <w:szCs w:val="28"/>
        </w:rPr>
        <w:t>10</w:t>
      </w:r>
      <w:r w:rsidRPr="00366223">
        <w:rPr>
          <w:rStyle w:val="fontstyle21"/>
          <w:color w:val="auto"/>
          <w:sz w:val="28"/>
          <w:szCs w:val="28"/>
        </w:rPr>
        <w:t xml:space="preserve"> рабочих дней.</w:t>
      </w:r>
      <w:r>
        <w:rPr>
          <w:rStyle w:val="fontstyle21"/>
          <w:color w:val="auto"/>
          <w:sz w:val="28"/>
          <w:szCs w:val="28"/>
        </w:rPr>
        <w:t xml:space="preserve"> </w:t>
      </w:r>
    </w:p>
    <w:p w:rsidR="00690594" w:rsidRPr="00366223" w:rsidRDefault="00366223" w:rsidP="00366223">
      <w:pPr>
        <w:autoSpaceDE w:val="0"/>
        <w:autoSpaceDN w:val="0"/>
        <w:adjustRightInd w:val="0"/>
        <w:spacing w:after="0" w:line="240" w:lineRule="auto"/>
        <w:ind w:firstLine="709"/>
        <w:jc w:val="both"/>
        <w:rPr>
          <w:rStyle w:val="fontstyle01"/>
          <w:color w:val="auto"/>
          <w:sz w:val="28"/>
          <w:szCs w:val="28"/>
        </w:rPr>
      </w:pPr>
      <w:r>
        <w:rPr>
          <w:rStyle w:val="fontstyle21"/>
          <w:color w:val="auto"/>
          <w:sz w:val="28"/>
          <w:szCs w:val="28"/>
        </w:rPr>
        <w:t>5. </w:t>
      </w:r>
      <w:r w:rsidRPr="00366223">
        <w:rPr>
          <w:rStyle w:val="fontstyle21"/>
          <w:color w:val="auto"/>
          <w:sz w:val="28"/>
          <w:szCs w:val="28"/>
        </w:rPr>
        <w:t xml:space="preserve">Срок предоставления государственной услуги исчисляется </w:t>
      </w:r>
      <w:r w:rsidR="00926E32">
        <w:rPr>
          <w:rStyle w:val="fontstyle21"/>
          <w:color w:val="auto"/>
          <w:sz w:val="28"/>
          <w:szCs w:val="28"/>
        </w:rPr>
        <w:br/>
      </w:r>
      <w:r w:rsidRPr="00366223">
        <w:rPr>
          <w:rStyle w:val="fontstyle21"/>
          <w:color w:val="auto"/>
          <w:sz w:val="28"/>
          <w:szCs w:val="28"/>
        </w:rPr>
        <w:t>со дня</w:t>
      </w:r>
      <w:r>
        <w:rPr>
          <w:rStyle w:val="fontstyle21"/>
          <w:color w:val="auto"/>
          <w:sz w:val="28"/>
          <w:szCs w:val="28"/>
        </w:rPr>
        <w:t xml:space="preserve"> </w:t>
      </w:r>
      <w:r w:rsidRPr="00366223">
        <w:rPr>
          <w:rStyle w:val="fontstyle21"/>
          <w:color w:val="auto"/>
          <w:sz w:val="28"/>
          <w:szCs w:val="28"/>
        </w:rPr>
        <w:t>регистрации заявления и документов, необходимых для предоставления</w:t>
      </w:r>
      <w:r>
        <w:rPr>
          <w:rStyle w:val="fontstyle21"/>
          <w:color w:val="auto"/>
          <w:sz w:val="28"/>
          <w:szCs w:val="28"/>
        </w:rPr>
        <w:t xml:space="preserve"> </w:t>
      </w:r>
      <w:r w:rsidRPr="00366223">
        <w:rPr>
          <w:rStyle w:val="fontstyle21"/>
          <w:color w:val="auto"/>
          <w:sz w:val="28"/>
          <w:szCs w:val="28"/>
        </w:rPr>
        <w:t xml:space="preserve">государственной услуги в </w:t>
      </w:r>
      <w:r w:rsidR="00BA24A0">
        <w:rPr>
          <w:rStyle w:val="fontstyle21"/>
          <w:color w:val="auto"/>
          <w:sz w:val="28"/>
          <w:szCs w:val="28"/>
        </w:rPr>
        <w:t>Учреждении</w:t>
      </w:r>
      <w:r w:rsidRPr="00366223">
        <w:rPr>
          <w:rStyle w:val="fontstyle21"/>
          <w:color w:val="auto"/>
          <w:sz w:val="28"/>
          <w:szCs w:val="28"/>
        </w:rPr>
        <w:t>, по день направления заявителю одного из р</w:t>
      </w:r>
      <w:r w:rsidR="00BA24A0">
        <w:rPr>
          <w:rStyle w:val="fontstyle21"/>
          <w:color w:val="auto"/>
          <w:sz w:val="28"/>
          <w:szCs w:val="28"/>
        </w:rPr>
        <w:t>езультатов, указанных в пункте 3</w:t>
      </w:r>
      <w:r>
        <w:rPr>
          <w:rStyle w:val="fontstyle21"/>
          <w:color w:val="auto"/>
          <w:sz w:val="28"/>
          <w:szCs w:val="28"/>
        </w:rPr>
        <w:t xml:space="preserve"> </w:t>
      </w:r>
      <w:r w:rsidRPr="00366223">
        <w:rPr>
          <w:rStyle w:val="fontstyle21"/>
          <w:color w:val="auto"/>
          <w:sz w:val="28"/>
          <w:szCs w:val="28"/>
        </w:rPr>
        <w:t xml:space="preserve">настоящего </w:t>
      </w:r>
      <w:r w:rsidR="00BA24A0">
        <w:rPr>
          <w:rStyle w:val="fontstyle21"/>
          <w:color w:val="auto"/>
          <w:sz w:val="28"/>
          <w:szCs w:val="28"/>
        </w:rPr>
        <w:t>Стандарта</w:t>
      </w:r>
      <w:r w:rsidRPr="00366223">
        <w:rPr>
          <w:rStyle w:val="fontstyle21"/>
          <w:color w:val="auto"/>
          <w:sz w:val="28"/>
          <w:szCs w:val="28"/>
        </w:rPr>
        <w:t>, способом, указанным в заявлении.</w:t>
      </w:r>
      <w:r>
        <w:rPr>
          <w:rStyle w:val="fontstyle21"/>
          <w:color w:val="auto"/>
          <w:sz w:val="28"/>
          <w:szCs w:val="28"/>
        </w:rPr>
        <w:t xml:space="preserve"> </w:t>
      </w:r>
    </w:p>
    <w:p w:rsidR="00366223" w:rsidRDefault="00366223" w:rsidP="00690594">
      <w:pPr>
        <w:autoSpaceDE w:val="0"/>
        <w:autoSpaceDN w:val="0"/>
        <w:adjustRightInd w:val="0"/>
        <w:spacing w:after="0" w:line="240" w:lineRule="auto"/>
        <w:ind w:firstLine="709"/>
        <w:jc w:val="both"/>
        <w:rPr>
          <w:rStyle w:val="fontstyle01"/>
        </w:rPr>
      </w:pPr>
    </w:p>
    <w:p w:rsidR="00012FB9" w:rsidRDefault="00135DAA" w:rsidP="00012FB9">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135DAA">
        <w:rPr>
          <w:rStyle w:val="fontstyle01"/>
          <w:rFonts w:ascii="Times New Roman" w:hAnsi="Times New Roman" w:cs="Times New Roman"/>
          <w:color w:val="auto"/>
          <w:sz w:val="28"/>
          <w:szCs w:val="28"/>
        </w:rPr>
        <w:t xml:space="preserve">Правовые основания </w:t>
      </w:r>
    </w:p>
    <w:p w:rsidR="00135DAA" w:rsidRPr="00135DAA" w:rsidRDefault="00135DAA" w:rsidP="00012FB9">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135DAA">
        <w:rPr>
          <w:rStyle w:val="fontstyle01"/>
          <w:rFonts w:ascii="Times New Roman" w:hAnsi="Times New Roman" w:cs="Times New Roman"/>
          <w:color w:val="auto"/>
          <w:sz w:val="28"/>
          <w:szCs w:val="28"/>
        </w:rPr>
        <w:t>для предоставления государственной услуги</w:t>
      </w:r>
    </w:p>
    <w:p w:rsidR="00135DAA" w:rsidRDefault="00135DAA" w:rsidP="00135DAA">
      <w:pPr>
        <w:autoSpaceDE w:val="0"/>
        <w:autoSpaceDN w:val="0"/>
        <w:adjustRightInd w:val="0"/>
        <w:spacing w:after="0" w:line="240" w:lineRule="auto"/>
        <w:ind w:firstLine="709"/>
        <w:jc w:val="both"/>
        <w:rPr>
          <w:rFonts w:ascii="Times New Roman" w:hAnsi="Times New Roman" w:cs="Times New Roman"/>
          <w:b/>
          <w:bCs/>
          <w:sz w:val="28"/>
          <w:szCs w:val="28"/>
        </w:rPr>
      </w:pPr>
    </w:p>
    <w:p w:rsidR="00690594" w:rsidRPr="00135DAA" w:rsidRDefault="00135DAA" w:rsidP="00135DAA">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135DAA">
        <w:rPr>
          <w:rStyle w:val="fontstyle21"/>
          <w:rFonts w:ascii="Times New Roman" w:hAnsi="Times New Roman" w:cs="Times New Roman"/>
          <w:color w:val="auto"/>
          <w:sz w:val="28"/>
          <w:szCs w:val="28"/>
        </w:rPr>
        <w:t>6. Перечень нормативных правовых актов, регулирующих предоставление</w:t>
      </w:r>
      <w:r>
        <w:rPr>
          <w:rStyle w:val="fontstyle21"/>
          <w:rFonts w:ascii="Times New Roman" w:hAnsi="Times New Roman" w:cs="Times New Roman"/>
          <w:color w:val="auto"/>
          <w:sz w:val="28"/>
          <w:szCs w:val="28"/>
        </w:rPr>
        <w:t xml:space="preserve"> </w:t>
      </w:r>
      <w:r w:rsidRPr="00135DAA">
        <w:rPr>
          <w:rStyle w:val="fontstyle21"/>
          <w:rFonts w:ascii="Times New Roman" w:hAnsi="Times New Roman" w:cs="Times New Roman"/>
          <w:color w:val="auto"/>
          <w:sz w:val="28"/>
          <w:szCs w:val="28"/>
        </w:rPr>
        <w:t>государственной услуги, информация о порядке досудебного (внесудебного)</w:t>
      </w:r>
      <w:r>
        <w:rPr>
          <w:rStyle w:val="fontstyle21"/>
          <w:rFonts w:ascii="Times New Roman" w:hAnsi="Times New Roman" w:cs="Times New Roman"/>
          <w:color w:val="auto"/>
          <w:sz w:val="28"/>
          <w:szCs w:val="28"/>
        </w:rPr>
        <w:t xml:space="preserve"> </w:t>
      </w:r>
      <w:r w:rsidRPr="00135DAA">
        <w:rPr>
          <w:rStyle w:val="fontstyle21"/>
          <w:rFonts w:ascii="Times New Roman" w:hAnsi="Times New Roman" w:cs="Times New Roman"/>
          <w:color w:val="auto"/>
          <w:sz w:val="28"/>
          <w:szCs w:val="28"/>
        </w:rPr>
        <w:t xml:space="preserve">обжалования решений и действий (бездействия) Учреждения, а также его должностных лиц размещаются на официальном сайте Учреждения в информационно-телекоммуникационной сети </w:t>
      </w:r>
      <w:r w:rsidR="00BE0A96">
        <w:rPr>
          <w:rStyle w:val="fontstyle21"/>
          <w:rFonts w:ascii="Times New Roman" w:hAnsi="Times New Roman" w:cs="Times New Roman"/>
          <w:color w:val="auto"/>
          <w:sz w:val="28"/>
          <w:szCs w:val="28"/>
        </w:rPr>
        <w:t>«</w:t>
      </w:r>
      <w:r w:rsidRPr="00135DAA">
        <w:rPr>
          <w:rStyle w:val="fontstyle21"/>
          <w:rFonts w:ascii="Times New Roman" w:hAnsi="Times New Roman" w:cs="Times New Roman"/>
          <w:color w:val="auto"/>
          <w:sz w:val="28"/>
          <w:szCs w:val="28"/>
        </w:rPr>
        <w:t>Интернет</w:t>
      </w:r>
      <w:r w:rsidR="00BE0A96">
        <w:rPr>
          <w:rStyle w:val="fontstyle21"/>
          <w:rFonts w:ascii="Times New Roman" w:hAnsi="Times New Roman" w:cs="Times New Roman"/>
          <w:color w:val="auto"/>
          <w:sz w:val="28"/>
          <w:szCs w:val="28"/>
        </w:rPr>
        <w:t>»</w:t>
      </w:r>
      <w:r w:rsidRPr="00135DAA">
        <w:rPr>
          <w:rStyle w:val="fontstyle21"/>
          <w:rFonts w:ascii="Times New Roman" w:hAnsi="Times New Roman" w:cs="Times New Roman"/>
          <w:color w:val="auto"/>
          <w:sz w:val="28"/>
          <w:szCs w:val="28"/>
        </w:rPr>
        <w:t xml:space="preserve">, </w:t>
      </w:r>
      <w:r>
        <w:rPr>
          <w:rStyle w:val="fontstyle21"/>
          <w:rFonts w:ascii="Times New Roman" w:hAnsi="Times New Roman" w:cs="Times New Roman"/>
          <w:color w:val="auto"/>
          <w:sz w:val="28"/>
          <w:szCs w:val="28"/>
        </w:rPr>
        <w:br/>
      </w:r>
      <w:r w:rsidRPr="00135DAA">
        <w:rPr>
          <w:rStyle w:val="fontstyle21"/>
          <w:rFonts w:ascii="Times New Roman" w:hAnsi="Times New Roman" w:cs="Times New Roman"/>
          <w:color w:val="auto"/>
          <w:sz w:val="28"/>
          <w:szCs w:val="28"/>
        </w:rPr>
        <w:t xml:space="preserve">а также на </w:t>
      </w:r>
      <w:r w:rsidR="00926E32">
        <w:rPr>
          <w:rStyle w:val="fontstyle21"/>
          <w:rFonts w:ascii="Times New Roman" w:hAnsi="Times New Roman" w:cs="Times New Roman"/>
          <w:color w:val="auto"/>
          <w:sz w:val="28"/>
          <w:szCs w:val="28"/>
        </w:rPr>
        <w:t>Едином</w:t>
      </w:r>
      <w:r w:rsidR="00926E32" w:rsidRPr="00926E32">
        <w:rPr>
          <w:rStyle w:val="fontstyle21"/>
          <w:rFonts w:ascii="Times New Roman" w:hAnsi="Times New Roman" w:cs="Times New Roman"/>
          <w:color w:val="auto"/>
          <w:sz w:val="28"/>
          <w:szCs w:val="28"/>
        </w:rPr>
        <w:t xml:space="preserve"> портал</w:t>
      </w:r>
      <w:r w:rsidR="00926E32">
        <w:rPr>
          <w:rStyle w:val="fontstyle21"/>
          <w:rFonts w:ascii="Times New Roman" w:hAnsi="Times New Roman" w:cs="Times New Roman"/>
          <w:color w:val="auto"/>
          <w:sz w:val="28"/>
          <w:szCs w:val="28"/>
        </w:rPr>
        <w:t>е</w:t>
      </w:r>
      <w:r w:rsidR="00926E32" w:rsidRPr="00926E32">
        <w:rPr>
          <w:rStyle w:val="fontstyle21"/>
          <w:rFonts w:ascii="Times New Roman" w:hAnsi="Times New Roman" w:cs="Times New Roman"/>
          <w:color w:val="auto"/>
          <w:sz w:val="28"/>
          <w:szCs w:val="28"/>
        </w:rPr>
        <w:t xml:space="preserve"> государственных и муниципальных услуг</w:t>
      </w:r>
      <w:r w:rsidR="00926E32">
        <w:rPr>
          <w:rStyle w:val="fontstyle21"/>
          <w:rFonts w:ascii="Times New Roman" w:hAnsi="Times New Roman" w:cs="Times New Roman"/>
          <w:color w:val="auto"/>
          <w:sz w:val="28"/>
          <w:szCs w:val="28"/>
        </w:rPr>
        <w:t xml:space="preserve"> (далее –</w:t>
      </w:r>
      <w:r w:rsidR="00926E32" w:rsidRPr="00926E32">
        <w:rPr>
          <w:rStyle w:val="fontstyle21"/>
          <w:rFonts w:ascii="Times New Roman" w:hAnsi="Times New Roman" w:cs="Times New Roman"/>
          <w:color w:val="auto"/>
          <w:sz w:val="28"/>
          <w:szCs w:val="28"/>
        </w:rPr>
        <w:t xml:space="preserve"> </w:t>
      </w:r>
      <w:r w:rsidRPr="00135DAA">
        <w:rPr>
          <w:rStyle w:val="fontstyle21"/>
          <w:rFonts w:ascii="Times New Roman" w:hAnsi="Times New Roman" w:cs="Times New Roman"/>
          <w:color w:val="auto"/>
          <w:sz w:val="28"/>
          <w:szCs w:val="28"/>
        </w:rPr>
        <w:t>ЕПГУ</w:t>
      </w:r>
      <w:r w:rsidR="00926E32">
        <w:rPr>
          <w:rStyle w:val="fontstyle21"/>
          <w:rFonts w:ascii="Times New Roman" w:hAnsi="Times New Roman" w:cs="Times New Roman"/>
          <w:color w:val="auto"/>
          <w:sz w:val="28"/>
          <w:szCs w:val="28"/>
        </w:rPr>
        <w:t>)</w:t>
      </w:r>
      <w:r w:rsidRPr="00135DAA">
        <w:rPr>
          <w:rStyle w:val="fontstyle21"/>
          <w:rFonts w:ascii="Times New Roman" w:hAnsi="Times New Roman" w:cs="Times New Roman"/>
          <w:color w:val="auto"/>
          <w:sz w:val="28"/>
          <w:szCs w:val="28"/>
        </w:rPr>
        <w:t>.</w:t>
      </w:r>
    </w:p>
    <w:p w:rsidR="00AB6381" w:rsidRDefault="00AB6381" w:rsidP="00AB6381">
      <w:pPr>
        <w:autoSpaceDE w:val="0"/>
        <w:autoSpaceDN w:val="0"/>
        <w:adjustRightInd w:val="0"/>
        <w:spacing w:after="0" w:line="240" w:lineRule="auto"/>
        <w:jc w:val="both"/>
        <w:rPr>
          <w:rFonts w:ascii="Times New Roman" w:hAnsi="Times New Roman" w:cs="Times New Roman"/>
          <w:sz w:val="28"/>
          <w:szCs w:val="28"/>
        </w:rPr>
      </w:pPr>
    </w:p>
    <w:p w:rsidR="00AB6381" w:rsidRDefault="00AB6381" w:rsidP="00AB6381">
      <w:pPr>
        <w:autoSpaceDE w:val="0"/>
        <w:autoSpaceDN w:val="0"/>
        <w:adjustRightInd w:val="0"/>
        <w:spacing w:after="0" w:line="240" w:lineRule="auto"/>
        <w:jc w:val="center"/>
        <w:rPr>
          <w:rStyle w:val="fontstyle01"/>
          <w:color w:val="auto"/>
          <w:sz w:val="28"/>
          <w:szCs w:val="28"/>
        </w:rPr>
      </w:pPr>
      <w:r w:rsidRPr="00AB6381">
        <w:rPr>
          <w:rStyle w:val="fontstyle01"/>
          <w:color w:val="auto"/>
          <w:sz w:val="28"/>
          <w:szCs w:val="28"/>
        </w:rPr>
        <w:t xml:space="preserve">Исчерпывающий перечень документов, </w:t>
      </w:r>
    </w:p>
    <w:p w:rsidR="00AB6381" w:rsidRPr="00AB6381" w:rsidRDefault="00AB6381" w:rsidP="00AB6381">
      <w:pPr>
        <w:autoSpaceDE w:val="0"/>
        <w:autoSpaceDN w:val="0"/>
        <w:adjustRightInd w:val="0"/>
        <w:spacing w:after="0" w:line="240" w:lineRule="auto"/>
        <w:jc w:val="center"/>
        <w:rPr>
          <w:rStyle w:val="fontstyle01"/>
          <w:color w:val="auto"/>
          <w:sz w:val="28"/>
          <w:szCs w:val="28"/>
        </w:rPr>
      </w:pPr>
      <w:r w:rsidRPr="00AB6381">
        <w:rPr>
          <w:rStyle w:val="fontstyle01"/>
          <w:color w:val="auto"/>
          <w:sz w:val="28"/>
          <w:szCs w:val="28"/>
        </w:rPr>
        <w:t>необходимых для предоставления</w:t>
      </w:r>
      <w:r>
        <w:rPr>
          <w:rStyle w:val="fontstyle01"/>
          <w:color w:val="auto"/>
          <w:sz w:val="28"/>
          <w:szCs w:val="28"/>
        </w:rPr>
        <w:t xml:space="preserve"> </w:t>
      </w:r>
      <w:r w:rsidRPr="00AB6381">
        <w:rPr>
          <w:rStyle w:val="fontstyle01"/>
          <w:color w:val="auto"/>
          <w:sz w:val="28"/>
          <w:szCs w:val="28"/>
        </w:rPr>
        <w:t>государственной услуги</w:t>
      </w:r>
    </w:p>
    <w:p w:rsidR="00142FD1" w:rsidRDefault="00142FD1" w:rsidP="00142FD1">
      <w:pPr>
        <w:autoSpaceDE w:val="0"/>
        <w:autoSpaceDN w:val="0"/>
        <w:adjustRightInd w:val="0"/>
        <w:spacing w:after="0" w:line="240" w:lineRule="auto"/>
        <w:ind w:firstLine="709"/>
        <w:jc w:val="both"/>
        <w:rPr>
          <w:rFonts w:ascii="TimesNewRomanPS-BoldMT" w:hAnsi="TimesNewRomanPS-BoldMT"/>
          <w:b/>
          <w:bCs/>
          <w:color w:val="000000"/>
          <w:sz w:val="26"/>
          <w:szCs w:val="26"/>
        </w:rPr>
      </w:pPr>
    </w:p>
    <w:p w:rsidR="00AB6381" w:rsidRPr="00D97830" w:rsidRDefault="00142FD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7. </w:t>
      </w:r>
      <w:r w:rsidR="00AB6381" w:rsidRPr="005D50FF">
        <w:rPr>
          <w:rStyle w:val="fontstyle21"/>
          <w:rFonts w:ascii="Times New Roman" w:hAnsi="Times New Roman" w:cs="Times New Roman"/>
          <w:color w:val="auto"/>
          <w:sz w:val="28"/>
          <w:szCs w:val="28"/>
        </w:rPr>
        <w:t xml:space="preserve">Заявителю для получения государственной услуги необходимо представить </w:t>
      </w:r>
      <w:r w:rsidR="00AB6381" w:rsidRPr="00D97830">
        <w:rPr>
          <w:rStyle w:val="fontstyle21"/>
          <w:rFonts w:ascii="Times New Roman" w:hAnsi="Times New Roman" w:cs="Times New Roman"/>
          <w:color w:val="auto"/>
          <w:sz w:val="28"/>
          <w:szCs w:val="28"/>
        </w:rPr>
        <w:t xml:space="preserve">лично или через представителя в </w:t>
      </w:r>
      <w:r w:rsidR="00046309" w:rsidRPr="00D97830">
        <w:rPr>
          <w:rStyle w:val="fontstyle21"/>
          <w:rFonts w:ascii="Times New Roman" w:hAnsi="Times New Roman" w:cs="Times New Roman"/>
          <w:color w:val="auto"/>
          <w:sz w:val="28"/>
          <w:szCs w:val="28"/>
        </w:rPr>
        <w:t>Учреждение</w:t>
      </w:r>
      <w:r w:rsidR="00AB6381" w:rsidRPr="00D97830">
        <w:rPr>
          <w:rStyle w:val="fontstyle21"/>
          <w:rFonts w:ascii="Times New Roman" w:hAnsi="Times New Roman" w:cs="Times New Roman"/>
          <w:color w:val="auto"/>
          <w:sz w:val="28"/>
          <w:szCs w:val="28"/>
        </w:rPr>
        <w:t xml:space="preserve">, посредством ЕПГУ, в </w:t>
      </w:r>
      <w:r w:rsidR="00926E32">
        <w:rPr>
          <w:rStyle w:val="fontstyle21"/>
          <w:rFonts w:ascii="Times New Roman" w:hAnsi="Times New Roman" w:cs="Times New Roman"/>
          <w:color w:val="auto"/>
          <w:sz w:val="28"/>
          <w:szCs w:val="28"/>
        </w:rPr>
        <w:t xml:space="preserve">МФЦ </w:t>
      </w:r>
      <w:r w:rsidR="00AB6381" w:rsidRPr="00D97830">
        <w:rPr>
          <w:rStyle w:val="fontstyle21"/>
          <w:rFonts w:ascii="Times New Roman" w:hAnsi="Times New Roman" w:cs="Times New Roman"/>
          <w:color w:val="auto"/>
          <w:sz w:val="28"/>
          <w:szCs w:val="28"/>
        </w:rPr>
        <w:t>заявление о предоставлении государстве</w:t>
      </w:r>
      <w:r w:rsidR="00A136B8">
        <w:rPr>
          <w:rStyle w:val="fontstyle21"/>
          <w:rFonts w:ascii="Times New Roman" w:hAnsi="Times New Roman" w:cs="Times New Roman"/>
          <w:color w:val="auto"/>
          <w:sz w:val="28"/>
          <w:szCs w:val="28"/>
        </w:rPr>
        <w:t>нной услуги, а также документы.</w:t>
      </w:r>
    </w:p>
    <w:p w:rsidR="00AB6381" w:rsidRPr="00D97830" w:rsidRDefault="00EC7789"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8</w:t>
      </w:r>
      <w:r w:rsidR="00AB6381" w:rsidRPr="00D97830">
        <w:rPr>
          <w:rStyle w:val="fontstyle21"/>
          <w:rFonts w:ascii="Times New Roman" w:hAnsi="Times New Roman" w:cs="Times New Roman"/>
          <w:color w:val="auto"/>
          <w:sz w:val="28"/>
          <w:szCs w:val="28"/>
        </w:rPr>
        <w:t>.</w:t>
      </w:r>
      <w:r w:rsidR="00046309" w:rsidRPr="00D97830">
        <w:rPr>
          <w:rStyle w:val="fontstyle21"/>
          <w:rFonts w:ascii="Times New Roman" w:hAnsi="Times New Roman" w:cs="Times New Roman"/>
          <w:color w:val="auto"/>
          <w:sz w:val="28"/>
          <w:szCs w:val="28"/>
        </w:rPr>
        <w:t> </w:t>
      </w:r>
      <w:r w:rsidR="00AB6381" w:rsidRPr="00D97830">
        <w:rPr>
          <w:rStyle w:val="fontstyle21"/>
          <w:rFonts w:ascii="Times New Roman" w:hAnsi="Times New Roman" w:cs="Times New Roman"/>
          <w:color w:val="auto"/>
          <w:sz w:val="28"/>
          <w:szCs w:val="28"/>
        </w:rPr>
        <w:t xml:space="preserve">Исчерпывающий перечень документов, необходимых </w:t>
      </w:r>
      <w:r w:rsidR="005D50FF" w:rsidRPr="00D97830">
        <w:rPr>
          <w:rStyle w:val="fontstyle21"/>
          <w:rFonts w:ascii="Times New Roman" w:hAnsi="Times New Roman" w:cs="Times New Roman"/>
          <w:color w:val="auto"/>
          <w:sz w:val="28"/>
          <w:szCs w:val="28"/>
        </w:rPr>
        <w:br/>
      </w:r>
      <w:r w:rsidR="00AB6381" w:rsidRPr="00D97830">
        <w:rPr>
          <w:rStyle w:val="fontstyle21"/>
          <w:rFonts w:ascii="Times New Roman" w:hAnsi="Times New Roman" w:cs="Times New Roman"/>
          <w:color w:val="auto"/>
          <w:sz w:val="28"/>
          <w:szCs w:val="28"/>
        </w:rPr>
        <w:t>в соответствии с законодательными или иными нормативными правовыми актами субъекта Российской Федерации для предоставления государственной услуги, которые</w:t>
      </w:r>
      <w:r w:rsidR="00AB6381" w:rsidRPr="00D97830">
        <w:rPr>
          <w:rFonts w:ascii="Times New Roman" w:hAnsi="Times New Roman" w:cs="Times New Roman"/>
          <w:sz w:val="28"/>
          <w:szCs w:val="28"/>
        </w:rPr>
        <w:t xml:space="preserve"> з</w:t>
      </w:r>
      <w:r w:rsidR="00AB6381" w:rsidRPr="00D97830">
        <w:rPr>
          <w:rStyle w:val="fontstyle21"/>
          <w:rFonts w:ascii="Times New Roman" w:hAnsi="Times New Roman" w:cs="Times New Roman"/>
          <w:color w:val="auto"/>
          <w:sz w:val="28"/>
          <w:szCs w:val="28"/>
        </w:rPr>
        <w:t xml:space="preserve">аявитель должен представить самостоятельно: </w:t>
      </w:r>
    </w:p>
    <w:p w:rsidR="00046309" w:rsidRPr="00D97830" w:rsidRDefault="00AB6381" w:rsidP="00A136B8">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1</w:t>
      </w:r>
      <w:r w:rsidR="00EC7789" w:rsidRPr="00D97830">
        <w:rPr>
          <w:rStyle w:val="fontstyle21"/>
          <w:rFonts w:ascii="Times New Roman" w:hAnsi="Times New Roman" w:cs="Times New Roman"/>
          <w:color w:val="auto"/>
          <w:sz w:val="28"/>
          <w:szCs w:val="28"/>
        </w:rPr>
        <w:t>)</w:t>
      </w:r>
      <w:r w:rsidR="00CF1C36" w:rsidRPr="00D97830">
        <w:rPr>
          <w:rStyle w:val="fontstyle21"/>
          <w:rFonts w:ascii="Times New Roman" w:hAnsi="Times New Roman" w:cs="Times New Roman"/>
          <w:color w:val="auto"/>
          <w:sz w:val="28"/>
          <w:szCs w:val="28"/>
        </w:rPr>
        <w:t> </w:t>
      </w:r>
      <w:r w:rsidR="00EC7789" w:rsidRPr="00D97830">
        <w:rPr>
          <w:rStyle w:val="fontstyle21"/>
          <w:rFonts w:ascii="Times New Roman" w:hAnsi="Times New Roman" w:cs="Times New Roman"/>
          <w:color w:val="auto"/>
          <w:sz w:val="28"/>
          <w:szCs w:val="28"/>
        </w:rPr>
        <w:t>з</w:t>
      </w:r>
      <w:r w:rsidRPr="00D97830">
        <w:rPr>
          <w:rStyle w:val="fontstyle21"/>
          <w:rFonts w:ascii="Times New Roman" w:hAnsi="Times New Roman" w:cs="Times New Roman"/>
          <w:color w:val="auto"/>
          <w:sz w:val="28"/>
          <w:szCs w:val="28"/>
        </w:rPr>
        <w:t xml:space="preserve">аявление </w:t>
      </w:r>
      <w:r w:rsidR="00D97830" w:rsidRPr="00D97830">
        <w:rPr>
          <w:rFonts w:ascii="Times New Roman" w:hAnsi="Times New Roman" w:cs="Times New Roman"/>
          <w:sz w:val="28"/>
          <w:szCs w:val="28"/>
        </w:rPr>
        <w:t>о</w:t>
      </w:r>
      <w:r w:rsidR="00135319" w:rsidRPr="00135319">
        <w:rPr>
          <w:rFonts w:ascii="Times New Roman" w:hAnsi="Times New Roman" w:cs="Times New Roman"/>
          <w:sz w:val="28"/>
          <w:szCs w:val="28"/>
        </w:rPr>
        <w:t xml:space="preserve"> предоставлении</w:t>
      </w:r>
      <w:r w:rsidR="00D97830" w:rsidRPr="00D97830">
        <w:rPr>
          <w:rFonts w:ascii="Times New Roman" w:hAnsi="Times New Roman" w:cs="Times New Roman"/>
          <w:sz w:val="28"/>
          <w:szCs w:val="28"/>
        </w:rPr>
        <w:t xml:space="preserve"> </w:t>
      </w:r>
      <w:r w:rsidR="00135319">
        <w:rPr>
          <w:rFonts w:ascii="Times New Roman" w:hAnsi="Times New Roman" w:cs="Times New Roman"/>
          <w:sz w:val="28"/>
          <w:szCs w:val="28"/>
        </w:rPr>
        <w:t>денежной выплаты</w:t>
      </w:r>
      <w:r w:rsidR="00A136B8" w:rsidRPr="00A136B8">
        <w:rPr>
          <w:rFonts w:ascii="Times New Roman" w:hAnsi="Times New Roman" w:cs="Times New Roman"/>
          <w:sz w:val="28"/>
          <w:szCs w:val="28"/>
        </w:rPr>
        <w:t xml:space="preserve"> </w:t>
      </w:r>
      <w:r w:rsidR="00D97830" w:rsidRPr="00D97830">
        <w:rPr>
          <w:rFonts w:ascii="Times New Roman" w:hAnsi="Times New Roman" w:cs="Times New Roman"/>
          <w:sz w:val="28"/>
          <w:szCs w:val="28"/>
        </w:rPr>
        <w:t xml:space="preserve">по форме, утвержденной </w:t>
      </w:r>
      <w:r w:rsidR="00A136B8">
        <w:rPr>
          <w:rFonts w:ascii="Times New Roman" w:hAnsi="Times New Roman" w:cs="Times New Roman"/>
          <w:sz w:val="28"/>
          <w:szCs w:val="28"/>
        </w:rPr>
        <w:t>п</w:t>
      </w:r>
      <w:r w:rsidR="00A136B8" w:rsidRPr="00A136B8">
        <w:rPr>
          <w:rFonts w:ascii="Times New Roman" w:hAnsi="Times New Roman" w:cs="Times New Roman"/>
          <w:sz w:val="28"/>
          <w:szCs w:val="28"/>
        </w:rPr>
        <w:t>остановление</w:t>
      </w:r>
      <w:r w:rsidR="00A136B8">
        <w:rPr>
          <w:rFonts w:ascii="Times New Roman" w:hAnsi="Times New Roman" w:cs="Times New Roman"/>
          <w:sz w:val="28"/>
          <w:szCs w:val="28"/>
        </w:rPr>
        <w:t>м А</w:t>
      </w:r>
      <w:r w:rsidR="00A136B8" w:rsidRPr="00A136B8">
        <w:rPr>
          <w:rFonts w:ascii="Times New Roman" w:hAnsi="Times New Roman" w:cs="Times New Roman"/>
          <w:sz w:val="28"/>
          <w:szCs w:val="28"/>
        </w:rPr>
        <w:t>дминистрации Ненецкого автономного округа</w:t>
      </w:r>
      <w:r w:rsidR="00A136B8">
        <w:rPr>
          <w:rFonts w:ascii="Times New Roman" w:hAnsi="Times New Roman" w:cs="Times New Roman"/>
          <w:sz w:val="28"/>
          <w:szCs w:val="28"/>
        </w:rPr>
        <w:t xml:space="preserve"> </w:t>
      </w:r>
      <w:r w:rsidR="00135319" w:rsidRPr="00135319">
        <w:rPr>
          <w:rFonts w:ascii="Times New Roman" w:hAnsi="Times New Roman" w:cs="Times New Roman"/>
          <w:sz w:val="28"/>
          <w:szCs w:val="28"/>
        </w:rPr>
        <w:t>от 19.06.2012 № 168-п «О социальной поддержке в виде ежемесячной денежной выплаты лицам, больным активными формами туберкулеза, находящимся под диспансерным наблюдением и соблюдающим режим терапии при лечении туберкулеза»</w:t>
      </w:r>
      <w:r w:rsidR="00D97830" w:rsidRPr="00D97830">
        <w:rPr>
          <w:rFonts w:ascii="Times New Roman" w:hAnsi="Times New Roman" w:cs="Times New Roman"/>
          <w:sz w:val="28"/>
          <w:szCs w:val="28"/>
        </w:rPr>
        <w:t xml:space="preserve"> (далее – заявление</w:t>
      </w:r>
      <w:r w:rsidR="00572D99">
        <w:rPr>
          <w:rFonts w:ascii="Times New Roman" w:hAnsi="Times New Roman" w:cs="Times New Roman"/>
          <w:sz w:val="28"/>
          <w:szCs w:val="28"/>
        </w:rPr>
        <w:t>, Порядок</w:t>
      </w:r>
      <w:r w:rsidR="00D97830" w:rsidRPr="00D97830">
        <w:rPr>
          <w:rFonts w:ascii="Times New Roman" w:hAnsi="Times New Roman" w:cs="Times New Roman"/>
          <w:sz w:val="28"/>
          <w:szCs w:val="28"/>
        </w:rPr>
        <w:t>)</w:t>
      </w:r>
      <w:r w:rsidR="0035560E">
        <w:rPr>
          <w:rStyle w:val="fontstyle21"/>
          <w:rFonts w:ascii="Times New Roman" w:hAnsi="Times New Roman" w:cs="Times New Roman"/>
          <w:color w:val="auto"/>
          <w:sz w:val="28"/>
          <w:szCs w:val="28"/>
        </w:rPr>
        <w:t>;</w:t>
      </w:r>
    </w:p>
    <w:p w:rsidR="00046309" w:rsidRPr="00D97830" w:rsidRDefault="00AB638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 xml:space="preserve">Требования, предъявляемые к документу при подаче: </w:t>
      </w:r>
    </w:p>
    <w:p w:rsidR="00046309" w:rsidRPr="005D50FF" w:rsidRDefault="00AB6381" w:rsidP="00D97830">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97830">
        <w:rPr>
          <w:rStyle w:val="fontstyle21"/>
          <w:rFonts w:ascii="Times New Roman" w:hAnsi="Times New Roman" w:cs="Times New Roman"/>
          <w:color w:val="auto"/>
          <w:sz w:val="28"/>
          <w:szCs w:val="28"/>
        </w:rPr>
        <w:t xml:space="preserve">при подаче в </w:t>
      </w:r>
      <w:r w:rsidR="00046309" w:rsidRPr="00D97830">
        <w:rPr>
          <w:rStyle w:val="fontstyle21"/>
          <w:rFonts w:ascii="Times New Roman" w:hAnsi="Times New Roman" w:cs="Times New Roman"/>
          <w:color w:val="auto"/>
          <w:sz w:val="28"/>
          <w:szCs w:val="28"/>
        </w:rPr>
        <w:t>Учреждение</w:t>
      </w:r>
      <w:r w:rsidRPr="005D50FF">
        <w:rPr>
          <w:rStyle w:val="fontstyle21"/>
          <w:rFonts w:ascii="Times New Roman" w:hAnsi="Times New Roman" w:cs="Times New Roman"/>
          <w:color w:val="auto"/>
          <w:sz w:val="28"/>
          <w:szCs w:val="28"/>
        </w:rPr>
        <w:t>, многофункциональный центр –</w:t>
      </w:r>
      <w:r w:rsidR="005108BF" w:rsidRPr="005D50FF">
        <w:rPr>
          <w:rStyle w:val="fontstyle21"/>
          <w:rFonts w:ascii="Times New Roman" w:hAnsi="Times New Roman" w:cs="Times New Roman"/>
          <w:color w:val="auto"/>
          <w:sz w:val="28"/>
          <w:szCs w:val="28"/>
        </w:rPr>
        <w:t xml:space="preserve"> </w:t>
      </w:r>
      <w:r w:rsidRPr="005D50FF">
        <w:rPr>
          <w:rStyle w:val="fontstyle21"/>
          <w:rFonts w:ascii="Times New Roman" w:hAnsi="Times New Roman" w:cs="Times New Roman"/>
          <w:color w:val="auto"/>
          <w:sz w:val="28"/>
          <w:szCs w:val="28"/>
        </w:rPr>
        <w:t>оригинал</w:t>
      </w:r>
      <w:r w:rsidR="005108BF" w:rsidRPr="005D50FF">
        <w:rPr>
          <w:rStyle w:val="fontstyle21"/>
          <w:rFonts w:ascii="Times New Roman" w:hAnsi="Times New Roman" w:cs="Times New Roman"/>
          <w:color w:val="auto"/>
          <w:sz w:val="28"/>
          <w:szCs w:val="28"/>
        </w:rPr>
        <w:t>;</w:t>
      </w:r>
      <w:r w:rsidRPr="005D50FF">
        <w:rPr>
          <w:rStyle w:val="fontstyle21"/>
          <w:rFonts w:ascii="Times New Roman" w:hAnsi="Times New Roman" w:cs="Times New Roman"/>
          <w:color w:val="auto"/>
          <w:sz w:val="28"/>
          <w:szCs w:val="28"/>
        </w:rPr>
        <w:t xml:space="preserve"> </w:t>
      </w:r>
    </w:p>
    <w:p w:rsidR="00046309"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xml:space="preserve">в случае направления заявления посредством ЕПГУ формирование запроса осуществляется посредством заполнения интерактивной формы </w:t>
      </w:r>
      <w:r w:rsidR="005D50FF">
        <w:rPr>
          <w:rStyle w:val="fontstyle21"/>
          <w:rFonts w:ascii="Times New Roman" w:hAnsi="Times New Roman" w:cs="Times New Roman"/>
          <w:color w:val="auto"/>
          <w:sz w:val="28"/>
          <w:szCs w:val="28"/>
        </w:rPr>
        <w:br/>
      </w:r>
      <w:r w:rsidRPr="005D50FF">
        <w:rPr>
          <w:rStyle w:val="fontstyle21"/>
          <w:rFonts w:ascii="Times New Roman" w:hAnsi="Times New Roman" w:cs="Times New Roman"/>
          <w:color w:val="auto"/>
          <w:sz w:val="28"/>
          <w:szCs w:val="28"/>
        </w:rPr>
        <w:t xml:space="preserve">на ЕПГУ без необходимости дополнительной подачи заявления в какой-либо иной форме. </w:t>
      </w:r>
    </w:p>
    <w:p w:rsidR="00046309"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xml:space="preserve">В заявлении также указывается один из следующих способов направления результата предоставления государственной услуги: </w:t>
      </w:r>
    </w:p>
    <w:p w:rsidR="00046309"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xml:space="preserve">в форме электронного документа в личном кабинете на ЕПГУ; </w:t>
      </w:r>
    </w:p>
    <w:p w:rsidR="00AB6381"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D50FF">
        <w:rPr>
          <w:rStyle w:val="fontstyle21"/>
          <w:rFonts w:ascii="Times New Roman" w:hAnsi="Times New Roman" w:cs="Times New Roman"/>
          <w:color w:val="auto"/>
          <w:sz w:val="28"/>
          <w:szCs w:val="28"/>
        </w:rPr>
        <w:t xml:space="preserve">на бумажном носителе в виде распечатанного экземпляра электронного документа в </w:t>
      </w:r>
      <w:r w:rsidR="005108BF" w:rsidRPr="005D50FF">
        <w:rPr>
          <w:rStyle w:val="fontstyle21"/>
          <w:rFonts w:ascii="Times New Roman" w:hAnsi="Times New Roman" w:cs="Times New Roman"/>
          <w:color w:val="auto"/>
          <w:sz w:val="28"/>
          <w:szCs w:val="28"/>
        </w:rPr>
        <w:t>Учреждении</w:t>
      </w:r>
      <w:r w:rsidR="00EC7789">
        <w:rPr>
          <w:rStyle w:val="fontstyle21"/>
          <w:rFonts w:ascii="Times New Roman" w:hAnsi="Times New Roman" w:cs="Times New Roman"/>
          <w:color w:val="auto"/>
          <w:sz w:val="28"/>
          <w:szCs w:val="28"/>
        </w:rPr>
        <w:t>, многофункциональном центре;</w:t>
      </w:r>
      <w:r w:rsidRPr="005D50FF">
        <w:rPr>
          <w:rStyle w:val="fontstyle21"/>
          <w:rFonts w:ascii="Times New Roman" w:hAnsi="Times New Roman" w:cs="Times New Roman"/>
          <w:color w:val="auto"/>
          <w:sz w:val="28"/>
          <w:szCs w:val="28"/>
        </w:rPr>
        <w:t xml:space="preserve"> </w:t>
      </w:r>
    </w:p>
    <w:p w:rsidR="00D23E9B" w:rsidRPr="00C507D3"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507D3">
        <w:rPr>
          <w:rStyle w:val="fontstyle21"/>
          <w:rFonts w:ascii="Times New Roman" w:hAnsi="Times New Roman" w:cs="Times New Roman"/>
          <w:color w:val="auto"/>
          <w:sz w:val="28"/>
          <w:szCs w:val="28"/>
        </w:rPr>
        <w:t>2</w:t>
      </w:r>
      <w:r w:rsidR="00EC7789" w:rsidRPr="00C507D3">
        <w:rPr>
          <w:rStyle w:val="fontstyle21"/>
          <w:rFonts w:ascii="Times New Roman" w:hAnsi="Times New Roman" w:cs="Times New Roman"/>
          <w:color w:val="auto"/>
          <w:sz w:val="28"/>
          <w:szCs w:val="28"/>
        </w:rPr>
        <w:t>)</w:t>
      </w:r>
      <w:r w:rsidR="00D23E9B" w:rsidRPr="00C507D3">
        <w:rPr>
          <w:rStyle w:val="fontstyle21"/>
          <w:rFonts w:ascii="Times New Roman" w:hAnsi="Times New Roman" w:cs="Times New Roman"/>
          <w:color w:val="auto"/>
          <w:sz w:val="28"/>
          <w:szCs w:val="28"/>
        </w:rPr>
        <w:t> </w:t>
      </w:r>
      <w:r w:rsidR="00EC7789" w:rsidRPr="00C507D3">
        <w:rPr>
          <w:rStyle w:val="fontstyle21"/>
          <w:rFonts w:ascii="Times New Roman" w:hAnsi="Times New Roman" w:cs="Times New Roman"/>
          <w:color w:val="auto"/>
          <w:sz w:val="28"/>
          <w:szCs w:val="28"/>
        </w:rPr>
        <w:t>д</w:t>
      </w:r>
      <w:r w:rsidRPr="00C507D3">
        <w:rPr>
          <w:rStyle w:val="fontstyle21"/>
          <w:rFonts w:ascii="Times New Roman" w:hAnsi="Times New Roman" w:cs="Times New Roman"/>
          <w:color w:val="auto"/>
          <w:sz w:val="28"/>
          <w:szCs w:val="28"/>
        </w:rPr>
        <w:t xml:space="preserve">окумент, удостоверяющий личность заявителя, представителя. </w:t>
      </w:r>
    </w:p>
    <w:p w:rsidR="00C507D3" w:rsidRDefault="00C507D3"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507D3">
        <w:rPr>
          <w:rFonts w:ascii="Times New Roman" w:hAnsi="Times New Roman" w:cs="Times New Roman"/>
          <w:color w:val="000000"/>
          <w:sz w:val="28"/>
          <w:szCs w:val="28"/>
        </w:rPr>
        <w:t>Требования, предъявляемые к документу:</w:t>
      </w:r>
      <w:r>
        <w:rPr>
          <w:rFonts w:ascii="Times New Roman" w:hAnsi="Times New Roman" w:cs="Times New Roman"/>
          <w:color w:val="000000"/>
          <w:sz w:val="28"/>
          <w:szCs w:val="28"/>
        </w:rPr>
        <w:t xml:space="preserve"> </w:t>
      </w:r>
    </w:p>
    <w:p w:rsidR="00C507D3" w:rsidRDefault="00C507D3"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C507D3">
        <w:rPr>
          <w:rFonts w:ascii="Times New Roman" w:hAnsi="Times New Roman" w:cs="Times New Roman"/>
          <w:color w:val="000000"/>
          <w:sz w:val="28"/>
          <w:szCs w:val="28"/>
        </w:rPr>
        <w:t xml:space="preserve">при подаче в Учреждение, многофункциональный центр </w:t>
      </w:r>
      <w:r w:rsidR="00991F93">
        <w:rPr>
          <w:rFonts w:ascii="Times New Roman" w:hAnsi="Times New Roman" w:cs="Times New Roman"/>
          <w:color w:val="000000"/>
          <w:sz w:val="28"/>
          <w:szCs w:val="28"/>
        </w:rPr>
        <w:br/>
      </w:r>
      <w:r w:rsidRPr="00C507D3">
        <w:rPr>
          <w:rFonts w:ascii="Times New Roman" w:hAnsi="Times New Roman" w:cs="Times New Roman"/>
          <w:color w:val="000000"/>
          <w:sz w:val="28"/>
          <w:szCs w:val="28"/>
        </w:rPr>
        <w:t>для удостоверения</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личности заявителя, представителя предъявляется оригинал документа;</w:t>
      </w:r>
    </w:p>
    <w:p w:rsidR="00C507D3" w:rsidRPr="00C507D3" w:rsidRDefault="00C507D3" w:rsidP="005D50FF">
      <w:pPr>
        <w:autoSpaceDE w:val="0"/>
        <w:autoSpaceDN w:val="0"/>
        <w:adjustRightInd w:val="0"/>
        <w:spacing w:after="0" w:line="240" w:lineRule="auto"/>
        <w:ind w:firstLine="709"/>
        <w:jc w:val="both"/>
        <w:rPr>
          <w:rFonts w:ascii="Times New Roman" w:hAnsi="Times New Roman" w:cs="Times New Roman"/>
          <w:sz w:val="28"/>
          <w:szCs w:val="28"/>
        </w:rPr>
      </w:pPr>
      <w:r w:rsidRPr="00C507D3">
        <w:rPr>
          <w:rFonts w:ascii="Times New Roman" w:hAnsi="Times New Roman" w:cs="Times New Roman"/>
          <w:color w:val="000000"/>
          <w:sz w:val="28"/>
          <w:szCs w:val="28"/>
        </w:rPr>
        <w:t xml:space="preserve">в случае направления заявления посредством ЕПГУ сведения </w:t>
      </w:r>
      <w:r w:rsidR="00991F93">
        <w:rPr>
          <w:rFonts w:ascii="Times New Roman" w:hAnsi="Times New Roman" w:cs="Times New Roman"/>
          <w:color w:val="000000"/>
          <w:sz w:val="28"/>
          <w:szCs w:val="28"/>
        </w:rPr>
        <w:br/>
      </w:r>
      <w:r w:rsidRPr="00C507D3">
        <w:rPr>
          <w:rFonts w:ascii="Times New Roman" w:hAnsi="Times New Roman" w:cs="Times New Roman"/>
          <w:color w:val="000000"/>
          <w:sz w:val="28"/>
          <w:szCs w:val="28"/>
        </w:rPr>
        <w:t>из документа,</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удостоверяющего личность заявителя, представителя формируются</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при</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подтверждении учетной записи в Единой системе идентификации и аутентификации</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из состава соответствующих данных указанной учетной записи и могут быть</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проверены путем направления запроса с использованием единой системы</w:t>
      </w:r>
      <w:r>
        <w:rPr>
          <w:rFonts w:ascii="Times New Roman" w:hAnsi="Times New Roman" w:cs="Times New Roman"/>
          <w:color w:val="000000"/>
          <w:sz w:val="28"/>
          <w:szCs w:val="28"/>
        </w:rPr>
        <w:t xml:space="preserve"> </w:t>
      </w:r>
      <w:r w:rsidRPr="00C507D3">
        <w:rPr>
          <w:rFonts w:ascii="Times New Roman" w:hAnsi="Times New Roman" w:cs="Times New Roman"/>
          <w:color w:val="000000"/>
          <w:sz w:val="28"/>
          <w:szCs w:val="28"/>
        </w:rPr>
        <w:t>межведомственного электронного взаимодействия;</w:t>
      </w:r>
      <w:r w:rsidRPr="00C507D3">
        <w:rPr>
          <w:rFonts w:ascii="Times New Roman" w:hAnsi="Times New Roman" w:cs="Times New Roman"/>
          <w:sz w:val="28"/>
          <w:szCs w:val="28"/>
        </w:rPr>
        <w:t xml:space="preserve"> </w:t>
      </w:r>
    </w:p>
    <w:p w:rsidR="00D23E9B" w:rsidRPr="005D50FF"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507D3">
        <w:rPr>
          <w:rStyle w:val="fontstyle21"/>
          <w:rFonts w:ascii="Times New Roman" w:hAnsi="Times New Roman" w:cs="Times New Roman"/>
          <w:color w:val="auto"/>
          <w:sz w:val="28"/>
          <w:szCs w:val="28"/>
        </w:rPr>
        <w:t>3</w:t>
      </w:r>
      <w:r w:rsidR="00EC7789" w:rsidRPr="00C507D3">
        <w:rPr>
          <w:rStyle w:val="fontstyle21"/>
          <w:rFonts w:ascii="Times New Roman" w:hAnsi="Times New Roman" w:cs="Times New Roman"/>
          <w:color w:val="auto"/>
          <w:sz w:val="28"/>
          <w:szCs w:val="28"/>
        </w:rPr>
        <w:t>)</w:t>
      </w:r>
      <w:r w:rsidR="00D23E9B" w:rsidRPr="00C507D3">
        <w:rPr>
          <w:rStyle w:val="fontstyle21"/>
          <w:rFonts w:ascii="Times New Roman" w:hAnsi="Times New Roman" w:cs="Times New Roman"/>
          <w:color w:val="auto"/>
          <w:sz w:val="28"/>
          <w:szCs w:val="28"/>
        </w:rPr>
        <w:t> </w:t>
      </w:r>
      <w:r w:rsidR="00EC7789" w:rsidRPr="00C507D3">
        <w:rPr>
          <w:rStyle w:val="fontstyle21"/>
          <w:rFonts w:ascii="Times New Roman" w:hAnsi="Times New Roman" w:cs="Times New Roman"/>
          <w:color w:val="auto"/>
          <w:sz w:val="28"/>
          <w:szCs w:val="28"/>
        </w:rPr>
        <w:t>д</w:t>
      </w:r>
      <w:r w:rsidRPr="00C507D3">
        <w:rPr>
          <w:rStyle w:val="fontstyle21"/>
          <w:rFonts w:ascii="Times New Roman" w:hAnsi="Times New Roman" w:cs="Times New Roman"/>
          <w:color w:val="auto"/>
          <w:sz w:val="28"/>
          <w:szCs w:val="28"/>
        </w:rPr>
        <w:t>окумент, подтверждающий</w:t>
      </w:r>
      <w:r w:rsidRPr="005D50FF">
        <w:rPr>
          <w:rStyle w:val="fontstyle21"/>
          <w:rFonts w:ascii="Times New Roman" w:hAnsi="Times New Roman" w:cs="Times New Roman"/>
          <w:color w:val="auto"/>
          <w:sz w:val="28"/>
          <w:szCs w:val="28"/>
        </w:rPr>
        <w:t xml:space="preserve"> полномочия представителя действовать от имени заявителя – в случае, если заявление подается представителем. </w:t>
      </w:r>
    </w:p>
    <w:p w:rsidR="00D23E9B" w:rsidRPr="00724E80"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724E80">
        <w:rPr>
          <w:rStyle w:val="fontstyle21"/>
          <w:rFonts w:ascii="Times New Roman" w:hAnsi="Times New Roman" w:cs="Times New Roman"/>
          <w:color w:val="auto"/>
          <w:sz w:val="28"/>
          <w:szCs w:val="28"/>
        </w:rPr>
        <w:t xml:space="preserve">Требования, предъявляемые к документу: </w:t>
      </w:r>
    </w:p>
    <w:p w:rsidR="00D23E9B" w:rsidRPr="00724E80" w:rsidRDefault="00AB6381"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724E80">
        <w:rPr>
          <w:rStyle w:val="fontstyle21"/>
          <w:rFonts w:ascii="Times New Roman" w:hAnsi="Times New Roman" w:cs="Times New Roman"/>
          <w:color w:val="auto"/>
          <w:sz w:val="28"/>
          <w:szCs w:val="28"/>
        </w:rPr>
        <w:t xml:space="preserve">при подаче в </w:t>
      </w:r>
      <w:r w:rsidR="0088494F" w:rsidRPr="00724E80">
        <w:rPr>
          <w:rStyle w:val="fontstyle21"/>
          <w:rFonts w:ascii="Times New Roman" w:hAnsi="Times New Roman" w:cs="Times New Roman"/>
          <w:color w:val="auto"/>
          <w:sz w:val="28"/>
          <w:szCs w:val="28"/>
        </w:rPr>
        <w:t>Учреждение</w:t>
      </w:r>
      <w:r w:rsidRPr="00724E80">
        <w:rPr>
          <w:rStyle w:val="fontstyle21"/>
          <w:rFonts w:ascii="Times New Roman" w:hAnsi="Times New Roman" w:cs="Times New Roman"/>
          <w:color w:val="auto"/>
          <w:sz w:val="28"/>
          <w:szCs w:val="28"/>
        </w:rPr>
        <w:t xml:space="preserve">, многофункциональный центр – оригинал; </w:t>
      </w:r>
    </w:p>
    <w:p w:rsidR="00724E80" w:rsidRDefault="00AB6381" w:rsidP="005D50FF">
      <w:pPr>
        <w:autoSpaceDE w:val="0"/>
        <w:autoSpaceDN w:val="0"/>
        <w:adjustRightInd w:val="0"/>
        <w:spacing w:after="0" w:line="240" w:lineRule="auto"/>
        <w:ind w:firstLine="709"/>
        <w:jc w:val="both"/>
        <w:rPr>
          <w:rFonts w:ascii="Times New Roman" w:hAnsi="Times New Roman" w:cs="Times New Roman"/>
          <w:color w:val="000000"/>
          <w:sz w:val="28"/>
          <w:szCs w:val="28"/>
        </w:rPr>
      </w:pPr>
      <w:r w:rsidRPr="00724E80">
        <w:rPr>
          <w:rStyle w:val="fontstyle21"/>
          <w:rFonts w:ascii="Times New Roman" w:hAnsi="Times New Roman" w:cs="Times New Roman"/>
          <w:color w:val="auto"/>
          <w:sz w:val="28"/>
          <w:szCs w:val="28"/>
        </w:rPr>
        <w:t>с использованием ЕПГУ –</w:t>
      </w:r>
      <w:r w:rsidR="00724E80" w:rsidRPr="00724E80">
        <w:rPr>
          <w:rStyle w:val="fontstyle21"/>
          <w:rFonts w:ascii="Times New Roman" w:hAnsi="Times New Roman" w:cs="Times New Roman"/>
          <w:color w:val="auto"/>
          <w:sz w:val="28"/>
          <w:szCs w:val="28"/>
        </w:rPr>
        <w:t xml:space="preserve"> </w:t>
      </w:r>
      <w:r w:rsidR="00724E80" w:rsidRPr="00724E80">
        <w:rPr>
          <w:rFonts w:ascii="Times New Roman" w:hAnsi="Times New Roman" w:cs="Times New Roman"/>
          <w:color w:val="000000"/>
          <w:sz w:val="28"/>
          <w:szCs w:val="28"/>
        </w:rPr>
        <w:t>заверен усиленной квалифицированной электронной подписью нотариуса в соответствии с требованиями к формату изготовленного но</w:t>
      </w:r>
      <w:r w:rsidR="00926E32">
        <w:rPr>
          <w:rFonts w:ascii="Times New Roman" w:hAnsi="Times New Roman" w:cs="Times New Roman"/>
          <w:color w:val="000000"/>
          <w:sz w:val="28"/>
          <w:szCs w:val="28"/>
        </w:rPr>
        <w:t>тариусом электронного документа/</w:t>
      </w:r>
      <w:r w:rsidR="00724E80" w:rsidRPr="00724E80">
        <w:rPr>
          <w:rFonts w:ascii="Times New Roman" w:hAnsi="Times New Roman" w:cs="Times New Roman"/>
          <w:color w:val="000000"/>
          <w:sz w:val="28"/>
          <w:szCs w:val="28"/>
        </w:rPr>
        <w:t xml:space="preserve">посредством представления подтверждающего документа в Учреждение в течение </w:t>
      </w:r>
      <w:r w:rsidR="00926E32">
        <w:rPr>
          <w:rFonts w:ascii="Times New Roman" w:hAnsi="Times New Roman" w:cs="Times New Roman"/>
          <w:color w:val="000000"/>
          <w:sz w:val="28"/>
          <w:szCs w:val="28"/>
        </w:rPr>
        <w:br/>
      </w:r>
      <w:r w:rsidR="00724E80" w:rsidRPr="00724E80">
        <w:rPr>
          <w:rFonts w:ascii="Times New Roman" w:hAnsi="Times New Roman" w:cs="Times New Roman"/>
          <w:color w:val="000000"/>
          <w:sz w:val="28"/>
          <w:szCs w:val="28"/>
        </w:rPr>
        <w:t>5 рабочи</w:t>
      </w:r>
      <w:r w:rsidR="00D12D33">
        <w:rPr>
          <w:rFonts w:ascii="Times New Roman" w:hAnsi="Times New Roman" w:cs="Times New Roman"/>
          <w:color w:val="000000"/>
          <w:sz w:val="28"/>
          <w:szCs w:val="28"/>
        </w:rPr>
        <w:t>х дней после отправки заявления.</w:t>
      </w:r>
    </w:p>
    <w:p w:rsidR="00AB6381" w:rsidRPr="00D812B1" w:rsidRDefault="00EC7789" w:rsidP="005D50FF">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D812B1">
        <w:rPr>
          <w:rStyle w:val="fontstyle21"/>
          <w:rFonts w:ascii="Times New Roman" w:hAnsi="Times New Roman" w:cs="Times New Roman"/>
          <w:color w:val="auto"/>
          <w:sz w:val="28"/>
          <w:szCs w:val="28"/>
        </w:rPr>
        <w:t>9</w:t>
      </w:r>
      <w:r w:rsidR="00AB6381" w:rsidRPr="00D812B1">
        <w:rPr>
          <w:rStyle w:val="fontstyle21"/>
          <w:rFonts w:ascii="Times New Roman" w:hAnsi="Times New Roman" w:cs="Times New Roman"/>
          <w:color w:val="auto"/>
          <w:sz w:val="28"/>
          <w:szCs w:val="28"/>
        </w:rPr>
        <w:t>.</w:t>
      </w:r>
      <w:r w:rsidR="000B7186" w:rsidRPr="00D812B1">
        <w:rPr>
          <w:rStyle w:val="fontstyle21"/>
          <w:rFonts w:ascii="Times New Roman" w:hAnsi="Times New Roman" w:cs="Times New Roman"/>
          <w:color w:val="auto"/>
          <w:sz w:val="28"/>
          <w:szCs w:val="28"/>
        </w:rPr>
        <w:t> </w:t>
      </w:r>
      <w:r w:rsidR="00AB6381" w:rsidRPr="00D812B1">
        <w:rPr>
          <w:rStyle w:val="fontstyle21"/>
          <w:rFonts w:ascii="Times New Roman" w:hAnsi="Times New Roman" w:cs="Times New Roman"/>
          <w:color w:val="auto"/>
          <w:sz w:val="28"/>
          <w:szCs w:val="28"/>
        </w:rPr>
        <w:t xml:space="preserve">Перечень документов (сведений), получаемых в рамках межведомственного информационного взаимодействия, которые заявитель вправе предоставить по собственной инициативе: </w:t>
      </w:r>
    </w:p>
    <w:p w:rsidR="002B2160" w:rsidRPr="00D812B1"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Pr="00D812B1">
        <w:rPr>
          <w:rFonts w:ascii="Times New Roman" w:hAnsi="Times New Roman" w:cs="Times New Roman"/>
          <w:color w:val="000000"/>
          <w:sz w:val="28"/>
          <w:szCs w:val="28"/>
        </w:rPr>
        <w:t xml:space="preserve">) сведения, подтверждающие действительность </w:t>
      </w:r>
      <w:r w:rsidR="00926E32">
        <w:rPr>
          <w:rFonts w:ascii="Times New Roman" w:hAnsi="Times New Roman" w:cs="Times New Roman"/>
          <w:color w:val="000000"/>
          <w:sz w:val="28"/>
          <w:szCs w:val="28"/>
        </w:rPr>
        <w:t>документа, удостоверяющего</w:t>
      </w:r>
      <w:r w:rsidR="00926E32" w:rsidRPr="00926E32">
        <w:rPr>
          <w:rFonts w:ascii="Times New Roman" w:hAnsi="Times New Roman" w:cs="Times New Roman"/>
          <w:color w:val="000000"/>
          <w:sz w:val="28"/>
          <w:szCs w:val="28"/>
        </w:rPr>
        <w:t xml:space="preserve"> личность </w:t>
      </w:r>
      <w:r w:rsidR="00926E32">
        <w:rPr>
          <w:rFonts w:ascii="Times New Roman" w:hAnsi="Times New Roman" w:cs="Times New Roman"/>
          <w:color w:val="000000"/>
          <w:sz w:val="28"/>
          <w:szCs w:val="28"/>
        </w:rPr>
        <w:t xml:space="preserve">(далее – </w:t>
      </w:r>
      <w:r w:rsidRPr="00D812B1">
        <w:rPr>
          <w:rFonts w:ascii="Times New Roman" w:hAnsi="Times New Roman" w:cs="Times New Roman"/>
          <w:color w:val="000000"/>
          <w:sz w:val="28"/>
          <w:szCs w:val="28"/>
        </w:rPr>
        <w:t>ДУЛ</w:t>
      </w:r>
      <w:r w:rsidR="00926E32">
        <w:rPr>
          <w:rFonts w:ascii="Times New Roman" w:hAnsi="Times New Roman" w:cs="Times New Roman"/>
          <w:color w:val="000000"/>
          <w:sz w:val="28"/>
          <w:szCs w:val="28"/>
        </w:rPr>
        <w:t>)</w:t>
      </w:r>
      <w:r w:rsidRPr="00D812B1">
        <w:rPr>
          <w:rFonts w:ascii="Times New Roman" w:hAnsi="Times New Roman" w:cs="Times New Roman"/>
          <w:color w:val="000000"/>
          <w:sz w:val="28"/>
          <w:szCs w:val="28"/>
        </w:rPr>
        <w:t xml:space="preserve"> заявителя и членов</w:t>
      </w:r>
      <w:r>
        <w:rPr>
          <w:rFonts w:ascii="Times New Roman" w:hAnsi="Times New Roman" w:cs="Times New Roman"/>
          <w:color w:val="000000"/>
          <w:sz w:val="28"/>
          <w:szCs w:val="28"/>
        </w:rPr>
        <w:t xml:space="preserve"> </w:t>
      </w:r>
      <w:r w:rsidRPr="00D812B1">
        <w:rPr>
          <w:rFonts w:ascii="Times New Roman" w:hAnsi="Times New Roman" w:cs="Times New Roman"/>
          <w:color w:val="000000"/>
          <w:sz w:val="28"/>
          <w:szCs w:val="28"/>
        </w:rPr>
        <w:t>его семьи (паспортное досье со старыми паспортами).</w:t>
      </w:r>
    </w:p>
    <w:p w:rsidR="002B2160" w:rsidRDefault="002B2160" w:rsidP="002B216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D812B1">
        <w:rPr>
          <w:rFonts w:ascii="Times New Roman" w:hAnsi="Times New Roman" w:cs="Times New Roman"/>
          <w:color w:val="000000"/>
          <w:sz w:val="28"/>
          <w:szCs w:val="28"/>
        </w:rPr>
        <w:t>Требования, предъявляемые к докумен</w:t>
      </w:r>
      <w:r>
        <w:rPr>
          <w:rFonts w:ascii="Times New Roman" w:hAnsi="Times New Roman" w:cs="Times New Roman"/>
          <w:color w:val="000000"/>
          <w:sz w:val="28"/>
          <w:szCs w:val="28"/>
        </w:rPr>
        <w:t>ту при подаче – оригинал;</w:t>
      </w:r>
    </w:p>
    <w:p w:rsidR="00087BD1" w:rsidRDefault="007F434B" w:rsidP="007F434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3) </w:t>
      </w:r>
      <w:r w:rsidRPr="007F434B">
        <w:rPr>
          <w:rStyle w:val="fontstyle21"/>
          <w:rFonts w:ascii="Times New Roman" w:hAnsi="Times New Roman" w:cs="Times New Roman"/>
          <w:color w:val="auto"/>
          <w:sz w:val="28"/>
          <w:szCs w:val="28"/>
        </w:rPr>
        <w:t>сведения</w:t>
      </w:r>
      <w:r w:rsidR="00087BD1" w:rsidRPr="00087BD1">
        <w:rPr>
          <w:rStyle w:val="fontstyle21"/>
          <w:rFonts w:ascii="Times New Roman" w:hAnsi="Times New Roman" w:cs="Times New Roman"/>
          <w:color w:val="auto"/>
          <w:sz w:val="28"/>
          <w:szCs w:val="28"/>
        </w:rPr>
        <w:t xml:space="preserve"> о страховом номере индивидуального лицевого счета</w:t>
      </w:r>
    </w:p>
    <w:p w:rsidR="00572D99" w:rsidRPr="00087BD1" w:rsidRDefault="00572D99" w:rsidP="007F434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72D99">
        <w:rPr>
          <w:rStyle w:val="fontstyle21"/>
          <w:rFonts w:ascii="Times New Roman" w:hAnsi="Times New Roman" w:cs="Times New Roman"/>
          <w:color w:val="auto"/>
          <w:sz w:val="28"/>
          <w:szCs w:val="28"/>
        </w:rPr>
        <w:t>Требования, предъявляемые к документу при подаче – оригинал;</w:t>
      </w:r>
    </w:p>
    <w:p w:rsidR="00087BD1" w:rsidRDefault="00870FD9" w:rsidP="007F434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4</w:t>
      </w:r>
      <w:r w:rsidR="007F434B">
        <w:rPr>
          <w:rStyle w:val="fontstyle21"/>
          <w:rFonts w:ascii="Times New Roman" w:hAnsi="Times New Roman" w:cs="Times New Roman"/>
          <w:color w:val="auto"/>
          <w:sz w:val="28"/>
          <w:szCs w:val="28"/>
        </w:rPr>
        <w:t>) </w:t>
      </w:r>
      <w:r w:rsidR="007F434B" w:rsidRPr="007F434B">
        <w:rPr>
          <w:rStyle w:val="fontstyle21"/>
          <w:rFonts w:ascii="Times New Roman" w:hAnsi="Times New Roman" w:cs="Times New Roman"/>
          <w:color w:val="auto"/>
          <w:sz w:val="28"/>
          <w:szCs w:val="28"/>
        </w:rPr>
        <w:t>сведения</w:t>
      </w:r>
      <w:r w:rsidR="00087BD1" w:rsidRPr="00087BD1">
        <w:rPr>
          <w:rStyle w:val="fontstyle21"/>
          <w:rFonts w:ascii="Times New Roman" w:hAnsi="Times New Roman" w:cs="Times New Roman"/>
          <w:color w:val="auto"/>
          <w:sz w:val="28"/>
          <w:szCs w:val="28"/>
        </w:rPr>
        <w:t xml:space="preserve"> об идентификационном номере налогоплательщика</w:t>
      </w:r>
    </w:p>
    <w:p w:rsidR="00572D99" w:rsidRPr="00087BD1" w:rsidRDefault="00572D99" w:rsidP="007F434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72D99">
        <w:rPr>
          <w:rStyle w:val="fontstyle21"/>
          <w:rFonts w:ascii="Times New Roman" w:hAnsi="Times New Roman" w:cs="Times New Roman"/>
          <w:color w:val="auto"/>
          <w:sz w:val="28"/>
          <w:szCs w:val="28"/>
        </w:rPr>
        <w:t>Требования, предъявляемые к документу при подаче – оригинал;</w:t>
      </w:r>
    </w:p>
    <w:p w:rsidR="007F434B" w:rsidRDefault="00DB5EB2" w:rsidP="00DB5EB2">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10. Заявитель вправе предоставить иные документы</w:t>
      </w:r>
      <w:r w:rsidRPr="00DB5EB2">
        <w:rPr>
          <w:rStyle w:val="fontstyle21"/>
          <w:rFonts w:ascii="Times New Roman" w:hAnsi="Times New Roman" w:cs="Times New Roman"/>
          <w:color w:val="auto"/>
          <w:sz w:val="28"/>
          <w:szCs w:val="28"/>
        </w:rPr>
        <w:t>, не</w:t>
      </w:r>
      <w:r>
        <w:rPr>
          <w:rStyle w:val="fontstyle21"/>
          <w:rFonts w:ascii="Times New Roman" w:hAnsi="Times New Roman" w:cs="Times New Roman"/>
          <w:color w:val="auto"/>
          <w:sz w:val="28"/>
          <w:szCs w:val="28"/>
        </w:rPr>
        <w:t xml:space="preserve"> являющиеся </w:t>
      </w:r>
      <w:r w:rsidRPr="00DB5EB2">
        <w:rPr>
          <w:rStyle w:val="fontstyle21"/>
          <w:rFonts w:ascii="Times New Roman" w:hAnsi="Times New Roman" w:cs="Times New Roman"/>
          <w:color w:val="auto"/>
          <w:sz w:val="28"/>
          <w:szCs w:val="28"/>
        </w:rPr>
        <w:t>необходимыми в рамках</w:t>
      </w:r>
      <w:r>
        <w:rPr>
          <w:rStyle w:val="fontstyle21"/>
          <w:rFonts w:ascii="Times New Roman" w:hAnsi="Times New Roman" w:cs="Times New Roman"/>
          <w:color w:val="auto"/>
          <w:sz w:val="28"/>
          <w:szCs w:val="28"/>
        </w:rPr>
        <w:t xml:space="preserve"> </w:t>
      </w:r>
      <w:r w:rsidRPr="00DB5EB2">
        <w:rPr>
          <w:rStyle w:val="fontstyle21"/>
          <w:rFonts w:ascii="Times New Roman" w:hAnsi="Times New Roman" w:cs="Times New Roman"/>
          <w:color w:val="auto"/>
          <w:sz w:val="28"/>
          <w:szCs w:val="28"/>
        </w:rPr>
        <w:t>предоставления услуги</w:t>
      </w:r>
      <w:r>
        <w:rPr>
          <w:rStyle w:val="fontstyle21"/>
          <w:rFonts w:ascii="Times New Roman" w:hAnsi="Times New Roman" w:cs="Times New Roman"/>
          <w:color w:val="auto"/>
          <w:sz w:val="28"/>
          <w:szCs w:val="28"/>
        </w:rPr>
        <w:t>.</w:t>
      </w:r>
    </w:p>
    <w:p w:rsidR="007F434B" w:rsidRDefault="007F434B" w:rsidP="007F434B">
      <w:pPr>
        <w:autoSpaceDE w:val="0"/>
        <w:autoSpaceDN w:val="0"/>
        <w:adjustRightInd w:val="0"/>
        <w:spacing w:after="0" w:line="240" w:lineRule="auto"/>
        <w:jc w:val="both"/>
        <w:rPr>
          <w:rStyle w:val="fontstyle21"/>
          <w:rFonts w:ascii="Times New Roman" w:hAnsi="Times New Roman" w:cs="Times New Roman"/>
          <w:color w:val="auto"/>
          <w:sz w:val="28"/>
          <w:szCs w:val="28"/>
        </w:rPr>
      </w:pPr>
    </w:p>
    <w:p w:rsid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 xml:space="preserve">Исчерпывающий перечень оснований </w:t>
      </w:r>
    </w:p>
    <w:p w:rsid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для отказа в приеме документов,</w:t>
      </w:r>
      <w:r>
        <w:rPr>
          <w:rStyle w:val="fontstyle01"/>
          <w:rFonts w:ascii="Times New Roman" w:hAnsi="Times New Roman" w:cs="Times New Roman"/>
          <w:sz w:val="28"/>
          <w:szCs w:val="28"/>
        </w:rPr>
        <w:t xml:space="preserve"> </w:t>
      </w:r>
      <w:r w:rsidRPr="00AD56ED">
        <w:rPr>
          <w:rStyle w:val="fontstyle01"/>
          <w:rFonts w:ascii="Times New Roman" w:hAnsi="Times New Roman" w:cs="Times New Roman"/>
          <w:sz w:val="28"/>
          <w:szCs w:val="28"/>
        </w:rPr>
        <w:t xml:space="preserve">необходимых </w:t>
      </w:r>
    </w:p>
    <w:p w:rsidR="00AD56ED" w:rsidRPr="00AD56ED" w:rsidRDefault="00AD56ED" w:rsidP="00AD56ED">
      <w:pPr>
        <w:autoSpaceDE w:val="0"/>
        <w:autoSpaceDN w:val="0"/>
        <w:adjustRightInd w:val="0"/>
        <w:spacing w:after="0" w:line="240" w:lineRule="auto"/>
        <w:jc w:val="center"/>
        <w:rPr>
          <w:rStyle w:val="fontstyle01"/>
          <w:rFonts w:ascii="Times New Roman" w:hAnsi="Times New Roman" w:cs="Times New Roman"/>
          <w:sz w:val="28"/>
          <w:szCs w:val="28"/>
        </w:rPr>
      </w:pPr>
      <w:r w:rsidRPr="00AD56ED">
        <w:rPr>
          <w:rStyle w:val="fontstyle01"/>
          <w:rFonts w:ascii="Times New Roman" w:hAnsi="Times New Roman" w:cs="Times New Roman"/>
          <w:sz w:val="28"/>
          <w:szCs w:val="28"/>
        </w:rPr>
        <w:t>для предоставления государственной услуги</w:t>
      </w:r>
    </w:p>
    <w:p w:rsidR="00203E94" w:rsidRDefault="00203E94" w:rsidP="00690594">
      <w:pPr>
        <w:autoSpaceDE w:val="0"/>
        <w:autoSpaceDN w:val="0"/>
        <w:adjustRightInd w:val="0"/>
        <w:spacing w:after="0" w:line="240" w:lineRule="auto"/>
        <w:ind w:firstLine="709"/>
        <w:jc w:val="both"/>
        <w:rPr>
          <w:rStyle w:val="fontstyle21"/>
          <w:rFonts w:ascii="Times New Roman" w:hAnsi="Times New Roman" w:cs="Times New Roman"/>
          <w:sz w:val="28"/>
          <w:szCs w:val="28"/>
        </w:rPr>
      </w:pPr>
    </w:p>
    <w:p w:rsidR="00203E94" w:rsidRDefault="00BE0A96" w:rsidP="000C11B5">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11</w:t>
      </w:r>
      <w:r w:rsidR="00AD56ED" w:rsidRPr="00C879E9">
        <w:rPr>
          <w:rStyle w:val="fontstyle21"/>
          <w:rFonts w:ascii="Times New Roman" w:hAnsi="Times New Roman" w:cs="Times New Roman"/>
          <w:color w:val="auto"/>
          <w:sz w:val="28"/>
          <w:szCs w:val="28"/>
        </w:rPr>
        <w:t>.</w:t>
      </w:r>
      <w:r w:rsidR="00203E94"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 xml:space="preserve">Основаниями для отказа в приеме к рассмотрению документов, необходимых для предоставления государственной услуги, являются: </w:t>
      </w:r>
    </w:p>
    <w:p w:rsidR="00265734" w:rsidRPr="00265734" w:rsidRDefault="00265734" w:rsidP="00265734">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roofErr w:type="spellStart"/>
      <w:r w:rsidRPr="00265734">
        <w:rPr>
          <w:rStyle w:val="fontstyle21"/>
          <w:rFonts w:ascii="Times New Roman" w:hAnsi="Times New Roman" w:cs="Times New Roman"/>
          <w:color w:val="auto"/>
          <w:sz w:val="28"/>
          <w:szCs w:val="28"/>
        </w:rPr>
        <w:t>неустановление</w:t>
      </w:r>
      <w:proofErr w:type="spellEnd"/>
      <w:r w:rsidRPr="00265734">
        <w:rPr>
          <w:rStyle w:val="fontstyle21"/>
          <w:rFonts w:ascii="Times New Roman" w:hAnsi="Times New Roman" w:cs="Times New Roman"/>
          <w:color w:val="auto"/>
          <w:sz w:val="28"/>
          <w:szCs w:val="28"/>
        </w:rPr>
        <w:t xml:space="preserve"> личности лица, обратившегося за оказанием услуги (</w:t>
      </w:r>
      <w:proofErr w:type="spellStart"/>
      <w:r w:rsidRPr="00265734">
        <w:rPr>
          <w:rStyle w:val="fontstyle21"/>
          <w:rFonts w:ascii="Times New Roman" w:hAnsi="Times New Roman" w:cs="Times New Roman"/>
          <w:color w:val="auto"/>
          <w:sz w:val="28"/>
          <w:szCs w:val="28"/>
        </w:rPr>
        <w:t>непредъявление</w:t>
      </w:r>
      <w:proofErr w:type="spellEnd"/>
      <w:r w:rsidRPr="00265734">
        <w:rPr>
          <w:rStyle w:val="fontstyle21"/>
          <w:rFonts w:ascii="Times New Roman" w:hAnsi="Times New Roman" w:cs="Times New Roman"/>
          <w:color w:val="auto"/>
          <w:sz w:val="28"/>
          <w:szCs w:val="28"/>
        </w:rPr>
        <w:t xml:space="preserve"> данным лицом документа, удостоверяющего его личность, предъявление документа, удостоверяющего личность, с истекшим сроком действия);</w:t>
      </w:r>
    </w:p>
    <w:p w:rsidR="00265734" w:rsidRPr="00265734" w:rsidRDefault="00265734" w:rsidP="00265734">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roofErr w:type="spellStart"/>
      <w:r w:rsidRPr="00265734">
        <w:rPr>
          <w:rStyle w:val="fontstyle21"/>
          <w:rFonts w:ascii="Times New Roman" w:hAnsi="Times New Roman" w:cs="Times New Roman"/>
          <w:color w:val="auto"/>
          <w:sz w:val="28"/>
          <w:szCs w:val="28"/>
        </w:rPr>
        <w:t>неподтверждение</w:t>
      </w:r>
      <w:proofErr w:type="spellEnd"/>
      <w:r w:rsidRPr="00265734">
        <w:rPr>
          <w:rStyle w:val="fontstyle21"/>
          <w:rFonts w:ascii="Times New Roman" w:hAnsi="Times New Roman" w:cs="Times New Roman"/>
          <w:color w:val="auto"/>
          <w:sz w:val="28"/>
          <w:szCs w:val="28"/>
        </w:rPr>
        <w:t xml:space="preserve"> полномочий представителя гражданина;</w:t>
      </w:r>
    </w:p>
    <w:p w:rsidR="00265734" w:rsidRPr="00265734" w:rsidRDefault="00265734" w:rsidP="00265734">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265734">
        <w:rPr>
          <w:rStyle w:val="fontstyle21"/>
          <w:rFonts w:ascii="Times New Roman" w:hAnsi="Times New Roman" w:cs="Times New Roman"/>
          <w:color w:val="auto"/>
          <w:sz w:val="28"/>
          <w:szCs w:val="28"/>
        </w:rPr>
        <w:t>подача заявления о предоставлении услуги и документов, необходимых для предоставления услуги, в электронной форме с нарушением требований;</w:t>
      </w:r>
    </w:p>
    <w:p w:rsidR="00265734" w:rsidRPr="00265734" w:rsidRDefault="00265734" w:rsidP="00265734">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265734">
        <w:rPr>
          <w:rStyle w:val="fontstyle21"/>
          <w:rFonts w:ascii="Times New Roman" w:hAnsi="Times New Roman" w:cs="Times New Roman"/>
          <w:color w:val="auto"/>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265734" w:rsidRDefault="00265734" w:rsidP="00265734">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265734">
        <w:rPr>
          <w:rStyle w:val="fontstyle21"/>
          <w:rFonts w:ascii="Times New Roman" w:hAnsi="Times New Roman" w:cs="Times New Roman"/>
          <w:color w:val="auto"/>
          <w:sz w:val="28"/>
          <w:szCs w:val="28"/>
        </w:rPr>
        <w:t xml:space="preserve">документы содержат повреждения, наличие которых не позволяет </w:t>
      </w:r>
      <w:r w:rsidR="00926E32">
        <w:rPr>
          <w:rStyle w:val="fontstyle21"/>
          <w:rFonts w:ascii="Times New Roman" w:hAnsi="Times New Roman" w:cs="Times New Roman"/>
          <w:color w:val="auto"/>
          <w:sz w:val="28"/>
          <w:szCs w:val="28"/>
        </w:rPr>
        <w:br/>
      </w:r>
      <w:r w:rsidRPr="00265734">
        <w:rPr>
          <w:rStyle w:val="fontstyle21"/>
          <w:rFonts w:ascii="Times New Roman" w:hAnsi="Times New Roman" w:cs="Times New Roman"/>
          <w:color w:val="auto"/>
          <w:sz w:val="28"/>
          <w:szCs w:val="28"/>
        </w:rPr>
        <w:t xml:space="preserve">в полном объеме использовать информацию и сведения, содержащиеся в них, для предоставления </w:t>
      </w:r>
      <w:r w:rsidR="00135319">
        <w:rPr>
          <w:rStyle w:val="fontstyle21"/>
          <w:rFonts w:ascii="Times New Roman" w:hAnsi="Times New Roman" w:cs="Times New Roman"/>
          <w:color w:val="auto"/>
          <w:sz w:val="28"/>
          <w:szCs w:val="28"/>
        </w:rPr>
        <w:t>денежной выплаты</w:t>
      </w:r>
      <w:r w:rsidRPr="00265734">
        <w:rPr>
          <w:rStyle w:val="fontstyle21"/>
          <w:rFonts w:ascii="Times New Roman" w:hAnsi="Times New Roman" w:cs="Times New Roman"/>
          <w:color w:val="auto"/>
          <w:sz w:val="28"/>
          <w:szCs w:val="28"/>
        </w:rPr>
        <w:t>.</w:t>
      </w:r>
    </w:p>
    <w:p w:rsidR="00203E94" w:rsidRPr="00C879E9" w:rsidRDefault="00BE0A96" w:rsidP="000C11B5">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12</w:t>
      </w:r>
      <w:r w:rsidR="00AD56ED" w:rsidRPr="00C879E9">
        <w:rPr>
          <w:rStyle w:val="fontstyle21"/>
          <w:rFonts w:ascii="Times New Roman" w:hAnsi="Times New Roman" w:cs="Times New Roman"/>
          <w:color w:val="auto"/>
          <w:sz w:val="28"/>
          <w:szCs w:val="28"/>
        </w:rPr>
        <w:t>.</w:t>
      </w:r>
      <w:r w:rsidR="00203E94"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 xml:space="preserve">Решение об отказе в приеме документов, необходимых </w:t>
      </w:r>
      <w:r w:rsidR="00C879E9">
        <w:rPr>
          <w:rStyle w:val="fontstyle21"/>
          <w:rFonts w:ascii="Times New Roman" w:hAnsi="Times New Roman" w:cs="Times New Roman"/>
          <w:color w:val="auto"/>
          <w:sz w:val="28"/>
          <w:szCs w:val="28"/>
        </w:rPr>
        <w:br/>
      </w:r>
      <w:r w:rsidR="00AD56ED" w:rsidRPr="00C879E9">
        <w:rPr>
          <w:rStyle w:val="fontstyle21"/>
          <w:rFonts w:ascii="Times New Roman" w:hAnsi="Times New Roman" w:cs="Times New Roman"/>
          <w:color w:val="auto"/>
          <w:sz w:val="28"/>
          <w:szCs w:val="28"/>
        </w:rPr>
        <w:t>для</w:t>
      </w:r>
      <w:r w:rsidR="00203E94"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предос</w:t>
      </w:r>
      <w:r w:rsidR="000156B1">
        <w:rPr>
          <w:rStyle w:val="fontstyle21"/>
          <w:rFonts w:ascii="Times New Roman" w:hAnsi="Times New Roman" w:cs="Times New Roman"/>
          <w:color w:val="auto"/>
          <w:sz w:val="28"/>
          <w:szCs w:val="28"/>
        </w:rPr>
        <w:t>тавления государственной услуги</w:t>
      </w:r>
      <w:r w:rsidR="00AD56ED" w:rsidRPr="00C879E9">
        <w:rPr>
          <w:rStyle w:val="fontstyle21"/>
          <w:rFonts w:ascii="Times New Roman" w:hAnsi="Times New Roman" w:cs="Times New Roman"/>
          <w:color w:val="auto"/>
          <w:sz w:val="28"/>
          <w:szCs w:val="28"/>
        </w:rPr>
        <w:t xml:space="preserve"> направляется</w:t>
      </w:r>
      <w:r w:rsidR="00991F93">
        <w:rPr>
          <w:rStyle w:val="fontstyle21"/>
          <w:rFonts w:ascii="Times New Roman" w:hAnsi="Times New Roman" w:cs="Times New Roman"/>
          <w:color w:val="auto"/>
          <w:sz w:val="28"/>
          <w:szCs w:val="28"/>
        </w:rPr>
        <w:t xml:space="preserve"> способом, указанным в заявлении, не позднее первого </w:t>
      </w:r>
      <w:r w:rsidR="00AD56ED" w:rsidRPr="00C879E9">
        <w:rPr>
          <w:rStyle w:val="fontstyle21"/>
          <w:rFonts w:ascii="Times New Roman" w:hAnsi="Times New Roman" w:cs="Times New Roman"/>
          <w:color w:val="auto"/>
          <w:sz w:val="28"/>
          <w:szCs w:val="28"/>
        </w:rPr>
        <w:t xml:space="preserve">рабочего дня, следующего </w:t>
      </w:r>
      <w:r w:rsidR="00A07AD7">
        <w:rPr>
          <w:rStyle w:val="fontstyle21"/>
          <w:rFonts w:ascii="Times New Roman" w:hAnsi="Times New Roman" w:cs="Times New Roman"/>
          <w:color w:val="auto"/>
          <w:sz w:val="28"/>
          <w:szCs w:val="28"/>
        </w:rPr>
        <w:br/>
      </w:r>
      <w:r w:rsidR="00AD56ED" w:rsidRPr="00C879E9">
        <w:rPr>
          <w:rStyle w:val="fontstyle21"/>
          <w:rFonts w:ascii="Times New Roman" w:hAnsi="Times New Roman" w:cs="Times New Roman"/>
          <w:color w:val="auto"/>
          <w:sz w:val="28"/>
          <w:szCs w:val="28"/>
        </w:rPr>
        <w:t>за днем подачи</w:t>
      </w:r>
      <w:r w:rsidR="00203E94"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заявления.</w:t>
      </w:r>
      <w:r w:rsidR="00203E94" w:rsidRPr="00C879E9">
        <w:rPr>
          <w:rStyle w:val="fontstyle21"/>
          <w:rFonts w:ascii="Times New Roman" w:hAnsi="Times New Roman" w:cs="Times New Roman"/>
          <w:color w:val="auto"/>
          <w:sz w:val="28"/>
          <w:szCs w:val="28"/>
        </w:rPr>
        <w:t xml:space="preserve"> </w:t>
      </w:r>
    </w:p>
    <w:p w:rsidR="00AB6381" w:rsidRPr="00C879E9" w:rsidRDefault="00203E94" w:rsidP="00C879E9">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879E9">
        <w:rPr>
          <w:rStyle w:val="fontstyle21"/>
          <w:rFonts w:ascii="Times New Roman" w:hAnsi="Times New Roman" w:cs="Times New Roman"/>
          <w:color w:val="auto"/>
          <w:sz w:val="28"/>
          <w:szCs w:val="28"/>
        </w:rPr>
        <w:t>1</w:t>
      </w:r>
      <w:r w:rsidR="00BE0A96">
        <w:rPr>
          <w:rStyle w:val="fontstyle21"/>
          <w:rFonts w:ascii="Times New Roman" w:hAnsi="Times New Roman" w:cs="Times New Roman"/>
          <w:color w:val="auto"/>
          <w:sz w:val="28"/>
          <w:szCs w:val="28"/>
        </w:rPr>
        <w:t>3</w:t>
      </w:r>
      <w:r w:rsidR="00AD56ED" w:rsidRPr="00C879E9">
        <w:rPr>
          <w:rStyle w:val="fontstyle21"/>
          <w:rFonts w:ascii="Times New Roman" w:hAnsi="Times New Roman" w:cs="Times New Roman"/>
          <w:color w:val="auto"/>
          <w:sz w:val="28"/>
          <w:szCs w:val="28"/>
        </w:rPr>
        <w:t>.</w:t>
      </w:r>
      <w:r w:rsidRPr="00C879E9">
        <w:rPr>
          <w:rStyle w:val="fontstyle21"/>
          <w:rFonts w:ascii="Times New Roman" w:hAnsi="Times New Roman" w:cs="Times New Roman"/>
          <w:color w:val="auto"/>
          <w:sz w:val="28"/>
          <w:szCs w:val="28"/>
        </w:rPr>
        <w:t> </w:t>
      </w:r>
      <w:r w:rsidR="00AD56ED" w:rsidRPr="00C879E9">
        <w:rPr>
          <w:rStyle w:val="fontstyle21"/>
          <w:rFonts w:ascii="Times New Roman" w:hAnsi="Times New Roman" w:cs="Times New Roman"/>
          <w:color w:val="auto"/>
          <w:sz w:val="28"/>
          <w:szCs w:val="28"/>
        </w:rPr>
        <w:t>Отказ в приеме документов, необходимых для предоставления</w:t>
      </w:r>
      <w:r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государственной услуги, не пре</w:t>
      </w:r>
      <w:r w:rsidR="00012FB9">
        <w:rPr>
          <w:rStyle w:val="fontstyle21"/>
          <w:rFonts w:ascii="Times New Roman" w:hAnsi="Times New Roman" w:cs="Times New Roman"/>
          <w:color w:val="auto"/>
          <w:sz w:val="28"/>
          <w:szCs w:val="28"/>
        </w:rPr>
        <w:t>пятствует повторному обращению з</w:t>
      </w:r>
      <w:r w:rsidR="00AD56ED" w:rsidRPr="00C879E9">
        <w:rPr>
          <w:rStyle w:val="fontstyle21"/>
          <w:rFonts w:ascii="Times New Roman" w:hAnsi="Times New Roman" w:cs="Times New Roman"/>
          <w:color w:val="auto"/>
          <w:sz w:val="28"/>
          <w:szCs w:val="28"/>
        </w:rPr>
        <w:t>аявителя</w:t>
      </w:r>
      <w:r w:rsidRPr="00C879E9">
        <w:rPr>
          <w:rStyle w:val="fontstyle21"/>
          <w:rFonts w:ascii="Times New Roman" w:hAnsi="Times New Roman" w:cs="Times New Roman"/>
          <w:color w:val="auto"/>
          <w:sz w:val="28"/>
          <w:szCs w:val="28"/>
        </w:rPr>
        <w:t xml:space="preserve"> </w:t>
      </w:r>
      <w:r w:rsidR="00AD56ED" w:rsidRPr="00C879E9">
        <w:rPr>
          <w:rStyle w:val="fontstyle21"/>
          <w:rFonts w:ascii="Times New Roman" w:hAnsi="Times New Roman" w:cs="Times New Roman"/>
          <w:color w:val="auto"/>
          <w:sz w:val="28"/>
          <w:szCs w:val="28"/>
        </w:rPr>
        <w:t>за предоставлением государственной услуги.</w:t>
      </w:r>
    </w:p>
    <w:p w:rsidR="00B83632" w:rsidRDefault="00B83632" w:rsidP="00B83632">
      <w:pPr>
        <w:autoSpaceDE w:val="0"/>
        <w:autoSpaceDN w:val="0"/>
        <w:adjustRightInd w:val="0"/>
        <w:spacing w:after="0" w:line="240" w:lineRule="auto"/>
        <w:jc w:val="both"/>
        <w:rPr>
          <w:rStyle w:val="fontstyle21"/>
        </w:rPr>
      </w:pP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 xml:space="preserve">Исчерпывающий перечень оснований </w:t>
      </w: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для приостановления или отказа в</w:t>
      </w:r>
      <w:r>
        <w:rPr>
          <w:rStyle w:val="fontstyle01"/>
          <w:rFonts w:ascii="Times New Roman" w:hAnsi="Times New Roman" w:cs="Times New Roman"/>
          <w:color w:val="auto"/>
          <w:sz w:val="28"/>
          <w:szCs w:val="28"/>
        </w:rPr>
        <w:t xml:space="preserve"> </w:t>
      </w:r>
      <w:r w:rsidRPr="00B83632">
        <w:rPr>
          <w:rStyle w:val="fontstyle01"/>
          <w:rFonts w:ascii="Times New Roman" w:hAnsi="Times New Roman" w:cs="Times New Roman"/>
          <w:color w:val="auto"/>
          <w:sz w:val="28"/>
          <w:szCs w:val="28"/>
        </w:rPr>
        <w:t xml:space="preserve">предоставлении </w:t>
      </w:r>
    </w:p>
    <w:p w:rsidR="00B83632" w:rsidRDefault="00B83632" w:rsidP="00B83632">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B83632">
        <w:rPr>
          <w:rStyle w:val="fontstyle01"/>
          <w:rFonts w:ascii="Times New Roman" w:hAnsi="Times New Roman" w:cs="Times New Roman"/>
          <w:color w:val="auto"/>
          <w:sz w:val="28"/>
          <w:szCs w:val="28"/>
        </w:rPr>
        <w:t>государственной услуги</w:t>
      </w:r>
    </w:p>
    <w:p w:rsidR="00B83632" w:rsidRDefault="00B83632" w:rsidP="00B83632">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B83632" w:rsidRPr="005257C1" w:rsidRDefault="00B83632" w:rsidP="00802057">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CF4ACB">
        <w:rPr>
          <w:rStyle w:val="fontstyle21"/>
          <w:rFonts w:ascii="Times New Roman" w:hAnsi="Times New Roman" w:cs="Times New Roman"/>
          <w:color w:val="auto"/>
          <w:sz w:val="28"/>
          <w:szCs w:val="28"/>
        </w:rPr>
        <w:t>1</w:t>
      </w:r>
      <w:r w:rsidR="00BE0A96">
        <w:rPr>
          <w:rStyle w:val="fontstyle21"/>
          <w:rFonts w:ascii="Times New Roman" w:hAnsi="Times New Roman" w:cs="Times New Roman"/>
          <w:color w:val="auto"/>
          <w:sz w:val="28"/>
          <w:szCs w:val="28"/>
        </w:rPr>
        <w:t>4</w:t>
      </w:r>
      <w:r w:rsidRPr="00CF4ACB">
        <w:rPr>
          <w:rStyle w:val="fontstyle21"/>
          <w:rFonts w:ascii="Times New Roman" w:hAnsi="Times New Roman" w:cs="Times New Roman"/>
          <w:color w:val="auto"/>
          <w:sz w:val="28"/>
          <w:szCs w:val="28"/>
        </w:rPr>
        <w:t>. </w:t>
      </w:r>
      <w:r w:rsidRPr="005257C1">
        <w:rPr>
          <w:rStyle w:val="fontstyle21"/>
          <w:rFonts w:ascii="Times New Roman" w:hAnsi="Times New Roman" w:cs="Times New Roman"/>
          <w:color w:val="auto"/>
          <w:sz w:val="28"/>
          <w:szCs w:val="28"/>
        </w:rPr>
        <w:t xml:space="preserve">Оснований для приостановления предоставления государственной услуги законодательством Российской Федерации не предусмотрено. </w:t>
      </w:r>
    </w:p>
    <w:p w:rsidR="00BF277A" w:rsidRPr="005257C1" w:rsidRDefault="00BF277A" w:rsidP="00802057">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5257C1">
        <w:rPr>
          <w:rFonts w:ascii="Times New Roman" w:hAnsi="Times New Roman" w:cs="Times New Roman"/>
          <w:sz w:val="28"/>
          <w:szCs w:val="28"/>
        </w:rPr>
        <w:t>1</w:t>
      </w:r>
      <w:r w:rsidR="00BE0A96">
        <w:rPr>
          <w:rFonts w:ascii="Times New Roman" w:hAnsi="Times New Roman" w:cs="Times New Roman"/>
          <w:sz w:val="28"/>
          <w:szCs w:val="28"/>
        </w:rPr>
        <w:t>5</w:t>
      </w:r>
      <w:r w:rsidRPr="005257C1">
        <w:rPr>
          <w:rFonts w:ascii="Times New Roman" w:hAnsi="Times New Roman" w:cs="Times New Roman"/>
          <w:sz w:val="28"/>
          <w:szCs w:val="28"/>
        </w:rPr>
        <w:t>. </w:t>
      </w:r>
      <w:r w:rsidRPr="005257C1">
        <w:rPr>
          <w:rStyle w:val="fontstyle21"/>
          <w:rFonts w:ascii="Times New Roman" w:hAnsi="Times New Roman" w:cs="Times New Roman"/>
          <w:color w:val="auto"/>
          <w:sz w:val="28"/>
          <w:szCs w:val="28"/>
        </w:rPr>
        <w:t xml:space="preserve">Основания для отказа в предоставлении государственной услуги: </w:t>
      </w:r>
    </w:p>
    <w:p w:rsidR="00087BD1" w:rsidRPr="00087BD1" w:rsidRDefault="00087BD1" w:rsidP="00087BD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1) </w:t>
      </w:r>
      <w:r w:rsidRPr="00087BD1">
        <w:rPr>
          <w:rStyle w:val="fontstyle21"/>
          <w:rFonts w:ascii="Times New Roman" w:hAnsi="Times New Roman" w:cs="Times New Roman"/>
          <w:color w:val="auto"/>
          <w:sz w:val="28"/>
          <w:szCs w:val="28"/>
        </w:rPr>
        <w:t xml:space="preserve">непредставление гражданином документов и сведений, предусмотренных </w:t>
      </w:r>
      <w:r w:rsidR="00572D99">
        <w:rPr>
          <w:rStyle w:val="fontstyle21"/>
          <w:rFonts w:ascii="Times New Roman" w:hAnsi="Times New Roman" w:cs="Times New Roman"/>
          <w:color w:val="auto"/>
          <w:sz w:val="28"/>
          <w:szCs w:val="28"/>
        </w:rPr>
        <w:t>пунктом 9 Стандарта</w:t>
      </w:r>
      <w:r w:rsidRPr="00087BD1">
        <w:rPr>
          <w:rStyle w:val="fontstyle21"/>
          <w:rFonts w:ascii="Times New Roman" w:hAnsi="Times New Roman" w:cs="Times New Roman"/>
          <w:color w:val="auto"/>
          <w:sz w:val="28"/>
          <w:szCs w:val="28"/>
        </w:rPr>
        <w:t>;</w:t>
      </w:r>
    </w:p>
    <w:p w:rsidR="00087BD1" w:rsidRPr="00087BD1" w:rsidRDefault="00870FD9" w:rsidP="00087BD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2</w:t>
      </w:r>
      <w:r w:rsidR="00572D99">
        <w:rPr>
          <w:rStyle w:val="fontstyle21"/>
          <w:rFonts w:ascii="Times New Roman" w:hAnsi="Times New Roman" w:cs="Times New Roman"/>
          <w:color w:val="auto"/>
          <w:sz w:val="28"/>
          <w:szCs w:val="28"/>
        </w:rPr>
        <w:t>) </w:t>
      </w:r>
      <w:r w:rsidR="00087BD1" w:rsidRPr="00087BD1">
        <w:rPr>
          <w:rStyle w:val="fontstyle21"/>
          <w:rFonts w:ascii="Times New Roman" w:hAnsi="Times New Roman" w:cs="Times New Roman"/>
          <w:color w:val="auto"/>
          <w:sz w:val="28"/>
          <w:szCs w:val="28"/>
        </w:rPr>
        <w:t xml:space="preserve">некорректное заполнение обязательных полей в форме заявления </w:t>
      </w:r>
      <w:r w:rsidR="00926E32">
        <w:rPr>
          <w:rStyle w:val="fontstyle21"/>
          <w:rFonts w:ascii="Times New Roman" w:hAnsi="Times New Roman" w:cs="Times New Roman"/>
          <w:color w:val="auto"/>
          <w:sz w:val="28"/>
          <w:szCs w:val="28"/>
        </w:rPr>
        <w:br/>
      </w:r>
      <w:r w:rsidR="00087BD1" w:rsidRPr="00087BD1">
        <w:rPr>
          <w:rStyle w:val="fontstyle21"/>
          <w:rFonts w:ascii="Times New Roman" w:hAnsi="Times New Roman" w:cs="Times New Roman"/>
          <w:color w:val="auto"/>
          <w:sz w:val="28"/>
          <w:szCs w:val="28"/>
        </w:rPr>
        <w:t>о предоставлении услуги (недостоверное либо неполное заполнение);</w:t>
      </w:r>
    </w:p>
    <w:p w:rsidR="00087BD1" w:rsidRPr="00087BD1" w:rsidRDefault="00870FD9" w:rsidP="00087BD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3</w:t>
      </w:r>
      <w:r w:rsidR="00572D99">
        <w:rPr>
          <w:rStyle w:val="fontstyle21"/>
          <w:rFonts w:ascii="Times New Roman" w:hAnsi="Times New Roman" w:cs="Times New Roman"/>
          <w:color w:val="auto"/>
          <w:sz w:val="28"/>
          <w:szCs w:val="28"/>
        </w:rPr>
        <w:t>) </w:t>
      </w:r>
      <w:r w:rsidR="00087BD1" w:rsidRPr="00087BD1">
        <w:rPr>
          <w:rStyle w:val="fontstyle21"/>
          <w:rFonts w:ascii="Times New Roman" w:hAnsi="Times New Roman" w:cs="Times New Roman"/>
          <w:color w:val="auto"/>
          <w:sz w:val="28"/>
          <w:szCs w:val="2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087BD1" w:rsidRPr="00087BD1" w:rsidRDefault="00870FD9" w:rsidP="00087BD1">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Pr>
          <w:rStyle w:val="fontstyle21"/>
          <w:rFonts w:ascii="Times New Roman" w:hAnsi="Times New Roman" w:cs="Times New Roman"/>
          <w:color w:val="auto"/>
          <w:sz w:val="28"/>
          <w:szCs w:val="28"/>
        </w:rPr>
        <w:t>4</w:t>
      </w:r>
      <w:r w:rsidR="00572D99">
        <w:rPr>
          <w:rStyle w:val="fontstyle21"/>
          <w:rFonts w:ascii="Times New Roman" w:hAnsi="Times New Roman" w:cs="Times New Roman"/>
          <w:color w:val="auto"/>
          <w:sz w:val="28"/>
          <w:szCs w:val="28"/>
        </w:rPr>
        <w:t>) </w:t>
      </w:r>
      <w:r w:rsidR="00087BD1" w:rsidRPr="00087BD1">
        <w:rPr>
          <w:rStyle w:val="fontstyle21"/>
          <w:rFonts w:ascii="Times New Roman" w:hAnsi="Times New Roman" w:cs="Times New Roman"/>
          <w:color w:val="auto"/>
          <w:sz w:val="28"/>
          <w:szCs w:val="28"/>
        </w:rPr>
        <w:t xml:space="preserve">несоблюдение установленных статьей 11 Федерального закона </w:t>
      </w:r>
      <w:r w:rsidR="00572D99">
        <w:rPr>
          <w:rStyle w:val="fontstyle21"/>
          <w:rFonts w:ascii="Times New Roman" w:hAnsi="Times New Roman" w:cs="Times New Roman"/>
          <w:color w:val="auto"/>
          <w:sz w:val="28"/>
          <w:szCs w:val="28"/>
        </w:rPr>
        <w:br/>
        <w:t xml:space="preserve">от 06.04.2011 № 63-ФЗ </w:t>
      </w:r>
      <w:r w:rsidR="00BE0A96">
        <w:rPr>
          <w:rStyle w:val="fontstyle21"/>
          <w:rFonts w:ascii="Times New Roman" w:hAnsi="Times New Roman" w:cs="Times New Roman"/>
          <w:color w:val="auto"/>
          <w:sz w:val="28"/>
          <w:szCs w:val="28"/>
        </w:rPr>
        <w:t>«</w:t>
      </w:r>
      <w:r w:rsidR="00087BD1" w:rsidRPr="00087BD1">
        <w:rPr>
          <w:rStyle w:val="fontstyle21"/>
          <w:rFonts w:ascii="Times New Roman" w:hAnsi="Times New Roman" w:cs="Times New Roman"/>
          <w:color w:val="auto"/>
          <w:sz w:val="28"/>
          <w:szCs w:val="28"/>
        </w:rPr>
        <w:t>Об электр</w:t>
      </w:r>
      <w:r w:rsidR="00572D99">
        <w:rPr>
          <w:rStyle w:val="fontstyle21"/>
          <w:rFonts w:ascii="Times New Roman" w:hAnsi="Times New Roman" w:cs="Times New Roman"/>
          <w:color w:val="auto"/>
          <w:sz w:val="28"/>
          <w:szCs w:val="28"/>
        </w:rPr>
        <w:t>онной подписи</w:t>
      </w:r>
      <w:r w:rsidR="00BE0A96">
        <w:rPr>
          <w:rStyle w:val="fontstyle21"/>
          <w:rFonts w:ascii="Times New Roman" w:hAnsi="Times New Roman" w:cs="Times New Roman"/>
          <w:color w:val="auto"/>
          <w:sz w:val="28"/>
          <w:szCs w:val="28"/>
        </w:rPr>
        <w:t>»</w:t>
      </w:r>
      <w:r w:rsidR="00087BD1" w:rsidRPr="00087BD1">
        <w:rPr>
          <w:rStyle w:val="fontstyle21"/>
          <w:rFonts w:ascii="Times New Roman" w:hAnsi="Times New Roman" w:cs="Times New Roman"/>
          <w:color w:val="auto"/>
          <w:sz w:val="28"/>
          <w:szCs w:val="28"/>
        </w:rPr>
        <w:t xml:space="preserve"> условий признания </w:t>
      </w:r>
      <w:proofErr w:type="gramStart"/>
      <w:r w:rsidR="00087BD1" w:rsidRPr="00087BD1">
        <w:rPr>
          <w:rStyle w:val="fontstyle21"/>
          <w:rFonts w:ascii="Times New Roman" w:hAnsi="Times New Roman" w:cs="Times New Roman"/>
          <w:color w:val="auto"/>
          <w:sz w:val="28"/>
          <w:szCs w:val="28"/>
        </w:rPr>
        <w:t>действительности</w:t>
      </w:r>
      <w:proofErr w:type="gramEnd"/>
      <w:r w:rsidR="00087BD1" w:rsidRPr="00087BD1">
        <w:rPr>
          <w:rStyle w:val="fontstyle21"/>
          <w:rFonts w:ascii="Times New Roman" w:hAnsi="Times New Roman" w:cs="Times New Roman"/>
          <w:color w:val="auto"/>
          <w:sz w:val="28"/>
          <w:szCs w:val="28"/>
        </w:rPr>
        <w:t xml:space="preserve"> усиленной квалифицированной электронной подписи, условий признания действительности квалифицированной электронной подписи в документах, представленных в электронном виде;</w:t>
      </w:r>
    </w:p>
    <w:p w:rsidR="005257C1" w:rsidRPr="00870FD9" w:rsidRDefault="00870FD9" w:rsidP="00870FD9">
      <w:pPr>
        <w:autoSpaceDE w:val="0"/>
        <w:autoSpaceDN w:val="0"/>
        <w:adjustRightInd w:val="0"/>
        <w:spacing w:after="0" w:line="240" w:lineRule="auto"/>
        <w:ind w:firstLine="709"/>
        <w:jc w:val="both"/>
        <w:rPr>
          <w:rFonts w:ascii="Times New Roman" w:hAnsi="Times New Roman" w:cs="Times New Roman"/>
          <w:sz w:val="28"/>
          <w:szCs w:val="28"/>
        </w:rPr>
      </w:pPr>
      <w:r>
        <w:rPr>
          <w:rStyle w:val="fontstyle21"/>
          <w:rFonts w:ascii="Times New Roman" w:hAnsi="Times New Roman" w:cs="Times New Roman"/>
          <w:color w:val="auto"/>
          <w:sz w:val="28"/>
          <w:szCs w:val="28"/>
        </w:rPr>
        <w:t>5</w:t>
      </w:r>
      <w:r w:rsidR="00572D99">
        <w:rPr>
          <w:rStyle w:val="fontstyle21"/>
          <w:rFonts w:ascii="Times New Roman" w:hAnsi="Times New Roman" w:cs="Times New Roman"/>
          <w:color w:val="auto"/>
          <w:sz w:val="28"/>
          <w:szCs w:val="28"/>
        </w:rPr>
        <w:t>) </w:t>
      </w:r>
      <w:r w:rsidR="00087BD1" w:rsidRPr="00087BD1">
        <w:rPr>
          <w:rStyle w:val="fontstyle21"/>
          <w:rFonts w:ascii="Times New Roman" w:hAnsi="Times New Roman" w:cs="Times New Roman"/>
          <w:color w:val="auto"/>
          <w:sz w:val="28"/>
          <w:szCs w:val="28"/>
        </w:rPr>
        <w:t>представленные заявителем документы или сведения утратили силу</w:t>
      </w:r>
      <w:r>
        <w:rPr>
          <w:rStyle w:val="fontstyle21"/>
          <w:rFonts w:ascii="Times New Roman" w:hAnsi="Times New Roman" w:cs="Times New Roman"/>
          <w:color w:val="auto"/>
          <w:sz w:val="28"/>
          <w:szCs w:val="28"/>
        </w:rPr>
        <w:t xml:space="preserve"> на момент обращения за услугой</w:t>
      </w:r>
      <w:r w:rsidR="00087BD1" w:rsidRPr="00087BD1">
        <w:rPr>
          <w:rStyle w:val="fontstyle21"/>
          <w:rFonts w:ascii="Times New Roman" w:hAnsi="Times New Roman" w:cs="Times New Roman"/>
          <w:color w:val="auto"/>
          <w:sz w:val="28"/>
          <w:szCs w:val="28"/>
        </w:rPr>
        <w:t>.</w:t>
      </w:r>
    </w:p>
    <w:p w:rsidR="005257C1" w:rsidRDefault="005257C1" w:rsidP="00CF4ACB">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 xml:space="preserve">Размер платы, взимаемой с заявителя </w:t>
      </w:r>
    </w:p>
    <w:p w:rsid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при предоставлении государственной</w:t>
      </w:r>
      <w:r>
        <w:rPr>
          <w:rStyle w:val="fontstyle01"/>
          <w:rFonts w:ascii="Times New Roman" w:hAnsi="Times New Roman" w:cs="Times New Roman"/>
          <w:color w:val="auto"/>
          <w:sz w:val="28"/>
          <w:szCs w:val="28"/>
        </w:rPr>
        <w:t xml:space="preserve"> </w:t>
      </w:r>
      <w:r w:rsidRPr="00800C7D">
        <w:rPr>
          <w:rStyle w:val="fontstyle01"/>
          <w:rFonts w:ascii="Times New Roman" w:hAnsi="Times New Roman" w:cs="Times New Roman"/>
          <w:color w:val="auto"/>
          <w:sz w:val="28"/>
          <w:szCs w:val="28"/>
        </w:rPr>
        <w:t xml:space="preserve">услуги, </w:t>
      </w:r>
    </w:p>
    <w:p w:rsidR="00800C7D" w:rsidRPr="00800C7D" w:rsidRDefault="00800C7D" w:rsidP="00800C7D">
      <w:pPr>
        <w:autoSpaceDE w:val="0"/>
        <w:autoSpaceDN w:val="0"/>
        <w:adjustRightInd w:val="0"/>
        <w:spacing w:after="0" w:line="240" w:lineRule="auto"/>
        <w:jc w:val="center"/>
        <w:rPr>
          <w:rStyle w:val="fontstyle01"/>
          <w:rFonts w:ascii="Times New Roman" w:hAnsi="Times New Roman" w:cs="Times New Roman"/>
          <w:color w:val="auto"/>
          <w:sz w:val="28"/>
          <w:szCs w:val="28"/>
        </w:rPr>
      </w:pPr>
      <w:r w:rsidRPr="00800C7D">
        <w:rPr>
          <w:rStyle w:val="fontstyle01"/>
          <w:rFonts w:ascii="Times New Roman" w:hAnsi="Times New Roman" w:cs="Times New Roman"/>
          <w:color w:val="auto"/>
          <w:sz w:val="28"/>
          <w:szCs w:val="28"/>
        </w:rPr>
        <w:t>и способы её взимания</w:t>
      </w:r>
    </w:p>
    <w:p w:rsidR="00800C7D" w:rsidRDefault="00800C7D" w:rsidP="00800C7D">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p>
    <w:p w:rsidR="00800C7D" w:rsidRPr="00800C7D" w:rsidRDefault="00800C7D" w:rsidP="00B36C93">
      <w:pPr>
        <w:autoSpaceDE w:val="0"/>
        <w:autoSpaceDN w:val="0"/>
        <w:adjustRightInd w:val="0"/>
        <w:spacing w:after="0" w:line="240" w:lineRule="auto"/>
        <w:ind w:firstLine="709"/>
        <w:jc w:val="both"/>
        <w:rPr>
          <w:rStyle w:val="fontstyle21"/>
          <w:rFonts w:ascii="Times New Roman" w:hAnsi="Times New Roman" w:cs="Times New Roman"/>
          <w:color w:val="auto"/>
          <w:sz w:val="28"/>
          <w:szCs w:val="28"/>
        </w:rPr>
      </w:pPr>
      <w:r w:rsidRPr="00800C7D">
        <w:rPr>
          <w:rStyle w:val="fontstyle21"/>
          <w:rFonts w:ascii="Times New Roman" w:hAnsi="Times New Roman" w:cs="Times New Roman"/>
          <w:color w:val="auto"/>
          <w:sz w:val="28"/>
          <w:szCs w:val="28"/>
        </w:rPr>
        <w:t>1</w:t>
      </w:r>
      <w:r w:rsidR="00BE0A96">
        <w:rPr>
          <w:rStyle w:val="fontstyle21"/>
          <w:rFonts w:ascii="Times New Roman" w:hAnsi="Times New Roman" w:cs="Times New Roman"/>
          <w:color w:val="auto"/>
          <w:sz w:val="28"/>
          <w:szCs w:val="28"/>
        </w:rPr>
        <w:t>6</w:t>
      </w:r>
      <w:r w:rsidRPr="00800C7D">
        <w:rPr>
          <w:rStyle w:val="fontstyle21"/>
          <w:rFonts w:ascii="Times New Roman" w:hAnsi="Times New Roman" w:cs="Times New Roman"/>
          <w:color w:val="auto"/>
          <w:sz w:val="28"/>
          <w:szCs w:val="28"/>
        </w:rPr>
        <w:t>.</w:t>
      </w:r>
      <w:r>
        <w:rPr>
          <w:rStyle w:val="fontstyle21"/>
          <w:rFonts w:ascii="Times New Roman" w:hAnsi="Times New Roman" w:cs="Times New Roman"/>
          <w:color w:val="auto"/>
          <w:sz w:val="28"/>
          <w:szCs w:val="28"/>
        </w:rPr>
        <w:t> </w:t>
      </w:r>
      <w:r w:rsidRPr="00800C7D">
        <w:rPr>
          <w:rStyle w:val="fontstyle21"/>
          <w:rFonts w:ascii="Times New Roman" w:hAnsi="Times New Roman" w:cs="Times New Roman"/>
          <w:color w:val="auto"/>
          <w:sz w:val="28"/>
          <w:szCs w:val="28"/>
        </w:rPr>
        <w:t>Предоставление государственной услуги осуществляется бесплатно.</w:t>
      </w:r>
    </w:p>
    <w:p w:rsidR="00B83632" w:rsidRDefault="00B83632" w:rsidP="00B83632">
      <w:pPr>
        <w:autoSpaceDE w:val="0"/>
        <w:autoSpaceDN w:val="0"/>
        <w:adjustRightInd w:val="0"/>
        <w:spacing w:after="0" w:line="240" w:lineRule="auto"/>
        <w:ind w:firstLine="709"/>
        <w:jc w:val="both"/>
        <w:rPr>
          <w:rStyle w:val="fontstyle21"/>
        </w:rPr>
      </w:pPr>
    </w:p>
    <w:p w:rsidR="004047A2" w:rsidRDefault="004047A2" w:rsidP="004047A2">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w:t>
      </w:r>
    </w:p>
    <w:p w:rsidR="004047A2" w:rsidRDefault="004047A2" w:rsidP="00404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предоставлении государственной услуги и при получении</w:t>
      </w:r>
    </w:p>
    <w:p w:rsidR="004047A2" w:rsidRDefault="004047A2" w:rsidP="004047A2">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результата предоставления государственной услуги</w:t>
      </w:r>
    </w:p>
    <w:p w:rsidR="004047A2" w:rsidRDefault="004047A2" w:rsidP="004047A2">
      <w:pPr>
        <w:autoSpaceDE w:val="0"/>
        <w:autoSpaceDN w:val="0"/>
        <w:adjustRightInd w:val="0"/>
        <w:spacing w:after="0" w:line="240" w:lineRule="auto"/>
        <w:jc w:val="both"/>
        <w:rPr>
          <w:rFonts w:ascii="Times New Roman" w:hAnsi="Times New Roman" w:cs="Times New Roman"/>
          <w:sz w:val="28"/>
          <w:szCs w:val="28"/>
        </w:rPr>
      </w:pPr>
    </w:p>
    <w:p w:rsidR="004047A2" w:rsidRDefault="004047A2" w:rsidP="00B36C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BE0A96">
        <w:rPr>
          <w:rFonts w:ascii="Times New Roman" w:hAnsi="Times New Roman" w:cs="Times New Roman"/>
          <w:sz w:val="28"/>
          <w:szCs w:val="28"/>
        </w:rPr>
        <w:t>7</w:t>
      </w:r>
      <w:r>
        <w:rPr>
          <w:rFonts w:ascii="Times New Roman" w:hAnsi="Times New Roman" w:cs="Times New Roman"/>
          <w:sz w:val="28"/>
          <w:szCs w:val="28"/>
        </w:rPr>
        <w:t xml:space="preserve">. Максимальный срок ожидания в очереди при подаче заявления </w:t>
      </w:r>
      <w:r w:rsidR="00A34F7D">
        <w:rPr>
          <w:rFonts w:ascii="Times New Roman" w:hAnsi="Times New Roman" w:cs="Times New Roman"/>
          <w:sz w:val="28"/>
          <w:szCs w:val="28"/>
        </w:rPr>
        <w:br/>
      </w:r>
      <w:r>
        <w:rPr>
          <w:rFonts w:ascii="Times New Roman" w:hAnsi="Times New Roman" w:cs="Times New Roman"/>
          <w:sz w:val="28"/>
          <w:szCs w:val="28"/>
        </w:rPr>
        <w:t>о предоставлении государственной услуги и при получении результата государственной услуги не должен превышать 15 (пятнадцать) минут.</w:t>
      </w:r>
    </w:p>
    <w:p w:rsidR="004047A2" w:rsidRDefault="004047A2" w:rsidP="008F266F">
      <w:pPr>
        <w:spacing w:after="0" w:line="240" w:lineRule="auto"/>
        <w:jc w:val="center"/>
        <w:rPr>
          <w:rFonts w:ascii="Times New Roman" w:eastAsia="Times New Roman" w:hAnsi="Times New Roman" w:cs="Times New Roman"/>
          <w:b/>
          <w:bCs/>
          <w:sz w:val="28"/>
          <w:szCs w:val="28"/>
          <w:lang w:eastAsia="ru-RU"/>
        </w:rPr>
      </w:pP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 xml:space="preserve">Срок регистрации </w:t>
      </w: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запроса заявителя о предоставлении</w:t>
      </w:r>
      <w:r w:rsidRPr="008F266F">
        <w:rPr>
          <w:rFonts w:ascii="Times New Roman" w:eastAsia="Times New Roman" w:hAnsi="Times New Roman" w:cs="Times New Roman"/>
          <w:b/>
          <w:bCs/>
          <w:sz w:val="28"/>
          <w:szCs w:val="28"/>
          <w:lang w:eastAsia="ru-RU"/>
        </w:rPr>
        <w:br/>
        <w:t xml:space="preserve">государственной услуги, в том числе </w:t>
      </w:r>
    </w:p>
    <w:p w:rsidR="008F266F" w:rsidRDefault="00E217A5" w:rsidP="008F266F">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в электронной форме</w:t>
      </w:r>
    </w:p>
    <w:p w:rsidR="008F266F" w:rsidRDefault="008F266F" w:rsidP="008F266F">
      <w:pPr>
        <w:spacing w:after="0" w:line="240" w:lineRule="auto"/>
        <w:ind w:firstLine="709"/>
        <w:jc w:val="both"/>
        <w:rPr>
          <w:rFonts w:ascii="Times New Roman" w:eastAsia="Times New Roman" w:hAnsi="Times New Roman" w:cs="Times New Roman"/>
          <w:sz w:val="28"/>
          <w:szCs w:val="28"/>
          <w:lang w:eastAsia="ru-RU"/>
        </w:rPr>
      </w:pPr>
    </w:p>
    <w:p w:rsidR="008F266F" w:rsidRPr="008F266F" w:rsidRDefault="008F266F" w:rsidP="008F26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BE0A96">
        <w:rPr>
          <w:rFonts w:ascii="Times New Roman" w:eastAsia="Times New Roman" w:hAnsi="Times New Roman" w:cs="Times New Roman"/>
          <w:sz w:val="28"/>
          <w:szCs w:val="28"/>
          <w:lang w:eastAsia="ru-RU"/>
        </w:rPr>
        <w:t>8</w:t>
      </w:r>
      <w:r w:rsidR="00E217A5" w:rsidRPr="008F266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w:t>
      </w:r>
      <w:r w:rsidR="00E217A5" w:rsidRPr="008F266F">
        <w:rPr>
          <w:rFonts w:ascii="Times New Roman" w:eastAsia="Times New Roman" w:hAnsi="Times New Roman" w:cs="Times New Roman"/>
          <w:sz w:val="28"/>
          <w:szCs w:val="28"/>
          <w:lang w:eastAsia="ru-RU"/>
        </w:rPr>
        <w:t xml:space="preserve">Срок регистрации запроса и документов, необходимых </w:t>
      </w:r>
      <w:r w:rsidR="00A34F7D">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w:t>
      </w:r>
      <w:r w:rsidR="00A34F7D">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предоставления государственной услуги, составляет 1 рабочий день, посредством</w:t>
      </w:r>
      <w:r>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ЕПГУ – 1 рабочий день.</w:t>
      </w:r>
    </w:p>
    <w:p w:rsidR="00811167" w:rsidRDefault="00E217A5" w:rsidP="00811167">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b/>
          <w:bCs/>
          <w:sz w:val="28"/>
          <w:szCs w:val="28"/>
          <w:lang w:eastAsia="ru-RU"/>
        </w:rPr>
        <w:t xml:space="preserve">Требования к помещениям, </w:t>
      </w:r>
    </w:p>
    <w:p w:rsidR="00811167" w:rsidRDefault="00E217A5" w:rsidP="00811167">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b/>
          <w:bCs/>
          <w:sz w:val="28"/>
          <w:szCs w:val="28"/>
          <w:lang w:eastAsia="ru-RU"/>
        </w:rPr>
        <w:t>в которых предоставляется государственная услуга</w:t>
      </w:r>
    </w:p>
    <w:p w:rsidR="00B61AF9" w:rsidRDefault="00B61AF9" w:rsidP="00B61AF9">
      <w:pPr>
        <w:spacing w:after="0" w:line="240" w:lineRule="auto"/>
        <w:ind w:firstLine="709"/>
        <w:jc w:val="both"/>
        <w:rPr>
          <w:rFonts w:ascii="Times New Roman" w:eastAsia="Times New Roman" w:hAnsi="Times New Roman" w:cs="Times New Roman"/>
          <w:sz w:val="28"/>
          <w:szCs w:val="28"/>
          <w:lang w:eastAsia="ru-RU"/>
        </w:rPr>
      </w:pPr>
    </w:p>
    <w:p w:rsidR="00B61AF9" w:rsidRDefault="00BE0A96"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E217A5" w:rsidRPr="008F266F">
        <w:rPr>
          <w:rFonts w:ascii="Times New Roman" w:eastAsia="Times New Roman" w:hAnsi="Times New Roman" w:cs="Times New Roman"/>
          <w:sz w:val="28"/>
          <w:szCs w:val="28"/>
          <w:lang w:eastAsia="ru-RU"/>
        </w:rPr>
        <w:t>.</w:t>
      </w:r>
      <w:r w:rsidR="00811167">
        <w:rPr>
          <w:rFonts w:ascii="Times New Roman" w:eastAsia="Times New Roman" w:hAnsi="Times New Roman" w:cs="Times New Roman"/>
          <w:sz w:val="28"/>
          <w:szCs w:val="28"/>
          <w:lang w:eastAsia="ru-RU"/>
        </w:rPr>
        <w:t> </w:t>
      </w:r>
      <w:r w:rsidR="00E217A5" w:rsidRPr="008F266F">
        <w:rPr>
          <w:rFonts w:ascii="Times New Roman" w:eastAsia="Times New Roman" w:hAnsi="Times New Roman" w:cs="Times New Roman"/>
          <w:sz w:val="28"/>
          <w:szCs w:val="28"/>
          <w:lang w:eastAsia="ru-RU"/>
        </w:rPr>
        <w:t>Местоположение административных зданий, в которых осуществляется</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прием запросов и документов, необходимых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предоставления государственной</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услуги, а также выдача результатов предоставления государственной услуги, должно</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обеспечивать удобство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граждан с точки зрения пешеходной доступности от</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остановок общественного транспорта.</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В случае, если имеется возможность организации стоянки (парковки) возле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здания (строения), в котором размещено помещение приема и выдачи документов,</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организовывается стоянка (парковка) для личного автомобильного транспорта</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заявителей. За пользование стоянкой (парковкой) с заявителей плата не взимается.</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 xml:space="preserve">Для парковки специальных автотранспортных средств инвалидов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на стоянке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(парковке) выделяется не менее 10% мест (но не менее одного места) для бесплатной</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парковки транспортных средств, управляемых инвалидами I, II групп, а также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инвалидами III группы в порядке, установленном Правительством Российской</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Федерации, и транспортных средств, перевозящих таких инвалидов и (или) детей</w:t>
      </w:r>
      <w:r w:rsidR="00CE7B4F">
        <w:rPr>
          <w:rFonts w:ascii="Times New Roman" w:eastAsia="Times New Roman" w:hAnsi="Times New Roman" w:cs="Times New Roman"/>
          <w:sz w:val="28"/>
          <w:szCs w:val="28"/>
          <w:lang w:eastAsia="ru-RU"/>
        </w:rPr>
        <w:t>-</w:t>
      </w:r>
      <w:r w:rsidRPr="008F266F">
        <w:rPr>
          <w:rFonts w:ascii="Times New Roman" w:eastAsia="Times New Roman" w:hAnsi="Times New Roman" w:cs="Times New Roman"/>
          <w:sz w:val="28"/>
          <w:szCs w:val="28"/>
          <w:lang w:eastAsia="ru-RU"/>
        </w:rPr>
        <w:t>инвалидов.</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В целях обеспечения беспрепятственного доступа заявителей, в том числе</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передвигающихся на инвалидных колясках, вход в здание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помещения, в которых</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предоставляется государственная услуга, оборудуются пандусами, поручнями,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тактильными (контрастными) предупреждающими элементами, иными специальными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приспособлениями, позволяющими обеспечить беспрепятственный доступ и</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передвижение инвалидов, в соответствии с законодательством Российской Федерации</w:t>
      </w:r>
      <w:r w:rsidR="00811167">
        <w:rPr>
          <w:rFonts w:ascii="Times New Roman" w:eastAsia="Times New Roman" w:hAnsi="Times New Roman" w:cs="Times New Roman"/>
          <w:sz w:val="28"/>
          <w:szCs w:val="28"/>
          <w:lang w:eastAsia="ru-RU"/>
        </w:rPr>
        <w:t xml:space="preserve">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о социальной защите инвалидов.</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 xml:space="preserve">Центральный вход в здание </w:t>
      </w:r>
      <w:r w:rsidR="00B61AF9">
        <w:rPr>
          <w:rFonts w:ascii="Times New Roman" w:eastAsia="Times New Roman" w:hAnsi="Times New Roman" w:cs="Times New Roman"/>
          <w:sz w:val="28"/>
          <w:szCs w:val="28"/>
          <w:lang w:eastAsia="ru-RU"/>
        </w:rPr>
        <w:t>Учреждения</w:t>
      </w:r>
      <w:r w:rsidRPr="008F266F">
        <w:rPr>
          <w:rFonts w:ascii="Times New Roman" w:eastAsia="Times New Roman" w:hAnsi="Times New Roman" w:cs="Times New Roman"/>
          <w:sz w:val="28"/>
          <w:szCs w:val="28"/>
          <w:lang w:eastAsia="ru-RU"/>
        </w:rPr>
        <w:t xml:space="preserve"> должен быть оборудован</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информационной табличкой (вывеской), содержащей информацию:</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наименование;</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местонахождение и юридический адрес;</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режим работы;</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график приема;</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номера телефонов для справок.</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Помещения, в которых предоставляется государственная услуга, должны</w:t>
      </w:r>
      <w:r w:rsidR="00811167">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соответствовать санитарно-эпидемиологическим правилам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нормативам.</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Помещения, в которых предоставляется государственная услуга, оснащаются:</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противопожарной системой и средствами пожаротушения;</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системой оповещения о возникновении чрезвычайной ситуации;</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средствами оказания первой медицинской помощи;</w:t>
      </w:r>
      <w:r w:rsidR="00811167">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туалетными комнатами для посетителей.</w:t>
      </w:r>
      <w:r w:rsidR="00811167">
        <w:rPr>
          <w:rFonts w:ascii="Times New Roman" w:eastAsia="Times New Roman" w:hAnsi="Times New Roman" w:cs="Times New Roman"/>
          <w:sz w:val="28"/>
          <w:szCs w:val="28"/>
          <w:lang w:eastAsia="ru-RU"/>
        </w:rPr>
        <w:t xml:space="preserve"> </w:t>
      </w:r>
    </w:p>
    <w:p w:rsidR="00B61AF9" w:rsidRDefault="00012FB9"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Зал ожидания з</w:t>
      </w:r>
      <w:r w:rsidR="00E217A5" w:rsidRPr="008F266F">
        <w:rPr>
          <w:rFonts w:ascii="Times New Roman" w:eastAsia="Times New Roman" w:hAnsi="Times New Roman" w:cs="Times New Roman"/>
          <w:sz w:val="28"/>
          <w:szCs w:val="28"/>
          <w:lang w:eastAsia="ru-RU"/>
        </w:rPr>
        <w:t>аявителей оборудуется стульями, скамьями, количество</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которых определяется исходя из фактической нагрузки и возможностей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для их</w:t>
      </w:r>
      <w:r w:rsidR="00811167">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размещения в помещении, а также информационными стендами.</w:t>
      </w:r>
      <w:r w:rsidR="00811167">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Тексты материалов, размещенных на информационном стенде, печатаются</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удобным для чтения шрифтом, без исправлений, с выделением наиболее важных мест</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полужирным шрифтом.</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Места для заполнения запросов оборудуются стульями, столами (стойками),</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бланками заявлений, письменными принадлежностями.</w:t>
      </w:r>
      <w:r w:rsidR="00B61AF9">
        <w:rPr>
          <w:rFonts w:ascii="Times New Roman" w:eastAsia="Times New Roman" w:hAnsi="Times New Roman" w:cs="Times New Roman"/>
          <w:sz w:val="28"/>
          <w:szCs w:val="28"/>
          <w:lang w:eastAsia="ru-RU"/>
        </w:rPr>
        <w:t xml:space="preserve"> </w:t>
      </w:r>
    </w:p>
    <w:p w:rsidR="00B61AF9" w:rsidRDefault="00012FB9" w:rsidP="00B61AF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Места приема з</w:t>
      </w:r>
      <w:r w:rsidR="00E217A5" w:rsidRPr="008F266F">
        <w:rPr>
          <w:rFonts w:ascii="Times New Roman" w:eastAsia="Times New Roman" w:hAnsi="Times New Roman" w:cs="Times New Roman"/>
          <w:sz w:val="28"/>
          <w:szCs w:val="28"/>
          <w:lang w:eastAsia="ru-RU"/>
        </w:rPr>
        <w:t>аявителей оборудуются информационными табличками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(вывесками) с указанием:</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номера кабинета и наименования отдела;</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фамилии, имени и отчества (последнее – при наличии), должности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ответственного лица за прием документов;</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012FB9">
        <w:rPr>
          <w:rFonts w:ascii="Times New Roman" w:eastAsia="Times New Roman" w:hAnsi="Times New Roman" w:cs="Times New Roman"/>
          <w:sz w:val="28"/>
          <w:szCs w:val="28"/>
          <w:lang w:eastAsia="ru-RU"/>
        </w:rPr>
        <w:t>графика приема з</w:t>
      </w:r>
      <w:r w:rsidR="00E217A5" w:rsidRPr="008F266F">
        <w:rPr>
          <w:rFonts w:ascii="Times New Roman" w:eastAsia="Times New Roman" w:hAnsi="Times New Roman" w:cs="Times New Roman"/>
          <w:sz w:val="28"/>
          <w:szCs w:val="28"/>
          <w:lang w:eastAsia="ru-RU"/>
        </w:rPr>
        <w:t>аявителей.</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Рабочее место каждого ответственного лица за прием документов, должно быть</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оборудовано персональным компьютером с возможностью доступа к необходимым</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информационным базам данных, печатающим устройством (принтером) и</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копирующим устройством.</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Лицо, ответственное за прием документов, должно иметь настольную табличку</w:t>
      </w:r>
      <w:r w:rsidR="00B61AF9">
        <w:rPr>
          <w:rFonts w:ascii="Times New Roman" w:eastAsia="Times New Roman" w:hAnsi="Times New Roman" w:cs="Times New Roman"/>
          <w:sz w:val="28"/>
          <w:szCs w:val="28"/>
          <w:lang w:eastAsia="ru-RU"/>
        </w:rPr>
        <w:t xml:space="preserve"> </w:t>
      </w:r>
      <w:r w:rsidRPr="008F266F">
        <w:rPr>
          <w:rFonts w:ascii="Times New Roman" w:eastAsia="Times New Roman" w:hAnsi="Times New Roman" w:cs="Times New Roman"/>
          <w:sz w:val="28"/>
          <w:szCs w:val="28"/>
          <w:lang w:eastAsia="ru-RU"/>
        </w:rPr>
        <w:t xml:space="preserve">с указанием фамилии, имени, отчества (последнее – при наличии) </w:t>
      </w:r>
      <w:r w:rsidR="00C8013B">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sz w:val="28"/>
          <w:szCs w:val="28"/>
          <w:lang w:eastAsia="ru-RU"/>
        </w:rPr>
        <w:t>и должности.</w:t>
      </w:r>
      <w:r w:rsidR="00B61AF9">
        <w:rPr>
          <w:rFonts w:ascii="Times New Roman" w:eastAsia="Times New Roman" w:hAnsi="Times New Roman" w:cs="Times New Roman"/>
          <w:sz w:val="28"/>
          <w:szCs w:val="28"/>
          <w:lang w:eastAsia="ru-RU"/>
        </w:rPr>
        <w:t xml:space="preserve"> </w:t>
      </w:r>
    </w:p>
    <w:p w:rsidR="00B61AF9" w:rsidRDefault="00E217A5" w:rsidP="00B61AF9">
      <w:pPr>
        <w:spacing w:after="0" w:line="240" w:lineRule="auto"/>
        <w:ind w:firstLine="709"/>
        <w:jc w:val="both"/>
        <w:rPr>
          <w:rFonts w:ascii="Times New Roman" w:eastAsia="Times New Roman" w:hAnsi="Times New Roman" w:cs="Times New Roman"/>
          <w:sz w:val="28"/>
          <w:szCs w:val="28"/>
          <w:lang w:eastAsia="ru-RU"/>
        </w:rPr>
      </w:pPr>
      <w:r w:rsidRPr="008F266F">
        <w:rPr>
          <w:rFonts w:ascii="Times New Roman" w:eastAsia="Times New Roman" w:hAnsi="Times New Roman" w:cs="Times New Roman"/>
          <w:sz w:val="28"/>
          <w:szCs w:val="28"/>
          <w:lang w:eastAsia="ru-RU"/>
        </w:rPr>
        <w:t>При предоставлении государственной услуги инвалидам обеспечиваются:</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возможность беспрепятственного доступа к объекту (зданию, помещению), в</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котором предоставляется государственная услуга;</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 xml:space="preserve">возможность самостоятельного передвижения по территории,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на которой</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расположены здания и помещения, в которых предоставляется государственная</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услуга, а также входа в такие объекты и выхода из них, посадки в транспортное</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 xml:space="preserve">средство и высадки из него, в том числе </w:t>
      </w:r>
      <w:r w:rsidR="00C8013B">
        <w:rPr>
          <w:rFonts w:ascii="Times New Roman" w:eastAsia="Times New Roman" w:hAnsi="Times New Roman" w:cs="Times New Roman"/>
          <w:sz w:val="28"/>
          <w:szCs w:val="28"/>
          <w:lang w:eastAsia="ru-RU"/>
        </w:rPr>
        <w:br/>
      </w:r>
      <w:r w:rsidR="00E217A5" w:rsidRPr="008F266F">
        <w:rPr>
          <w:rFonts w:ascii="Times New Roman" w:eastAsia="Times New Roman" w:hAnsi="Times New Roman" w:cs="Times New Roman"/>
          <w:sz w:val="28"/>
          <w:szCs w:val="28"/>
          <w:lang w:eastAsia="ru-RU"/>
        </w:rPr>
        <w:t>с использование кресла-коляски;</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самостоятельного передвижения;</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для обеспечения беспрепятственного доступа инвалидов зданиям и помещениям, в</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которых предоставляется государственная услуга, и к государственной услуге с</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учетом ограничений их жизнедеятельности;</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дублирование необходимой для инвалидов звуковой и зрительной информации,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а также надписей, знаков и иной текстовой и графической информации знаками,</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выполненными рельефно-точечным шрифтом Брайля;</w:t>
      </w:r>
    </w:p>
    <w:p w:rsidR="00E131DF"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 xml:space="preserve">допуск </w:t>
      </w:r>
      <w:proofErr w:type="spellStart"/>
      <w:r w:rsidR="00E217A5" w:rsidRPr="008F266F">
        <w:rPr>
          <w:rFonts w:ascii="Times New Roman" w:eastAsia="Times New Roman" w:hAnsi="Times New Roman" w:cs="Times New Roman"/>
          <w:sz w:val="28"/>
          <w:szCs w:val="28"/>
          <w:lang w:eastAsia="ru-RU"/>
        </w:rPr>
        <w:t>сурдопереводчика</w:t>
      </w:r>
      <w:proofErr w:type="spellEnd"/>
      <w:r w:rsidR="00E217A5" w:rsidRPr="008F266F">
        <w:rPr>
          <w:rFonts w:ascii="Times New Roman" w:eastAsia="Times New Roman" w:hAnsi="Times New Roman" w:cs="Times New Roman"/>
          <w:sz w:val="28"/>
          <w:szCs w:val="28"/>
          <w:lang w:eastAsia="ru-RU"/>
        </w:rPr>
        <w:t xml:space="preserve"> и </w:t>
      </w:r>
      <w:proofErr w:type="spellStart"/>
      <w:r w:rsidR="00E217A5" w:rsidRPr="008F266F">
        <w:rPr>
          <w:rFonts w:ascii="Times New Roman" w:eastAsia="Times New Roman" w:hAnsi="Times New Roman" w:cs="Times New Roman"/>
          <w:sz w:val="28"/>
          <w:szCs w:val="28"/>
          <w:lang w:eastAsia="ru-RU"/>
        </w:rPr>
        <w:t>тифлосурдопереводчика</w:t>
      </w:r>
      <w:proofErr w:type="spellEnd"/>
      <w:r w:rsidR="00E217A5" w:rsidRPr="008F266F">
        <w:rPr>
          <w:rFonts w:ascii="Times New Roman" w:eastAsia="Times New Roman" w:hAnsi="Times New Roman" w:cs="Times New Roman"/>
          <w:sz w:val="28"/>
          <w:szCs w:val="28"/>
          <w:lang w:eastAsia="ru-RU"/>
        </w:rPr>
        <w:t>;</w:t>
      </w:r>
      <w:r w:rsidR="00B61AF9">
        <w:rPr>
          <w:rFonts w:ascii="Times New Roman" w:eastAsia="Times New Roman" w:hAnsi="Times New Roman" w:cs="Times New Roman"/>
          <w:sz w:val="28"/>
          <w:szCs w:val="28"/>
          <w:lang w:eastAsia="ru-RU"/>
        </w:rPr>
        <w:t xml:space="preserve"> </w:t>
      </w:r>
    </w:p>
    <w:p w:rsidR="00E131DF"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допуск собаки-проводника при наличии документа, подтверждающего ее</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специальное обучение, на объекты (здания, помещения), в которых предоставляются</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государственная услуги;</w:t>
      </w:r>
      <w:r w:rsidR="00B61AF9">
        <w:rPr>
          <w:rFonts w:ascii="Times New Roman" w:eastAsia="Times New Roman" w:hAnsi="Times New Roman" w:cs="Times New Roman"/>
          <w:sz w:val="28"/>
          <w:szCs w:val="28"/>
          <w:lang w:eastAsia="ru-RU"/>
        </w:rPr>
        <w:t xml:space="preserve"> </w:t>
      </w:r>
    </w:p>
    <w:p w:rsidR="00B61AF9" w:rsidRDefault="00245287" w:rsidP="00B61AF9">
      <w:pPr>
        <w:spacing w:after="0" w:line="240" w:lineRule="auto"/>
        <w:ind w:firstLine="709"/>
        <w:jc w:val="both"/>
        <w:rPr>
          <w:rFonts w:ascii="Times New Roman" w:eastAsia="Times New Roman" w:hAnsi="Times New Roman" w:cs="Times New Roman"/>
          <w:sz w:val="28"/>
          <w:szCs w:val="28"/>
          <w:lang w:eastAsia="ru-RU"/>
        </w:rPr>
      </w:pPr>
      <w:r w:rsidRPr="00CF4ACB">
        <w:rPr>
          <w:rStyle w:val="fontstyle21"/>
          <w:rFonts w:ascii="Times New Roman" w:hAnsi="Times New Roman" w:cs="Times New Roman"/>
          <w:color w:val="auto"/>
          <w:sz w:val="28"/>
          <w:szCs w:val="28"/>
        </w:rPr>
        <w:t>– </w:t>
      </w:r>
      <w:r w:rsidR="00E217A5" w:rsidRPr="008F266F">
        <w:rPr>
          <w:rFonts w:ascii="Times New Roman" w:eastAsia="Times New Roman" w:hAnsi="Times New Roman" w:cs="Times New Roman"/>
          <w:sz w:val="28"/>
          <w:szCs w:val="28"/>
          <w:lang w:eastAsia="ru-RU"/>
        </w:rPr>
        <w:t>оказание инвалидам помощи в преодолении барьеров, мешающих получению</w:t>
      </w:r>
      <w:r w:rsidR="00B61AF9">
        <w:rPr>
          <w:rFonts w:ascii="Times New Roman" w:eastAsia="Times New Roman" w:hAnsi="Times New Roman" w:cs="Times New Roman"/>
          <w:sz w:val="28"/>
          <w:szCs w:val="28"/>
          <w:lang w:eastAsia="ru-RU"/>
        </w:rPr>
        <w:t xml:space="preserve"> </w:t>
      </w:r>
      <w:r w:rsidR="00E217A5" w:rsidRPr="008F266F">
        <w:rPr>
          <w:rFonts w:ascii="Times New Roman" w:eastAsia="Times New Roman" w:hAnsi="Times New Roman" w:cs="Times New Roman"/>
          <w:sz w:val="28"/>
          <w:szCs w:val="28"/>
          <w:lang w:eastAsia="ru-RU"/>
        </w:rPr>
        <w:t>ими государственных и муниципальных услуг наравне с другими лицами.</w:t>
      </w:r>
    </w:p>
    <w:p w:rsidR="00E217A5" w:rsidRDefault="00E217A5" w:rsidP="00B61AF9">
      <w:pPr>
        <w:spacing w:after="0" w:line="240" w:lineRule="auto"/>
        <w:jc w:val="center"/>
        <w:rPr>
          <w:rFonts w:ascii="Times New Roman" w:eastAsia="Times New Roman" w:hAnsi="Times New Roman" w:cs="Times New Roman"/>
          <w:b/>
          <w:bCs/>
          <w:sz w:val="28"/>
          <w:szCs w:val="28"/>
          <w:lang w:eastAsia="ru-RU"/>
        </w:rPr>
      </w:pPr>
      <w:r w:rsidRPr="008F266F">
        <w:rPr>
          <w:rFonts w:ascii="Times New Roman" w:eastAsia="Times New Roman" w:hAnsi="Times New Roman" w:cs="Times New Roman"/>
          <w:sz w:val="28"/>
          <w:szCs w:val="28"/>
          <w:lang w:eastAsia="ru-RU"/>
        </w:rPr>
        <w:br/>
      </w:r>
      <w:r w:rsidRPr="008F266F">
        <w:rPr>
          <w:rFonts w:ascii="Times New Roman" w:eastAsia="Times New Roman" w:hAnsi="Times New Roman" w:cs="Times New Roman"/>
          <w:b/>
          <w:bCs/>
          <w:sz w:val="28"/>
          <w:szCs w:val="28"/>
          <w:lang w:eastAsia="ru-RU"/>
        </w:rPr>
        <w:t>Показатели качества и доступности государственной услуги</w:t>
      </w:r>
    </w:p>
    <w:p w:rsidR="00B61AF9" w:rsidRPr="008F266F" w:rsidRDefault="00B61AF9" w:rsidP="00E217A5">
      <w:pPr>
        <w:spacing w:after="0" w:line="240" w:lineRule="auto"/>
        <w:rPr>
          <w:rFonts w:ascii="Times New Roman" w:eastAsia="Times New Roman" w:hAnsi="Times New Roman" w:cs="Times New Roman"/>
          <w:sz w:val="28"/>
          <w:szCs w:val="28"/>
          <w:lang w:eastAsia="ru-RU"/>
        </w:rPr>
      </w:pPr>
    </w:p>
    <w:p w:rsidR="007331BC" w:rsidRPr="001C6504" w:rsidRDefault="00BE0A96"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20</w:t>
      </w:r>
      <w:r w:rsidR="00ED03B8" w:rsidRPr="001C6504">
        <w:rPr>
          <w:rFonts w:ascii="Times New Roman" w:eastAsia="Times New Roman" w:hAnsi="Times New Roman" w:cs="Times New Roman"/>
          <w:color w:val="000000"/>
          <w:sz w:val="28"/>
          <w:szCs w:val="28"/>
          <w:lang w:eastAsia="ru-RU"/>
        </w:rPr>
        <w:t>. </w:t>
      </w:r>
      <w:r w:rsidR="007331BC" w:rsidRPr="001C6504">
        <w:rPr>
          <w:rFonts w:ascii="Times New Roman" w:eastAsia="Times New Roman" w:hAnsi="Times New Roman" w:cs="Times New Roman"/>
          <w:color w:val="000000"/>
          <w:sz w:val="28"/>
          <w:szCs w:val="28"/>
          <w:lang w:eastAsia="ru-RU"/>
        </w:rPr>
        <w:t>Основными показателями доступности предоставления государственной услуги являются:</w:t>
      </w:r>
    </w:p>
    <w:p w:rsidR="007331BC" w:rsidRPr="001C6504" w:rsidRDefault="00BE0A96"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Style w:val="fontstyle21"/>
          <w:color w:val="auto"/>
          <w:sz w:val="28"/>
          <w:szCs w:val="28"/>
        </w:rPr>
        <w:t>– </w:t>
      </w:r>
      <w:r w:rsidR="00770EE8">
        <w:rPr>
          <w:rStyle w:val="fontstyle21"/>
          <w:color w:val="auto"/>
          <w:sz w:val="28"/>
          <w:szCs w:val="28"/>
        </w:rPr>
        <w:t>н</w:t>
      </w:r>
      <w:r w:rsidR="007331BC" w:rsidRPr="001C6504">
        <w:rPr>
          <w:rFonts w:ascii="Times New Roman" w:eastAsia="Times New Roman" w:hAnsi="Times New Roman" w:cs="Times New Roman"/>
          <w:color w:val="000000"/>
          <w:sz w:val="28"/>
          <w:szCs w:val="28"/>
          <w:lang w:eastAsia="ru-RU"/>
        </w:rPr>
        <w:t xml:space="preserve">аличие полной и понятной информации о порядке, сроках и ходе предоставления государственной услуги в информационно-телекоммуникационных сетях общего пользования (в том числе в сети </w:t>
      </w:r>
      <w:r>
        <w:rPr>
          <w:rFonts w:ascii="Times New Roman" w:eastAsia="Times New Roman" w:hAnsi="Times New Roman" w:cs="Times New Roman"/>
          <w:color w:val="000000"/>
          <w:sz w:val="28"/>
          <w:szCs w:val="28"/>
          <w:lang w:eastAsia="ru-RU"/>
        </w:rPr>
        <w:t>«</w:t>
      </w:r>
      <w:r w:rsidR="007331BC" w:rsidRPr="001C6504">
        <w:rPr>
          <w:rFonts w:ascii="Times New Roman" w:eastAsia="Times New Roman" w:hAnsi="Times New Roman" w:cs="Times New Roman"/>
          <w:color w:val="000000"/>
          <w:sz w:val="28"/>
          <w:szCs w:val="28"/>
          <w:lang w:eastAsia="ru-RU"/>
        </w:rPr>
        <w:t>Интернет</w:t>
      </w:r>
      <w:r>
        <w:rPr>
          <w:rFonts w:ascii="Times New Roman" w:eastAsia="Times New Roman" w:hAnsi="Times New Roman" w:cs="Times New Roman"/>
          <w:color w:val="000000"/>
          <w:sz w:val="28"/>
          <w:szCs w:val="28"/>
          <w:lang w:eastAsia="ru-RU"/>
        </w:rPr>
        <w:t>»</w:t>
      </w:r>
      <w:r w:rsidR="007331BC" w:rsidRPr="001C6504">
        <w:rPr>
          <w:rFonts w:ascii="Times New Roman" w:eastAsia="Times New Roman" w:hAnsi="Times New Roman" w:cs="Times New Roman"/>
          <w:color w:val="000000"/>
          <w:sz w:val="28"/>
          <w:szCs w:val="28"/>
          <w:lang w:eastAsia="ru-RU"/>
        </w:rPr>
        <w:t>), средствах массовой информации;</w:t>
      </w:r>
    </w:p>
    <w:p w:rsidR="007331BC" w:rsidRPr="001C6504" w:rsidRDefault="00BE0A96"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Style w:val="fontstyle21"/>
          <w:color w:val="auto"/>
          <w:sz w:val="28"/>
          <w:szCs w:val="28"/>
        </w:rPr>
        <w:t>– </w:t>
      </w:r>
      <w:r w:rsidR="00770EE8">
        <w:rPr>
          <w:rStyle w:val="fontstyle21"/>
          <w:color w:val="auto"/>
          <w:sz w:val="28"/>
          <w:szCs w:val="28"/>
        </w:rPr>
        <w:t>в</w:t>
      </w:r>
      <w:r w:rsidR="007331BC" w:rsidRPr="001C6504">
        <w:rPr>
          <w:rFonts w:ascii="Times New Roman" w:eastAsia="Times New Roman" w:hAnsi="Times New Roman" w:cs="Times New Roman"/>
          <w:color w:val="000000"/>
          <w:sz w:val="28"/>
          <w:szCs w:val="28"/>
          <w:lang w:eastAsia="ru-RU"/>
        </w:rPr>
        <w:t>озможность получения заявителем уведомлений о предоставлении государственной услуги с помощью ЕПГУ;</w:t>
      </w:r>
    </w:p>
    <w:p w:rsidR="007331BC" w:rsidRDefault="00BE0A96"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Style w:val="fontstyle21"/>
          <w:color w:val="auto"/>
          <w:sz w:val="28"/>
          <w:szCs w:val="28"/>
        </w:rPr>
        <w:t>– </w:t>
      </w:r>
      <w:r w:rsidR="00770EE8">
        <w:rPr>
          <w:rStyle w:val="fontstyle21"/>
          <w:color w:val="auto"/>
          <w:sz w:val="28"/>
          <w:szCs w:val="28"/>
        </w:rPr>
        <w:t>в</w:t>
      </w:r>
      <w:r w:rsidR="007331BC" w:rsidRPr="001C6504">
        <w:rPr>
          <w:rFonts w:ascii="Times New Roman" w:eastAsia="Times New Roman" w:hAnsi="Times New Roman" w:cs="Times New Roman"/>
          <w:color w:val="000000"/>
          <w:sz w:val="28"/>
          <w:szCs w:val="28"/>
          <w:lang w:eastAsia="ru-RU"/>
        </w:rPr>
        <w:t>озможность получения информации о ходе предоставления государственной услуги, в том числе с использованием информационно-</w:t>
      </w:r>
      <w:r w:rsidR="00DB5EB2">
        <w:rPr>
          <w:rFonts w:ascii="Times New Roman" w:eastAsia="Times New Roman" w:hAnsi="Times New Roman" w:cs="Times New Roman"/>
          <w:color w:val="000000"/>
          <w:sz w:val="28"/>
          <w:szCs w:val="28"/>
          <w:lang w:eastAsia="ru-RU"/>
        </w:rPr>
        <w:t>телекоммуникационных технологий;</w:t>
      </w:r>
    </w:p>
    <w:p w:rsidR="00DB5EB2" w:rsidRDefault="00DB5EB2" w:rsidP="00DB5EB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DB5EB2">
        <w:rPr>
          <w:rFonts w:ascii="Times New Roman" w:eastAsia="Times New Roman" w:hAnsi="Times New Roman" w:cs="Times New Roman"/>
          <w:color w:val="000000"/>
          <w:sz w:val="28"/>
          <w:szCs w:val="28"/>
          <w:lang w:eastAsia="ru-RU"/>
        </w:rPr>
        <w:t>–</w:t>
      </w:r>
      <w:r w:rsidR="00BE0A96">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 xml:space="preserve">возможность </w:t>
      </w:r>
      <w:r w:rsidRPr="00DB5EB2">
        <w:rPr>
          <w:rFonts w:ascii="Times New Roman" w:eastAsia="Times New Roman" w:hAnsi="Times New Roman" w:cs="Times New Roman"/>
          <w:color w:val="000000"/>
          <w:sz w:val="28"/>
          <w:szCs w:val="28"/>
          <w:lang w:eastAsia="ru-RU"/>
        </w:rPr>
        <w:t>заявителя обратиться</w:t>
      </w:r>
      <w:r>
        <w:rPr>
          <w:rFonts w:ascii="Times New Roman" w:eastAsia="Times New Roman" w:hAnsi="Times New Roman" w:cs="Times New Roman"/>
          <w:color w:val="000000"/>
          <w:sz w:val="28"/>
          <w:szCs w:val="28"/>
          <w:lang w:eastAsia="ru-RU"/>
        </w:rPr>
        <w:t xml:space="preserve"> </w:t>
      </w:r>
      <w:r w:rsidRPr="00DB5EB2">
        <w:rPr>
          <w:rFonts w:ascii="Times New Roman" w:eastAsia="Times New Roman" w:hAnsi="Times New Roman" w:cs="Times New Roman"/>
          <w:color w:val="000000"/>
          <w:sz w:val="28"/>
          <w:szCs w:val="28"/>
          <w:lang w:eastAsia="ru-RU"/>
        </w:rPr>
        <w:t>в службу поддержки</w:t>
      </w:r>
      <w:r>
        <w:rPr>
          <w:rFonts w:ascii="Times New Roman" w:eastAsia="Times New Roman" w:hAnsi="Times New Roman" w:cs="Times New Roman"/>
          <w:color w:val="000000"/>
          <w:sz w:val="28"/>
          <w:szCs w:val="28"/>
          <w:lang w:eastAsia="ru-RU"/>
        </w:rPr>
        <w:t xml:space="preserve"> </w:t>
      </w:r>
      <w:r w:rsidRPr="00DB5EB2">
        <w:rPr>
          <w:rFonts w:ascii="Times New Roman" w:eastAsia="Times New Roman" w:hAnsi="Times New Roman" w:cs="Times New Roman"/>
          <w:color w:val="000000"/>
          <w:sz w:val="28"/>
          <w:szCs w:val="28"/>
          <w:lang w:eastAsia="ru-RU"/>
        </w:rPr>
        <w:t xml:space="preserve">ЕПГУ </w:t>
      </w:r>
      <w:r>
        <w:rPr>
          <w:rFonts w:ascii="Times New Roman" w:eastAsia="Times New Roman" w:hAnsi="Times New Roman" w:cs="Times New Roman"/>
          <w:color w:val="000000"/>
          <w:sz w:val="28"/>
          <w:szCs w:val="28"/>
          <w:lang w:eastAsia="ru-RU"/>
        </w:rPr>
        <w:br/>
      </w:r>
      <w:r w:rsidRPr="00DB5EB2">
        <w:rPr>
          <w:rFonts w:ascii="Times New Roman" w:eastAsia="Times New Roman" w:hAnsi="Times New Roman" w:cs="Times New Roman"/>
          <w:color w:val="000000"/>
          <w:sz w:val="28"/>
          <w:szCs w:val="28"/>
          <w:lang w:eastAsia="ru-RU"/>
        </w:rPr>
        <w:t>на любом</w:t>
      </w:r>
      <w:r>
        <w:rPr>
          <w:rFonts w:ascii="Times New Roman" w:eastAsia="Times New Roman" w:hAnsi="Times New Roman" w:cs="Times New Roman"/>
          <w:color w:val="000000"/>
          <w:sz w:val="28"/>
          <w:szCs w:val="28"/>
          <w:lang w:eastAsia="ru-RU"/>
        </w:rPr>
        <w:t xml:space="preserve"> </w:t>
      </w:r>
      <w:r w:rsidRPr="00DB5EB2">
        <w:rPr>
          <w:rFonts w:ascii="Times New Roman" w:eastAsia="Times New Roman" w:hAnsi="Times New Roman" w:cs="Times New Roman"/>
          <w:color w:val="000000"/>
          <w:sz w:val="28"/>
          <w:szCs w:val="28"/>
          <w:lang w:eastAsia="ru-RU"/>
        </w:rPr>
        <w:t>этапе клиентского пути</w:t>
      </w:r>
      <w:r>
        <w:rPr>
          <w:rFonts w:ascii="Times New Roman" w:eastAsia="Times New Roman" w:hAnsi="Times New Roman" w:cs="Times New Roman"/>
          <w:color w:val="000000"/>
          <w:sz w:val="28"/>
          <w:szCs w:val="28"/>
          <w:lang w:eastAsia="ru-RU"/>
        </w:rPr>
        <w:t>.</w:t>
      </w:r>
    </w:p>
    <w:p w:rsidR="005D066F" w:rsidRPr="00BE0A96" w:rsidRDefault="00BE0A96"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BE0A96">
        <w:rPr>
          <w:rFonts w:ascii="Times New Roman" w:eastAsia="Times New Roman" w:hAnsi="Times New Roman" w:cs="Times New Roman"/>
          <w:color w:val="000000"/>
          <w:sz w:val="28"/>
          <w:szCs w:val="28"/>
          <w:lang w:eastAsia="ru-RU"/>
        </w:rPr>
        <w:t>1. </w:t>
      </w:r>
      <w:r w:rsidR="005D066F" w:rsidRPr="00BE0A96">
        <w:rPr>
          <w:rFonts w:ascii="Times New Roman" w:eastAsia="Times New Roman" w:hAnsi="Times New Roman" w:cs="Times New Roman"/>
          <w:color w:val="000000"/>
          <w:sz w:val="28"/>
          <w:szCs w:val="28"/>
          <w:lang w:eastAsia="ru-RU"/>
        </w:rPr>
        <w:t xml:space="preserve">В целях информирования заявителей сведения о ходе предоставления государственной услуги могут быть направлены в формате текстовых сообщений посредством электронной почты либо передачи коротких текстовых сообщений (при наличии сведений об абонентском номере устройства подвижной радиотелефонной связи заявителя (представителя) с использованием сервисов </w:t>
      </w:r>
      <w:r w:rsidRPr="00BE0A96">
        <w:rPr>
          <w:rFonts w:ascii="Times New Roman" w:eastAsia="Times New Roman" w:hAnsi="Times New Roman" w:cs="Times New Roman"/>
          <w:color w:val="000000"/>
          <w:sz w:val="28"/>
          <w:szCs w:val="28"/>
          <w:lang w:eastAsia="ru-RU"/>
        </w:rPr>
        <w:t xml:space="preserve">ЕПГУ </w:t>
      </w:r>
      <w:r w:rsidR="005D066F" w:rsidRPr="00BE0A96">
        <w:rPr>
          <w:rFonts w:ascii="Times New Roman" w:eastAsia="Times New Roman" w:hAnsi="Times New Roman" w:cs="Times New Roman"/>
          <w:color w:val="000000"/>
          <w:sz w:val="28"/>
          <w:szCs w:val="28"/>
          <w:lang w:eastAsia="ru-RU"/>
        </w:rPr>
        <w:t>при наличии письменного согласия заявителя (представителя) об информировании его указанным способом).</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 xml:space="preserve">При подаче заявления в форме электронного документа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 xml:space="preserve">с использованием </w:t>
      </w:r>
      <w:r w:rsidR="00BE0A96" w:rsidRPr="00BE0A96">
        <w:rPr>
          <w:rFonts w:ascii="Times New Roman" w:eastAsia="Times New Roman" w:hAnsi="Times New Roman" w:cs="Times New Roman"/>
          <w:color w:val="000000"/>
          <w:sz w:val="28"/>
          <w:szCs w:val="28"/>
          <w:lang w:eastAsia="ru-RU"/>
        </w:rPr>
        <w:t xml:space="preserve">ЕПГУ </w:t>
      </w:r>
      <w:r w:rsidRPr="00BE0A96">
        <w:rPr>
          <w:rFonts w:ascii="Times New Roman" w:eastAsia="Times New Roman" w:hAnsi="Times New Roman" w:cs="Times New Roman"/>
          <w:color w:val="000000"/>
          <w:sz w:val="28"/>
          <w:szCs w:val="28"/>
          <w:lang w:eastAsia="ru-RU"/>
        </w:rPr>
        <w:t xml:space="preserve">заявителем указывается способ информирования,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в том числе адрес электронной почты, абонентский номер устройства подвижной радиотелефонной связи для передачи коротких текстовых сообщений.</w:t>
      </w:r>
    </w:p>
    <w:p w:rsidR="005D066F" w:rsidRPr="00BE0A96" w:rsidRDefault="00BE0A96"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22. </w:t>
      </w:r>
      <w:r w:rsidR="005D066F" w:rsidRPr="00BE0A96">
        <w:rPr>
          <w:rFonts w:ascii="Times New Roman" w:eastAsia="Times New Roman" w:hAnsi="Times New Roman" w:cs="Times New Roman"/>
          <w:color w:val="000000"/>
          <w:sz w:val="28"/>
          <w:szCs w:val="28"/>
          <w:lang w:eastAsia="ru-RU"/>
        </w:rPr>
        <w:t xml:space="preserve">В целях предоставления государственной услуги, консультаций </w:t>
      </w:r>
      <w:r w:rsidR="00926E32">
        <w:rPr>
          <w:rFonts w:ascii="Times New Roman" w:eastAsia="Times New Roman" w:hAnsi="Times New Roman" w:cs="Times New Roman"/>
          <w:color w:val="000000"/>
          <w:sz w:val="28"/>
          <w:szCs w:val="28"/>
          <w:lang w:eastAsia="ru-RU"/>
        </w:rPr>
        <w:br/>
      </w:r>
      <w:r w:rsidR="005D066F" w:rsidRPr="00BE0A96">
        <w:rPr>
          <w:rFonts w:ascii="Times New Roman" w:eastAsia="Times New Roman" w:hAnsi="Times New Roman" w:cs="Times New Roman"/>
          <w:color w:val="000000"/>
          <w:sz w:val="28"/>
          <w:szCs w:val="28"/>
          <w:lang w:eastAsia="ru-RU"/>
        </w:rPr>
        <w:t xml:space="preserve">и информирования о ходе предоставления государственной услуги допускается осуществление приема заявителей (представителей) </w:t>
      </w:r>
      <w:r w:rsidR="00926E32">
        <w:rPr>
          <w:rFonts w:ascii="Times New Roman" w:eastAsia="Times New Roman" w:hAnsi="Times New Roman" w:cs="Times New Roman"/>
          <w:color w:val="000000"/>
          <w:sz w:val="28"/>
          <w:szCs w:val="28"/>
          <w:lang w:eastAsia="ru-RU"/>
        </w:rPr>
        <w:br/>
      </w:r>
      <w:r w:rsidR="005D066F" w:rsidRPr="00BE0A96">
        <w:rPr>
          <w:rFonts w:ascii="Times New Roman" w:eastAsia="Times New Roman" w:hAnsi="Times New Roman" w:cs="Times New Roman"/>
          <w:color w:val="000000"/>
          <w:sz w:val="28"/>
          <w:szCs w:val="28"/>
          <w:lang w:eastAsia="ru-RU"/>
        </w:rPr>
        <w:t>по предварительной записи.</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 xml:space="preserve">Запись на прием проводится при личном обращении заявителя или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 xml:space="preserve">с использованием средств телефонной связи, а также через сеть </w:t>
      </w:r>
      <w:r w:rsidR="00BE0A96">
        <w:rPr>
          <w:rFonts w:ascii="Times New Roman" w:eastAsia="Times New Roman" w:hAnsi="Times New Roman" w:cs="Times New Roman"/>
          <w:color w:val="000000"/>
          <w:sz w:val="28"/>
          <w:szCs w:val="28"/>
          <w:lang w:eastAsia="ru-RU"/>
        </w:rPr>
        <w:t>«</w:t>
      </w:r>
      <w:r w:rsidRPr="00BE0A96">
        <w:rPr>
          <w:rFonts w:ascii="Times New Roman" w:eastAsia="Times New Roman" w:hAnsi="Times New Roman" w:cs="Times New Roman"/>
          <w:color w:val="000000"/>
          <w:sz w:val="28"/>
          <w:szCs w:val="28"/>
          <w:lang w:eastAsia="ru-RU"/>
        </w:rPr>
        <w:t>Интернет</w:t>
      </w:r>
      <w:r w:rsidR="00BE0A96">
        <w:rPr>
          <w:rFonts w:ascii="Times New Roman" w:eastAsia="Times New Roman" w:hAnsi="Times New Roman" w:cs="Times New Roman"/>
          <w:color w:val="000000"/>
          <w:sz w:val="28"/>
          <w:szCs w:val="28"/>
          <w:lang w:eastAsia="ru-RU"/>
        </w:rPr>
        <w:t>»</w:t>
      </w:r>
      <w:r w:rsidRPr="00BE0A96">
        <w:rPr>
          <w:rFonts w:ascii="Times New Roman" w:eastAsia="Times New Roman" w:hAnsi="Times New Roman" w:cs="Times New Roman"/>
          <w:color w:val="000000"/>
          <w:sz w:val="28"/>
          <w:szCs w:val="28"/>
          <w:lang w:eastAsia="ru-RU"/>
        </w:rPr>
        <w:t xml:space="preserve">,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 xml:space="preserve">в том </w:t>
      </w:r>
      <w:r w:rsidR="00BE0A96" w:rsidRPr="00BE0A96">
        <w:rPr>
          <w:rFonts w:ascii="Times New Roman" w:eastAsia="Times New Roman" w:hAnsi="Times New Roman" w:cs="Times New Roman"/>
          <w:color w:val="000000"/>
          <w:sz w:val="28"/>
          <w:szCs w:val="28"/>
          <w:lang w:eastAsia="ru-RU"/>
        </w:rPr>
        <w:t>числе через сайт и ЕПГУ</w:t>
      </w:r>
      <w:r w:rsidRPr="00BE0A96">
        <w:rPr>
          <w:rFonts w:ascii="Times New Roman" w:eastAsia="Times New Roman" w:hAnsi="Times New Roman" w:cs="Times New Roman"/>
          <w:color w:val="000000"/>
          <w:sz w:val="28"/>
          <w:szCs w:val="28"/>
          <w:lang w:eastAsia="ru-RU"/>
        </w:rPr>
        <w:t>.</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 xml:space="preserve">Заявителю предоставляется возможность записи в любые свободные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для приема даты и время в пределах установленного в органе графика приема граждан.</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Прием заявителей (представителей) по предварительной записи осуществляется в течение рабочего дня в соответствии с установленным графиком приема граждан.</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 xml:space="preserve">Заявитель (представитель) в любое время вправе отказаться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от предварительной записи.</w:t>
      </w:r>
    </w:p>
    <w:p w:rsidR="005D066F" w:rsidRPr="00BE0A96" w:rsidRDefault="00BE0A96"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23. </w:t>
      </w:r>
      <w:r w:rsidR="005D066F" w:rsidRPr="00BE0A96">
        <w:rPr>
          <w:rFonts w:ascii="Times New Roman" w:eastAsia="Times New Roman" w:hAnsi="Times New Roman" w:cs="Times New Roman"/>
          <w:color w:val="000000"/>
          <w:sz w:val="28"/>
          <w:szCs w:val="28"/>
          <w:lang w:eastAsia="ru-RU"/>
        </w:rPr>
        <w:t>Информация о ходе предоставления государственной услуги направляется заявителю (представителю) в срок, не превышающий 1 рабочего дня после завершения выполнения соответствующей административной процедуры, на адрес электронной почты или с использованием средств Единого портала по выбору заявителя (представителя).</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При предоставлении государственной услуги на адрес электронной почты заявителя (представителя) направляется:</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уведомление о приеме и регистрации заявления;</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уведомление о начале процедуры предоставления государственной услуги;</w:t>
      </w:r>
    </w:p>
    <w:p w:rsidR="005D066F" w:rsidRPr="00BE0A96"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уведомление о результате предоставления государственной услуги.</w:t>
      </w:r>
    </w:p>
    <w:p w:rsidR="005D066F" w:rsidRPr="005D066F" w:rsidRDefault="005D066F" w:rsidP="005D066F">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E0A96">
        <w:rPr>
          <w:rFonts w:ascii="Times New Roman" w:eastAsia="Times New Roman" w:hAnsi="Times New Roman" w:cs="Times New Roman"/>
          <w:color w:val="000000"/>
          <w:sz w:val="28"/>
          <w:szCs w:val="28"/>
          <w:lang w:eastAsia="ru-RU"/>
        </w:rPr>
        <w:t xml:space="preserve">Информирование о ходе предоставления государственной услуги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 xml:space="preserve">на </w:t>
      </w:r>
      <w:r w:rsidR="00BE0A96" w:rsidRPr="00BE0A96">
        <w:rPr>
          <w:rFonts w:ascii="Times New Roman" w:eastAsia="Times New Roman" w:hAnsi="Times New Roman" w:cs="Times New Roman"/>
          <w:color w:val="000000"/>
          <w:sz w:val="28"/>
          <w:szCs w:val="28"/>
          <w:lang w:eastAsia="ru-RU"/>
        </w:rPr>
        <w:t xml:space="preserve">ЕПГУ </w:t>
      </w:r>
      <w:r w:rsidRPr="00BE0A96">
        <w:rPr>
          <w:rFonts w:ascii="Times New Roman" w:eastAsia="Times New Roman" w:hAnsi="Times New Roman" w:cs="Times New Roman"/>
          <w:color w:val="000000"/>
          <w:sz w:val="28"/>
          <w:szCs w:val="28"/>
          <w:lang w:eastAsia="ru-RU"/>
        </w:rPr>
        <w:t xml:space="preserve">осуществляется путем направления соответствующих статусов </w:t>
      </w:r>
      <w:r w:rsidR="00926E32">
        <w:rPr>
          <w:rFonts w:ascii="Times New Roman" w:eastAsia="Times New Roman" w:hAnsi="Times New Roman" w:cs="Times New Roman"/>
          <w:color w:val="000000"/>
          <w:sz w:val="28"/>
          <w:szCs w:val="28"/>
          <w:lang w:eastAsia="ru-RU"/>
        </w:rPr>
        <w:br/>
      </w:r>
      <w:r w:rsidRPr="00BE0A96">
        <w:rPr>
          <w:rFonts w:ascii="Times New Roman" w:eastAsia="Times New Roman" w:hAnsi="Times New Roman" w:cs="Times New Roman"/>
          <w:color w:val="000000"/>
          <w:sz w:val="28"/>
          <w:szCs w:val="28"/>
          <w:lang w:eastAsia="ru-RU"/>
        </w:rPr>
        <w:t>в личный кабинет заявителя (представителя).</w:t>
      </w:r>
    </w:p>
    <w:p w:rsidR="00ED03B8" w:rsidRPr="001C6504" w:rsidRDefault="00A340E8"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BE0A96">
        <w:rPr>
          <w:rFonts w:ascii="Times New Roman" w:eastAsia="Times New Roman" w:hAnsi="Times New Roman" w:cs="Times New Roman"/>
          <w:color w:val="000000"/>
          <w:sz w:val="28"/>
          <w:szCs w:val="28"/>
          <w:lang w:eastAsia="ru-RU"/>
        </w:rPr>
        <w:t>4</w:t>
      </w:r>
      <w:r w:rsidR="00ED03B8" w:rsidRPr="001C6504">
        <w:rPr>
          <w:rFonts w:ascii="Times New Roman" w:eastAsia="Times New Roman" w:hAnsi="Times New Roman" w:cs="Times New Roman"/>
          <w:color w:val="000000"/>
          <w:sz w:val="28"/>
          <w:szCs w:val="28"/>
          <w:lang w:eastAsia="ru-RU"/>
        </w:rPr>
        <w:t>. Основными показателями качества предоставления государственной услуги являются:</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 xml:space="preserve">своевременность предоставления государственной услуги </w:t>
      </w:r>
      <w:r w:rsidR="00A60B28">
        <w:rPr>
          <w:rFonts w:ascii="Times New Roman" w:eastAsia="Times New Roman" w:hAnsi="Times New Roman" w:cs="Times New Roman"/>
          <w:color w:val="000000"/>
          <w:sz w:val="28"/>
          <w:szCs w:val="28"/>
          <w:lang w:eastAsia="ru-RU"/>
        </w:rPr>
        <w:br/>
      </w:r>
      <w:r w:rsidR="007331BC" w:rsidRPr="001C6504">
        <w:rPr>
          <w:rFonts w:ascii="Times New Roman" w:eastAsia="Times New Roman" w:hAnsi="Times New Roman" w:cs="Times New Roman"/>
          <w:color w:val="000000"/>
          <w:sz w:val="28"/>
          <w:szCs w:val="28"/>
          <w:lang w:eastAsia="ru-RU"/>
        </w:rPr>
        <w:t>в соответствии со</w:t>
      </w:r>
      <w:r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 xml:space="preserve">стандартом ее предоставления, установленным настоящим </w:t>
      </w:r>
      <w:r w:rsidR="00ED03B8" w:rsidRPr="001C6504">
        <w:rPr>
          <w:rFonts w:ascii="Times New Roman" w:eastAsia="Times New Roman" w:hAnsi="Times New Roman" w:cs="Times New Roman"/>
          <w:color w:val="000000"/>
          <w:sz w:val="28"/>
          <w:szCs w:val="28"/>
          <w:lang w:eastAsia="ru-RU"/>
        </w:rPr>
        <w:t>Стандартом</w:t>
      </w:r>
      <w:r w:rsidR="007331BC" w:rsidRPr="001C6504">
        <w:rPr>
          <w:rFonts w:ascii="Times New Roman" w:eastAsia="Times New Roman" w:hAnsi="Times New Roman" w:cs="Times New Roman"/>
          <w:color w:val="000000"/>
          <w:sz w:val="28"/>
          <w:szCs w:val="28"/>
          <w:lang w:eastAsia="ru-RU"/>
        </w:rPr>
        <w:t>;</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 xml:space="preserve">минимально возможное количество взаимодействий гражданина </w:t>
      </w:r>
      <w:r w:rsidR="006D2557">
        <w:rPr>
          <w:rFonts w:ascii="Times New Roman" w:eastAsia="Times New Roman" w:hAnsi="Times New Roman" w:cs="Times New Roman"/>
          <w:color w:val="000000"/>
          <w:sz w:val="28"/>
          <w:szCs w:val="28"/>
          <w:lang w:eastAsia="ru-RU"/>
        </w:rPr>
        <w:br/>
      </w:r>
      <w:r w:rsidR="007331BC" w:rsidRPr="001C6504">
        <w:rPr>
          <w:rFonts w:ascii="Times New Roman" w:eastAsia="Times New Roman" w:hAnsi="Times New Roman" w:cs="Times New Roman"/>
          <w:color w:val="000000"/>
          <w:sz w:val="28"/>
          <w:szCs w:val="28"/>
          <w:lang w:eastAsia="ru-RU"/>
        </w:rPr>
        <w:t>с</w:t>
      </w:r>
      <w:r w:rsidR="00A60B28">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должностными лицами, участвующими в предоставлении государственной услуги;</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отсутствие обоснованных жалоб на действия (бездействие) сотрудников и их</w:t>
      </w:r>
      <w:r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некорректное (невнимательное) отношение к заявителям;</w:t>
      </w:r>
      <w:r w:rsidR="00ED03B8" w:rsidRPr="001C6504">
        <w:rPr>
          <w:rFonts w:ascii="Times New Roman" w:eastAsia="Times New Roman" w:hAnsi="Times New Roman" w:cs="Times New Roman"/>
          <w:color w:val="000000"/>
          <w:sz w:val="28"/>
          <w:szCs w:val="28"/>
          <w:lang w:eastAsia="ru-RU"/>
        </w:rPr>
        <w:t xml:space="preserve"> </w:t>
      </w:r>
    </w:p>
    <w:p w:rsidR="00ED03B8"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отсутствие нарушений установленных сроков в процессе предоставления</w:t>
      </w:r>
      <w:r w:rsidR="006D2557">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государственной услуги;</w:t>
      </w:r>
      <w:r w:rsidR="00ED03B8" w:rsidRPr="001C6504">
        <w:rPr>
          <w:rFonts w:ascii="Times New Roman" w:eastAsia="Times New Roman" w:hAnsi="Times New Roman" w:cs="Times New Roman"/>
          <w:color w:val="000000"/>
          <w:sz w:val="28"/>
          <w:szCs w:val="28"/>
          <w:lang w:eastAsia="ru-RU"/>
        </w:rPr>
        <w:t xml:space="preserve"> </w:t>
      </w:r>
    </w:p>
    <w:p w:rsidR="00AB6381" w:rsidRPr="001C6504" w:rsidRDefault="00245287"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1C6504">
        <w:rPr>
          <w:rStyle w:val="fontstyle21"/>
          <w:rFonts w:ascii="Times New Roman" w:hAnsi="Times New Roman" w:cs="Times New Roman"/>
          <w:color w:val="auto"/>
          <w:sz w:val="28"/>
          <w:szCs w:val="28"/>
        </w:rPr>
        <w:t>– </w:t>
      </w:r>
      <w:r w:rsidR="007331BC" w:rsidRPr="001C6504">
        <w:rPr>
          <w:rFonts w:ascii="Times New Roman" w:eastAsia="Times New Roman" w:hAnsi="Times New Roman" w:cs="Times New Roman"/>
          <w:color w:val="000000"/>
          <w:sz w:val="28"/>
          <w:szCs w:val="28"/>
          <w:lang w:eastAsia="ru-RU"/>
        </w:rPr>
        <w:t>отсутствие заявлений об оспаривании решений, действий (бездействия)</w:t>
      </w:r>
      <w:r w:rsidR="006D2557">
        <w:rPr>
          <w:rFonts w:ascii="Times New Roman" w:eastAsia="Times New Roman" w:hAnsi="Times New Roman" w:cs="Times New Roman"/>
          <w:color w:val="000000"/>
          <w:sz w:val="28"/>
          <w:szCs w:val="28"/>
          <w:lang w:eastAsia="ru-RU"/>
        </w:rPr>
        <w:t xml:space="preserve"> </w:t>
      </w:r>
      <w:r w:rsidR="00ED03B8" w:rsidRPr="001C6504">
        <w:rPr>
          <w:rFonts w:ascii="Times New Roman" w:eastAsia="Times New Roman" w:hAnsi="Times New Roman" w:cs="Times New Roman"/>
          <w:color w:val="000000"/>
          <w:sz w:val="28"/>
          <w:szCs w:val="28"/>
          <w:lang w:eastAsia="ru-RU"/>
        </w:rPr>
        <w:t>Учреждения</w:t>
      </w:r>
      <w:r w:rsidR="007331BC" w:rsidRPr="001C6504">
        <w:rPr>
          <w:rFonts w:ascii="Times New Roman" w:eastAsia="Times New Roman" w:hAnsi="Times New Roman" w:cs="Times New Roman"/>
          <w:color w:val="000000"/>
          <w:sz w:val="28"/>
          <w:szCs w:val="28"/>
          <w:lang w:eastAsia="ru-RU"/>
        </w:rPr>
        <w:t>, его должностных лиц, принимаемых (совершенных) при</w:t>
      </w:r>
      <w:r w:rsidR="006D2557">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предоставлении государственной услуги, по итогам рассмотрения, которых вынесены</w:t>
      </w:r>
      <w:r w:rsidR="00ED03B8" w:rsidRPr="001C6504">
        <w:rPr>
          <w:rFonts w:ascii="Times New Roman" w:eastAsia="Times New Roman" w:hAnsi="Times New Roman" w:cs="Times New Roman"/>
          <w:color w:val="000000"/>
          <w:sz w:val="28"/>
          <w:szCs w:val="28"/>
          <w:lang w:eastAsia="ru-RU"/>
        </w:rPr>
        <w:t xml:space="preserve"> </w:t>
      </w:r>
      <w:r w:rsidR="007331BC" w:rsidRPr="001C6504">
        <w:rPr>
          <w:rFonts w:ascii="Times New Roman" w:eastAsia="Times New Roman" w:hAnsi="Times New Roman" w:cs="Times New Roman"/>
          <w:color w:val="000000"/>
          <w:sz w:val="28"/>
          <w:szCs w:val="28"/>
          <w:lang w:eastAsia="ru-RU"/>
        </w:rPr>
        <w:t>решения об удовлетворении (частичном удовлетворении) требований заявителей.</w:t>
      </w:r>
    </w:p>
    <w:p w:rsidR="00C8013B" w:rsidRPr="001C6504" w:rsidRDefault="00C8013B" w:rsidP="00B83632">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p>
    <w:p w:rsidR="004047A2"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Иные требования, </w:t>
      </w:r>
    </w:p>
    <w:p w:rsidR="00A0783E" w:rsidRDefault="00A0783E" w:rsidP="00A0783E">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в том числе учитывающие особенности</w:t>
      </w:r>
    </w:p>
    <w:p w:rsidR="004047A2"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государственной услуги </w:t>
      </w:r>
    </w:p>
    <w:p w:rsidR="004047A2" w:rsidRDefault="00A0783E"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4047A2">
        <w:rPr>
          <w:rFonts w:ascii="Times New Roman" w:hAnsi="Times New Roman" w:cs="Times New Roman"/>
          <w:b/>
          <w:bCs/>
          <w:sz w:val="28"/>
          <w:szCs w:val="28"/>
        </w:rPr>
        <w:t xml:space="preserve">многофункциональных центрах и особенности </w:t>
      </w:r>
    </w:p>
    <w:p w:rsidR="004047A2" w:rsidRDefault="004047A2"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предоставления государственной услуги </w:t>
      </w:r>
    </w:p>
    <w:p w:rsidR="00A0783E" w:rsidRDefault="004047A2" w:rsidP="00A0783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в </w:t>
      </w:r>
      <w:r w:rsidR="00A0783E">
        <w:rPr>
          <w:rFonts w:ascii="Times New Roman" w:hAnsi="Times New Roman" w:cs="Times New Roman"/>
          <w:b/>
          <w:bCs/>
          <w:sz w:val="28"/>
          <w:szCs w:val="28"/>
        </w:rPr>
        <w:t>электронной форме</w:t>
      </w:r>
    </w:p>
    <w:p w:rsidR="00A0783E" w:rsidRDefault="00A0783E" w:rsidP="00A0783E">
      <w:pPr>
        <w:autoSpaceDE w:val="0"/>
        <w:autoSpaceDN w:val="0"/>
        <w:adjustRightInd w:val="0"/>
        <w:spacing w:after="0" w:line="240" w:lineRule="auto"/>
        <w:jc w:val="both"/>
        <w:rPr>
          <w:rFonts w:ascii="Times New Roman" w:hAnsi="Times New Roman" w:cs="Times New Roman"/>
          <w:sz w:val="28"/>
          <w:szCs w:val="28"/>
        </w:rPr>
      </w:pPr>
    </w:p>
    <w:p w:rsidR="008920A7" w:rsidRPr="009F616C" w:rsidRDefault="004047A2" w:rsidP="009A51FB">
      <w:pPr>
        <w:autoSpaceDE w:val="0"/>
        <w:autoSpaceDN w:val="0"/>
        <w:adjustRightInd w:val="0"/>
        <w:spacing w:after="0" w:line="240" w:lineRule="auto"/>
        <w:ind w:firstLine="709"/>
        <w:jc w:val="both"/>
        <w:rPr>
          <w:rFonts w:ascii="Times New Roman" w:hAnsi="Times New Roman" w:cs="Times New Roman"/>
          <w:sz w:val="28"/>
          <w:szCs w:val="28"/>
        </w:rPr>
      </w:pPr>
      <w:r w:rsidRPr="009F616C">
        <w:rPr>
          <w:rFonts w:ascii="Times New Roman" w:hAnsi="Times New Roman" w:cs="Times New Roman"/>
          <w:sz w:val="28"/>
          <w:szCs w:val="28"/>
        </w:rPr>
        <w:t>2</w:t>
      </w:r>
      <w:r w:rsidR="00BE0A96">
        <w:rPr>
          <w:rFonts w:ascii="Times New Roman" w:hAnsi="Times New Roman" w:cs="Times New Roman"/>
          <w:sz w:val="28"/>
          <w:szCs w:val="28"/>
        </w:rPr>
        <w:t>5</w:t>
      </w:r>
      <w:r w:rsidR="00A0783E" w:rsidRPr="009F616C">
        <w:rPr>
          <w:rFonts w:ascii="Times New Roman" w:hAnsi="Times New Roman" w:cs="Times New Roman"/>
          <w:sz w:val="28"/>
          <w:szCs w:val="28"/>
        </w:rPr>
        <w:t>.</w:t>
      </w:r>
      <w:r w:rsidR="002B7543" w:rsidRPr="009F616C">
        <w:rPr>
          <w:rFonts w:ascii="Times New Roman" w:hAnsi="Times New Roman" w:cs="Times New Roman"/>
          <w:sz w:val="28"/>
          <w:szCs w:val="28"/>
        </w:rPr>
        <w:t> </w:t>
      </w:r>
      <w:r w:rsidR="008920A7" w:rsidRPr="009F616C">
        <w:rPr>
          <w:rFonts w:ascii="Times New Roman" w:hAnsi="Times New Roman" w:cs="Times New Roman"/>
          <w:color w:val="000000"/>
          <w:sz w:val="28"/>
          <w:szCs w:val="28"/>
        </w:rPr>
        <w:t xml:space="preserve">Государственные услуги, которые являются необходимыми </w:t>
      </w:r>
      <w:r w:rsidR="009F616C">
        <w:rPr>
          <w:rFonts w:ascii="Times New Roman" w:hAnsi="Times New Roman" w:cs="Times New Roman"/>
          <w:color w:val="000000"/>
          <w:sz w:val="28"/>
          <w:szCs w:val="28"/>
        </w:rPr>
        <w:br/>
      </w:r>
      <w:r w:rsidR="008920A7" w:rsidRPr="009F616C">
        <w:rPr>
          <w:rFonts w:ascii="Times New Roman" w:hAnsi="Times New Roman" w:cs="Times New Roman"/>
          <w:color w:val="000000"/>
          <w:sz w:val="28"/>
          <w:szCs w:val="28"/>
        </w:rPr>
        <w:t>и</w:t>
      </w:r>
      <w:r w:rsidR="009F616C">
        <w:rPr>
          <w:rFonts w:ascii="Times New Roman" w:hAnsi="Times New Roman" w:cs="Times New Roman"/>
          <w:color w:val="000000"/>
          <w:sz w:val="28"/>
          <w:szCs w:val="28"/>
        </w:rPr>
        <w:t xml:space="preserve"> </w:t>
      </w:r>
      <w:r w:rsidR="008920A7" w:rsidRPr="009F616C">
        <w:rPr>
          <w:rFonts w:ascii="Times New Roman" w:hAnsi="Times New Roman" w:cs="Times New Roman"/>
          <w:color w:val="000000"/>
          <w:sz w:val="28"/>
          <w:szCs w:val="28"/>
        </w:rPr>
        <w:t>обязательными для предоставления государственной услуги, законодательством</w:t>
      </w:r>
      <w:r w:rsidR="009F616C">
        <w:rPr>
          <w:rFonts w:ascii="Times New Roman" w:hAnsi="Times New Roman" w:cs="Times New Roman"/>
          <w:color w:val="000000"/>
          <w:sz w:val="28"/>
          <w:szCs w:val="28"/>
        </w:rPr>
        <w:t xml:space="preserve"> </w:t>
      </w:r>
      <w:r w:rsidR="008920A7" w:rsidRPr="009F616C">
        <w:rPr>
          <w:rFonts w:ascii="Times New Roman" w:hAnsi="Times New Roman" w:cs="Times New Roman"/>
          <w:color w:val="000000"/>
          <w:sz w:val="28"/>
          <w:szCs w:val="28"/>
        </w:rPr>
        <w:t>Российской Федерации не предусмотрены.</w:t>
      </w:r>
      <w:r w:rsidR="008920A7" w:rsidRPr="009F616C">
        <w:rPr>
          <w:rFonts w:ascii="Times New Roman" w:hAnsi="Times New Roman" w:cs="Times New Roman"/>
          <w:sz w:val="28"/>
          <w:szCs w:val="28"/>
        </w:rPr>
        <w:t xml:space="preserve"> </w:t>
      </w:r>
    </w:p>
    <w:p w:rsidR="008920A7" w:rsidRDefault="008920A7" w:rsidP="009F616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9F616C">
        <w:rPr>
          <w:rFonts w:ascii="Times New Roman" w:hAnsi="Times New Roman" w:cs="Times New Roman"/>
          <w:color w:val="000000"/>
          <w:sz w:val="28"/>
          <w:szCs w:val="28"/>
        </w:rPr>
        <w:t>2</w:t>
      </w:r>
      <w:r w:rsidR="00BE0A96">
        <w:rPr>
          <w:rFonts w:ascii="Times New Roman" w:hAnsi="Times New Roman" w:cs="Times New Roman"/>
          <w:color w:val="000000"/>
          <w:sz w:val="28"/>
          <w:szCs w:val="28"/>
        </w:rPr>
        <w:t>6</w:t>
      </w:r>
      <w:r w:rsidRPr="009F616C">
        <w:rPr>
          <w:rFonts w:ascii="Times New Roman" w:hAnsi="Times New Roman" w:cs="Times New Roman"/>
          <w:color w:val="000000"/>
          <w:sz w:val="28"/>
          <w:szCs w:val="28"/>
        </w:rPr>
        <w:t>. </w:t>
      </w:r>
      <w:r w:rsidR="00055352" w:rsidRPr="009F616C">
        <w:rPr>
          <w:rFonts w:ascii="Times New Roman" w:hAnsi="Times New Roman" w:cs="Times New Roman"/>
          <w:color w:val="000000"/>
          <w:sz w:val="28"/>
          <w:szCs w:val="28"/>
        </w:rPr>
        <w:t xml:space="preserve">Перечень информационных систем, используемых </w:t>
      </w:r>
      <w:r w:rsidR="009F616C">
        <w:rPr>
          <w:rFonts w:ascii="Times New Roman" w:hAnsi="Times New Roman" w:cs="Times New Roman"/>
          <w:color w:val="000000"/>
          <w:sz w:val="28"/>
          <w:szCs w:val="28"/>
        </w:rPr>
        <w:br/>
      </w:r>
      <w:r w:rsidR="00055352" w:rsidRPr="009F616C">
        <w:rPr>
          <w:rFonts w:ascii="Times New Roman" w:hAnsi="Times New Roman" w:cs="Times New Roman"/>
          <w:color w:val="000000"/>
          <w:sz w:val="28"/>
          <w:szCs w:val="28"/>
        </w:rPr>
        <w:t xml:space="preserve">для предоставления государственной услуги: </w:t>
      </w:r>
      <w:r w:rsidR="009F616C">
        <w:rPr>
          <w:rFonts w:ascii="Times New Roman" w:hAnsi="Times New Roman" w:cs="Times New Roman"/>
          <w:sz w:val="28"/>
          <w:szCs w:val="28"/>
        </w:rPr>
        <w:t>подсистема установления выплат и мер социальной защиты (поддержки) Единой государственной информационной системы социального обеспечения</w:t>
      </w:r>
      <w:r w:rsidR="00055352" w:rsidRPr="009F616C">
        <w:rPr>
          <w:rFonts w:ascii="Times New Roman" w:hAnsi="Times New Roman" w:cs="Times New Roman"/>
          <w:color w:val="000000"/>
          <w:sz w:val="28"/>
          <w:szCs w:val="28"/>
        </w:rPr>
        <w:t xml:space="preserve">, Единый государственный реестр записей актов гражданского состояния, Единая государственная система социального обеспечения, Сервисный концентратор МВД России, Специальное программное обеспечение для организации межведомственного электронного взаимодействия ФСИН России, информационная система МЧС России, информационно- аналитическая система Общероссийская база вакансий </w:t>
      </w:r>
      <w:r w:rsidR="00BE0A96">
        <w:rPr>
          <w:rFonts w:ascii="Times New Roman" w:hAnsi="Times New Roman" w:cs="Times New Roman"/>
          <w:color w:val="000000"/>
          <w:sz w:val="28"/>
          <w:szCs w:val="28"/>
        </w:rPr>
        <w:t>«</w:t>
      </w:r>
      <w:r w:rsidR="00055352" w:rsidRPr="009F616C">
        <w:rPr>
          <w:rFonts w:ascii="Times New Roman" w:hAnsi="Times New Roman" w:cs="Times New Roman"/>
          <w:color w:val="000000"/>
          <w:sz w:val="28"/>
          <w:szCs w:val="28"/>
        </w:rPr>
        <w:t>Работа в России</w:t>
      </w:r>
      <w:r w:rsidR="00BE0A96">
        <w:rPr>
          <w:rFonts w:ascii="Times New Roman" w:hAnsi="Times New Roman" w:cs="Times New Roman"/>
          <w:color w:val="000000"/>
          <w:sz w:val="28"/>
          <w:szCs w:val="28"/>
        </w:rPr>
        <w:t>»</w:t>
      </w:r>
      <w:r w:rsidR="00055352" w:rsidRPr="009F616C">
        <w:rPr>
          <w:rFonts w:ascii="Times New Roman" w:hAnsi="Times New Roman" w:cs="Times New Roman"/>
          <w:color w:val="000000"/>
          <w:sz w:val="28"/>
          <w:szCs w:val="28"/>
        </w:rPr>
        <w:t xml:space="preserve">, федеральная информационная система </w:t>
      </w:r>
      <w:r w:rsidR="00BE0A96">
        <w:rPr>
          <w:rFonts w:ascii="Times New Roman" w:hAnsi="Times New Roman" w:cs="Times New Roman"/>
          <w:color w:val="000000"/>
          <w:sz w:val="28"/>
          <w:szCs w:val="28"/>
        </w:rPr>
        <w:t>«</w:t>
      </w:r>
      <w:r w:rsidR="00055352" w:rsidRPr="009F616C">
        <w:rPr>
          <w:rFonts w:ascii="Times New Roman" w:hAnsi="Times New Roman" w:cs="Times New Roman"/>
          <w:color w:val="000000"/>
          <w:sz w:val="28"/>
          <w:szCs w:val="28"/>
        </w:rPr>
        <w:t>Федеральный реестр инвалидов</w:t>
      </w:r>
      <w:r w:rsidR="00BE0A96">
        <w:rPr>
          <w:rFonts w:ascii="Times New Roman" w:hAnsi="Times New Roman" w:cs="Times New Roman"/>
          <w:color w:val="000000"/>
          <w:sz w:val="28"/>
          <w:szCs w:val="28"/>
        </w:rPr>
        <w:t>»</w:t>
      </w:r>
      <w:r w:rsidR="00055352" w:rsidRPr="009F616C">
        <w:rPr>
          <w:rFonts w:ascii="Times New Roman" w:hAnsi="Times New Roman" w:cs="Times New Roman"/>
          <w:color w:val="000000"/>
          <w:sz w:val="28"/>
          <w:szCs w:val="28"/>
        </w:rPr>
        <w:t>, федеральная государственная информационная система ведения единого государственного реестра недвижимости, витрина данных ГИБДД.</w:t>
      </w:r>
    </w:p>
    <w:p w:rsidR="006B7841" w:rsidRPr="009F616C" w:rsidRDefault="006B7841" w:rsidP="009F616C">
      <w:pPr>
        <w:autoSpaceDE w:val="0"/>
        <w:autoSpaceDN w:val="0"/>
        <w:adjustRightInd w:val="0"/>
        <w:spacing w:after="0" w:line="240" w:lineRule="auto"/>
        <w:ind w:firstLine="709"/>
        <w:jc w:val="both"/>
        <w:rPr>
          <w:rFonts w:ascii="Times New Roman" w:hAnsi="Times New Roman" w:cs="Times New Roman"/>
          <w:sz w:val="28"/>
          <w:szCs w:val="28"/>
        </w:rPr>
      </w:pPr>
    </w:p>
    <w:p w:rsidR="00A0783E" w:rsidRDefault="00A0783E" w:rsidP="0024312D">
      <w:pPr>
        <w:spacing w:after="0" w:line="240" w:lineRule="auto"/>
        <w:ind w:left="4820"/>
        <w:rPr>
          <w:rFonts w:ascii="Times New Roman" w:hAnsi="Times New Roman" w:cs="Times New Roman"/>
          <w:sz w:val="28"/>
          <w:szCs w:val="28"/>
        </w:rPr>
      </w:pPr>
    </w:p>
    <w:p w:rsidR="00F932A1" w:rsidRPr="00F32AB0" w:rsidRDefault="00F32AB0" w:rsidP="009F422D">
      <w:pPr>
        <w:spacing w:after="0" w:line="240" w:lineRule="auto"/>
        <w:jc w:val="center"/>
        <w:rPr>
          <w:rFonts w:ascii="Times New Roman" w:hAnsi="Times New Roman" w:cs="Times New Roman"/>
          <w:color w:val="000000"/>
          <w:sz w:val="26"/>
          <w:szCs w:val="26"/>
        </w:rPr>
      </w:pPr>
      <w:r w:rsidRPr="00A41964">
        <w:rPr>
          <w:rFonts w:ascii="Times New Roman" w:hAnsi="Times New Roman" w:cs="Times New Roman"/>
          <w:color w:val="000000"/>
          <w:sz w:val="28"/>
          <w:szCs w:val="28"/>
        </w:rPr>
        <w:t>__________</w:t>
      </w:r>
      <w:r w:rsidR="008D409B">
        <w:rPr>
          <w:rFonts w:ascii="Times New Roman" w:hAnsi="Times New Roman" w:cs="Times New Roman"/>
          <w:color w:val="000000"/>
          <w:sz w:val="28"/>
          <w:szCs w:val="28"/>
        </w:rPr>
        <w:t>_</w:t>
      </w:r>
    </w:p>
    <w:sectPr w:rsidR="00F932A1" w:rsidRPr="00F32AB0" w:rsidSect="0024679E">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EB2" w:rsidRDefault="00F73EB2" w:rsidP="0070769E">
      <w:pPr>
        <w:spacing w:after="0" w:line="240" w:lineRule="auto"/>
      </w:pPr>
      <w:r>
        <w:separator/>
      </w:r>
    </w:p>
  </w:endnote>
  <w:endnote w:type="continuationSeparator" w:id="0">
    <w:p w:rsidR="00F73EB2" w:rsidRDefault="00F73EB2" w:rsidP="0070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EB2" w:rsidRDefault="00F73EB2" w:rsidP="0070769E">
      <w:pPr>
        <w:spacing w:after="0" w:line="240" w:lineRule="auto"/>
      </w:pPr>
      <w:r>
        <w:separator/>
      </w:r>
    </w:p>
  </w:footnote>
  <w:footnote w:type="continuationSeparator" w:id="0">
    <w:p w:rsidR="00F73EB2" w:rsidRDefault="00F73EB2" w:rsidP="00707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2928295"/>
      <w:docPartObj>
        <w:docPartGallery w:val="Page Numbers (Top of Page)"/>
        <w:docPartUnique/>
      </w:docPartObj>
    </w:sdtPr>
    <w:sdtEndPr>
      <w:rPr>
        <w:rFonts w:ascii="Times New Roman" w:hAnsi="Times New Roman" w:cs="Times New Roman"/>
        <w:sz w:val="18"/>
        <w:szCs w:val="18"/>
      </w:rPr>
    </w:sdtEndPr>
    <w:sdtContent>
      <w:p w:rsidR="005D066F" w:rsidRPr="0070769E" w:rsidRDefault="005D066F">
        <w:pPr>
          <w:pStyle w:val="ad"/>
          <w:jc w:val="center"/>
          <w:rPr>
            <w:rFonts w:ascii="Times New Roman" w:hAnsi="Times New Roman" w:cs="Times New Roman"/>
            <w:sz w:val="18"/>
            <w:szCs w:val="18"/>
          </w:rPr>
        </w:pPr>
        <w:r w:rsidRPr="0070769E">
          <w:rPr>
            <w:rFonts w:ascii="Times New Roman" w:hAnsi="Times New Roman" w:cs="Times New Roman"/>
            <w:sz w:val="18"/>
            <w:szCs w:val="18"/>
          </w:rPr>
          <w:fldChar w:fldCharType="begin"/>
        </w:r>
        <w:r w:rsidRPr="0070769E">
          <w:rPr>
            <w:rFonts w:ascii="Times New Roman" w:hAnsi="Times New Roman" w:cs="Times New Roman"/>
            <w:sz w:val="18"/>
            <w:szCs w:val="18"/>
          </w:rPr>
          <w:instrText>PAGE   \* MERGEFORMAT</w:instrText>
        </w:r>
        <w:r w:rsidRPr="0070769E">
          <w:rPr>
            <w:rFonts w:ascii="Times New Roman" w:hAnsi="Times New Roman" w:cs="Times New Roman"/>
            <w:sz w:val="18"/>
            <w:szCs w:val="18"/>
          </w:rPr>
          <w:fldChar w:fldCharType="separate"/>
        </w:r>
        <w:r w:rsidR="001627EC">
          <w:rPr>
            <w:rFonts w:ascii="Times New Roman" w:hAnsi="Times New Roman" w:cs="Times New Roman"/>
            <w:noProof/>
            <w:sz w:val="18"/>
            <w:szCs w:val="18"/>
          </w:rPr>
          <w:t>10</w:t>
        </w:r>
        <w:r w:rsidRPr="0070769E">
          <w:rPr>
            <w:rFonts w:ascii="Times New Roman" w:hAnsi="Times New Roman" w:cs="Times New Roman"/>
            <w:sz w:val="18"/>
            <w:szCs w:val="18"/>
          </w:rPr>
          <w:fldChar w:fldCharType="end"/>
        </w:r>
      </w:p>
    </w:sdtContent>
  </w:sdt>
  <w:p w:rsidR="005D066F" w:rsidRDefault="005D066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96BAF540"/>
    <w:name w:val="WW8Num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68"/>
        </w:tabs>
        <w:ind w:left="1068"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1" w15:restartNumberingAfterBreak="0">
    <w:nsid w:val="12CA0689"/>
    <w:multiLevelType w:val="hybridMultilevel"/>
    <w:tmpl w:val="930A67A0"/>
    <w:lvl w:ilvl="0" w:tplc="F848A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C04A87"/>
    <w:multiLevelType w:val="multilevel"/>
    <w:tmpl w:val="242E5836"/>
    <w:lvl w:ilvl="0">
      <w:start w:val="1"/>
      <w:numFmt w:val="decimal"/>
      <w:pStyle w:val="1"/>
      <w:lvlText w:val="%1."/>
      <w:lvlJc w:val="left"/>
      <w:pPr>
        <w:ind w:left="1200" w:hanging="1200"/>
      </w:pPr>
      <w:rPr>
        <w:rFonts w:cs="Times New Roman" w:hint="default"/>
      </w:rPr>
    </w:lvl>
    <w:lvl w:ilvl="1">
      <w:start w:val="1"/>
      <w:numFmt w:val="decimal"/>
      <w:lvlText w:val="%1.%2."/>
      <w:lvlJc w:val="left"/>
      <w:pPr>
        <w:ind w:left="1909" w:hanging="1200"/>
      </w:pPr>
      <w:rPr>
        <w:rFonts w:ascii="Times New Roman" w:hAnsi="Times New Roman" w:cs="Times New Roman" w:hint="default"/>
      </w:rPr>
    </w:lvl>
    <w:lvl w:ilvl="2">
      <w:start w:val="1"/>
      <w:numFmt w:val="decimal"/>
      <w:lvlText w:val="%1.%2.%3."/>
      <w:lvlJc w:val="left"/>
      <w:pPr>
        <w:ind w:left="2618" w:hanging="1200"/>
      </w:pPr>
      <w:rPr>
        <w:rFonts w:cs="Times New Roman" w:hint="default"/>
      </w:rPr>
    </w:lvl>
    <w:lvl w:ilvl="3">
      <w:start w:val="1"/>
      <w:numFmt w:val="decimal"/>
      <w:lvlText w:val="%1.%2.%3.%4."/>
      <w:lvlJc w:val="left"/>
      <w:pPr>
        <w:ind w:left="3327" w:hanging="1200"/>
      </w:pPr>
      <w:rPr>
        <w:rFonts w:cs="Times New Roman" w:hint="default"/>
      </w:rPr>
    </w:lvl>
    <w:lvl w:ilvl="4">
      <w:start w:val="1"/>
      <w:numFmt w:val="decimal"/>
      <w:lvlText w:val="%1.%2.%3.%4.%5."/>
      <w:lvlJc w:val="left"/>
      <w:pPr>
        <w:ind w:left="4036" w:hanging="120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15:restartNumberingAfterBreak="0">
    <w:nsid w:val="62145DD3"/>
    <w:multiLevelType w:val="multilevel"/>
    <w:tmpl w:val="6FCED4B8"/>
    <w:lvl w:ilvl="0">
      <w:start w:val="1"/>
      <w:numFmt w:val="decimal"/>
      <w:lvlText w:val="%1."/>
      <w:lvlJc w:val="left"/>
      <w:pPr>
        <w:ind w:left="450" w:hanging="450"/>
      </w:pPr>
      <w:rPr>
        <w:rFonts w:cs="Times New Roman" w:hint="default"/>
      </w:rPr>
    </w:lvl>
    <w:lvl w:ilvl="1">
      <w:start w:val="7"/>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2"/>
  </w:num>
  <w:num w:numId="2">
    <w:abstractNumId w:val="3"/>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818"/>
    <w:rsid w:val="0000621C"/>
    <w:rsid w:val="00012FB9"/>
    <w:rsid w:val="000156B1"/>
    <w:rsid w:val="00032ED4"/>
    <w:rsid w:val="00036F0B"/>
    <w:rsid w:val="00046309"/>
    <w:rsid w:val="00055352"/>
    <w:rsid w:val="0006021F"/>
    <w:rsid w:val="00062443"/>
    <w:rsid w:val="00064D6E"/>
    <w:rsid w:val="00071D98"/>
    <w:rsid w:val="000768A4"/>
    <w:rsid w:val="000776B7"/>
    <w:rsid w:val="000809C9"/>
    <w:rsid w:val="00087BD1"/>
    <w:rsid w:val="000910C9"/>
    <w:rsid w:val="00091EE5"/>
    <w:rsid w:val="000926C1"/>
    <w:rsid w:val="0009769C"/>
    <w:rsid w:val="000A5EAA"/>
    <w:rsid w:val="000A60A0"/>
    <w:rsid w:val="000B49AD"/>
    <w:rsid w:val="000B5634"/>
    <w:rsid w:val="000B7186"/>
    <w:rsid w:val="000C11B5"/>
    <w:rsid w:val="000E48C0"/>
    <w:rsid w:val="000E4FFA"/>
    <w:rsid w:val="0010384D"/>
    <w:rsid w:val="00125974"/>
    <w:rsid w:val="00135319"/>
    <w:rsid w:val="00135DAA"/>
    <w:rsid w:val="00142FD1"/>
    <w:rsid w:val="001472FA"/>
    <w:rsid w:val="001627EC"/>
    <w:rsid w:val="001762A0"/>
    <w:rsid w:val="00190255"/>
    <w:rsid w:val="001B055A"/>
    <w:rsid w:val="001C6504"/>
    <w:rsid w:val="001D3D46"/>
    <w:rsid w:val="00203E94"/>
    <w:rsid w:val="0021279D"/>
    <w:rsid w:val="00221351"/>
    <w:rsid w:val="00235E59"/>
    <w:rsid w:val="00241004"/>
    <w:rsid w:val="00242541"/>
    <w:rsid w:val="00242680"/>
    <w:rsid w:val="0024312D"/>
    <w:rsid w:val="00245287"/>
    <w:rsid w:val="002453C9"/>
    <w:rsid w:val="00245891"/>
    <w:rsid w:val="0024679E"/>
    <w:rsid w:val="00253E6E"/>
    <w:rsid w:val="00257307"/>
    <w:rsid w:val="002649F0"/>
    <w:rsid w:val="00265734"/>
    <w:rsid w:val="00285EF6"/>
    <w:rsid w:val="002B121D"/>
    <w:rsid w:val="002B1D5D"/>
    <w:rsid w:val="002B2160"/>
    <w:rsid w:val="002B5CCE"/>
    <w:rsid w:val="002B7543"/>
    <w:rsid w:val="002D593F"/>
    <w:rsid w:val="002D5A77"/>
    <w:rsid w:val="002E048B"/>
    <w:rsid w:val="002F67F6"/>
    <w:rsid w:val="00314360"/>
    <w:rsid w:val="003175BF"/>
    <w:rsid w:val="00325FAC"/>
    <w:rsid w:val="003322E3"/>
    <w:rsid w:val="003400D9"/>
    <w:rsid w:val="0035092F"/>
    <w:rsid w:val="003553DE"/>
    <w:rsid w:val="0035560E"/>
    <w:rsid w:val="00366223"/>
    <w:rsid w:val="00376432"/>
    <w:rsid w:val="00390C4E"/>
    <w:rsid w:val="00392B48"/>
    <w:rsid w:val="00394492"/>
    <w:rsid w:val="00395629"/>
    <w:rsid w:val="003A149C"/>
    <w:rsid w:val="003A645D"/>
    <w:rsid w:val="003A651A"/>
    <w:rsid w:val="003C5AEE"/>
    <w:rsid w:val="003C753D"/>
    <w:rsid w:val="003E1D3C"/>
    <w:rsid w:val="003F054F"/>
    <w:rsid w:val="0040120C"/>
    <w:rsid w:val="004047A2"/>
    <w:rsid w:val="00406575"/>
    <w:rsid w:val="00412C09"/>
    <w:rsid w:val="00414E0A"/>
    <w:rsid w:val="00436EB9"/>
    <w:rsid w:val="00437589"/>
    <w:rsid w:val="004405FD"/>
    <w:rsid w:val="00442982"/>
    <w:rsid w:val="0044658C"/>
    <w:rsid w:val="00454C12"/>
    <w:rsid w:val="00466478"/>
    <w:rsid w:val="0047173C"/>
    <w:rsid w:val="00480F12"/>
    <w:rsid w:val="00484C85"/>
    <w:rsid w:val="00490ED8"/>
    <w:rsid w:val="004975FB"/>
    <w:rsid w:val="0049785B"/>
    <w:rsid w:val="004A1D13"/>
    <w:rsid w:val="004B4BBB"/>
    <w:rsid w:val="004B6D7A"/>
    <w:rsid w:val="004C42D5"/>
    <w:rsid w:val="004D65D1"/>
    <w:rsid w:val="004F6F6C"/>
    <w:rsid w:val="00501BED"/>
    <w:rsid w:val="00505647"/>
    <w:rsid w:val="005108BF"/>
    <w:rsid w:val="005257C1"/>
    <w:rsid w:val="00527F52"/>
    <w:rsid w:val="00532EA5"/>
    <w:rsid w:val="00546AFB"/>
    <w:rsid w:val="00547375"/>
    <w:rsid w:val="00547852"/>
    <w:rsid w:val="00561732"/>
    <w:rsid w:val="005677FA"/>
    <w:rsid w:val="00567CA3"/>
    <w:rsid w:val="00572D99"/>
    <w:rsid w:val="005742E1"/>
    <w:rsid w:val="005802D8"/>
    <w:rsid w:val="00587602"/>
    <w:rsid w:val="00591F1B"/>
    <w:rsid w:val="00596D6F"/>
    <w:rsid w:val="005D066F"/>
    <w:rsid w:val="005D50FF"/>
    <w:rsid w:val="005D51E9"/>
    <w:rsid w:val="005D623B"/>
    <w:rsid w:val="005E17B1"/>
    <w:rsid w:val="005F68BF"/>
    <w:rsid w:val="006130B2"/>
    <w:rsid w:val="00617D4A"/>
    <w:rsid w:val="00625F4F"/>
    <w:rsid w:val="00636742"/>
    <w:rsid w:val="00647AA5"/>
    <w:rsid w:val="00647CCB"/>
    <w:rsid w:val="0067532C"/>
    <w:rsid w:val="0068654C"/>
    <w:rsid w:val="00690594"/>
    <w:rsid w:val="00691085"/>
    <w:rsid w:val="0069592D"/>
    <w:rsid w:val="006B5ED2"/>
    <w:rsid w:val="006B7841"/>
    <w:rsid w:val="006C262F"/>
    <w:rsid w:val="006C312C"/>
    <w:rsid w:val="006C33E9"/>
    <w:rsid w:val="006D2557"/>
    <w:rsid w:val="006D374D"/>
    <w:rsid w:val="006D66BD"/>
    <w:rsid w:val="006E7A1E"/>
    <w:rsid w:val="006F0D79"/>
    <w:rsid w:val="006F13BE"/>
    <w:rsid w:val="006F4AB3"/>
    <w:rsid w:val="006F78A2"/>
    <w:rsid w:val="0070769E"/>
    <w:rsid w:val="007106E7"/>
    <w:rsid w:val="00724E80"/>
    <w:rsid w:val="007331BC"/>
    <w:rsid w:val="00751C5E"/>
    <w:rsid w:val="00752373"/>
    <w:rsid w:val="00757FE1"/>
    <w:rsid w:val="00764CC8"/>
    <w:rsid w:val="00765820"/>
    <w:rsid w:val="00770EE8"/>
    <w:rsid w:val="00774BC1"/>
    <w:rsid w:val="007859A6"/>
    <w:rsid w:val="007926CC"/>
    <w:rsid w:val="00794EA1"/>
    <w:rsid w:val="007B08B4"/>
    <w:rsid w:val="007B3E08"/>
    <w:rsid w:val="007B68CB"/>
    <w:rsid w:val="007C62BB"/>
    <w:rsid w:val="007C7DFF"/>
    <w:rsid w:val="007E0B81"/>
    <w:rsid w:val="007E2986"/>
    <w:rsid w:val="007E2A5F"/>
    <w:rsid w:val="007F434B"/>
    <w:rsid w:val="008000F1"/>
    <w:rsid w:val="00800C7D"/>
    <w:rsid w:val="00802057"/>
    <w:rsid w:val="00810DD7"/>
    <w:rsid w:val="00811167"/>
    <w:rsid w:val="00813818"/>
    <w:rsid w:val="00815DAA"/>
    <w:rsid w:val="008210EB"/>
    <w:rsid w:val="00833456"/>
    <w:rsid w:val="00851AF6"/>
    <w:rsid w:val="008703AE"/>
    <w:rsid w:val="00870FD9"/>
    <w:rsid w:val="0088494F"/>
    <w:rsid w:val="008920A7"/>
    <w:rsid w:val="008B1B0E"/>
    <w:rsid w:val="008B2F88"/>
    <w:rsid w:val="008B3D11"/>
    <w:rsid w:val="008C0082"/>
    <w:rsid w:val="008C0C5E"/>
    <w:rsid w:val="008C1292"/>
    <w:rsid w:val="008D126A"/>
    <w:rsid w:val="008D34B3"/>
    <w:rsid w:val="008D409B"/>
    <w:rsid w:val="008E053E"/>
    <w:rsid w:val="008F030C"/>
    <w:rsid w:val="008F0D58"/>
    <w:rsid w:val="008F266F"/>
    <w:rsid w:val="00902696"/>
    <w:rsid w:val="00910BF3"/>
    <w:rsid w:val="00923ACC"/>
    <w:rsid w:val="00926E32"/>
    <w:rsid w:val="00927383"/>
    <w:rsid w:val="00942A71"/>
    <w:rsid w:val="00943D64"/>
    <w:rsid w:val="00943E41"/>
    <w:rsid w:val="00944DF4"/>
    <w:rsid w:val="009647A8"/>
    <w:rsid w:val="0098059D"/>
    <w:rsid w:val="00991F93"/>
    <w:rsid w:val="009A51FB"/>
    <w:rsid w:val="009A627C"/>
    <w:rsid w:val="009B328E"/>
    <w:rsid w:val="009B32AF"/>
    <w:rsid w:val="009B53B9"/>
    <w:rsid w:val="009B56FF"/>
    <w:rsid w:val="009C11C4"/>
    <w:rsid w:val="009C20A0"/>
    <w:rsid w:val="009E10A7"/>
    <w:rsid w:val="009E4CA2"/>
    <w:rsid w:val="009F1757"/>
    <w:rsid w:val="009F216C"/>
    <w:rsid w:val="009F422D"/>
    <w:rsid w:val="009F616C"/>
    <w:rsid w:val="00A01390"/>
    <w:rsid w:val="00A06475"/>
    <w:rsid w:val="00A0783E"/>
    <w:rsid w:val="00A07AD7"/>
    <w:rsid w:val="00A136B8"/>
    <w:rsid w:val="00A164DD"/>
    <w:rsid w:val="00A340E8"/>
    <w:rsid w:val="00A34F7D"/>
    <w:rsid w:val="00A363EC"/>
    <w:rsid w:val="00A41964"/>
    <w:rsid w:val="00A5172F"/>
    <w:rsid w:val="00A60B28"/>
    <w:rsid w:val="00A62690"/>
    <w:rsid w:val="00A74876"/>
    <w:rsid w:val="00A83F28"/>
    <w:rsid w:val="00A95156"/>
    <w:rsid w:val="00AA10E8"/>
    <w:rsid w:val="00AA6CF0"/>
    <w:rsid w:val="00AB4C2A"/>
    <w:rsid w:val="00AB6381"/>
    <w:rsid w:val="00AB7885"/>
    <w:rsid w:val="00AC70DB"/>
    <w:rsid w:val="00AD56ED"/>
    <w:rsid w:val="00AE0616"/>
    <w:rsid w:val="00B051B5"/>
    <w:rsid w:val="00B11B6B"/>
    <w:rsid w:val="00B1448C"/>
    <w:rsid w:val="00B213A7"/>
    <w:rsid w:val="00B2376C"/>
    <w:rsid w:val="00B24C56"/>
    <w:rsid w:val="00B33717"/>
    <w:rsid w:val="00B36C93"/>
    <w:rsid w:val="00B4108B"/>
    <w:rsid w:val="00B47075"/>
    <w:rsid w:val="00B5239A"/>
    <w:rsid w:val="00B61AF9"/>
    <w:rsid w:val="00B64438"/>
    <w:rsid w:val="00B7091E"/>
    <w:rsid w:val="00B8241A"/>
    <w:rsid w:val="00B83596"/>
    <w:rsid w:val="00B83632"/>
    <w:rsid w:val="00B86023"/>
    <w:rsid w:val="00B873EF"/>
    <w:rsid w:val="00BA077A"/>
    <w:rsid w:val="00BA24A0"/>
    <w:rsid w:val="00BA3E78"/>
    <w:rsid w:val="00BC147E"/>
    <w:rsid w:val="00BD585C"/>
    <w:rsid w:val="00BE0A96"/>
    <w:rsid w:val="00BE46FA"/>
    <w:rsid w:val="00BE6C53"/>
    <w:rsid w:val="00BF277A"/>
    <w:rsid w:val="00BF50ED"/>
    <w:rsid w:val="00C006DC"/>
    <w:rsid w:val="00C037C2"/>
    <w:rsid w:val="00C061EF"/>
    <w:rsid w:val="00C117AD"/>
    <w:rsid w:val="00C15F38"/>
    <w:rsid w:val="00C24AB5"/>
    <w:rsid w:val="00C33D87"/>
    <w:rsid w:val="00C33F01"/>
    <w:rsid w:val="00C507D3"/>
    <w:rsid w:val="00C77D46"/>
    <w:rsid w:val="00C8013B"/>
    <w:rsid w:val="00C850A1"/>
    <w:rsid w:val="00C879D1"/>
    <w:rsid w:val="00C879E9"/>
    <w:rsid w:val="00C90C9F"/>
    <w:rsid w:val="00C916A5"/>
    <w:rsid w:val="00CA14D4"/>
    <w:rsid w:val="00CB05F2"/>
    <w:rsid w:val="00CB2899"/>
    <w:rsid w:val="00CC250E"/>
    <w:rsid w:val="00CC775F"/>
    <w:rsid w:val="00CD0E10"/>
    <w:rsid w:val="00CD33DF"/>
    <w:rsid w:val="00CE212E"/>
    <w:rsid w:val="00CE617F"/>
    <w:rsid w:val="00CE6A25"/>
    <w:rsid w:val="00CE7B4F"/>
    <w:rsid w:val="00CF1C36"/>
    <w:rsid w:val="00CF4ACB"/>
    <w:rsid w:val="00D01E9E"/>
    <w:rsid w:val="00D12D33"/>
    <w:rsid w:val="00D23E9B"/>
    <w:rsid w:val="00D33206"/>
    <w:rsid w:val="00D34427"/>
    <w:rsid w:val="00D502C4"/>
    <w:rsid w:val="00D50CEE"/>
    <w:rsid w:val="00D554A0"/>
    <w:rsid w:val="00D61F3E"/>
    <w:rsid w:val="00D76D4F"/>
    <w:rsid w:val="00D80960"/>
    <w:rsid w:val="00D812B1"/>
    <w:rsid w:val="00D81B54"/>
    <w:rsid w:val="00D90E57"/>
    <w:rsid w:val="00D97830"/>
    <w:rsid w:val="00DA041E"/>
    <w:rsid w:val="00DB1FBB"/>
    <w:rsid w:val="00DB5EB2"/>
    <w:rsid w:val="00DB7728"/>
    <w:rsid w:val="00DC1931"/>
    <w:rsid w:val="00DD20AE"/>
    <w:rsid w:val="00DD6DBE"/>
    <w:rsid w:val="00DE018B"/>
    <w:rsid w:val="00DF0905"/>
    <w:rsid w:val="00DF2DF0"/>
    <w:rsid w:val="00DF5A7B"/>
    <w:rsid w:val="00DF6183"/>
    <w:rsid w:val="00E131DF"/>
    <w:rsid w:val="00E217A5"/>
    <w:rsid w:val="00E2253C"/>
    <w:rsid w:val="00E2587E"/>
    <w:rsid w:val="00E31322"/>
    <w:rsid w:val="00E315EF"/>
    <w:rsid w:val="00E33804"/>
    <w:rsid w:val="00E370EF"/>
    <w:rsid w:val="00E544EC"/>
    <w:rsid w:val="00E566B2"/>
    <w:rsid w:val="00E66A2F"/>
    <w:rsid w:val="00E71E85"/>
    <w:rsid w:val="00E87183"/>
    <w:rsid w:val="00E92CF1"/>
    <w:rsid w:val="00E93FAF"/>
    <w:rsid w:val="00EA1E82"/>
    <w:rsid w:val="00EB339E"/>
    <w:rsid w:val="00EB6F20"/>
    <w:rsid w:val="00EC2F96"/>
    <w:rsid w:val="00EC7789"/>
    <w:rsid w:val="00ED03B8"/>
    <w:rsid w:val="00ED7207"/>
    <w:rsid w:val="00EE1C6E"/>
    <w:rsid w:val="00EE688A"/>
    <w:rsid w:val="00EF4EE5"/>
    <w:rsid w:val="00EF54B1"/>
    <w:rsid w:val="00F32AB0"/>
    <w:rsid w:val="00F34EBC"/>
    <w:rsid w:val="00F37176"/>
    <w:rsid w:val="00F706B8"/>
    <w:rsid w:val="00F73EB2"/>
    <w:rsid w:val="00F74852"/>
    <w:rsid w:val="00F80F78"/>
    <w:rsid w:val="00F83E75"/>
    <w:rsid w:val="00F90CB1"/>
    <w:rsid w:val="00F932A1"/>
    <w:rsid w:val="00F94675"/>
    <w:rsid w:val="00F9511E"/>
    <w:rsid w:val="00FB6ED5"/>
    <w:rsid w:val="00FC6E8A"/>
    <w:rsid w:val="00FD2EE8"/>
    <w:rsid w:val="00FD4763"/>
    <w:rsid w:val="00FF4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EADB36E-B649-4609-853C-71413C4C9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2D99"/>
  </w:style>
  <w:style w:type="paragraph" w:styleId="1">
    <w:name w:val="heading 1"/>
    <w:basedOn w:val="a"/>
    <w:next w:val="a"/>
    <w:link w:val="10"/>
    <w:qFormat/>
    <w:rsid w:val="00B86023"/>
    <w:pPr>
      <w:keepNext/>
      <w:numPr>
        <w:numId w:val="1"/>
      </w:numPr>
      <w:suppressAutoHyphens/>
      <w:spacing w:after="0" w:line="240" w:lineRule="auto"/>
      <w:jc w:val="center"/>
      <w:outlineLvl w:val="0"/>
    </w:pPr>
    <w:rPr>
      <w:rFonts w:ascii="Times New Roman" w:eastAsia="Times New Roman" w:hAnsi="Times New Roman" w:cs="Times New Roman"/>
      <w:b/>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
    <w:basedOn w:val="a"/>
    <w:uiPriority w:val="99"/>
    <w:rsid w:val="00B11B6B"/>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Default">
    <w:name w:val="Default"/>
    <w:rsid w:val="00B11B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uiPriority w:val="99"/>
    <w:rsid w:val="00BE46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0A5EAA"/>
    <w:pPr>
      <w:widowControl w:val="0"/>
      <w:suppressAutoHyphens/>
      <w:snapToGrid w:val="0"/>
      <w:spacing w:after="0" w:line="240" w:lineRule="auto"/>
      <w:ind w:right="19772" w:firstLine="720"/>
    </w:pPr>
    <w:rPr>
      <w:rFonts w:ascii="Arial" w:eastAsia="Times New Roman" w:hAnsi="Arial" w:cs="Times New Roman"/>
      <w:sz w:val="20"/>
      <w:szCs w:val="20"/>
      <w:lang w:eastAsia="ar-SA"/>
    </w:rPr>
  </w:style>
  <w:style w:type="paragraph" w:customStyle="1" w:styleId="Heading">
    <w:name w:val="Heading"/>
    <w:uiPriority w:val="99"/>
    <w:rsid w:val="00751C5E"/>
    <w:pPr>
      <w:suppressAutoHyphens/>
      <w:autoSpaceDE w:val="0"/>
      <w:spacing w:after="0" w:line="240" w:lineRule="auto"/>
    </w:pPr>
    <w:rPr>
      <w:rFonts w:ascii="System" w:eastAsia="Times New Roman" w:hAnsi="System" w:cs="Times New Roman"/>
      <w:b/>
      <w:bCs/>
      <w:kern w:val="1"/>
      <w:sz w:val="24"/>
      <w:szCs w:val="24"/>
      <w:lang w:eastAsia="ar-SA"/>
    </w:rPr>
  </w:style>
  <w:style w:type="paragraph" w:styleId="a4">
    <w:name w:val="List Paragraph"/>
    <w:basedOn w:val="a"/>
    <w:uiPriority w:val="34"/>
    <w:qFormat/>
    <w:rsid w:val="008B3D11"/>
    <w:pPr>
      <w:ind w:left="720"/>
      <w:contextualSpacing/>
    </w:pPr>
  </w:style>
  <w:style w:type="character" w:customStyle="1" w:styleId="10">
    <w:name w:val="Заголовок 1 Знак"/>
    <w:basedOn w:val="a0"/>
    <w:link w:val="1"/>
    <w:rsid w:val="00B86023"/>
    <w:rPr>
      <w:rFonts w:ascii="Times New Roman" w:eastAsia="Times New Roman" w:hAnsi="Times New Roman" w:cs="Times New Roman"/>
      <w:b/>
      <w:sz w:val="20"/>
      <w:szCs w:val="20"/>
      <w:lang w:eastAsia="ar-SA"/>
    </w:rPr>
  </w:style>
  <w:style w:type="character" w:styleId="a5">
    <w:name w:val="Hyperlink"/>
    <w:rsid w:val="00B1448C"/>
    <w:rPr>
      <w:color w:val="000080"/>
      <w:u w:val="single"/>
    </w:rPr>
  </w:style>
  <w:style w:type="character" w:styleId="a6">
    <w:name w:val="Strong"/>
    <w:basedOn w:val="a0"/>
    <w:uiPriority w:val="22"/>
    <w:qFormat/>
    <w:rsid w:val="008210EB"/>
    <w:rPr>
      <w:b/>
      <w:bCs/>
    </w:rPr>
  </w:style>
  <w:style w:type="character" w:customStyle="1" w:styleId="a7">
    <w:name w:val="Öâåòîâîå âûäåëåíèå"/>
    <w:rsid w:val="00F932A1"/>
    <w:rPr>
      <w:rFonts w:ascii="Arial" w:eastAsia="Arial" w:hAnsi="Arial" w:cs="Arial"/>
      <w:b/>
      <w:bCs/>
      <w:color w:val="26282F"/>
      <w:sz w:val="24"/>
      <w:szCs w:val="24"/>
    </w:rPr>
  </w:style>
  <w:style w:type="paragraph" w:customStyle="1" w:styleId="11">
    <w:name w:val="Нижний колонтитул1"/>
    <w:basedOn w:val="a"/>
    <w:next w:val="a"/>
    <w:rsid w:val="00F932A1"/>
    <w:pPr>
      <w:widowControl w:val="0"/>
      <w:suppressAutoHyphens/>
      <w:autoSpaceDE w:val="0"/>
      <w:spacing w:after="0" w:line="240" w:lineRule="auto"/>
    </w:pPr>
    <w:rPr>
      <w:rFonts w:ascii="Times New Roman" w:eastAsia="Times New Roman" w:hAnsi="Times New Roman" w:cs="Times New Roman"/>
      <w:sz w:val="20"/>
      <w:szCs w:val="20"/>
      <w:lang w:eastAsia="ru-RU" w:bidi="ru-RU"/>
    </w:rPr>
  </w:style>
  <w:style w:type="paragraph" w:customStyle="1" w:styleId="a8">
    <w:name w:val="Прижатый влево"/>
    <w:basedOn w:val="a"/>
    <w:next w:val="a"/>
    <w:rsid w:val="00A363EC"/>
    <w:pPr>
      <w:widowControl w:val="0"/>
      <w:suppressAutoHyphens/>
      <w:autoSpaceDE w:val="0"/>
      <w:spacing w:after="0" w:line="240" w:lineRule="auto"/>
    </w:pPr>
    <w:rPr>
      <w:rFonts w:ascii="Times New Roman CYR" w:eastAsia="Times New Roman CYR" w:hAnsi="Times New Roman CYR" w:cs="Times New Roman CYR"/>
      <w:sz w:val="24"/>
      <w:szCs w:val="24"/>
      <w:lang w:eastAsia="ru-RU" w:bidi="ru-RU"/>
    </w:rPr>
  </w:style>
  <w:style w:type="paragraph" w:customStyle="1" w:styleId="a9">
    <w:name w:val="Нормальный (таблица)"/>
    <w:basedOn w:val="a"/>
    <w:next w:val="a"/>
    <w:rsid w:val="00A363EC"/>
    <w:pPr>
      <w:widowControl w:val="0"/>
      <w:suppressAutoHyphens/>
      <w:autoSpaceDE w:val="0"/>
      <w:spacing w:after="0" w:line="240" w:lineRule="auto"/>
      <w:jc w:val="both"/>
    </w:pPr>
    <w:rPr>
      <w:rFonts w:ascii="Times New Roman CYR" w:eastAsia="Times New Roman CYR" w:hAnsi="Times New Roman CYR" w:cs="Times New Roman CYR"/>
      <w:sz w:val="24"/>
      <w:szCs w:val="24"/>
      <w:lang w:eastAsia="ru-RU" w:bidi="ru-RU"/>
    </w:rPr>
  </w:style>
  <w:style w:type="table" w:styleId="aa">
    <w:name w:val="Table Grid"/>
    <w:basedOn w:val="a1"/>
    <w:uiPriority w:val="59"/>
    <w:rsid w:val="004012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DC193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DC1931"/>
    <w:rPr>
      <w:rFonts w:ascii="Segoe UI" w:hAnsi="Segoe UI" w:cs="Segoe UI"/>
      <w:sz w:val="18"/>
      <w:szCs w:val="18"/>
    </w:rPr>
  </w:style>
  <w:style w:type="paragraph" w:customStyle="1" w:styleId="formattext">
    <w:name w:val="formattext"/>
    <w:basedOn w:val="a"/>
    <w:rsid w:val="00036F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
    <w:name w:val="Нижний колонтитул2"/>
    <w:basedOn w:val="a"/>
    <w:next w:val="a"/>
    <w:rsid w:val="00C879D1"/>
    <w:pPr>
      <w:widowControl w:val="0"/>
      <w:suppressAutoHyphens/>
      <w:autoSpaceDE w:val="0"/>
      <w:spacing w:after="0" w:line="240" w:lineRule="auto"/>
    </w:pPr>
    <w:rPr>
      <w:rFonts w:ascii="Times New Roman" w:eastAsia="Times New Roman" w:hAnsi="Times New Roman" w:cs="Times New Roman"/>
      <w:sz w:val="20"/>
      <w:szCs w:val="20"/>
      <w:lang w:eastAsia="ru-RU" w:bidi="ru-RU"/>
    </w:rPr>
  </w:style>
  <w:style w:type="paragraph" w:styleId="ad">
    <w:name w:val="header"/>
    <w:basedOn w:val="a"/>
    <w:link w:val="ae"/>
    <w:uiPriority w:val="99"/>
    <w:unhideWhenUsed/>
    <w:rsid w:val="0070769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0769E"/>
  </w:style>
  <w:style w:type="paragraph" w:styleId="af">
    <w:name w:val="footer"/>
    <w:basedOn w:val="a"/>
    <w:link w:val="af0"/>
    <w:uiPriority w:val="99"/>
    <w:unhideWhenUsed/>
    <w:rsid w:val="0070769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0769E"/>
  </w:style>
  <w:style w:type="paragraph" w:customStyle="1" w:styleId="af1">
    <w:name w:val="Знак Знак Знак Знак"/>
    <w:basedOn w:val="a"/>
    <w:rsid w:val="002B5CCE"/>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01">
    <w:name w:val="fontstyle01"/>
    <w:basedOn w:val="a0"/>
    <w:rsid w:val="00690594"/>
    <w:rPr>
      <w:rFonts w:ascii="TimesNewRomanPS-BoldMT" w:hAnsi="TimesNewRomanPS-BoldMT" w:hint="default"/>
      <w:b/>
      <w:bCs/>
      <w:i w:val="0"/>
      <w:iCs w:val="0"/>
      <w:color w:val="000000"/>
      <w:sz w:val="26"/>
      <w:szCs w:val="26"/>
    </w:rPr>
  </w:style>
  <w:style w:type="character" w:customStyle="1" w:styleId="fontstyle21">
    <w:name w:val="fontstyle21"/>
    <w:basedOn w:val="a0"/>
    <w:rsid w:val="00690594"/>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766893">
      <w:bodyDiv w:val="1"/>
      <w:marLeft w:val="0"/>
      <w:marRight w:val="0"/>
      <w:marTop w:val="0"/>
      <w:marBottom w:val="0"/>
      <w:divBdr>
        <w:top w:val="none" w:sz="0" w:space="0" w:color="auto"/>
        <w:left w:val="none" w:sz="0" w:space="0" w:color="auto"/>
        <w:bottom w:val="none" w:sz="0" w:space="0" w:color="auto"/>
        <w:right w:val="none" w:sz="0" w:space="0" w:color="auto"/>
      </w:divBdr>
    </w:div>
    <w:div w:id="316811452">
      <w:bodyDiv w:val="1"/>
      <w:marLeft w:val="0"/>
      <w:marRight w:val="0"/>
      <w:marTop w:val="0"/>
      <w:marBottom w:val="0"/>
      <w:divBdr>
        <w:top w:val="none" w:sz="0" w:space="0" w:color="auto"/>
        <w:left w:val="none" w:sz="0" w:space="0" w:color="auto"/>
        <w:bottom w:val="none" w:sz="0" w:space="0" w:color="auto"/>
        <w:right w:val="none" w:sz="0" w:space="0" w:color="auto"/>
      </w:divBdr>
    </w:div>
    <w:div w:id="407388867">
      <w:bodyDiv w:val="1"/>
      <w:marLeft w:val="0"/>
      <w:marRight w:val="0"/>
      <w:marTop w:val="0"/>
      <w:marBottom w:val="0"/>
      <w:divBdr>
        <w:top w:val="none" w:sz="0" w:space="0" w:color="auto"/>
        <w:left w:val="none" w:sz="0" w:space="0" w:color="auto"/>
        <w:bottom w:val="none" w:sz="0" w:space="0" w:color="auto"/>
        <w:right w:val="none" w:sz="0" w:space="0" w:color="auto"/>
      </w:divBdr>
    </w:div>
    <w:div w:id="551162789">
      <w:bodyDiv w:val="1"/>
      <w:marLeft w:val="0"/>
      <w:marRight w:val="0"/>
      <w:marTop w:val="0"/>
      <w:marBottom w:val="0"/>
      <w:divBdr>
        <w:top w:val="none" w:sz="0" w:space="0" w:color="auto"/>
        <w:left w:val="none" w:sz="0" w:space="0" w:color="auto"/>
        <w:bottom w:val="none" w:sz="0" w:space="0" w:color="auto"/>
        <w:right w:val="none" w:sz="0" w:space="0" w:color="auto"/>
      </w:divBdr>
    </w:div>
    <w:div w:id="662318414">
      <w:bodyDiv w:val="1"/>
      <w:marLeft w:val="0"/>
      <w:marRight w:val="0"/>
      <w:marTop w:val="0"/>
      <w:marBottom w:val="0"/>
      <w:divBdr>
        <w:top w:val="none" w:sz="0" w:space="0" w:color="auto"/>
        <w:left w:val="none" w:sz="0" w:space="0" w:color="auto"/>
        <w:bottom w:val="none" w:sz="0" w:space="0" w:color="auto"/>
        <w:right w:val="none" w:sz="0" w:space="0" w:color="auto"/>
      </w:divBdr>
    </w:div>
    <w:div w:id="739861969">
      <w:bodyDiv w:val="1"/>
      <w:marLeft w:val="0"/>
      <w:marRight w:val="0"/>
      <w:marTop w:val="0"/>
      <w:marBottom w:val="0"/>
      <w:divBdr>
        <w:top w:val="none" w:sz="0" w:space="0" w:color="auto"/>
        <w:left w:val="none" w:sz="0" w:space="0" w:color="auto"/>
        <w:bottom w:val="none" w:sz="0" w:space="0" w:color="auto"/>
        <w:right w:val="none" w:sz="0" w:space="0" w:color="auto"/>
      </w:divBdr>
    </w:div>
    <w:div w:id="1004162273">
      <w:bodyDiv w:val="1"/>
      <w:marLeft w:val="0"/>
      <w:marRight w:val="0"/>
      <w:marTop w:val="0"/>
      <w:marBottom w:val="0"/>
      <w:divBdr>
        <w:top w:val="none" w:sz="0" w:space="0" w:color="auto"/>
        <w:left w:val="none" w:sz="0" w:space="0" w:color="auto"/>
        <w:bottom w:val="none" w:sz="0" w:space="0" w:color="auto"/>
        <w:right w:val="none" w:sz="0" w:space="0" w:color="auto"/>
      </w:divBdr>
    </w:div>
    <w:div w:id="1072503362">
      <w:bodyDiv w:val="1"/>
      <w:marLeft w:val="0"/>
      <w:marRight w:val="0"/>
      <w:marTop w:val="0"/>
      <w:marBottom w:val="0"/>
      <w:divBdr>
        <w:top w:val="none" w:sz="0" w:space="0" w:color="auto"/>
        <w:left w:val="none" w:sz="0" w:space="0" w:color="auto"/>
        <w:bottom w:val="none" w:sz="0" w:space="0" w:color="auto"/>
        <w:right w:val="none" w:sz="0" w:space="0" w:color="auto"/>
      </w:divBdr>
    </w:div>
    <w:div w:id="1115292287">
      <w:bodyDiv w:val="1"/>
      <w:marLeft w:val="0"/>
      <w:marRight w:val="0"/>
      <w:marTop w:val="0"/>
      <w:marBottom w:val="0"/>
      <w:divBdr>
        <w:top w:val="none" w:sz="0" w:space="0" w:color="auto"/>
        <w:left w:val="none" w:sz="0" w:space="0" w:color="auto"/>
        <w:bottom w:val="none" w:sz="0" w:space="0" w:color="auto"/>
        <w:right w:val="none" w:sz="0" w:space="0" w:color="auto"/>
      </w:divBdr>
    </w:div>
    <w:div w:id="1361013102">
      <w:bodyDiv w:val="1"/>
      <w:marLeft w:val="0"/>
      <w:marRight w:val="0"/>
      <w:marTop w:val="0"/>
      <w:marBottom w:val="0"/>
      <w:divBdr>
        <w:top w:val="none" w:sz="0" w:space="0" w:color="auto"/>
        <w:left w:val="none" w:sz="0" w:space="0" w:color="auto"/>
        <w:bottom w:val="none" w:sz="0" w:space="0" w:color="auto"/>
        <w:right w:val="none" w:sz="0" w:space="0" w:color="auto"/>
      </w:divBdr>
    </w:div>
    <w:div w:id="1363435539">
      <w:bodyDiv w:val="1"/>
      <w:marLeft w:val="0"/>
      <w:marRight w:val="0"/>
      <w:marTop w:val="0"/>
      <w:marBottom w:val="0"/>
      <w:divBdr>
        <w:top w:val="none" w:sz="0" w:space="0" w:color="auto"/>
        <w:left w:val="none" w:sz="0" w:space="0" w:color="auto"/>
        <w:bottom w:val="none" w:sz="0" w:space="0" w:color="auto"/>
        <w:right w:val="none" w:sz="0" w:space="0" w:color="auto"/>
      </w:divBdr>
    </w:div>
    <w:div w:id="1935897791">
      <w:bodyDiv w:val="1"/>
      <w:marLeft w:val="0"/>
      <w:marRight w:val="0"/>
      <w:marTop w:val="0"/>
      <w:marBottom w:val="0"/>
      <w:divBdr>
        <w:top w:val="none" w:sz="0" w:space="0" w:color="auto"/>
        <w:left w:val="none" w:sz="0" w:space="0" w:color="auto"/>
        <w:bottom w:val="none" w:sz="0" w:space="0" w:color="auto"/>
        <w:right w:val="none" w:sz="0" w:space="0" w:color="auto"/>
      </w:divBdr>
    </w:div>
    <w:div w:id="202513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F8AF0-D201-42E7-AD4D-25F07DE97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2571</Words>
  <Characters>18799</Characters>
  <Application>Microsoft Office Word</Application>
  <DocSecurity>0</DocSecurity>
  <Lines>1044</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Овчинникова Юлия Владимировна</cp:lastModifiedBy>
  <cp:revision>2</cp:revision>
  <cp:lastPrinted>2024-05-02T07:58:00Z</cp:lastPrinted>
  <dcterms:created xsi:type="dcterms:W3CDTF">2024-12-04T13:21:00Z</dcterms:created>
  <dcterms:modified xsi:type="dcterms:W3CDTF">2024-12-04T13:21:00Z</dcterms:modified>
</cp:coreProperties>
</file>