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06D" w:rsidRPr="005F7290" w:rsidRDefault="008A506D" w:rsidP="008A506D">
      <w:pPr>
        <w:ind w:right="-2"/>
        <w:jc w:val="center"/>
        <w:outlineLvl w:val="0"/>
        <w:rPr>
          <w:b/>
          <w:noProof/>
          <w:sz w:val="26"/>
          <w:szCs w:val="26"/>
        </w:rPr>
      </w:pPr>
      <w:r w:rsidRPr="005F7290">
        <w:rPr>
          <w:b/>
          <w:noProof/>
          <w:sz w:val="26"/>
          <w:szCs w:val="26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06D" w:rsidRPr="005F7290" w:rsidRDefault="008A506D" w:rsidP="008A506D">
      <w:pPr>
        <w:ind w:right="-2"/>
        <w:jc w:val="center"/>
        <w:rPr>
          <w:sz w:val="26"/>
          <w:szCs w:val="26"/>
        </w:rPr>
      </w:pPr>
    </w:p>
    <w:p w:rsidR="008A506D" w:rsidRPr="005F7290" w:rsidRDefault="008A506D" w:rsidP="008A506D">
      <w:pPr>
        <w:ind w:right="-2"/>
        <w:jc w:val="center"/>
        <w:outlineLvl w:val="3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Департамент здравоохранения,</w:t>
      </w:r>
    </w:p>
    <w:p w:rsidR="008A506D" w:rsidRPr="005F7290" w:rsidRDefault="008A506D" w:rsidP="008A506D">
      <w:pPr>
        <w:ind w:right="-2"/>
        <w:jc w:val="center"/>
        <w:outlineLvl w:val="3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труда и социальной защиты населения</w:t>
      </w:r>
    </w:p>
    <w:p w:rsidR="008A506D" w:rsidRPr="005F7290" w:rsidRDefault="008A506D" w:rsidP="008A506D">
      <w:pPr>
        <w:ind w:right="-2"/>
        <w:jc w:val="center"/>
        <w:outlineLvl w:val="3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Ненецкого автономного округа</w:t>
      </w:r>
    </w:p>
    <w:p w:rsidR="008A506D" w:rsidRPr="005F7290" w:rsidRDefault="008A506D" w:rsidP="008A506D">
      <w:pPr>
        <w:ind w:right="-2"/>
        <w:jc w:val="center"/>
        <w:outlineLvl w:val="3"/>
        <w:rPr>
          <w:sz w:val="26"/>
          <w:szCs w:val="26"/>
        </w:rPr>
      </w:pPr>
    </w:p>
    <w:p w:rsidR="008A506D" w:rsidRPr="005F7290" w:rsidRDefault="003C3CE5" w:rsidP="008A506D">
      <w:pPr>
        <w:ind w:right="-2"/>
        <w:jc w:val="center"/>
        <w:outlineLvl w:val="3"/>
        <w:rPr>
          <w:b/>
          <w:bCs/>
          <w:sz w:val="26"/>
          <w:szCs w:val="26"/>
        </w:rPr>
      </w:pPr>
      <w:r w:rsidRPr="005F7290">
        <w:rPr>
          <w:b/>
          <w:bCs/>
          <w:sz w:val="26"/>
          <w:szCs w:val="26"/>
        </w:rPr>
        <w:t>ПРИКАЗ</w:t>
      </w:r>
    </w:p>
    <w:p w:rsidR="008A506D" w:rsidRPr="005F7290" w:rsidRDefault="008A506D" w:rsidP="00846025">
      <w:pPr>
        <w:ind w:right="-2"/>
        <w:rPr>
          <w:b/>
          <w:sz w:val="26"/>
          <w:szCs w:val="26"/>
        </w:rPr>
      </w:pPr>
    </w:p>
    <w:p w:rsidR="008A506D" w:rsidRPr="005F7290" w:rsidRDefault="008A506D" w:rsidP="008A506D">
      <w:pPr>
        <w:ind w:right="-2"/>
        <w:jc w:val="center"/>
        <w:rPr>
          <w:sz w:val="26"/>
          <w:szCs w:val="26"/>
        </w:rPr>
      </w:pPr>
      <w:r w:rsidRPr="005F7290">
        <w:rPr>
          <w:sz w:val="26"/>
          <w:szCs w:val="26"/>
        </w:rPr>
        <w:t xml:space="preserve">от </w:t>
      </w:r>
      <w:r w:rsidR="003C3CE5" w:rsidRPr="005F7290">
        <w:rPr>
          <w:sz w:val="26"/>
          <w:szCs w:val="26"/>
        </w:rPr>
        <w:t xml:space="preserve">     </w:t>
      </w:r>
      <w:r w:rsidR="00D408FA">
        <w:rPr>
          <w:sz w:val="26"/>
          <w:szCs w:val="26"/>
        </w:rPr>
        <w:t>октября</w:t>
      </w:r>
      <w:r w:rsidR="0017091D" w:rsidRPr="005F7290">
        <w:rPr>
          <w:sz w:val="26"/>
          <w:szCs w:val="26"/>
        </w:rPr>
        <w:t xml:space="preserve"> 202</w:t>
      </w:r>
      <w:r w:rsidR="00893840" w:rsidRPr="005F7290">
        <w:rPr>
          <w:sz w:val="26"/>
          <w:szCs w:val="26"/>
        </w:rPr>
        <w:t>4</w:t>
      </w:r>
      <w:r w:rsidR="0017091D" w:rsidRPr="005F7290">
        <w:rPr>
          <w:sz w:val="26"/>
          <w:szCs w:val="26"/>
        </w:rPr>
        <w:t xml:space="preserve"> г. №</w:t>
      </w:r>
      <w:r w:rsidR="004870F2" w:rsidRPr="005F7290">
        <w:rPr>
          <w:sz w:val="26"/>
          <w:szCs w:val="26"/>
        </w:rPr>
        <w:t xml:space="preserve"> </w:t>
      </w:r>
      <w:r w:rsidR="003C3CE5" w:rsidRPr="005F7290">
        <w:rPr>
          <w:sz w:val="26"/>
          <w:szCs w:val="26"/>
        </w:rPr>
        <w:t xml:space="preserve">   </w:t>
      </w:r>
    </w:p>
    <w:p w:rsidR="008A506D" w:rsidRPr="005F7290" w:rsidRDefault="008A506D" w:rsidP="008A506D">
      <w:pPr>
        <w:ind w:right="-2"/>
        <w:jc w:val="center"/>
        <w:rPr>
          <w:sz w:val="26"/>
          <w:szCs w:val="26"/>
        </w:rPr>
      </w:pPr>
      <w:r w:rsidRPr="005F7290">
        <w:rPr>
          <w:sz w:val="26"/>
          <w:szCs w:val="26"/>
        </w:rPr>
        <w:t>г. Нарьян-Мар</w:t>
      </w:r>
    </w:p>
    <w:p w:rsidR="00816AB0" w:rsidRPr="005F7290" w:rsidRDefault="00816AB0" w:rsidP="00187EEE">
      <w:pPr>
        <w:jc w:val="center"/>
        <w:rPr>
          <w:b/>
          <w:sz w:val="26"/>
          <w:szCs w:val="26"/>
        </w:rPr>
      </w:pPr>
    </w:p>
    <w:p w:rsidR="0061470D" w:rsidRPr="0038208A" w:rsidRDefault="003C3CE5" w:rsidP="004870F2">
      <w:pPr>
        <w:pStyle w:val="30"/>
        <w:shd w:val="clear" w:color="auto" w:fill="auto"/>
        <w:spacing w:before="0" w:after="0"/>
      </w:pPr>
      <w:bookmarkStart w:id="0" w:name="_GoBack"/>
      <w:bookmarkEnd w:id="0"/>
      <w:r w:rsidRPr="005F7290">
        <w:t xml:space="preserve">Об утверждении Положения регионального конкурса </w:t>
      </w:r>
      <w:r w:rsidRPr="005F7290">
        <w:br/>
        <w:t>«Лучший работодате</w:t>
      </w:r>
      <w:r w:rsidR="00FA0D06">
        <w:t>ль в сфере занятости населения»</w:t>
      </w:r>
      <w:r w:rsidR="0061470D" w:rsidRPr="005F7290">
        <w:br/>
      </w:r>
    </w:p>
    <w:p w:rsidR="0061470D" w:rsidRPr="0038208A" w:rsidRDefault="0061470D" w:rsidP="00187EEE">
      <w:pPr>
        <w:jc w:val="center"/>
        <w:rPr>
          <w:b/>
          <w:color w:val="000000" w:themeColor="text1"/>
          <w:sz w:val="26"/>
          <w:szCs w:val="26"/>
        </w:rPr>
      </w:pPr>
    </w:p>
    <w:p w:rsidR="00F04272" w:rsidRPr="0038208A" w:rsidRDefault="0038208A" w:rsidP="0038208A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В целях </w:t>
      </w:r>
      <w:r w:rsidR="00F04272" w:rsidRPr="0038208A">
        <w:rPr>
          <w:color w:val="000000" w:themeColor="text1"/>
          <w:sz w:val="26"/>
          <w:szCs w:val="26"/>
          <w:shd w:val="clear" w:color="auto" w:fill="FFFFFF"/>
        </w:rPr>
        <w:t xml:space="preserve">повышения уровня занятости </w:t>
      </w:r>
      <w:r w:rsidRPr="0038208A">
        <w:rPr>
          <w:color w:val="000000" w:themeColor="text1"/>
          <w:sz w:val="26"/>
          <w:szCs w:val="26"/>
          <w:shd w:val="clear" w:color="auto" w:fill="FFFFFF"/>
        </w:rPr>
        <w:t xml:space="preserve">категорий граждан, </w:t>
      </w:r>
      <w:r w:rsidR="00F04272" w:rsidRPr="0038208A">
        <w:rPr>
          <w:color w:val="000000" w:themeColor="text1"/>
          <w:sz w:val="26"/>
          <w:szCs w:val="26"/>
          <w:shd w:val="clear" w:color="auto" w:fill="FFFFFF"/>
        </w:rPr>
        <w:t xml:space="preserve">нуждающихся </w:t>
      </w:r>
      <w:r w:rsidR="00452456">
        <w:rPr>
          <w:color w:val="000000" w:themeColor="text1"/>
          <w:sz w:val="26"/>
          <w:szCs w:val="26"/>
          <w:shd w:val="clear" w:color="auto" w:fill="FFFFFF"/>
        </w:rPr>
        <w:br/>
      </w:r>
      <w:r w:rsidR="00F04272" w:rsidRPr="0038208A">
        <w:rPr>
          <w:color w:val="000000" w:themeColor="text1"/>
          <w:sz w:val="26"/>
          <w:szCs w:val="26"/>
          <w:shd w:val="clear" w:color="auto" w:fill="FFFFFF"/>
        </w:rPr>
        <w:t xml:space="preserve">в социальной поддержке, сохранения и эффективного использования их трудового потенциала, </w:t>
      </w:r>
      <w:r w:rsidRPr="0038208A">
        <w:rPr>
          <w:color w:val="000000" w:themeColor="text1"/>
          <w:sz w:val="26"/>
          <w:szCs w:val="26"/>
          <w:shd w:val="clear" w:color="auto" w:fill="FFFFFF"/>
        </w:rPr>
        <w:t xml:space="preserve">а также стимулирования работодателей </w:t>
      </w:r>
      <w:r w:rsidR="00452456">
        <w:rPr>
          <w:color w:val="000000" w:themeColor="text1"/>
          <w:sz w:val="26"/>
          <w:szCs w:val="26"/>
          <w:shd w:val="clear" w:color="auto" w:fill="FFFFFF"/>
        </w:rPr>
        <w:t>к</w:t>
      </w:r>
      <w:r w:rsidRPr="0038208A">
        <w:rPr>
          <w:color w:val="000000" w:themeColor="text1"/>
          <w:sz w:val="26"/>
          <w:szCs w:val="26"/>
          <w:shd w:val="clear" w:color="auto" w:fill="FFFFFF"/>
        </w:rPr>
        <w:t xml:space="preserve"> трудоустройству </w:t>
      </w:r>
      <w:r w:rsidR="00452456">
        <w:rPr>
          <w:color w:val="000000" w:themeColor="text1"/>
          <w:sz w:val="26"/>
          <w:szCs w:val="26"/>
          <w:shd w:val="clear" w:color="auto" w:fill="FFFFFF"/>
        </w:rPr>
        <w:t>отдельных категорий граждан.</w:t>
      </w:r>
    </w:p>
    <w:p w:rsidR="0061470D" w:rsidRPr="005F7290" w:rsidRDefault="00873D35" w:rsidP="0095609B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ПРИКАЗЫВАЮ</w:t>
      </w:r>
      <w:r w:rsidR="00B96E8D" w:rsidRPr="005F7290">
        <w:t>:</w:t>
      </w:r>
    </w:p>
    <w:p w:rsidR="006303C5" w:rsidRDefault="00437989" w:rsidP="0071677D">
      <w:pPr>
        <w:pStyle w:val="20"/>
        <w:numPr>
          <w:ilvl w:val="0"/>
          <w:numId w:val="18"/>
        </w:numPr>
        <w:shd w:val="clear" w:color="auto" w:fill="auto"/>
        <w:tabs>
          <w:tab w:val="left" w:pos="709"/>
        </w:tabs>
        <w:spacing w:before="0" w:after="0" w:line="240" w:lineRule="auto"/>
        <w:ind w:left="0" w:firstLine="709"/>
        <w:jc w:val="both"/>
      </w:pPr>
      <w:r w:rsidRPr="005F7290">
        <w:t xml:space="preserve">Утвердить </w:t>
      </w:r>
      <w:r w:rsidR="00B96E8D" w:rsidRPr="005F7290">
        <w:t>Положение о</w:t>
      </w:r>
      <w:r w:rsidR="00452456">
        <w:t xml:space="preserve"> проведении регионального конкурса</w:t>
      </w:r>
      <w:r w:rsidR="00B96E8D" w:rsidRPr="005F7290">
        <w:t xml:space="preserve"> «Лучший работодатель в сфере занятости населен</w:t>
      </w:r>
      <w:r w:rsidR="00873D35">
        <w:t>и</w:t>
      </w:r>
      <w:r w:rsidR="006303C5">
        <w:t>я в Ненецком автономном округе».</w:t>
      </w:r>
    </w:p>
    <w:p w:rsidR="00452456" w:rsidRDefault="00452456" w:rsidP="0071677D">
      <w:pPr>
        <w:pStyle w:val="20"/>
        <w:numPr>
          <w:ilvl w:val="0"/>
          <w:numId w:val="18"/>
        </w:numPr>
        <w:shd w:val="clear" w:color="auto" w:fill="auto"/>
        <w:tabs>
          <w:tab w:val="left" w:pos="851"/>
        </w:tabs>
        <w:spacing w:before="0" w:after="0" w:line="240" w:lineRule="auto"/>
        <w:ind w:left="0" w:firstLine="709"/>
        <w:jc w:val="both"/>
      </w:pPr>
      <w:r>
        <w:t>Утвердить состав Комиссии по организации и проведению конкурса «Лучший работодатель в сфере занятости населения в Ненецком автономном округе».</w:t>
      </w:r>
    </w:p>
    <w:p w:rsidR="00452456" w:rsidRDefault="00452456" w:rsidP="0071677D">
      <w:pPr>
        <w:pStyle w:val="20"/>
        <w:numPr>
          <w:ilvl w:val="0"/>
          <w:numId w:val="18"/>
        </w:numPr>
        <w:shd w:val="clear" w:color="auto" w:fill="auto"/>
        <w:spacing w:before="0" w:after="0" w:line="240" w:lineRule="auto"/>
        <w:ind w:left="142" w:firstLine="567"/>
        <w:jc w:val="both"/>
      </w:pPr>
      <w:r>
        <w:t>Департаменту здравоохранения, труда и социальной защиты населения Ненецкого автономного округа организовать проведение конкурса ««Лучший работодатель в сфере занятости населения в Ненецком автономном округе»</w:t>
      </w:r>
      <w:r w:rsidR="003C230D">
        <w:t xml:space="preserve"> согласно Положению, указанному в пункте 1 настоящего приказа.</w:t>
      </w:r>
    </w:p>
    <w:p w:rsidR="00452456" w:rsidRDefault="003C230D" w:rsidP="0071677D">
      <w:pPr>
        <w:pStyle w:val="20"/>
        <w:numPr>
          <w:ilvl w:val="0"/>
          <w:numId w:val="18"/>
        </w:numPr>
        <w:shd w:val="clear" w:color="auto" w:fill="auto"/>
        <w:tabs>
          <w:tab w:val="left" w:pos="709"/>
        </w:tabs>
        <w:spacing w:before="0" w:after="0" w:line="240" w:lineRule="auto"/>
        <w:ind w:left="142" w:firstLine="567"/>
        <w:jc w:val="both"/>
      </w:pPr>
      <w:r>
        <w:t xml:space="preserve">КУ НАО «Центр занятости населения» организовать </w:t>
      </w:r>
      <w:r w:rsidR="002019C3">
        <w:t xml:space="preserve">информационную кампанию </w:t>
      </w:r>
      <w:r w:rsidR="006303C5">
        <w:t>о проведении к</w:t>
      </w:r>
      <w:r>
        <w:t xml:space="preserve">онкурса </w:t>
      </w:r>
      <w:r w:rsidR="006303C5">
        <w:t xml:space="preserve">и обеспечить </w:t>
      </w:r>
      <w:r w:rsidR="002019C3">
        <w:t xml:space="preserve">информирование об итогах </w:t>
      </w:r>
      <w:r w:rsidR="0071677D">
        <w:br/>
      </w:r>
      <w:r w:rsidR="002019C3">
        <w:t>его проведения.</w:t>
      </w:r>
    </w:p>
    <w:p w:rsidR="006303C5" w:rsidRPr="005F7290" w:rsidRDefault="006303C5" w:rsidP="0071677D">
      <w:pPr>
        <w:pStyle w:val="20"/>
        <w:numPr>
          <w:ilvl w:val="0"/>
          <w:numId w:val="18"/>
        </w:numPr>
        <w:shd w:val="clear" w:color="auto" w:fill="auto"/>
        <w:tabs>
          <w:tab w:val="left" w:pos="709"/>
        </w:tabs>
        <w:spacing w:before="0" w:after="0" w:line="240" w:lineRule="auto"/>
        <w:ind w:left="142" w:firstLine="567"/>
        <w:jc w:val="both"/>
      </w:pPr>
      <w:r>
        <w:t xml:space="preserve">Директору КУ НАО «Центр занятости населения» (лицу его замещающему) организовать информирование организаций, осуществляющих деятельность </w:t>
      </w:r>
      <w:r w:rsidR="0071677D">
        <w:br/>
      </w:r>
      <w:r>
        <w:t xml:space="preserve">на территории Ненецкого автономного округа об участии в конкурсе. </w:t>
      </w:r>
    </w:p>
    <w:p w:rsidR="0061470D" w:rsidRDefault="003C3CE5" w:rsidP="002019C3">
      <w:pPr>
        <w:pStyle w:val="20"/>
        <w:numPr>
          <w:ilvl w:val="0"/>
          <w:numId w:val="18"/>
        </w:numPr>
        <w:shd w:val="clear" w:color="auto" w:fill="auto"/>
        <w:tabs>
          <w:tab w:val="left" w:pos="1040"/>
        </w:tabs>
        <w:spacing w:before="0" w:after="0" w:line="240" w:lineRule="auto"/>
        <w:jc w:val="both"/>
      </w:pPr>
      <w:r w:rsidRPr="005F7290">
        <w:t>Настоящий приказ вступает в силу со дня его официального опубликования</w:t>
      </w:r>
      <w:r w:rsidR="0061470D" w:rsidRPr="005F7290">
        <w:t>.</w:t>
      </w:r>
    </w:p>
    <w:p w:rsidR="00846025" w:rsidRPr="00846025" w:rsidRDefault="002019C3" w:rsidP="00846025">
      <w:pPr>
        <w:pStyle w:val="20"/>
        <w:numPr>
          <w:ilvl w:val="0"/>
          <w:numId w:val="18"/>
        </w:numPr>
        <w:shd w:val="clear" w:color="auto" w:fill="auto"/>
        <w:tabs>
          <w:tab w:val="left" w:pos="1040"/>
        </w:tabs>
        <w:spacing w:before="0" w:after="0" w:line="240" w:lineRule="auto"/>
        <w:jc w:val="both"/>
      </w:pPr>
      <w:r>
        <w:t xml:space="preserve">Контроль за исполнением настоящего приказа </w:t>
      </w:r>
      <w:r w:rsidR="001A5835">
        <w:t xml:space="preserve">оставляю за собой. </w:t>
      </w:r>
    </w:p>
    <w:p w:rsidR="005F7290" w:rsidRPr="005F7290" w:rsidRDefault="005F7290" w:rsidP="0095609B">
      <w:pPr>
        <w:jc w:val="both"/>
        <w:rPr>
          <w:b/>
          <w:sz w:val="26"/>
          <w:szCs w:val="26"/>
        </w:rPr>
      </w:pPr>
    </w:p>
    <w:p w:rsidR="00DD02AC" w:rsidRDefault="00DD02AC" w:rsidP="0095609B">
      <w:pPr>
        <w:tabs>
          <w:tab w:val="left" w:pos="0"/>
          <w:tab w:val="left" w:pos="709"/>
          <w:tab w:val="left" w:pos="7620"/>
        </w:tabs>
        <w:jc w:val="both"/>
        <w:rPr>
          <w:bCs/>
          <w:iCs/>
          <w:sz w:val="26"/>
          <w:szCs w:val="26"/>
        </w:rPr>
      </w:pPr>
    </w:p>
    <w:p w:rsidR="00846025" w:rsidRPr="005F7290" w:rsidRDefault="00846025" w:rsidP="0095609B">
      <w:pPr>
        <w:tabs>
          <w:tab w:val="left" w:pos="0"/>
          <w:tab w:val="left" w:pos="709"/>
          <w:tab w:val="left" w:pos="7620"/>
        </w:tabs>
        <w:jc w:val="both"/>
        <w:rPr>
          <w:bCs/>
          <w:iCs/>
          <w:sz w:val="26"/>
          <w:szCs w:val="26"/>
        </w:rPr>
      </w:pPr>
    </w:p>
    <w:p w:rsidR="005E1BA8" w:rsidRPr="005F7290" w:rsidRDefault="005E1BA8" w:rsidP="0095609B">
      <w:pPr>
        <w:tabs>
          <w:tab w:val="left" w:pos="0"/>
          <w:tab w:val="left" w:pos="709"/>
          <w:tab w:val="left" w:pos="7620"/>
        </w:tabs>
        <w:jc w:val="both"/>
        <w:rPr>
          <w:bCs/>
          <w:iCs/>
          <w:sz w:val="26"/>
          <w:szCs w:val="26"/>
        </w:rPr>
      </w:pPr>
    </w:p>
    <w:p w:rsidR="006F3ADF" w:rsidRPr="005F7290" w:rsidRDefault="00893840" w:rsidP="0095609B">
      <w:pPr>
        <w:tabs>
          <w:tab w:val="left" w:pos="7620"/>
        </w:tabs>
        <w:jc w:val="both"/>
        <w:rPr>
          <w:bCs/>
          <w:iCs/>
          <w:sz w:val="26"/>
          <w:szCs w:val="26"/>
        </w:rPr>
      </w:pPr>
      <w:r w:rsidRPr="005F7290">
        <w:rPr>
          <w:bCs/>
          <w:iCs/>
          <w:sz w:val="26"/>
          <w:szCs w:val="26"/>
        </w:rPr>
        <w:t>Исполняющий обязанности</w:t>
      </w:r>
    </w:p>
    <w:p w:rsidR="00AF7146" w:rsidRPr="005F7290" w:rsidRDefault="005E1BA8" w:rsidP="0095609B">
      <w:pPr>
        <w:tabs>
          <w:tab w:val="left" w:pos="0"/>
          <w:tab w:val="left" w:pos="709"/>
          <w:tab w:val="left" w:pos="7620"/>
        </w:tabs>
        <w:jc w:val="both"/>
        <w:rPr>
          <w:bCs/>
          <w:iCs/>
          <w:sz w:val="26"/>
          <w:szCs w:val="26"/>
        </w:rPr>
      </w:pPr>
      <w:r w:rsidRPr="005F7290">
        <w:rPr>
          <w:bCs/>
          <w:iCs/>
          <w:sz w:val="26"/>
          <w:szCs w:val="26"/>
        </w:rPr>
        <w:t>р</w:t>
      </w:r>
      <w:r w:rsidR="003C3CE5" w:rsidRPr="005F7290">
        <w:rPr>
          <w:bCs/>
          <w:iCs/>
          <w:sz w:val="26"/>
          <w:szCs w:val="26"/>
        </w:rPr>
        <w:t>уководителя</w:t>
      </w:r>
      <w:r w:rsidR="00AF7146" w:rsidRPr="005F7290">
        <w:rPr>
          <w:bCs/>
          <w:iCs/>
          <w:sz w:val="26"/>
          <w:szCs w:val="26"/>
        </w:rPr>
        <w:t xml:space="preserve"> </w:t>
      </w:r>
      <w:r w:rsidR="008A506D" w:rsidRPr="005F7290">
        <w:rPr>
          <w:bCs/>
          <w:iCs/>
          <w:sz w:val="26"/>
          <w:szCs w:val="26"/>
        </w:rPr>
        <w:t xml:space="preserve">Департамента </w:t>
      </w:r>
    </w:p>
    <w:p w:rsidR="008A506D" w:rsidRPr="005F7290" w:rsidRDefault="008A506D" w:rsidP="0095609B">
      <w:pPr>
        <w:tabs>
          <w:tab w:val="left" w:pos="0"/>
          <w:tab w:val="left" w:pos="709"/>
          <w:tab w:val="left" w:pos="7620"/>
        </w:tabs>
        <w:jc w:val="both"/>
        <w:rPr>
          <w:bCs/>
          <w:iCs/>
          <w:sz w:val="26"/>
          <w:szCs w:val="26"/>
        </w:rPr>
      </w:pPr>
      <w:r w:rsidRPr="005F7290">
        <w:rPr>
          <w:bCs/>
          <w:iCs/>
          <w:sz w:val="26"/>
          <w:szCs w:val="26"/>
        </w:rPr>
        <w:t xml:space="preserve">здравоохранения, труда </w:t>
      </w:r>
    </w:p>
    <w:p w:rsidR="008A506D" w:rsidRPr="005F7290" w:rsidRDefault="00F37939" w:rsidP="0095609B">
      <w:pPr>
        <w:tabs>
          <w:tab w:val="left" w:pos="0"/>
          <w:tab w:val="left" w:pos="709"/>
          <w:tab w:val="left" w:pos="7620"/>
        </w:tabs>
        <w:jc w:val="both"/>
        <w:rPr>
          <w:bCs/>
          <w:iCs/>
          <w:sz w:val="26"/>
          <w:szCs w:val="26"/>
        </w:rPr>
      </w:pPr>
      <w:r w:rsidRPr="005F7290">
        <w:rPr>
          <w:bCs/>
          <w:iCs/>
          <w:sz w:val="26"/>
          <w:szCs w:val="26"/>
        </w:rPr>
        <w:t xml:space="preserve">и </w:t>
      </w:r>
      <w:r w:rsidR="008A506D" w:rsidRPr="005F7290">
        <w:rPr>
          <w:bCs/>
          <w:iCs/>
          <w:sz w:val="26"/>
          <w:szCs w:val="26"/>
        </w:rPr>
        <w:t>социальной защиты населения</w:t>
      </w:r>
    </w:p>
    <w:p w:rsidR="007B3514" w:rsidRPr="005F7290" w:rsidRDefault="008A506D" w:rsidP="0095609B">
      <w:pPr>
        <w:tabs>
          <w:tab w:val="left" w:pos="0"/>
          <w:tab w:val="left" w:pos="709"/>
          <w:tab w:val="left" w:pos="7620"/>
        </w:tabs>
        <w:jc w:val="both"/>
        <w:rPr>
          <w:bCs/>
          <w:iCs/>
          <w:sz w:val="26"/>
          <w:szCs w:val="26"/>
        </w:rPr>
      </w:pPr>
      <w:r w:rsidRPr="005F7290">
        <w:rPr>
          <w:bCs/>
          <w:iCs/>
          <w:sz w:val="26"/>
          <w:szCs w:val="26"/>
        </w:rPr>
        <w:t>Ненецкого автономного округа</w:t>
      </w:r>
      <w:r w:rsidR="007C4DDD" w:rsidRPr="005F7290">
        <w:rPr>
          <w:bCs/>
          <w:iCs/>
          <w:sz w:val="26"/>
          <w:szCs w:val="26"/>
        </w:rPr>
        <w:t xml:space="preserve">              </w:t>
      </w:r>
      <w:r w:rsidR="00AF7302" w:rsidRPr="005F7290">
        <w:rPr>
          <w:bCs/>
          <w:iCs/>
          <w:sz w:val="26"/>
          <w:szCs w:val="26"/>
        </w:rPr>
        <w:t xml:space="preserve">                                    </w:t>
      </w:r>
      <w:r w:rsidR="006F3ADF" w:rsidRPr="005F7290">
        <w:rPr>
          <w:bCs/>
          <w:iCs/>
          <w:sz w:val="26"/>
          <w:szCs w:val="26"/>
        </w:rPr>
        <w:t xml:space="preserve">    </w:t>
      </w:r>
      <w:r w:rsidR="00AF7302" w:rsidRPr="005F7290">
        <w:rPr>
          <w:bCs/>
          <w:iCs/>
          <w:sz w:val="26"/>
          <w:szCs w:val="26"/>
        </w:rPr>
        <w:t xml:space="preserve">    </w:t>
      </w:r>
      <w:r w:rsidR="005E1BA8" w:rsidRPr="005F7290">
        <w:rPr>
          <w:bCs/>
          <w:iCs/>
          <w:sz w:val="26"/>
          <w:szCs w:val="26"/>
        </w:rPr>
        <w:t xml:space="preserve">            П.А. Лудников</w:t>
      </w:r>
    </w:p>
    <w:p w:rsidR="0061470D" w:rsidRPr="005F7290" w:rsidRDefault="0061470D" w:rsidP="00340205">
      <w:pPr>
        <w:tabs>
          <w:tab w:val="left" w:pos="0"/>
          <w:tab w:val="left" w:pos="709"/>
          <w:tab w:val="left" w:pos="7620"/>
        </w:tabs>
        <w:jc w:val="both"/>
        <w:rPr>
          <w:bCs/>
          <w:iCs/>
          <w:sz w:val="26"/>
          <w:szCs w:val="26"/>
        </w:rPr>
      </w:pPr>
    </w:p>
    <w:p w:rsidR="000A6EDB" w:rsidRPr="005F7290" w:rsidRDefault="000A6EDB">
      <w:pPr>
        <w:spacing w:after="160" w:line="259" w:lineRule="auto"/>
        <w:rPr>
          <w:bCs/>
          <w:iCs/>
          <w:sz w:val="26"/>
          <w:szCs w:val="26"/>
        </w:rPr>
      </w:pPr>
    </w:p>
    <w:p w:rsidR="003E0279" w:rsidRPr="0034767B" w:rsidRDefault="003E0279" w:rsidP="00D51E75">
      <w:pPr>
        <w:autoSpaceDE w:val="0"/>
        <w:autoSpaceDN w:val="0"/>
        <w:adjustRightInd w:val="0"/>
        <w:ind w:left="4395" w:firstLine="1559"/>
        <w:rPr>
          <w:sz w:val="28"/>
          <w:szCs w:val="28"/>
        </w:rPr>
      </w:pPr>
      <w:r w:rsidRPr="0034767B">
        <w:rPr>
          <w:sz w:val="28"/>
          <w:szCs w:val="28"/>
        </w:rPr>
        <w:t>Приложение</w:t>
      </w:r>
    </w:p>
    <w:p w:rsidR="003E0279" w:rsidRPr="0034767B" w:rsidRDefault="003E0279" w:rsidP="00D51E75">
      <w:pPr>
        <w:autoSpaceDE w:val="0"/>
        <w:autoSpaceDN w:val="0"/>
        <w:adjustRightInd w:val="0"/>
        <w:ind w:left="4395" w:firstLine="1559"/>
        <w:rPr>
          <w:sz w:val="28"/>
          <w:szCs w:val="28"/>
        </w:rPr>
      </w:pPr>
      <w:r w:rsidRPr="0034767B">
        <w:rPr>
          <w:sz w:val="28"/>
          <w:szCs w:val="28"/>
        </w:rPr>
        <w:t>к приказу Департамента</w:t>
      </w:r>
    </w:p>
    <w:p w:rsidR="003E0279" w:rsidRPr="0034767B" w:rsidRDefault="003E0279" w:rsidP="00D51E75">
      <w:pPr>
        <w:autoSpaceDE w:val="0"/>
        <w:autoSpaceDN w:val="0"/>
        <w:adjustRightInd w:val="0"/>
        <w:ind w:left="4395" w:firstLine="1559"/>
        <w:rPr>
          <w:sz w:val="28"/>
          <w:szCs w:val="28"/>
        </w:rPr>
      </w:pPr>
      <w:r w:rsidRPr="0034767B">
        <w:rPr>
          <w:sz w:val="28"/>
          <w:szCs w:val="28"/>
        </w:rPr>
        <w:t xml:space="preserve">здравоохранения, труда </w:t>
      </w:r>
    </w:p>
    <w:p w:rsidR="003E0279" w:rsidRPr="0034767B" w:rsidRDefault="003E0279" w:rsidP="00D51E75">
      <w:pPr>
        <w:autoSpaceDE w:val="0"/>
        <w:autoSpaceDN w:val="0"/>
        <w:adjustRightInd w:val="0"/>
        <w:ind w:left="4395" w:firstLine="1559"/>
        <w:rPr>
          <w:sz w:val="28"/>
          <w:szCs w:val="28"/>
        </w:rPr>
      </w:pPr>
      <w:r w:rsidRPr="0034767B">
        <w:rPr>
          <w:sz w:val="28"/>
          <w:szCs w:val="28"/>
        </w:rPr>
        <w:t>и социальной защиты населения</w:t>
      </w:r>
    </w:p>
    <w:p w:rsidR="003E0279" w:rsidRPr="0034767B" w:rsidRDefault="003E0279" w:rsidP="00D51E75">
      <w:pPr>
        <w:autoSpaceDE w:val="0"/>
        <w:autoSpaceDN w:val="0"/>
        <w:adjustRightInd w:val="0"/>
        <w:ind w:left="4395" w:firstLine="1559"/>
        <w:rPr>
          <w:sz w:val="28"/>
          <w:szCs w:val="28"/>
        </w:rPr>
      </w:pPr>
      <w:r w:rsidRPr="0034767B">
        <w:rPr>
          <w:sz w:val="28"/>
          <w:szCs w:val="28"/>
        </w:rPr>
        <w:t>Ненецкого автономного округа</w:t>
      </w:r>
    </w:p>
    <w:p w:rsidR="003E0279" w:rsidRPr="0034767B" w:rsidRDefault="003E0279" w:rsidP="00D51E75">
      <w:pPr>
        <w:autoSpaceDE w:val="0"/>
        <w:autoSpaceDN w:val="0"/>
        <w:adjustRightInd w:val="0"/>
        <w:ind w:left="4395" w:firstLine="1559"/>
        <w:rPr>
          <w:sz w:val="28"/>
          <w:szCs w:val="28"/>
        </w:rPr>
      </w:pPr>
      <w:r w:rsidRPr="0034767B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D51E7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34767B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 </w:t>
      </w:r>
    </w:p>
    <w:p w:rsidR="003E0279" w:rsidRPr="0034767B" w:rsidRDefault="003E0279" w:rsidP="00D51E75">
      <w:pPr>
        <w:autoSpaceDE w:val="0"/>
        <w:autoSpaceDN w:val="0"/>
        <w:adjustRightInd w:val="0"/>
        <w:ind w:left="5954"/>
        <w:rPr>
          <w:sz w:val="28"/>
          <w:szCs w:val="28"/>
        </w:rPr>
      </w:pPr>
      <w:r w:rsidRPr="0034767B">
        <w:rPr>
          <w:sz w:val="28"/>
          <w:szCs w:val="28"/>
        </w:rPr>
        <w:t>«</w:t>
      </w:r>
      <w:r w:rsidRPr="0034767B">
        <w:rPr>
          <w:color w:val="000000" w:themeColor="text1"/>
          <w:sz w:val="28"/>
          <w:szCs w:val="28"/>
        </w:rPr>
        <w:t xml:space="preserve">Об утверждении </w:t>
      </w:r>
      <w:r>
        <w:rPr>
          <w:color w:val="000000" w:themeColor="text1"/>
          <w:sz w:val="28"/>
          <w:szCs w:val="28"/>
        </w:rPr>
        <w:t xml:space="preserve">положения </w:t>
      </w:r>
      <w:r w:rsidR="00D51E75">
        <w:rPr>
          <w:color w:val="000000" w:themeColor="text1"/>
          <w:sz w:val="28"/>
          <w:szCs w:val="28"/>
        </w:rPr>
        <w:br/>
        <w:t xml:space="preserve">регионального конкурса </w:t>
      </w:r>
      <w:r>
        <w:rPr>
          <w:color w:val="000000" w:themeColor="text1"/>
          <w:sz w:val="28"/>
          <w:szCs w:val="28"/>
        </w:rPr>
        <w:t>«Лучший работодатель в сфере занятости населения».</w:t>
      </w:r>
    </w:p>
    <w:p w:rsidR="003E0279" w:rsidRPr="003E0279" w:rsidRDefault="003E0279" w:rsidP="003E0279">
      <w:pPr>
        <w:pStyle w:val="30"/>
        <w:shd w:val="clear" w:color="auto" w:fill="auto"/>
        <w:spacing w:before="0" w:after="0"/>
        <w:ind w:left="4678" w:right="566"/>
        <w:jc w:val="left"/>
        <w:rPr>
          <w:b w:val="0"/>
        </w:rPr>
      </w:pPr>
      <w:r w:rsidRPr="003E0279">
        <w:rPr>
          <w:b w:val="0"/>
        </w:rPr>
        <w:br/>
      </w:r>
    </w:p>
    <w:p w:rsidR="003E0279" w:rsidRPr="005F7290" w:rsidRDefault="003E0279" w:rsidP="003E0279">
      <w:pPr>
        <w:widowControl w:val="0"/>
        <w:autoSpaceDE w:val="0"/>
        <w:autoSpaceDN w:val="0"/>
        <w:adjustRightInd w:val="0"/>
        <w:ind w:left="4678" w:right="283"/>
        <w:jc w:val="right"/>
        <w:rPr>
          <w:sz w:val="26"/>
          <w:szCs w:val="26"/>
        </w:rPr>
      </w:pP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Положение</w:t>
      </w: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о региональном конкурсе</w:t>
      </w: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«Лучший работодатель в сфере занятости населения</w:t>
      </w: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в Ненецком автономном округе»</w:t>
      </w:r>
    </w:p>
    <w:p w:rsidR="005F7290" w:rsidRPr="005F7290" w:rsidRDefault="005F7290" w:rsidP="005F7290">
      <w:pPr>
        <w:jc w:val="center"/>
        <w:rPr>
          <w:bCs/>
          <w:sz w:val="26"/>
          <w:szCs w:val="26"/>
        </w:rPr>
      </w:pP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</w:p>
    <w:p w:rsidR="005F7290" w:rsidRPr="005F7290" w:rsidRDefault="005F7290" w:rsidP="005F7290">
      <w:pPr>
        <w:pStyle w:val="a3"/>
        <w:numPr>
          <w:ilvl w:val="0"/>
          <w:numId w:val="7"/>
        </w:numPr>
        <w:spacing w:line="276" w:lineRule="auto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Общие положения</w:t>
      </w:r>
    </w:p>
    <w:p w:rsidR="005F7290" w:rsidRPr="005F7290" w:rsidRDefault="005F7290" w:rsidP="005F7290">
      <w:pPr>
        <w:jc w:val="both"/>
        <w:rPr>
          <w:sz w:val="26"/>
          <w:szCs w:val="26"/>
        </w:rPr>
      </w:pPr>
    </w:p>
    <w:p w:rsidR="005F7290" w:rsidRPr="005F7290" w:rsidRDefault="005F7290" w:rsidP="005F7290">
      <w:pPr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1.1. Настоящее Положение определяет порядок органи</w:t>
      </w:r>
      <w:r w:rsidR="00304960">
        <w:rPr>
          <w:sz w:val="26"/>
          <w:szCs w:val="26"/>
        </w:rPr>
        <w:t xml:space="preserve">зации </w:t>
      </w:r>
      <w:r>
        <w:rPr>
          <w:sz w:val="26"/>
          <w:szCs w:val="26"/>
        </w:rPr>
        <w:t xml:space="preserve">и </w:t>
      </w:r>
      <w:r w:rsidRPr="005F7290">
        <w:rPr>
          <w:sz w:val="26"/>
          <w:szCs w:val="26"/>
        </w:rPr>
        <w:t xml:space="preserve">проведения </w:t>
      </w:r>
      <w:r w:rsidR="00304960">
        <w:rPr>
          <w:sz w:val="26"/>
          <w:szCs w:val="26"/>
        </w:rPr>
        <w:br/>
      </w:r>
      <w:r w:rsidRPr="005F7290">
        <w:rPr>
          <w:sz w:val="26"/>
          <w:szCs w:val="26"/>
        </w:rPr>
        <w:t xml:space="preserve">на территории </w:t>
      </w:r>
      <w:r w:rsidRPr="005F7290">
        <w:rPr>
          <w:iCs/>
          <w:sz w:val="26"/>
          <w:szCs w:val="26"/>
        </w:rPr>
        <w:t>Ненецкого автономного округа</w:t>
      </w:r>
      <w:r w:rsidRPr="005F7290">
        <w:rPr>
          <w:sz w:val="26"/>
          <w:szCs w:val="26"/>
        </w:rPr>
        <w:t xml:space="preserve"> конкурса «Лучший работодатель в сфере занятости населения</w:t>
      </w:r>
      <w:r w:rsidR="00304960">
        <w:rPr>
          <w:sz w:val="26"/>
          <w:szCs w:val="26"/>
        </w:rPr>
        <w:t xml:space="preserve"> в Ненецком автономном округе» </w:t>
      </w:r>
      <w:r w:rsidRPr="005F7290">
        <w:rPr>
          <w:sz w:val="26"/>
          <w:szCs w:val="26"/>
        </w:rPr>
        <w:t>(далее – конкурс).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1.2. Конкурс проводится среди юридических лиц имеющих частную форму собственности, а также индивидуальных предпринимателей (далее – работодатели), осуществляющих свою деятельность на территории Российской Федерации.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1.3. Основными условиями участия в конкурсе является положительный опыт приема на работу граждан с инвалидностью (далее – инвалиды), </w:t>
      </w:r>
      <w:r w:rsidRPr="005F7290">
        <w:rPr>
          <w:color w:val="000000"/>
          <w:sz w:val="26"/>
          <w:szCs w:val="26"/>
        </w:rPr>
        <w:t>несовершеннолетних граждан в возрасте от 14 до 18 лет в свободное от учёбы время</w:t>
      </w:r>
      <w:r w:rsidRPr="005F7290">
        <w:rPr>
          <w:sz w:val="26"/>
          <w:szCs w:val="26"/>
        </w:rPr>
        <w:t xml:space="preserve">, участников и ветеранов Специальной военной операции (далее – участники СВО), граждан, освободившихся </w:t>
      </w:r>
      <w:r w:rsidR="00D51E75">
        <w:rPr>
          <w:sz w:val="26"/>
          <w:szCs w:val="26"/>
        </w:rPr>
        <w:br/>
      </w:r>
      <w:r w:rsidRPr="005F7290">
        <w:rPr>
          <w:sz w:val="26"/>
          <w:szCs w:val="26"/>
        </w:rPr>
        <w:t>из мест лишения свободы,</w:t>
      </w:r>
      <w:r>
        <w:rPr>
          <w:sz w:val="26"/>
          <w:szCs w:val="26"/>
        </w:rPr>
        <w:t xml:space="preserve"> </w:t>
      </w:r>
      <w:r w:rsidRPr="005F7290">
        <w:rPr>
          <w:sz w:val="26"/>
          <w:szCs w:val="26"/>
        </w:rPr>
        <w:t>в организации.</w:t>
      </w:r>
    </w:p>
    <w:p w:rsidR="005F7290" w:rsidRPr="005F7290" w:rsidRDefault="005F7290" w:rsidP="005F7290">
      <w:pPr>
        <w:jc w:val="both"/>
        <w:rPr>
          <w:sz w:val="26"/>
          <w:szCs w:val="26"/>
        </w:rPr>
      </w:pPr>
    </w:p>
    <w:p w:rsidR="005F7290" w:rsidRPr="005F7290" w:rsidRDefault="005F7290" w:rsidP="005F7290">
      <w:pPr>
        <w:jc w:val="both"/>
        <w:rPr>
          <w:sz w:val="26"/>
          <w:szCs w:val="26"/>
        </w:rPr>
      </w:pPr>
    </w:p>
    <w:p w:rsidR="005F7290" w:rsidRPr="005F7290" w:rsidRDefault="005F7290" w:rsidP="005F7290">
      <w:pPr>
        <w:pStyle w:val="a3"/>
        <w:numPr>
          <w:ilvl w:val="0"/>
          <w:numId w:val="7"/>
        </w:numPr>
        <w:spacing w:line="276" w:lineRule="auto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Цель и задачи конкурса</w:t>
      </w:r>
    </w:p>
    <w:p w:rsidR="005F7290" w:rsidRPr="005F7290" w:rsidRDefault="005F7290" w:rsidP="005F7290">
      <w:pPr>
        <w:pStyle w:val="a3"/>
        <w:ind w:left="1069"/>
        <w:jc w:val="both"/>
        <w:rPr>
          <w:sz w:val="26"/>
          <w:szCs w:val="26"/>
        </w:rPr>
      </w:pP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2.1. Конкурс проводится в целях укрепления и развития социального партнерства, повышения эффективности мероприятий в сфере содействия занятости населения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 xml:space="preserve">в </w:t>
      </w:r>
      <w:r w:rsidRPr="005F7290">
        <w:rPr>
          <w:iCs/>
          <w:sz w:val="26"/>
          <w:szCs w:val="26"/>
        </w:rPr>
        <w:t>Ненецком автономном округе</w:t>
      </w:r>
      <w:r w:rsidRPr="005F7290">
        <w:rPr>
          <w:sz w:val="26"/>
          <w:szCs w:val="26"/>
        </w:rPr>
        <w:t>, а также тиражирования лучших практик.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2.2. Основными задачами конкурса являются:</w:t>
      </w:r>
    </w:p>
    <w:p w:rsidR="005F7290" w:rsidRPr="005F7290" w:rsidRDefault="005F7290" w:rsidP="005F7290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стимулирование работодателей к трудоустройству:</w:t>
      </w:r>
    </w:p>
    <w:p w:rsidR="005F7290" w:rsidRPr="005F7290" w:rsidRDefault="005F7290" w:rsidP="005F7290">
      <w:pPr>
        <w:ind w:left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 w:rsidRPr="005F7290">
        <w:rPr>
          <w:sz w:val="26"/>
          <w:szCs w:val="26"/>
        </w:rPr>
        <w:t xml:space="preserve"> инвалидов;</w:t>
      </w:r>
    </w:p>
    <w:p w:rsidR="005F7290" w:rsidRPr="005F7290" w:rsidRDefault="005F7290" w:rsidP="005F7290">
      <w:pPr>
        <w:ind w:left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lastRenderedPageBreak/>
        <w:t xml:space="preserve">          </w:t>
      </w:r>
      <w:r>
        <w:rPr>
          <w:sz w:val="26"/>
          <w:szCs w:val="26"/>
        </w:rPr>
        <w:t xml:space="preserve"> </w:t>
      </w:r>
      <w:r w:rsidRPr="005F7290">
        <w:rPr>
          <w:sz w:val="26"/>
          <w:szCs w:val="26"/>
        </w:rPr>
        <w:t xml:space="preserve">участников СВО; </w:t>
      </w:r>
    </w:p>
    <w:p w:rsidR="005F7290" w:rsidRPr="005F7290" w:rsidRDefault="005F7290" w:rsidP="005F7290">
      <w:pPr>
        <w:ind w:left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 w:rsidRPr="005F7290">
        <w:rPr>
          <w:sz w:val="26"/>
          <w:szCs w:val="26"/>
        </w:rPr>
        <w:t xml:space="preserve"> несовершеннолетних граждан в возрасте от 14 до 18 лет;</w:t>
      </w:r>
    </w:p>
    <w:p w:rsidR="005F7290" w:rsidRPr="005F7290" w:rsidRDefault="005F7290" w:rsidP="005F7290">
      <w:pPr>
        <w:tabs>
          <w:tab w:val="left" w:pos="1418"/>
        </w:tabs>
        <w:ind w:left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ab/>
        <w:t>освободившихся из мест лишения свободы;</w:t>
      </w:r>
    </w:p>
    <w:p w:rsidR="005F7290" w:rsidRPr="005F7290" w:rsidRDefault="005F7290" w:rsidP="005F7290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совершенствование сотрудничества органов службы занятости населения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 xml:space="preserve">с работодателями по вопросам обеспечения кадровой потребности, </w:t>
      </w:r>
      <w:r w:rsidRPr="005F7290">
        <w:rPr>
          <w:sz w:val="26"/>
          <w:szCs w:val="26"/>
        </w:rPr>
        <w:br/>
        <w:t>за счет приема на работу отдельных категорий граждан;</w:t>
      </w:r>
    </w:p>
    <w:p w:rsidR="005F7290" w:rsidRPr="005F7290" w:rsidRDefault="005F7290" w:rsidP="005F7290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адаптация несовершеннолетних граждан к условиям функционирования рынка труда, получение ими навыков трудовой деятельности;</w:t>
      </w:r>
    </w:p>
    <w:p w:rsidR="005F7290" w:rsidRPr="005F7290" w:rsidRDefault="005F7290" w:rsidP="005F7290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создание условий, способствующих повышению конкурентоспособности работников на рынке труда отдельных категорий граждан, сохранению и эффективному использованию их трудового потенциала;</w:t>
      </w:r>
    </w:p>
    <w:p w:rsidR="005F7290" w:rsidRPr="005F7290" w:rsidRDefault="005F7290" w:rsidP="005F7290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обмен существующим опытом приема на работу отдельных категорий граждан.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2.3. </w:t>
      </w:r>
      <w:r w:rsidRPr="005F7290">
        <w:rPr>
          <w:sz w:val="26"/>
          <w:szCs w:val="26"/>
        </w:rPr>
        <w:tab/>
        <w:t xml:space="preserve">Основными принципами проведения конкурса являются гласность, открытость, прозрачность его проведения, обеспечение равных возможностей участия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в нем.</w:t>
      </w:r>
    </w:p>
    <w:p w:rsidR="005F7290" w:rsidRPr="005F7290" w:rsidRDefault="005F7290" w:rsidP="005F7290">
      <w:pPr>
        <w:jc w:val="both"/>
        <w:rPr>
          <w:sz w:val="26"/>
          <w:szCs w:val="26"/>
        </w:rPr>
      </w:pPr>
    </w:p>
    <w:p w:rsidR="005F7290" w:rsidRPr="005F7290" w:rsidRDefault="005F7290" w:rsidP="005F7290">
      <w:pPr>
        <w:pStyle w:val="a3"/>
        <w:numPr>
          <w:ilvl w:val="0"/>
          <w:numId w:val="7"/>
        </w:numPr>
        <w:spacing w:line="276" w:lineRule="auto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Номинации конкурса</w:t>
      </w:r>
    </w:p>
    <w:p w:rsidR="005F7290" w:rsidRPr="005F7290" w:rsidRDefault="005F7290" w:rsidP="005F7290">
      <w:pPr>
        <w:pStyle w:val="a3"/>
        <w:ind w:left="1069"/>
        <w:jc w:val="both"/>
        <w:rPr>
          <w:sz w:val="26"/>
          <w:szCs w:val="26"/>
        </w:rPr>
      </w:pP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3.1 Конкурс проводится по следующим номинациям:</w:t>
      </w:r>
    </w:p>
    <w:p w:rsidR="005F7290" w:rsidRPr="005F7290" w:rsidRDefault="005F7290" w:rsidP="005F7290">
      <w:pPr>
        <w:pStyle w:val="a3"/>
        <w:numPr>
          <w:ilvl w:val="0"/>
          <w:numId w:val="9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 «Инклюзия и равные возможности» – для работодателей, принимающих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на работу инвалидов.</w:t>
      </w:r>
    </w:p>
    <w:p w:rsidR="005F7290" w:rsidRPr="005F7290" w:rsidRDefault="005F7290" w:rsidP="005F7290">
      <w:pPr>
        <w:pStyle w:val="a3"/>
        <w:numPr>
          <w:ilvl w:val="0"/>
          <w:numId w:val="9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«Фундамент будущего» – для работодателей, принимающих на работу несовершеннолетних граждан;</w:t>
      </w:r>
    </w:p>
    <w:p w:rsidR="005F7290" w:rsidRPr="005F7290" w:rsidRDefault="005F7290" w:rsidP="005F7290">
      <w:pPr>
        <w:pStyle w:val="a3"/>
        <w:numPr>
          <w:ilvl w:val="0"/>
          <w:numId w:val="9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«Вторая карьера» – для работодателей, принимающих на работу участников и ветеранов Специальной военной операции. </w:t>
      </w:r>
    </w:p>
    <w:p w:rsidR="005F7290" w:rsidRPr="005F7290" w:rsidRDefault="005F7290" w:rsidP="005F7290">
      <w:pPr>
        <w:pStyle w:val="a3"/>
        <w:numPr>
          <w:ilvl w:val="0"/>
          <w:numId w:val="9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«Лучший работодатель в Ненецком автономном округе принимающий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на работу граждан, освободившихся из мест лишения свободы»</w:t>
      </w:r>
      <w:r w:rsidR="0028055D">
        <w:rPr>
          <w:sz w:val="26"/>
          <w:szCs w:val="26"/>
        </w:rPr>
        <w:t xml:space="preserve"> </w:t>
      </w:r>
    </w:p>
    <w:p w:rsidR="005F7290" w:rsidRPr="005F7290" w:rsidRDefault="005F7290" w:rsidP="005F7290">
      <w:pPr>
        <w:pStyle w:val="a3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3.2. Количество призовых мест и победителей в каждой номинации составляет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не более одного победителя и двух призеров в каждой номинации конкурса.</w:t>
      </w:r>
    </w:p>
    <w:p w:rsidR="005F7290" w:rsidRPr="005F7290" w:rsidRDefault="005F7290" w:rsidP="005F7290">
      <w:pPr>
        <w:pStyle w:val="a3"/>
        <w:ind w:left="0" w:firstLine="709"/>
        <w:jc w:val="both"/>
        <w:rPr>
          <w:b/>
          <w:sz w:val="26"/>
          <w:szCs w:val="26"/>
        </w:rPr>
      </w:pPr>
    </w:p>
    <w:p w:rsidR="005F7290" w:rsidRPr="005F7290" w:rsidRDefault="005F7290" w:rsidP="005F7290">
      <w:pPr>
        <w:pStyle w:val="a3"/>
        <w:numPr>
          <w:ilvl w:val="0"/>
          <w:numId w:val="7"/>
        </w:numPr>
        <w:spacing w:line="276" w:lineRule="auto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Комиссия конкурса</w:t>
      </w:r>
    </w:p>
    <w:p w:rsidR="005F7290" w:rsidRPr="005F7290" w:rsidRDefault="005F7290" w:rsidP="005F7290">
      <w:pPr>
        <w:pStyle w:val="a3"/>
        <w:ind w:left="1069"/>
        <w:jc w:val="both"/>
        <w:rPr>
          <w:sz w:val="26"/>
          <w:szCs w:val="26"/>
        </w:rPr>
      </w:pPr>
    </w:p>
    <w:p w:rsidR="005F7290" w:rsidRPr="00B543A4" w:rsidRDefault="005F7290" w:rsidP="00B543A4">
      <w:pPr>
        <w:ind w:firstLine="709"/>
        <w:jc w:val="both"/>
        <w:rPr>
          <w:color w:val="FF0000"/>
          <w:sz w:val="26"/>
          <w:szCs w:val="26"/>
        </w:rPr>
      </w:pPr>
      <w:r w:rsidRPr="005F7290">
        <w:rPr>
          <w:sz w:val="26"/>
          <w:szCs w:val="26"/>
        </w:rPr>
        <w:t xml:space="preserve">4.1. Организатором конкурса является Департамент здравоохранения, труда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и социальной защиты населения Ненецкого автономного округа (дал</w:t>
      </w:r>
      <w:r w:rsidR="00B543A4">
        <w:rPr>
          <w:sz w:val="26"/>
          <w:szCs w:val="26"/>
        </w:rPr>
        <w:t>ее – Департамент), Ненецкое региональное</w:t>
      </w:r>
      <w:r w:rsidR="008F5E9E">
        <w:rPr>
          <w:sz w:val="26"/>
          <w:szCs w:val="26"/>
        </w:rPr>
        <w:t xml:space="preserve"> отделения партии </w:t>
      </w:r>
      <w:r w:rsidRPr="005F7290">
        <w:rPr>
          <w:sz w:val="26"/>
          <w:szCs w:val="26"/>
        </w:rPr>
        <w:t>«ЕДИНАЯ РОССИЯ» в рамках проекта «Моя ка</w:t>
      </w:r>
      <w:r w:rsidR="00B543A4">
        <w:rPr>
          <w:sz w:val="26"/>
          <w:szCs w:val="26"/>
        </w:rPr>
        <w:t>рьера с Единой Россией», филиал</w:t>
      </w:r>
      <w:r w:rsidRPr="005F7290">
        <w:rPr>
          <w:sz w:val="26"/>
          <w:szCs w:val="26"/>
        </w:rPr>
        <w:t xml:space="preserve"> Фонда «Защитники Отечества» в Ненецком автономно</w:t>
      </w:r>
      <w:r w:rsidR="0025248B">
        <w:rPr>
          <w:sz w:val="26"/>
          <w:szCs w:val="26"/>
        </w:rPr>
        <w:t>м</w:t>
      </w:r>
      <w:r w:rsidR="008F5E9E">
        <w:rPr>
          <w:sz w:val="26"/>
          <w:szCs w:val="26"/>
        </w:rPr>
        <w:t xml:space="preserve"> округе, КУ НАО «Центр занятости населения».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4.2. Для организации и проведения конкурса в Департаменте создается Комиссия по организации и проведению конкурса (далее – Комиссия). Состав Комиссии утверждается распоряжением Департамента.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4.3. Комиссия формируется в составе председателя, заместителей председателя, секретаря и членов Комиссии.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lastRenderedPageBreak/>
        <w:t>4.4. Председатель Комиссии руководит деятельностью Комиссии. В случае отсутствия председателя Комиссии его обязанности исполняет заместитель председателя Комиссии.</w:t>
      </w:r>
    </w:p>
    <w:p w:rsidR="005F7290" w:rsidRPr="005F7290" w:rsidRDefault="005F7290" w:rsidP="005F7290">
      <w:pPr>
        <w:pStyle w:val="10"/>
        <w:numPr>
          <w:ilvl w:val="1"/>
          <w:numId w:val="7"/>
        </w:numPr>
        <w:spacing w:line="261" w:lineRule="auto"/>
        <w:ind w:left="0" w:firstLine="709"/>
        <w:jc w:val="both"/>
      </w:pPr>
      <w:r w:rsidRPr="005F7290">
        <w:rPr>
          <w:color w:val="000000"/>
        </w:rPr>
        <w:t>Секретарь Комиссии организует проведение заседания Комиссии, формирует повестку заседания, информирует членов Комиссии об очередном заседании, а также ведет и оформляет протокол заседания. В случае отсутствия секретаря Комиссии его обязанности возлагаются на одного из членов Комиссии.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4.6. Решение Комиссии считается правомочным, если в заседании приняли участие не менее половины членов Комиссии.</w:t>
      </w:r>
    </w:p>
    <w:p w:rsidR="005F7290" w:rsidRPr="005F7290" w:rsidRDefault="005F7290" w:rsidP="005F7290">
      <w:pPr>
        <w:jc w:val="both"/>
        <w:rPr>
          <w:sz w:val="26"/>
          <w:szCs w:val="26"/>
        </w:rPr>
      </w:pPr>
    </w:p>
    <w:p w:rsidR="005F7290" w:rsidRPr="005F7290" w:rsidRDefault="005F7290" w:rsidP="005F7290">
      <w:pPr>
        <w:pStyle w:val="a3"/>
        <w:ind w:left="0" w:firstLine="709"/>
        <w:jc w:val="both"/>
        <w:rPr>
          <w:sz w:val="26"/>
          <w:szCs w:val="26"/>
        </w:rPr>
      </w:pPr>
    </w:p>
    <w:p w:rsidR="005F7290" w:rsidRPr="005F7290" w:rsidRDefault="005F7290" w:rsidP="005F7290">
      <w:pPr>
        <w:pStyle w:val="a3"/>
        <w:numPr>
          <w:ilvl w:val="0"/>
          <w:numId w:val="12"/>
        </w:numPr>
        <w:spacing w:line="276" w:lineRule="auto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Порядок организации и проведения конкурса</w:t>
      </w:r>
    </w:p>
    <w:p w:rsidR="005F7290" w:rsidRPr="005F7290" w:rsidRDefault="005F7290" w:rsidP="005F7290">
      <w:pPr>
        <w:pStyle w:val="a3"/>
        <w:ind w:left="1069"/>
        <w:jc w:val="both"/>
        <w:rPr>
          <w:sz w:val="26"/>
          <w:szCs w:val="26"/>
        </w:rPr>
      </w:pP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5.1. В срок с 15 января по 22 марта 2025 г. работодатели, принявшие решение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 xml:space="preserve">об участии в конкурсе, представляют в адрес Комиссии (166000 </w:t>
      </w:r>
      <w:r w:rsidRPr="005F7290">
        <w:rPr>
          <w:iCs/>
          <w:sz w:val="26"/>
          <w:szCs w:val="26"/>
        </w:rPr>
        <w:t xml:space="preserve">Ненецкий АО, г. Нарьян-Мар, ул. </w:t>
      </w:r>
      <w:r w:rsidR="00F04272" w:rsidRPr="005F7290">
        <w:rPr>
          <w:iCs/>
          <w:sz w:val="26"/>
          <w:szCs w:val="26"/>
        </w:rPr>
        <w:t>Смидовича</w:t>
      </w:r>
      <w:r w:rsidRPr="005F7290">
        <w:rPr>
          <w:iCs/>
          <w:sz w:val="26"/>
          <w:szCs w:val="26"/>
        </w:rPr>
        <w:t>, д.25)</w:t>
      </w:r>
      <w:r w:rsidRPr="005F7290">
        <w:rPr>
          <w:sz w:val="26"/>
          <w:szCs w:val="26"/>
        </w:rPr>
        <w:t xml:space="preserve"> либо на электронную почту, следующие документы:</w:t>
      </w:r>
    </w:p>
    <w:p w:rsidR="005F7290" w:rsidRPr="005F7290" w:rsidRDefault="005F7290" w:rsidP="005F7290">
      <w:pPr>
        <w:pStyle w:val="a3"/>
        <w:numPr>
          <w:ilvl w:val="0"/>
          <w:numId w:val="8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заявку для участия </w:t>
      </w:r>
      <w:r w:rsidR="0025248B">
        <w:rPr>
          <w:sz w:val="26"/>
          <w:szCs w:val="26"/>
        </w:rPr>
        <w:t xml:space="preserve">в конкурсе согласно приложению </w:t>
      </w:r>
      <w:r w:rsidRPr="005F7290">
        <w:rPr>
          <w:sz w:val="26"/>
          <w:szCs w:val="26"/>
        </w:rPr>
        <w:t>№ 1 к Положению;</w:t>
      </w:r>
    </w:p>
    <w:p w:rsidR="005F7290" w:rsidRPr="005F7290" w:rsidRDefault="005F7290" w:rsidP="005F7290">
      <w:pPr>
        <w:pStyle w:val="a3"/>
        <w:numPr>
          <w:ilvl w:val="0"/>
          <w:numId w:val="8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анкету участника кон</w:t>
      </w:r>
      <w:r w:rsidR="0025248B">
        <w:rPr>
          <w:sz w:val="26"/>
          <w:szCs w:val="26"/>
        </w:rPr>
        <w:t xml:space="preserve">курса согласно приложениям № 2, № 3, № </w:t>
      </w:r>
      <w:r w:rsidRPr="005F7290">
        <w:rPr>
          <w:sz w:val="26"/>
          <w:szCs w:val="26"/>
        </w:rPr>
        <w:t>4</w:t>
      </w:r>
      <w:r w:rsidRPr="005F7290">
        <w:rPr>
          <w:sz w:val="26"/>
          <w:szCs w:val="26"/>
        </w:rPr>
        <w:br/>
        <w:t>(в зависимости от номинации) к Положению;</w:t>
      </w:r>
    </w:p>
    <w:p w:rsidR="005F7290" w:rsidRPr="005F7290" w:rsidRDefault="005F7290" w:rsidP="005F7290">
      <w:pPr>
        <w:pStyle w:val="a3"/>
        <w:numPr>
          <w:ilvl w:val="0"/>
          <w:numId w:val="8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описание деятельности работодателя в произвольной форме;</w:t>
      </w:r>
    </w:p>
    <w:p w:rsidR="005F7290" w:rsidRPr="005F7290" w:rsidRDefault="005F7290" w:rsidP="005F7290">
      <w:pPr>
        <w:pStyle w:val="a3"/>
        <w:numPr>
          <w:ilvl w:val="0"/>
          <w:numId w:val="8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видеопрезентацию в свободной форме (видеоролик в любом формате, продолжительностью не менее 1 мин и не более 10 мин.). Сюжет видеопрезентации – произвольное описание события от лица работодателя, трудоустроенного гражданина, коллег трудоустроенного гражданина по трудовому коллективу, клиентов, которым оказывает (оказывал) услуги трудоустроенный гражданин, любого третьего лица, озвучивающего соответствующие события и др.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Работодателем может быть представлена и другая информация, позволяющая оценить эффективность деятельности в сфере содействия занятости населения, включая фото-, видеоматериалы.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Заявки работодателей-участников конкурса группируются</w:t>
      </w:r>
      <w:r>
        <w:rPr>
          <w:sz w:val="26"/>
          <w:szCs w:val="26"/>
        </w:rPr>
        <w:t xml:space="preserve"> </w:t>
      </w:r>
      <w:r w:rsidRPr="005F7290">
        <w:rPr>
          <w:sz w:val="26"/>
          <w:szCs w:val="26"/>
        </w:rPr>
        <w:t>по номинациям.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5.2. В срок до 12 апреля 2025 г. Комиссия рассматривает материалы, представленные работодателями на конкурс. В случае представления недостоверной информации, неполного или неправильного оформления конкурсных материалов, нарушение сроков предоставления, заявка участника отклоняется. 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5.3. По окончанию приема заявок Департамент формирует итоговый список участников и размещает </w:t>
      </w:r>
      <w:r w:rsidR="0025248B">
        <w:rPr>
          <w:sz w:val="26"/>
          <w:szCs w:val="26"/>
        </w:rPr>
        <w:t xml:space="preserve">его </w:t>
      </w:r>
      <w:r w:rsidRPr="005F7290">
        <w:rPr>
          <w:sz w:val="26"/>
          <w:szCs w:val="26"/>
        </w:rPr>
        <w:t xml:space="preserve">на интерактивном портале Департамента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 xml:space="preserve">в информационно-коммуникационной сети «Интернет» по адресу: </w:t>
      </w:r>
      <w:r w:rsidR="005402B3">
        <w:rPr>
          <w:rStyle w:val="ab"/>
          <w:sz w:val="26"/>
          <w:szCs w:val="26"/>
          <w:lang w:val="en-US"/>
        </w:rPr>
        <w:fldChar w:fldCharType="begin"/>
      </w:r>
      <w:r w:rsidR="005402B3" w:rsidRPr="00861508">
        <w:rPr>
          <w:rStyle w:val="ab"/>
          <w:sz w:val="26"/>
          <w:szCs w:val="26"/>
        </w:rPr>
        <w:instrText xml:space="preserve"> </w:instrText>
      </w:r>
      <w:r w:rsidR="005402B3">
        <w:rPr>
          <w:rStyle w:val="ab"/>
          <w:sz w:val="26"/>
          <w:szCs w:val="26"/>
          <w:lang w:val="en-US"/>
        </w:rPr>
        <w:instrText>HYPERLINK</w:instrText>
      </w:r>
      <w:r w:rsidR="005402B3" w:rsidRPr="00861508">
        <w:rPr>
          <w:rStyle w:val="ab"/>
          <w:sz w:val="26"/>
          <w:szCs w:val="26"/>
        </w:rPr>
        <w:instrText xml:space="preserve"> "</w:instrText>
      </w:r>
      <w:r w:rsidR="005402B3">
        <w:rPr>
          <w:rStyle w:val="ab"/>
          <w:sz w:val="26"/>
          <w:szCs w:val="26"/>
          <w:lang w:val="en-US"/>
        </w:rPr>
        <w:instrText>mailto</w:instrText>
      </w:r>
      <w:r w:rsidR="005402B3" w:rsidRPr="00861508">
        <w:rPr>
          <w:rStyle w:val="ab"/>
          <w:sz w:val="26"/>
          <w:szCs w:val="26"/>
        </w:rPr>
        <w:instrText>:</w:instrText>
      </w:r>
      <w:r w:rsidR="005402B3">
        <w:rPr>
          <w:rStyle w:val="ab"/>
          <w:sz w:val="26"/>
          <w:szCs w:val="26"/>
          <w:lang w:val="en-US"/>
        </w:rPr>
        <w:instrText>medsoc</w:instrText>
      </w:r>
      <w:r w:rsidR="005402B3" w:rsidRPr="00861508">
        <w:rPr>
          <w:rStyle w:val="ab"/>
          <w:sz w:val="26"/>
          <w:szCs w:val="26"/>
        </w:rPr>
        <w:instrText>@</w:instrText>
      </w:r>
      <w:r w:rsidR="005402B3">
        <w:rPr>
          <w:rStyle w:val="ab"/>
          <w:sz w:val="26"/>
          <w:szCs w:val="26"/>
          <w:lang w:val="en-US"/>
        </w:rPr>
        <w:instrText>adm</w:instrText>
      </w:r>
      <w:r w:rsidR="005402B3" w:rsidRPr="00861508">
        <w:rPr>
          <w:rStyle w:val="ab"/>
          <w:sz w:val="26"/>
          <w:szCs w:val="26"/>
        </w:rPr>
        <w:instrText>-</w:instrText>
      </w:r>
      <w:r w:rsidR="005402B3">
        <w:rPr>
          <w:rStyle w:val="ab"/>
          <w:sz w:val="26"/>
          <w:szCs w:val="26"/>
          <w:lang w:val="en-US"/>
        </w:rPr>
        <w:instrText>nao</w:instrText>
      </w:r>
      <w:r w:rsidR="005402B3" w:rsidRPr="00861508">
        <w:rPr>
          <w:rStyle w:val="ab"/>
          <w:sz w:val="26"/>
          <w:szCs w:val="26"/>
        </w:rPr>
        <w:instrText>.</w:instrText>
      </w:r>
      <w:r w:rsidR="005402B3">
        <w:rPr>
          <w:rStyle w:val="ab"/>
          <w:sz w:val="26"/>
          <w:szCs w:val="26"/>
          <w:lang w:val="en-US"/>
        </w:rPr>
        <w:instrText>ru</w:instrText>
      </w:r>
      <w:r w:rsidR="005402B3" w:rsidRPr="00861508">
        <w:rPr>
          <w:rStyle w:val="ab"/>
          <w:sz w:val="26"/>
          <w:szCs w:val="26"/>
        </w:rPr>
        <w:instrText xml:space="preserve">" </w:instrText>
      </w:r>
      <w:r w:rsidR="005402B3">
        <w:rPr>
          <w:rStyle w:val="ab"/>
          <w:sz w:val="26"/>
          <w:szCs w:val="26"/>
          <w:lang w:val="en-US"/>
        </w:rPr>
        <w:fldChar w:fldCharType="separate"/>
      </w:r>
      <w:r w:rsidRPr="005F7290">
        <w:rPr>
          <w:rStyle w:val="ab"/>
          <w:sz w:val="26"/>
          <w:szCs w:val="26"/>
          <w:lang w:val="en-US"/>
        </w:rPr>
        <w:t>medsoc</w:t>
      </w:r>
      <w:r w:rsidRPr="005F7290">
        <w:rPr>
          <w:rStyle w:val="ab"/>
          <w:sz w:val="26"/>
          <w:szCs w:val="26"/>
        </w:rPr>
        <w:t>@</w:t>
      </w:r>
      <w:r w:rsidRPr="005F7290">
        <w:rPr>
          <w:rStyle w:val="ab"/>
          <w:sz w:val="26"/>
          <w:szCs w:val="26"/>
          <w:lang w:val="en-US"/>
        </w:rPr>
        <w:t>adm</w:t>
      </w:r>
      <w:r w:rsidRPr="005F7290">
        <w:rPr>
          <w:rStyle w:val="ab"/>
          <w:sz w:val="26"/>
          <w:szCs w:val="26"/>
        </w:rPr>
        <w:t>-</w:t>
      </w:r>
      <w:r w:rsidRPr="005F7290">
        <w:rPr>
          <w:rStyle w:val="ab"/>
          <w:sz w:val="26"/>
          <w:szCs w:val="26"/>
          <w:lang w:val="en-US"/>
        </w:rPr>
        <w:t>nao</w:t>
      </w:r>
      <w:r w:rsidRPr="005F7290">
        <w:rPr>
          <w:rStyle w:val="ab"/>
          <w:sz w:val="26"/>
          <w:szCs w:val="26"/>
        </w:rPr>
        <w:t>.</w:t>
      </w:r>
      <w:r w:rsidRPr="005F7290">
        <w:rPr>
          <w:rStyle w:val="ab"/>
          <w:sz w:val="26"/>
          <w:szCs w:val="26"/>
          <w:lang w:val="en-US"/>
        </w:rPr>
        <w:t>ru</w:t>
      </w:r>
      <w:r w:rsidR="005402B3">
        <w:rPr>
          <w:rStyle w:val="ab"/>
          <w:sz w:val="26"/>
          <w:szCs w:val="26"/>
          <w:lang w:val="en-US"/>
        </w:rPr>
        <w:fldChar w:fldCharType="end"/>
      </w:r>
      <w:r w:rsidRPr="005F7290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и назначает дату проведения второго этапа конкурса.</w:t>
      </w:r>
    </w:p>
    <w:p w:rsidR="00F04272" w:rsidRDefault="005F7290" w:rsidP="009A1ECB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5.4. Подведение итогов конкурса осуществляется по количеству выполненных показателей, характеризующих работу работодателя и условий, предъявляемых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к участникам. По каждому показателю участникам конкурса выставляются оценки в виде баллов согласно приложению № 5 к Положению.</w:t>
      </w:r>
    </w:p>
    <w:p w:rsidR="009A1ECB" w:rsidRDefault="009A1ECB" w:rsidP="009A1ECB">
      <w:pPr>
        <w:ind w:firstLine="709"/>
        <w:jc w:val="both"/>
        <w:rPr>
          <w:sz w:val="26"/>
          <w:szCs w:val="26"/>
        </w:rPr>
      </w:pPr>
    </w:p>
    <w:p w:rsidR="00F04272" w:rsidRDefault="00F04272" w:rsidP="005F7290">
      <w:pPr>
        <w:ind w:firstLine="709"/>
        <w:jc w:val="both"/>
        <w:rPr>
          <w:sz w:val="26"/>
          <w:szCs w:val="26"/>
        </w:rPr>
      </w:pPr>
    </w:p>
    <w:p w:rsidR="00F04272" w:rsidRPr="005F7290" w:rsidRDefault="00F04272" w:rsidP="005F7290">
      <w:pPr>
        <w:ind w:firstLine="709"/>
        <w:jc w:val="both"/>
        <w:rPr>
          <w:sz w:val="26"/>
          <w:szCs w:val="26"/>
        </w:rPr>
      </w:pP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</w:p>
    <w:p w:rsidR="005F7290" w:rsidRPr="005F7290" w:rsidRDefault="005F7290" w:rsidP="005F7290">
      <w:pPr>
        <w:pStyle w:val="a3"/>
        <w:numPr>
          <w:ilvl w:val="0"/>
          <w:numId w:val="12"/>
        </w:numPr>
        <w:spacing w:line="276" w:lineRule="auto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lastRenderedPageBreak/>
        <w:t>Подведение итогов конкурса</w:t>
      </w:r>
    </w:p>
    <w:p w:rsidR="005F7290" w:rsidRPr="005F7290" w:rsidRDefault="005F7290" w:rsidP="005F7290">
      <w:pPr>
        <w:pStyle w:val="a3"/>
        <w:ind w:left="1069"/>
        <w:jc w:val="both"/>
        <w:rPr>
          <w:sz w:val="26"/>
          <w:szCs w:val="26"/>
        </w:rPr>
      </w:pP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6.1. Итоговые оценки участников конкурса определяются Комиссией путем суммирования баллов по всем показателям с учетом информации, представленной организацией о проводимой работе по трудоустройству инвалидов, несовершеннолетних граждан, участников СВО.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6.2. Итоги конкурса подводит Комиссия. Победителем конкурса считается участник, набравший наибольшее количество баллов. При равном количестве полученных баллов в одной номинации у нескольких участников места распределяются на основании решения председателя Комиссии, который имеет право решающего голоса.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6.3. Итоги конкурса оформляются протоколом, который утверждается председателем Комиссии и подписывается секретарем и членами Комиссии.</w:t>
      </w:r>
    </w:p>
    <w:p w:rsidR="005F7290" w:rsidRPr="005F7290" w:rsidRDefault="005F7290" w:rsidP="005F7290">
      <w:pPr>
        <w:ind w:firstLine="709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6.4.</w:t>
      </w:r>
      <w:r w:rsidRPr="005F7290">
        <w:rPr>
          <w:sz w:val="26"/>
          <w:szCs w:val="26"/>
        </w:rPr>
        <w:tab/>
        <w:t xml:space="preserve">Призеры конкурса награждаются дипломами, которые вручаются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на мероприятии по подведению итогов конкурса. Победители конкурса награждаются специальными наградами, устанавливаемыми Комиссией.</w:t>
      </w:r>
    </w:p>
    <w:p w:rsidR="005F7290" w:rsidRDefault="005F7290" w:rsidP="005F7290">
      <w:pPr>
        <w:ind w:firstLine="709"/>
        <w:jc w:val="both"/>
        <w:rPr>
          <w:rStyle w:val="ab"/>
          <w:sz w:val="26"/>
          <w:szCs w:val="26"/>
          <w:u w:val="none"/>
        </w:rPr>
      </w:pPr>
      <w:r w:rsidRPr="005F7290">
        <w:rPr>
          <w:sz w:val="26"/>
          <w:szCs w:val="26"/>
        </w:rPr>
        <w:t xml:space="preserve">6.5. Итоги конкурса освещаются на интерактивном портале Департамента здравоохранения, труда и социальной защиты населения Ненецкого автономного округа в информационно-коммуникационной сети «Интернет» по адресу: </w:t>
      </w:r>
      <w:r w:rsidR="005402B3">
        <w:rPr>
          <w:rStyle w:val="ab"/>
          <w:sz w:val="26"/>
          <w:szCs w:val="26"/>
          <w:lang w:val="en-US"/>
        </w:rPr>
        <w:fldChar w:fldCharType="begin"/>
      </w:r>
      <w:r w:rsidR="005402B3" w:rsidRPr="00861508">
        <w:rPr>
          <w:rStyle w:val="ab"/>
          <w:sz w:val="26"/>
          <w:szCs w:val="26"/>
        </w:rPr>
        <w:instrText xml:space="preserve"> </w:instrText>
      </w:r>
      <w:r w:rsidR="005402B3">
        <w:rPr>
          <w:rStyle w:val="ab"/>
          <w:sz w:val="26"/>
          <w:szCs w:val="26"/>
          <w:lang w:val="en-US"/>
        </w:rPr>
        <w:instrText>HYPERLINK</w:instrText>
      </w:r>
      <w:r w:rsidR="005402B3" w:rsidRPr="00861508">
        <w:rPr>
          <w:rStyle w:val="ab"/>
          <w:sz w:val="26"/>
          <w:szCs w:val="26"/>
        </w:rPr>
        <w:instrText xml:space="preserve"> "</w:instrText>
      </w:r>
      <w:r w:rsidR="005402B3">
        <w:rPr>
          <w:rStyle w:val="ab"/>
          <w:sz w:val="26"/>
          <w:szCs w:val="26"/>
          <w:lang w:val="en-US"/>
        </w:rPr>
        <w:instrText>mailto</w:instrText>
      </w:r>
      <w:r w:rsidR="005402B3" w:rsidRPr="00861508">
        <w:rPr>
          <w:rStyle w:val="ab"/>
          <w:sz w:val="26"/>
          <w:szCs w:val="26"/>
        </w:rPr>
        <w:instrText>:</w:instrText>
      </w:r>
      <w:r w:rsidR="005402B3">
        <w:rPr>
          <w:rStyle w:val="ab"/>
          <w:sz w:val="26"/>
          <w:szCs w:val="26"/>
          <w:lang w:val="en-US"/>
        </w:rPr>
        <w:instrText>medsoc</w:instrText>
      </w:r>
      <w:r w:rsidR="005402B3" w:rsidRPr="00861508">
        <w:rPr>
          <w:rStyle w:val="ab"/>
          <w:sz w:val="26"/>
          <w:szCs w:val="26"/>
        </w:rPr>
        <w:instrText>@</w:instrText>
      </w:r>
      <w:r w:rsidR="005402B3">
        <w:rPr>
          <w:rStyle w:val="ab"/>
          <w:sz w:val="26"/>
          <w:szCs w:val="26"/>
          <w:lang w:val="en-US"/>
        </w:rPr>
        <w:instrText>adm</w:instrText>
      </w:r>
      <w:r w:rsidR="005402B3" w:rsidRPr="00861508">
        <w:rPr>
          <w:rStyle w:val="ab"/>
          <w:sz w:val="26"/>
          <w:szCs w:val="26"/>
        </w:rPr>
        <w:instrText>-</w:instrText>
      </w:r>
      <w:r w:rsidR="005402B3">
        <w:rPr>
          <w:rStyle w:val="ab"/>
          <w:sz w:val="26"/>
          <w:szCs w:val="26"/>
          <w:lang w:val="en-US"/>
        </w:rPr>
        <w:instrText>nao</w:instrText>
      </w:r>
      <w:r w:rsidR="005402B3" w:rsidRPr="00861508">
        <w:rPr>
          <w:rStyle w:val="ab"/>
          <w:sz w:val="26"/>
          <w:szCs w:val="26"/>
        </w:rPr>
        <w:instrText>.</w:instrText>
      </w:r>
      <w:r w:rsidR="005402B3">
        <w:rPr>
          <w:rStyle w:val="ab"/>
          <w:sz w:val="26"/>
          <w:szCs w:val="26"/>
          <w:lang w:val="en-US"/>
        </w:rPr>
        <w:instrText>ru</w:instrText>
      </w:r>
      <w:r w:rsidR="005402B3" w:rsidRPr="00861508">
        <w:rPr>
          <w:rStyle w:val="ab"/>
          <w:sz w:val="26"/>
          <w:szCs w:val="26"/>
        </w:rPr>
        <w:instrText xml:space="preserve">" </w:instrText>
      </w:r>
      <w:r w:rsidR="005402B3">
        <w:rPr>
          <w:rStyle w:val="ab"/>
          <w:sz w:val="26"/>
          <w:szCs w:val="26"/>
          <w:lang w:val="en-US"/>
        </w:rPr>
        <w:fldChar w:fldCharType="separate"/>
      </w:r>
      <w:r w:rsidRPr="005F7290">
        <w:rPr>
          <w:rStyle w:val="ab"/>
          <w:sz w:val="26"/>
          <w:szCs w:val="26"/>
          <w:lang w:val="en-US"/>
        </w:rPr>
        <w:t>medsoc</w:t>
      </w:r>
      <w:r w:rsidRPr="005F7290">
        <w:rPr>
          <w:rStyle w:val="ab"/>
          <w:sz w:val="26"/>
          <w:szCs w:val="26"/>
        </w:rPr>
        <w:t>@</w:t>
      </w:r>
      <w:r w:rsidRPr="005F7290">
        <w:rPr>
          <w:rStyle w:val="ab"/>
          <w:sz w:val="26"/>
          <w:szCs w:val="26"/>
          <w:lang w:val="en-US"/>
        </w:rPr>
        <w:t>adm</w:t>
      </w:r>
      <w:r w:rsidRPr="005F7290">
        <w:rPr>
          <w:rStyle w:val="ab"/>
          <w:sz w:val="26"/>
          <w:szCs w:val="26"/>
        </w:rPr>
        <w:t>-</w:t>
      </w:r>
      <w:r w:rsidRPr="005F7290">
        <w:rPr>
          <w:rStyle w:val="ab"/>
          <w:sz w:val="26"/>
          <w:szCs w:val="26"/>
          <w:lang w:val="en-US"/>
        </w:rPr>
        <w:t>nao</w:t>
      </w:r>
      <w:r w:rsidRPr="005F7290">
        <w:rPr>
          <w:rStyle w:val="ab"/>
          <w:sz w:val="26"/>
          <w:szCs w:val="26"/>
        </w:rPr>
        <w:t>.</w:t>
      </w:r>
      <w:r w:rsidRPr="005F7290">
        <w:rPr>
          <w:rStyle w:val="ab"/>
          <w:sz w:val="26"/>
          <w:szCs w:val="26"/>
          <w:lang w:val="en-US"/>
        </w:rPr>
        <w:t>ru</w:t>
      </w:r>
      <w:r w:rsidR="005402B3">
        <w:rPr>
          <w:rStyle w:val="ab"/>
          <w:sz w:val="26"/>
          <w:szCs w:val="26"/>
          <w:lang w:val="en-US"/>
        </w:rPr>
        <w:fldChar w:fldCharType="end"/>
      </w:r>
      <w:r w:rsidRPr="005F7290">
        <w:rPr>
          <w:sz w:val="26"/>
          <w:szCs w:val="26"/>
        </w:rPr>
        <w:t xml:space="preserve"> </w:t>
      </w:r>
      <w:r w:rsidRPr="005F7290">
        <w:rPr>
          <w:rStyle w:val="ab"/>
          <w:color w:val="000000" w:themeColor="text1"/>
          <w:sz w:val="26"/>
          <w:szCs w:val="26"/>
          <w:u w:val="none"/>
        </w:rPr>
        <w:t>после проведения торжественного мероприятия награждения победителей и участников конкурса</w:t>
      </w:r>
      <w:r w:rsidRPr="005F7290">
        <w:rPr>
          <w:rStyle w:val="ab"/>
          <w:sz w:val="26"/>
          <w:szCs w:val="26"/>
          <w:u w:val="none"/>
        </w:rPr>
        <w:t>.</w:t>
      </w:r>
    </w:p>
    <w:p w:rsidR="0025248B" w:rsidRPr="005F7290" w:rsidRDefault="0025248B" w:rsidP="0025248B">
      <w:pPr>
        <w:jc w:val="both"/>
        <w:rPr>
          <w:color w:val="0000FF"/>
          <w:sz w:val="26"/>
          <w:szCs w:val="26"/>
          <w:u w:val="single"/>
        </w:rPr>
        <w:sectPr w:rsidR="0025248B" w:rsidRPr="005F7290" w:rsidSect="0028055D">
          <w:headerReference w:type="default" r:id="rId9"/>
          <w:headerReference w:type="first" r:id="rId10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outlineLvl w:val="1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lastRenderedPageBreak/>
        <w:t>Приложение № 1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к Положению о региональном конкурсе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«Лучший работодатель в сфере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занятости населения Ненецкого автономного округа</w:t>
      </w: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ind w:left="3615"/>
        <w:jc w:val="both"/>
        <w:rPr>
          <w:sz w:val="26"/>
          <w:szCs w:val="26"/>
        </w:rPr>
      </w:pPr>
      <w:r w:rsidRPr="005F7290">
        <w:rPr>
          <w:color w:val="000000"/>
          <w:sz w:val="26"/>
          <w:szCs w:val="26"/>
        </w:rPr>
        <w:t>В Депа</w:t>
      </w:r>
      <w:r>
        <w:rPr>
          <w:color w:val="000000"/>
          <w:sz w:val="26"/>
          <w:szCs w:val="26"/>
        </w:rPr>
        <w:t xml:space="preserve">ртамент здравоохранения, труда </w:t>
      </w:r>
      <w:r w:rsidRPr="005F7290">
        <w:rPr>
          <w:color w:val="000000"/>
          <w:sz w:val="26"/>
          <w:szCs w:val="26"/>
        </w:rPr>
        <w:t>и социальной защиты населения Ненецкого автономного округа</w:t>
      </w:r>
    </w:p>
    <w:p w:rsidR="005F7290" w:rsidRPr="005F7290" w:rsidRDefault="005F7290" w:rsidP="005F7290">
      <w:pPr>
        <w:ind w:left="3615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от ___________________________________________</w:t>
      </w:r>
    </w:p>
    <w:p w:rsidR="005F7290" w:rsidRPr="005F7290" w:rsidRDefault="005F7290" w:rsidP="005F7290">
      <w:pPr>
        <w:rPr>
          <w:sz w:val="26"/>
          <w:szCs w:val="26"/>
        </w:rPr>
      </w:pPr>
      <w:r w:rsidRPr="005F7290">
        <w:rPr>
          <w:color w:val="000000"/>
          <w:sz w:val="26"/>
          <w:szCs w:val="26"/>
        </w:rPr>
        <w:t xml:space="preserve">                                                       </w:t>
      </w:r>
      <w:r>
        <w:rPr>
          <w:color w:val="000000"/>
          <w:sz w:val="26"/>
          <w:szCs w:val="26"/>
        </w:rPr>
        <w:t xml:space="preserve">   </w:t>
      </w:r>
      <w:r w:rsidRPr="005F7290">
        <w:rPr>
          <w:color w:val="000000"/>
          <w:sz w:val="26"/>
          <w:szCs w:val="26"/>
        </w:rPr>
        <w:t xml:space="preserve">  ___________________________________________</w:t>
      </w:r>
    </w:p>
    <w:p w:rsidR="005F7290" w:rsidRPr="005F7290" w:rsidRDefault="005F7290" w:rsidP="005F7290">
      <w:pPr>
        <w:ind w:left="3615"/>
        <w:jc w:val="center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(полное наименование работодателя)</w:t>
      </w:r>
    </w:p>
    <w:p w:rsidR="005F7290" w:rsidRPr="005F7290" w:rsidRDefault="005F7290" w:rsidP="005F7290">
      <w:pPr>
        <w:ind w:left="3615"/>
        <w:jc w:val="center"/>
        <w:rPr>
          <w:sz w:val="26"/>
          <w:szCs w:val="26"/>
        </w:rPr>
      </w:pPr>
      <w:r w:rsidRPr="005F7290">
        <w:rPr>
          <w:color w:val="000000"/>
          <w:sz w:val="26"/>
          <w:szCs w:val="26"/>
        </w:rPr>
        <w:t>ИНН</w:t>
      </w:r>
      <w:r w:rsidR="00D51E75">
        <w:rPr>
          <w:color w:val="000000"/>
          <w:sz w:val="26"/>
          <w:szCs w:val="26"/>
        </w:rPr>
        <w:t xml:space="preserve"> </w:t>
      </w:r>
      <w:r w:rsidRPr="005F7290">
        <w:rPr>
          <w:color w:val="000000"/>
          <w:sz w:val="26"/>
          <w:szCs w:val="26"/>
        </w:rPr>
        <w:t>___________</w:t>
      </w:r>
      <w:r>
        <w:rPr>
          <w:color w:val="000000"/>
          <w:sz w:val="26"/>
          <w:szCs w:val="26"/>
        </w:rPr>
        <w:t>_____________________________</w:t>
      </w:r>
    </w:p>
    <w:p w:rsidR="005F7290" w:rsidRPr="005F7290" w:rsidRDefault="005F7290" w:rsidP="005F7290">
      <w:pPr>
        <w:tabs>
          <w:tab w:val="left" w:pos="9498"/>
        </w:tabs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</w:t>
      </w:r>
    </w:p>
    <w:p w:rsidR="005F7290" w:rsidRPr="005F7290" w:rsidRDefault="005F7290" w:rsidP="005F7290">
      <w:pPr>
        <w:jc w:val="center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</w:t>
      </w:r>
    </w:p>
    <w:p w:rsidR="005F7290" w:rsidRPr="005F7290" w:rsidRDefault="005F7290" w:rsidP="005F7290">
      <w:pPr>
        <w:jc w:val="center"/>
        <w:rPr>
          <w:b/>
          <w:bCs/>
          <w:color w:val="000000"/>
          <w:sz w:val="26"/>
          <w:szCs w:val="26"/>
        </w:rPr>
      </w:pPr>
      <w:r w:rsidRPr="005F7290">
        <w:rPr>
          <w:b/>
          <w:bCs/>
          <w:color w:val="000000"/>
          <w:sz w:val="26"/>
          <w:szCs w:val="26"/>
        </w:rPr>
        <w:t>ЗАЯВКА </w:t>
      </w:r>
    </w:p>
    <w:p w:rsidR="005F7290" w:rsidRPr="005F7290" w:rsidRDefault="005F7290" w:rsidP="005F7290">
      <w:pPr>
        <w:jc w:val="center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на участие регионального конкурса</w:t>
      </w:r>
    </w:p>
    <w:p w:rsidR="005F7290" w:rsidRPr="005F7290" w:rsidRDefault="005F7290" w:rsidP="005F7290">
      <w:pPr>
        <w:jc w:val="center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«Лучший работодатель в сфере занятости населения в Ненецком автономном округе»</w:t>
      </w:r>
    </w:p>
    <w:p w:rsidR="005F7290" w:rsidRPr="005F7290" w:rsidRDefault="005F7290" w:rsidP="005F7290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</w:t>
      </w:r>
    </w:p>
    <w:p w:rsidR="005F7290" w:rsidRPr="005F7290" w:rsidRDefault="005F7290" w:rsidP="005F7290">
      <w:pPr>
        <w:jc w:val="center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(полное наименование работодателя)</w:t>
      </w:r>
    </w:p>
    <w:p w:rsidR="005F7290" w:rsidRPr="005F7290" w:rsidRDefault="005F7290" w:rsidP="005F7290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</w:t>
      </w:r>
    </w:p>
    <w:p w:rsidR="005F7290" w:rsidRPr="005F7290" w:rsidRDefault="005F7290" w:rsidP="005F7290">
      <w:pPr>
        <w:jc w:val="center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(телефон, адрес электронной почты, юридический адрес)</w:t>
      </w:r>
    </w:p>
    <w:p w:rsidR="005F7290" w:rsidRPr="005F7290" w:rsidRDefault="005F7290" w:rsidP="005F7290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</w:t>
      </w:r>
    </w:p>
    <w:p w:rsidR="005F7290" w:rsidRPr="005F7290" w:rsidRDefault="005F7290" w:rsidP="005F7290">
      <w:pPr>
        <w:ind w:firstLine="851"/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 xml:space="preserve">Заявляет о своем намерении принять участие в региональном конкурсе «Лучший работодатель в сфере занятости населения в Ненецком автономном округе» </w:t>
      </w:r>
      <w:r>
        <w:rPr>
          <w:color w:val="000000"/>
          <w:sz w:val="26"/>
          <w:szCs w:val="26"/>
        </w:rPr>
        <w:br/>
      </w:r>
      <w:r w:rsidRPr="005F7290">
        <w:rPr>
          <w:color w:val="000000"/>
          <w:sz w:val="26"/>
          <w:szCs w:val="26"/>
        </w:rPr>
        <w:t>по следующей номинации:</w:t>
      </w:r>
    </w:p>
    <w:p w:rsidR="005F7290" w:rsidRPr="005F7290" w:rsidRDefault="005F7290" w:rsidP="005F7290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___________________________________________________________________________________________________________________________________________________</w:t>
      </w:r>
      <w:r>
        <w:rPr>
          <w:color w:val="000000"/>
          <w:sz w:val="26"/>
          <w:szCs w:val="26"/>
        </w:rPr>
        <w:t>_____</w:t>
      </w:r>
    </w:p>
    <w:p w:rsidR="005F7290" w:rsidRDefault="005F7290" w:rsidP="005F7290">
      <w:pPr>
        <w:jc w:val="center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(наименование номинации) </w:t>
      </w:r>
    </w:p>
    <w:p w:rsidR="005F7290" w:rsidRPr="005F7290" w:rsidRDefault="005F7290" w:rsidP="005F7290">
      <w:pPr>
        <w:jc w:val="center"/>
        <w:rPr>
          <w:color w:val="000000"/>
          <w:sz w:val="26"/>
          <w:szCs w:val="26"/>
        </w:rPr>
      </w:pPr>
    </w:p>
    <w:p w:rsidR="005F7290" w:rsidRPr="005F7290" w:rsidRDefault="005F7290" w:rsidP="005F7290">
      <w:pPr>
        <w:ind w:firstLine="851"/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С Положением о региональном конкурсе «Лучший работодатель в сфере занятости населения в Ненецком автономном округе ознакомлен.</w:t>
      </w:r>
    </w:p>
    <w:p w:rsidR="005F7290" w:rsidRPr="005F7290" w:rsidRDefault="005F7290" w:rsidP="005F7290">
      <w:pPr>
        <w:ind w:firstLine="851"/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 xml:space="preserve">На использование информации, содержащейся в документах, представленных </w:t>
      </w:r>
      <w:r>
        <w:rPr>
          <w:color w:val="000000"/>
          <w:sz w:val="26"/>
          <w:szCs w:val="26"/>
        </w:rPr>
        <w:br/>
      </w:r>
      <w:r w:rsidRPr="005F7290">
        <w:rPr>
          <w:color w:val="000000"/>
          <w:sz w:val="26"/>
          <w:szCs w:val="26"/>
        </w:rPr>
        <w:t>на конкурс, в средствах массовой информации согласен.</w:t>
      </w:r>
    </w:p>
    <w:p w:rsidR="005F7290" w:rsidRPr="005F7290" w:rsidRDefault="005F7290" w:rsidP="005F7290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</w:t>
      </w:r>
    </w:p>
    <w:p w:rsidR="005F7290" w:rsidRPr="005F7290" w:rsidRDefault="005F7290" w:rsidP="005F7290">
      <w:pPr>
        <w:jc w:val="both"/>
        <w:rPr>
          <w:sz w:val="26"/>
          <w:szCs w:val="26"/>
        </w:rPr>
      </w:pPr>
      <w:r w:rsidRPr="005F7290">
        <w:rPr>
          <w:color w:val="000000"/>
          <w:sz w:val="26"/>
          <w:szCs w:val="26"/>
        </w:rPr>
        <w:t>Приложение: </w:t>
      </w:r>
    </w:p>
    <w:p w:rsidR="005F7290" w:rsidRPr="005F7290" w:rsidRDefault="005F7290" w:rsidP="005F7290">
      <w:pPr>
        <w:numPr>
          <w:ilvl w:val="0"/>
          <w:numId w:val="17"/>
        </w:numPr>
        <w:jc w:val="both"/>
        <w:rPr>
          <w:sz w:val="26"/>
          <w:szCs w:val="26"/>
        </w:rPr>
      </w:pPr>
      <w:r w:rsidRPr="005F7290">
        <w:rPr>
          <w:color w:val="000000"/>
          <w:sz w:val="26"/>
          <w:szCs w:val="26"/>
        </w:rPr>
        <w:t>анкета участника конкурса с приложениями на ___ л. в ___ экз.;</w:t>
      </w:r>
    </w:p>
    <w:p w:rsidR="005F7290" w:rsidRDefault="005F7290" w:rsidP="005F7290">
      <w:pPr>
        <w:numPr>
          <w:ilvl w:val="0"/>
          <w:numId w:val="17"/>
        </w:num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_____________________________________________________________</w:t>
      </w:r>
    </w:p>
    <w:p w:rsidR="005F7290" w:rsidRPr="005F7290" w:rsidRDefault="005F7290" w:rsidP="005F7290">
      <w:pPr>
        <w:ind w:left="720"/>
        <w:jc w:val="both"/>
        <w:rPr>
          <w:color w:val="000000"/>
          <w:sz w:val="26"/>
          <w:szCs w:val="26"/>
        </w:rPr>
      </w:pPr>
    </w:p>
    <w:p w:rsidR="005F7290" w:rsidRDefault="005F7290" w:rsidP="005F7290">
      <w:pPr>
        <w:spacing w:after="90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</w:t>
      </w:r>
    </w:p>
    <w:p w:rsidR="005F7290" w:rsidRDefault="005F7290" w:rsidP="005F7290">
      <w:pPr>
        <w:spacing w:after="90"/>
        <w:rPr>
          <w:color w:val="000000"/>
          <w:sz w:val="26"/>
          <w:szCs w:val="26"/>
        </w:rPr>
      </w:pPr>
    </w:p>
    <w:p w:rsidR="005F7290" w:rsidRPr="005F7290" w:rsidRDefault="005F7290" w:rsidP="005F7290">
      <w:pPr>
        <w:spacing w:after="90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Руководитель предприятия, </w:t>
      </w:r>
      <w:r w:rsidRPr="005F7290">
        <w:rPr>
          <w:color w:val="000000"/>
          <w:sz w:val="26"/>
          <w:szCs w:val="26"/>
        </w:rPr>
        <w:br/>
        <w:t>организации, филиала (представительства), </w:t>
      </w:r>
      <w:r w:rsidRPr="005F7290">
        <w:rPr>
          <w:color w:val="000000"/>
          <w:sz w:val="26"/>
          <w:szCs w:val="26"/>
        </w:rPr>
        <w:br/>
        <w:t>индивидуальный предприниматель            ______________________ / Ф.И.О./</w:t>
      </w:r>
    </w:p>
    <w:p w:rsidR="005F7290" w:rsidRPr="005F7290" w:rsidRDefault="005F7290" w:rsidP="005F7290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                                                                                       (подпись)</w:t>
      </w:r>
    </w:p>
    <w:p w:rsidR="005F7290" w:rsidRPr="005F7290" w:rsidRDefault="005F7290" w:rsidP="005F7290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 xml:space="preserve">М.П. (при наличии)                                                         </w:t>
      </w:r>
    </w:p>
    <w:p w:rsidR="005F7290" w:rsidRPr="005F7290" w:rsidRDefault="005F7290" w:rsidP="005F7290">
      <w:pPr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</w:t>
      </w:r>
    </w:p>
    <w:p w:rsidR="005F7290" w:rsidRPr="005F7290" w:rsidRDefault="005F7290" w:rsidP="005F7290">
      <w:pPr>
        <w:jc w:val="right"/>
        <w:rPr>
          <w:sz w:val="26"/>
          <w:szCs w:val="26"/>
        </w:rPr>
      </w:pPr>
      <w:r w:rsidRPr="005F7290">
        <w:rPr>
          <w:color w:val="000000"/>
          <w:sz w:val="26"/>
          <w:szCs w:val="26"/>
        </w:rPr>
        <w:t>«_____» __________________ 20__ года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outlineLvl w:val="1"/>
        <w:rPr>
          <w:rFonts w:eastAsia="Arial Unicode MS"/>
          <w:color w:val="000000"/>
          <w:sz w:val="26"/>
          <w:szCs w:val="26"/>
          <w:lang w:bidi="ru-RU"/>
        </w:rPr>
        <w:sectPr w:rsidR="005F7290" w:rsidRPr="005F7290" w:rsidSect="0028055D">
          <w:pgSz w:w="11906" w:h="16838"/>
          <w:pgMar w:top="1134" w:right="850" w:bottom="851" w:left="1134" w:header="708" w:footer="708" w:gutter="0"/>
          <w:cols w:space="708"/>
          <w:titlePg/>
          <w:docGrid w:linePitch="360"/>
        </w:sectPr>
      </w:pP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outlineLvl w:val="1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lastRenderedPageBreak/>
        <w:t>Приложение № 2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к Положению о региональном конкурсе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«Лучший работодатель в сфере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занятости населения </w:t>
      </w:r>
      <w:r w:rsidRPr="005F7290">
        <w:rPr>
          <w:color w:val="000000"/>
          <w:sz w:val="26"/>
          <w:szCs w:val="26"/>
        </w:rPr>
        <w:t>Ненецкого автономного округа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t>»</w:t>
      </w: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b/>
          <w:color w:val="000000"/>
          <w:sz w:val="26"/>
          <w:szCs w:val="26"/>
          <w:lang w:bidi="ru-RU"/>
        </w:rPr>
        <w:t>АНКЕТА</w:t>
      </w: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b/>
          <w:color w:val="000000"/>
          <w:sz w:val="26"/>
          <w:szCs w:val="26"/>
          <w:lang w:bidi="ru-RU"/>
        </w:rPr>
        <w:t>участника регионального конкурса</w:t>
      </w:r>
    </w:p>
    <w:p w:rsidR="005F7290" w:rsidRPr="005F7290" w:rsidRDefault="005F7290" w:rsidP="005F7290">
      <w:pPr>
        <w:widowControl w:val="0"/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«Лучший работодатель в сфере занятости населения </w:t>
      </w:r>
      <w:r w:rsidRPr="005F7290">
        <w:rPr>
          <w:b/>
          <w:sz w:val="26"/>
          <w:szCs w:val="26"/>
        </w:rPr>
        <w:br/>
        <w:t xml:space="preserve">в </w:t>
      </w:r>
      <w:r w:rsidRPr="005F7290">
        <w:rPr>
          <w:b/>
          <w:color w:val="000000"/>
          <w:sz w:val="26"/>
          <w:szCs w:val="26"/>
        </w:rPr>
        <w:t>Ненецком автономном округе</w:t>
      </w:r>
      <w:r w:rsidRPr="005F7290">
        <w:rPr>
          <w:b/>
          <w:sz w:val="26"/>
          <w:szCs w:val="26"/>
        </w:rPr>
        <w:t>»</w:t>
      </w:r>
    </w:p>
    <w:p w:rsidR="005F7290" w:rsidRPr="005F7290" w:rsidRDefault="005F7290" w:rsidP="005F7290">
      <w:pPr>
        <w:widowControl w:val="0"/>
        <w:jc w:val="center"/>
        <w:rPr>
          <w:b/>
          <w:sz w:val="26"/>
          <w:szCs w:val="26"/>
        </w:rPr>
      </w:pP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  <w:r w:rsidRPr="005F7290">
        <w:rPr>
          <w:b/>
          <w:sz w:val="26"/>
          <w:szCs w:val="26"/>
        </w:rPr>
        <w:t xml:space="preserve">Номинация ««Инклюзия и равные возможности» </w:t>
      </w:r>
    </w:p>
    <w:p w:rsidR="005F7290" w:rsidRPr="005F7290" w:rsidRDefault="005F7290" w:rsidP="005F7290">
      <w:pPr>
        <w:widowControl w:val="0"/>
        <w:numPr>
          <w:ilvl w:val="0"/>
          <w:numId w:val="13"/>
        </w:numPr>
        <w:ind w:left="0"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Наименование юридического лица, фамилия, имя, отчество (при наличии) индивидуального предпринимателя </w:t>
      </w:r>
    </w:p>
    <w:p w:rsidR="005F7290" w:rsidRPr="005F7290" w:rsidRDefault="005F7290" w:rsidP="005F7290">
      <w:pPr>
        <w:widowControl w:val="0"/>
        <w:ind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Для юридических лиц:</w:t>
      </w:r>
    </w:p>
    <w:p w:rsidR="005F7290" w:rsidRPr="005F7290" w:rsidRDefault="005F7290" w:rsidP="005F7290">
      <w:pPr>
        <w:widowControl w:val="0"/>
        <w:ind w:firstLine="709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руководитель юридического лица </w:t>
      </w:r>
    </w:p>
    <w:p w:rsidR="005F7290" w:rsidRPr="005F7290" w:rsidRDefault="005F7290" w:rsidP="005F7290">
      <w:pPr>
        <w:widowControl w:val="0"/>
        <w:ind w:firstLine="709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spacing w:after="240"/>
        <w:ind w:firstLine="709"/>
        <w:jc w:val="center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(должность, фамилия, имя, отчество (при наличии)</w:t>
      </w:r>
    </w:p>
    <w:p w:rsidR="005F7290" w:rsidRPr="005F7290" w:rsidRDefault="005F7290" w:rsidP="005F7290">
      <w:pPr>
        <w:widowControl w:val="0"/>
        <w:numPr>
          <w:ilvl w:val="0"/>
          <w:numId w:val="13"/>
        </w:numPr>
        <w:ind w:left="0"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Адрес работодателя с указанием почтового индекса </w:t>
      </w:r>
    </w:p>
    <w:p w:rsidR="005F7290" w:rsidRPr="005F7290" w:rsidRDefault="005F7290" w:rsidP="005F7290">
      <w:pPr>
        <w:widowControl w:val="0"/>
        <w:ind w:firstLine="709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Телефон, адрес электронной почты</w:t>
      </w:r>
    </w:p>
    <w:p w:rsidR="005F7290" w:rsidRPr="005F7290" w:rsidRDefault="005F7290" w:rsidP="005F7290">
      <w:pPr>
        <w:widowControl w:val="0"/>
        <w:spacing w:before="240"/>
        <w:ind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3"/>
        </w:numPr>
        <w:spacing w:line="360" w:lineRule="auto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Среднесписочная численность работников, всего чел. _________.</w:t>
      </w:r>
    </w:p>
    <w:p w:rsidR="005F7290" w:rsidRPr="005F7290" w:rsidRDefault="005F7290" w:rsidP="005F7290">
      <w:pPr>
        <w:widowControl w:val="0"/>
        <w:numPr>
          <w:ilvl w:val="0"/>
          <w:numId w:val="13"/>
        </w:numPr>
        <w:spacing w:line="360" w:lineRule="auto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Число принятых на работу инвалидов, чел. ___________________________.</w:t>
      </w:r>
    </w:p>
    <w:p w:rsidR="005F7290" w:rsidRPr="005F7290" w:rsidRDefault="005F7290" w:rsidP="005F7290">
      <w:pPr>
        <w:widowControl w:val="0"/>
        <w:numPr>
          <w:ilvl w:val="0"/>
          <w:numId w:val="13"/>
        </w:numPr>
        <w:spacing w:line="360" w:lineRule="auto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Общая численность работающих инвалидов, чел. _____________.</w:t>
      </w:r>
    </w:p>
    <w:p w:rsidR="005F7290" w:rsidRPr="005F7290" w:rsidRDefault="005F7290" w:rsidP="005F7290">
      <w:pPr>
        <w:widowControl w:val="0"/>
        <w:numPr>
          <w:ilvl w:val="0"/>
          <w:numId w:val="13"/>
        </w:numPr>
        <w:spacing w:line="360" w:lineRule="auto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Наличие коллективного договора с работниками и отражение в нем особенностей трудоустройства работников из числа людей с инвалидностью: </w:t>
      </w:r>
      <w:r w:rsidRPr="005F7290">
        <w:rPr>
          <w:color w:val="000000"/>
          <w:sz w:val="26"/>
          <w:szCs w:val="26"/>
        </w:rPr>
        <w:t>______________________________________________________________________</w:t>
      </w:r>
    </w:p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5F7290" w:rsidRPr="005F7290" w:rsidTr="0028055D"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Сотрудничество с органами службы занятости населения в решении вопросов по трудоустройству инвалидов _____ лет.</w:t>
      </w:r>
    </w:p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Мероприятия, проводимые совместно с службами занятости населения: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Количество граждан, трудоустроенных при взаимодействии с службами занятости населения ____ человек.  </w:t>
      </w:r>
    </w:p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Социальная политика организации в отношении работников из числа людей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lastRenderedPageBreak/>
        <w:t>с инвалидностью (дополнительные социальные гарантии – санаторное лечение, оплата питания, оплата проезда, добровольное медицинское страхование; досуговая деятельность – спортивная, творческая, экскурсионная):</w:t>
      </w:r>
    </w:p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Условия труда для людей с инвалидностью (создание условий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br/>
        <w:t xml:space="preserve">с учетом программы реабилитации, соблюдение санитарно-гигиенических условий, уровня нагрузок при производстве работ, режима рабочего времени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br/>
        <w:t>и т.д.):</w:t>
      </w:r>
    </w:p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Организация обучения, повышение квалификации работников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br/>
        <w:t xml:space="preserve">из числа людей с инвалидностью за счет средств работодателя (проводится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br/>
        <w:t>ли обучение работников с инвалидностью, как часто):</w:t>
      </w:r>
    </w:p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Проведение мероприятий по интеграции работников из числа людей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br/>
        <w:t>с инвалидностью в коллектив организации: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Организация сопровождения работников из числа людей с инвалидностью (кратко описать работу): </w:t>
      </w:r>
    </w:p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3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Среднемесячный уровень заработной платы инвалидов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br/>
        <w:t>за предыдущий календарный год ______ рублей, далее (нужное подчеркнуть):</w:t>
      </w:r>
    </w:p>
    <w:p w:rsidR="005F7290" w:rsidRPr="005F7290" w:rsidRDefault="005F7290" w:rsidP="005F7290">
      <w:pPr>
        <w:widowControl w:val="0"/>
        <w:numPr>
          <w:ilvl w:val="0"/>
          <w:numId w:val="14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lastRenderedPageBreak/>
        <w:t>1 МРОТ;</w:t>
      </w:r>
    </w:p>
    <w:p w:rsidR="005F7290" w:rsidRPr="005F7290" w:rsidRDefault="005F7290" w:rsidP="005F7290">
      <w:pPr>
        <w:widowControl w:val="0"/>
        <w:numPr>
          <w:ilvl w:val="0"/>
          <w:numId w:val="15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более 1 МРОТ;</w:t>
      </w:r>
    </w:p>
    <w:p w:rsidR="005F7290" w:rsidRPr="005F7290" w:rsidRDefault="005F7290" w:rsidP="005F7290">
      <w:pPr>
        <w:widowControl w:val="0"/>
        <w:numPr>
          <w:ilvl w:val="0"/>
          <w:numId w:val="15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более 2 МРОТ;</w:t>
      </w:r>
    </w:p>
    <w:p w:rsidR="005F7290" w:rsidRPr="005F7290" w:rsidRDefault="005F7290" w:rsidP="005F7290">
      <w:pPr>
        <w:widowControl w:val="0"/>
        <w:numPr>
          <w:ilvl w:val="0"/>
          <w:numId w:val="15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более 3 МРОТ</w:t>
      </w:r>
    </w:p>
    <w:p w:rsidR="005F7290" w:rsidRPr="005F7290" w:rsidRDefault="005F7290" w:rsidP="005F7290">
      <w:pPr>
        <w:widowControl w:val="0"/>
        <w:ind w:left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numPr>
          <w:ilvl w:val="0"/>
          <w:numId w:val="13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Трудоустройство инвалида-участника Регионального чемпионата </w:t>
      </w:r>
      <w:r>
        <w:rPr>
          <w:rFonts w:eastAsia="Arial Unicode MS"/>
          <w:color w:val="000000"/>
          <w:sz w:val="26"/>
          <w:szCs w:val="26"/>
          <w:lang w:bidi="ru-RU"/>
        </w:rPr>
        <w:br/>
      </w:r>
      <w:r w:rsidRPr="005F7290">
        <w:rPr>
          <w:rFonts w:eastAsia="Arial Unicode MS"/>
          <w:color w:val="000000"/>
          <w:sz w:val="26"/>
          <w:szCs w:val="26"/>
          <w:lang w:bidi="ru-RU"/>
        </w:rPr>
        <w:t>по профессиональному мастерству среди</w:t>
      </w:r>
      <w:r w:rsidR="007D091D">
        <w:rPr>
          <w:rFonts w:eastAsia="Arial Unicode MS"/>
          <w:color w:val="000000"/>
          <w:sz w:val="26"/>
          <w:szCs w:val="26"/>
          <w:lang w:bidi="ru-RU"/>
        </w:rPr>
        <w:t xml:space="preserve"> инвалидов «</w:t>
      </w:r>
      <w:proofErr w:type="spellStart"/>
      <w:r w:rsidR="007D091D">
        <w:rPr>
          <w:rFonts w:eastAsia="Arial Unicode MS"/>
          <w:color w:val="000000"/>
          <w:sz w:val="26"/>
          <w:szCs w:val="26"/>
          <w:lang w:bidi="ru-RU"/>
        </w:rPr>
        <w:t>Абилимпикс</w:t>
      </w:r>
      <w:proofErr w:type="spellEnd"/>
      <w:r w:rsidR="007D091D">
        <w:rPr>
          <w:rFonts w:eastAsia="Arial Unicode MS"/>
          <w:color w:val="000000"/>
          <w:sz w:val="26"/>
          <w:szCs w:val="26"/>
          <w:lang w:bidi="ru-RU"/>
        </w:rPr>
        <w:t xml:space="preserve">» (нужное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t>подчеркнуть): нет, да (указать численность) __________.</w:t>
      </w:r>
    </w:p>
    <w:p w:rsidR="005F7290" w:rsidRPr="005F7290" w:rsidRDefault="005F7290" w:rsidP="005F7290">
      <w:pPr>
        <w:widowControl w:val="0"/>
        <w:numPr>
          <w:ilvl w:val="0"/>
          <w:numId w:val="13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proofErr w:type="spellStart"/>
      <w:r w:rsidRPr="005F7290">
        <w:rPr>
          <w:rFonts w:eastAsia="Arial Unicode MS"/>
          <w:color w:val="000000"/>
          <w:sz w:val="26"/>
          <w:szCs w:val="26"/>
          <w:lang w:bidi="ru-RU"/>
        </w:rPr>
        <w:t>Видеопрезентация</w:t>
      </w:r>
      <w:proofErr w:type="spellEnd"/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 работы по трудоустройству инвалидов прилагается: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ind w:left="851"/>
        <w:jc w:val="both"/>
        <w:outlineLvl w:val="0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- да;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ind w:left="851"/>
        <w:jc w:val="both"/>
        <w:outlineLvl w:val="0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- нет.</w:t>
      </w:r>
    </w:p>
    <w:p w:rsidR="005F7290" w:rsidRPr="005F7290" w:rsidRDefault="005F7290" w:rsidP="005F7290">
      <w:pPr>
        <w:widowControl w:val="0"/>
        <w:ind w:firstLine="851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Руководитель юридического лица (индивидуальный предприниматель)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jc w:val="center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фамилия, имя, отчество (при наличии)</w:t>
      </w:r>
    </w:p>
    <w:p w:rsidR="005F7290" w:rsidRPr="005F7290" w:rsidRDefault="005F7290" w:rsidP="005F7290">
      <w:pPr>
        <w:widowControl w:val="0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телефон:     </w:t>
      </w:r>
    </w:p>
    <w:p w:rsidR="005F7290" w:rsidRPr="005F7290" w:rsidRDefault="005F7290" w:rsidP="005F7290">
      <w:pPr>
        <w:widowControl w:val="0"/>
        <w:ind w:firstLine="851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7D091D" w:rsidRDefault="007D091D" w:rsidP="007D091D">
      <w:pPr>
        <w:jc w:val="both"/>
        <w:rPr>
          <w:sz w:val="26"/>
          <w:szCs w:val="26"/>
        </w:rPr>
      </w:pPr>
    </w:p>
    <w:p w:rsidR="007D091D" w:rsidRDefault="007D091D" w:rsidP="007D091D">
      <w:pPr>
        <w:jc w:val="both"/>
        <w:rPr>
          <w:sz w:val="26"/>
          <w:szCs w:val="26"/>
        </w:rPr>
      </w:pPr>
    </w:p>
    <w:p w:rsidR="007D091D" w:rsidRDefault="007D091D" w:rsidP="007D091D">
      <w:pPr>
        <w:jc w:val="both"/>
        <w:rPr>
          <w:sz w:val="26"/>
          <w:szCs w:val="26"/>
        </w:rPr>
      </w:pPr>
    </w:p>
    <w:p w:rsidR="007D091D" w:rsidRDefault="007D091D" w:rsidP="007D091D">
      <w:pPr>
        <w:jc w:val="both"/>
        <w:rPr>
          <w:sz w:val="26"/>
          <w:szCs w:val="26"/>
        </w:rPr>
      </w:pPr>
    </w:p>
    <w:p w:rsidR="007D091D" w:rsidRDefault="007D091D" w:rsidP="007D091D">
      <w:pPr>
        <w:jc w:val="both"/>
        <w:rPr>
          <w:sz w:val="26"/>
          <w:szCs w:val="26"/>
        </w:rPr>
      </w:pPr>
    </w:p>
    <w:p w:rsidR="007D091D" w:rsidRDefault="007D091D" w:rsidP="007D091D">
      <w:pPr>
        <w:jc w:val="both"/>
        <w:rPr>
          <w:sz w:val="26"/>
          <w:szCs w:val="26"/>
        </w:rPr>
      </w:pPr>
    </w:p>
    <w:p w:rsidR="007D091D" w:rsidRDefault="007D091D" w:rsidP="007D091D">
      <w:pPr>
        <w:jc w:val="both"/>
        <w:rPr>
          <w:sz w:val="26"/>
          <w:szCs w:val="26"/>
        </w:rPr>
      </w:pPr>
    </w:p>
    <w:p w:rsidR="007D091D" w:rsidRDefault="007D091D" w:rsidP="007D091D">
      <w:pPr>
        <w:jc w:val="both"/>
        <w:rPr>
          <w:sz w:val="26"/>
          <w:szCs w:val="26"/>
        </w:rPr>
      </w:pPr>
    </w:p>
    <w:p w:rsidR="007D091D" w:rsidRPr="005F7290" w:rsidRDefault="007D091D" w:rsidP="007D091D">
      <w:pPr>
        <w:spacing w:after="90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Руководитель предприятия, </w:t>
      </w:r>
      <w:r w:rsidRPr="005F7290">
        <w:rPr>
          <w:color w:val="000000"/>
          <w:sz w:val="26"/>
          <w:szCs w:val="26"/>
        </w:rPr>
        <w:br/>
        <w:t>организации, филиала (представительства), </w:t>
      </w:r>
      <w:r w:rsidRPr="005F7290">
        <w:rPr>
          <w:color w:val="000000"/>
          <w:sz w:val="26"/>
          <w:szCs w:val="26"/>
        </w:rPr>
        <w:br/>
        <w:t>индивидуальный предприниматель            ______________________ / Ф.И.О./</w:t>
      </w:r>
    </w:p>
    <w:p w:rsidR="007D091D" w:rsidRPr="005F7290" w:rsidRDefault="007D091D" w:rsidP="007D091D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                                                                                       (подпись)</w:t>
      </w:r>
    </w:p>
    <w:p w:rsidR="007D091D" w:rsidRPr="005F7290" w:rsidRDefault="007D091D" w:rsidP="007D091D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 xml:space="preserve">М.П. (при наличии)                                                         </w:t>
      </w:r>
    </w:p>
    <w:p w:rsidR="007D091D" w:rsidRPr="005F7290" w:rsidRDefault="007D091D" w:rsidP="007D091D">
      <w:pPr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</w:t>
      </w:r>
    </w:p>
    <w:p w:rsidR="007D091D" w:rsidRPr="005F7290" w:rsidRDefault="007D091D" w:rsidP="007D091D">
      <w:pPr>
        <w:jc w:val="right"/>
        <w:rPr>
          <w:sz w:val="26"/>
          <w:szCs w:val="26"/>
        </w:rPr>
      </w:pPr>
      <w:r w:rsidRPr="005F7290">
        <w:rPr>
          <w:color w:val="000000"/>
          <w:sz w:val="26"/>
          <w:szCs w:val="26"/>
        </w:rPr>
        <w:t>«_____» __________________ 20__ года</w:t>
      </w: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091D" w:rsidRDefault="007D091D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5F7290" w:rsidRPr="005F7290" w:rsidRDefault="005F7290" w:rsidP="005F729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5F7290">
        <w:rPr>
          <w:sz w:val="26"/>
          <w:szCs w:val="26"/>
        </w:rPr>
        <w:lastRenderedPageBreak/>
        <w:t>Приложение № 3</w:t>
      </w:r>
    </w:p>
    <w:p w:rsidR="005F7290" w:rsidRPr="005F7290" w:rsidRDefault="005F7290" w:rsidP="005F729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F7290">
        <w:rPr>
          <w:sz w:val="26"/>
          <w:szCs w:val="26"/>
        </w:rPr>
        <w:t>к Положению о региональном конкурсе</w:t>
      </w:r>
    </w:p>
    <w:p w:rsidR="005F7290" w:rsidRPr="005F7290" w:rsidRDefault="005F7290" w:rsidP="005F729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F7290">
        <w:rPr>
          <w:sz w:val="26"/>
          <w:szCs w:val="26"/>
        </w:rPr>
        <w:t>«Лучший работодатель в сфере</w:t>
      </w:r>
    </w:p>
    <w:p w:rsidR="005F7290" w:rsidRPr="005F7290" w:rsidRDefault="005F7290" w:rsidP="005F729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F7290">
        <w:rPr>
          <w:sz w:val="26"/>
          <w:szCs w:val="26"/>
        </w:rPr>
        <w:t xml:space="preserve">занятости населения </w:t>
      </w:r>
      <w:r w:rsidRPr="005F7290">
        <w:rPr>
          <w:color w:val="000000"/>
          <w:sz w:val="26"/>
          <w:szCs w:val="26"/>
        </w:rPr>
        <w:t>Ненецкого автономного округа»</w:t>
      </w:r>
    </w:p>
    <w:p w:rsidR="005F7290" w:rsidRPr="005F7290" w:rsidRDefault="005F7290" w:rsidP="005F729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  <w:bookmarkStart w:id="1" w:name="Par187"/>
      <w:bookmarkEnd w:id="1"/>
      <w:r w:rsidRPr="005F7290">
        <w:rPr>
          <w:b/>
          <w:sz w:val="26"/>
          <w:szCs w:val="26"/>
        </w:rPr>
        <w:t>АНКЕТА</w:t>
      </w: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участника регионального конкурса</w:t>
      </w: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«Лучший работодатель в сфере занятости населения в</w:t>
      </w: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Ненецком автономном округе»</w:t>
      </w: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</w:p>
    <w:p w:rsidR="005F7290" w:rsidRPr="005F7290" w:rsidRDefault="005F7290" w:rsidP="005F7290">
      <w:pPr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Номинация «Фундамент будущего»</w:t>
      </w:r>
    </w:p>
    <w:p w:rsidR="005F7290" w:rsidRPr="005F7290" w:rsidRDefault="005F7290" w:rsidP="005F7290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1. Полное наименование работодателя 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_________________________________________________________________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2. Сокращенное наименование работодателя 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___________________________________________________________________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3. Фамилия, имя, отчество (при наличии) руководителя</w:t>
      </w:r>
      <w:r w:rsidR="007D091D">
        <w:rPr>
          <w:sz w:val="26"/>
          <w:szCs w:val="26"/>
        </w:rPr>
        <w:t xml:space="preserve"> с указанием </w:t>
      </w:r>
      <w:r w:rsidRPr="005F7290">
        <w:rPr>
          <w:sz w:val="26"/>
          <w:szCs w:val="26"/>
        </w:rPr>
        <w:t>должности____________________________________________________________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___________________________________________________________________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___________________________________________________________________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4. Юридический адрес работодателя 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___________________________________________________________________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5. Почтовый адрес работодателя _______________________________________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___________________________________________________________________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6. Контактный телефон, факс, адрес электронной почты 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___________________________________________________________________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 xml:space="preserve">7. Сотрудничество с органами службы занятости населения в решении вопросов </w:t>
      </w:r>
      <w:r w:rsidR="007D091D">
        <w:rPr>
          <w:sz w:val="26"/>
          <w:szCs w:val="26"/>
        </w:rPr>
        <w:br/>
      </w:r>
      <w:r w:rsidRPr="005F7290">
        <w:rPr>
          <w:sz w:val="26"/>
          <w:szCs w:val="26"/>
        </w:rPr>
        <w:t xml:space="preserve">по трудоустройству несовершеннолетних граждан в возрасте от 14 до 18 лет </w:t>
      </w:r>
      <w:r w:rsidRPr="005F7290">
        <w:rPr>
          <w:sz w:val="26"/>
          <w:szCs w:val="26"/>
        </w:rPr>
        <w:br/>
        <w:t>в свободное от учебы время_____ лет.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8. Мероприятия, проводимые совместно с службами занятости населения: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 xml:space="preserve">9. Количество граждан, трудоустроенных при взаимодействии с службами занятости населения ____ человек.  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10. Среднесписочная численность работников, всего ________ чел.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11. Численность несовершеннолетних граждан в возрасте от 14 до 18 лет, трудоустроенных в свободное от учебы время в 2023 году_______________________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lastRenderedPageBreak/>
        <w:t>12. Средний период участ</w:t>
      </w:r>
      <w:r w:rsidR="007D091D">
        <w:rPr>
          <w:sz w:val="26"/>
          <w:szCs w:val="26"/>
        </w:rPr>
        <w:t xml:space="preserve">ия несовершеннолетних граждан в возрасте </w:t>
      </w:r>
      <w:r w:rsidRPr="005F7290">
        <w:rPr>
          <w:sz w:val="26"/>
          <w:szCs w:val="26"/>
        </w:rPr>
        <w:t xml:space="preserve">от 14 до18 лет </w:t>
      </w:r>
      <w:r w:rsidR="007D091D">
        <w:rPr>
          <w:sz w:val="26"/>
          <w:szCs w:val="26"/>
        </w:rPr>
        <w:br/>
      </w:r>
      <w:r w:rsidRPr="005F7290">
        <w:rPr>
          <w:sz w:val="26"/>
          <w:szCs w:val="26"/>
        </w:rPr>
        <w:t>во временном трудоустройстве в свободное от учебы время _____________ месяцев.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13. Среднемесячный размер заработной платы трудоустроенн</w:t>
      </w:r>
      <w:r>
        <w:rPr>
          <w:sz w:val="26"/>
          <w:szCs w:val="26"/>
        </w:rPr>
        <w:t xml:space="preserve">ых в свободное               </w:t>
      </w:r>
      <w:r>
        <w:rPr>
          <w:sz w:val="26"/>
          <w:szCs w:val="26"/>
        </w:rPr>
        <w:br/>
        <w:t xml:space="preserve">от </w:t>
      </w:r>
      <w:r w:rsidRPr="005F7290">
        <w:rPr>
          <w:sz w:val="26"/>
          <w:szCs w:val="26"/>
        </w:rPr>
        <w:t xml:space="preserve">учебы время несовершеннолетних граждан в возрасте от 14 до 18 лет (из расчета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за полный месяц): ________ рублей.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 xml:space="preserve">14. Количество предоставленных организацией рабочих мест  </w:t>
      </w:r>
      <w:r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br/>
      </w:r>
      <w:r w:rsidRPr="005F7290">
        <w:rPr>
          <w:sz w:val="26"/>
          <w:szCs w:val="26"/>
        </w:rPr>
        <w:t>для трудоустройства несовершеннолетних граждан в возрасте о</w:t>
      </w:r>
      <w:r w:rsidR="007D091D">
        <w:rPr>
          <w:sz w:val="26"/>
          <w:szCs w:val="26"/>
        </w:rPr>
        <w:t xml:space="preserve">т 14 до 18 лет </w:t>
      </w:r>
      <w:r w:rsidRPr="005F7290">
        <w:rPr>
          <w:sz w:val="26"/>
          <w:szCs w:val="26"/>
        </w:rPr>
        <w:t>в свободное от учебы время, в период с января по декабрь предыдущего календарного года, всего ________ единиц.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15. Количество видов работ, по которым временно трудоустроены несовершеннолетние граждане в возрасте от 14 до 18 лет в свободное от учебы время __________ единиц.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16. Соответствие условий труда несовершеннолетних граждан нормам трудового законодательства (нужное подчеркнуть):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 xml:space="preserve">- полностью, 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 xml:space="preserve">- частично, 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- не соответствует.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17.Видеопрезентация работы по трудоустройству несовершеннолетних граждан прилагается: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- да;</w:t>
      </w:r>
    </w:p>
    <w:p w:rsidR="005F7290" w:rsidRPr="005F7290" w:rsidRDefault="005F7290" w:rsidP="005F7290">
      <w:pPr>
        <w:autoSpaceDE w:val="0"/>
        <w:autoSpaceDN w:val="0"/>
        <w:adjustRightInd w:val="0"/>
        <w:spacing w:after="120"/>
        <w:jc w:val="both"/>
        <w:outlineLvl w:val="0"/>
        <w:rPr>
          <w:sz w:val="26"/>
          <w:szCs w:val="26"/>
        </w:rPr>
      </w:pPr>
      <w:r w:rsidRPr="005F7290">
        <w:rPr>
          <w:sz w:val="26"/>
          <w:szCs w:val="26"/>
        </w:rPr>
        <w:t>- нет.</w:t>
      </w:r>
    </w:p>
    <w:p w:rsidR="005F7290" w:rsidRPr="005F7290" w:rsidRDefault="005F7290" w:rsidP="005F7290">
      <w:pPr>
        <w:jc w:val="both"/>
        <w:rPr>
          <w:sz w:val="26"/>
          <w:szCs w:val="26"/>
        </w:rPr>
      </w:pPr>
      <w:r w:rsidRPr="005F7290">
        <w:rPr>
          <w:sz w:val="26"/>
          <w:szCs w:val="26"/>
        </w:rPr>
        <w:t>Руководитель юридического лица (индивидуальный предприниматель)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rPr>
                <w:sz w:val="26"/>
                <w:szCs w:val="26"/>
              </w:rPr>
            </w:pPr>
          </w:p>
        </w:tc>
      </w:tr>
    </w:tbl>
    <w:p w:rsidR="005F7290" w:rsidRPr="005F7290" w:rsidRDefault="005F7290" w:rsidP="005F7290">
      <w:pPr>
        <w:jc w:val="center"/>
        <w:rPr>
          <w:sz w:val="26"/>
          <w:szCs w:val="26"/>
        </w:rPr>
      </w:pPr>
      <w:r w:rsidRPr="005F7290">
        <w:rPr>
          <w:sz w:val="26"/>
          <w:szCs w:val="26"/>
        </w:rPr>
        <w:t>фамилия, имя, отчество (при наличии)</w:t>
      </w:r>
    </w:p>
    <w:p w:rsidR="005F7290" w:rsidRPr="005F7290" w:rsidRDefault="005F7290" w:rsidP="005F7290">
      <w:pPr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телефон: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rPr>
                <w:sz w:val="26"/>
                <w:szCs w:val="26"/>
              </w:rPr>
            </w:pPr>
          </w:p>
        </w:tc>
      </w:tr>
    </w:tbl>
    <w:p w:rsidR="005F7290" w:rsidRPr="005F7290" w:rsidRDefault="005F7290" w:rsidP="005F7290">
      <w:pPr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                                                                       </w:t>
      </w:r>
    </w:p>
    <w:p w:rsidR="007D091D" w:rsidRDefault="005F7290" w:rsidP="005F7290">
      <w:pPr>
        <w:jc w:val="right"/>
        <w:rPr>
          <w:sz w:val="26"/>
          <w:szCs w:val="26"/>
        </w:rPr>
      </w:pPr>
      <w:r w:rsidRPr="005F7290">
        <w:rPr>
          <w:sz w:val="26"/>
          <w:szCs w:val="26"/>
        </w:rPr>
        <w:t xml:space="preserve">                              </w:t>
      </w:r>
    </w:p>
    <w:p w:rsidR="007D091D" w:rsidRPr="005F7290" w:rsidRDefault="007D091D" w:rsidP="007D091D">
      <w:pPr>
        <w:spacing w:after="90"/>
        <w:rPr>
          <w:color w:val="000000"/>
          <w:sz w:val="26"/>
          <w:szCs w:val="26"/>
        </w:rPr>
      </w:pPr>
      <w:r w:rsidRPr="007D091D">
        <w:rPr>
          <w:color w:val="000000"/>
          <w:sz w:val="26"/>
          <w:szCs w:val="26"/>
        </w:rPr>
        <w:t xml:space="preserve"> </w:t>
      </w:r>
      <w:r w:rsidRPr="005F7290">
        <w:rPr>
          <w:color w:val="000000"/>
          <w:sz w:val="26"/>
          <w:szCs w:val="26"/>
        </w:rPr>
        <w:t>Руководитель предприятия, </w:t>
      </w:r>
      <w:r w:rsidRPr="005F7290">
        <w:rPr>
          <w:color w:val="000000"/>
          <w:sz w:val="26"/>
          <w:szCs w:val="26"/>
        </w:rPr>
        <w:br/>
        <w:t>организации, филиала (представительства), </w:t>
      </w:r>
      <w:r w:rsidRPr="005F7290">
        <w:rPr>
          <w:color w:val="000000"/>
          <w:sz w:val="26"/>
          <w:szCs w:val="26"/>
        </w:rPr>
        <w:br/>
        <w:t>индивидуальный предприниматель            ______________________ / Ф.И.О./</w:t>
      </w:r>
    </w:p>
    <w:p w:rsidR="007D091D" w:rsidRPr="005F7290" w:rsidRDefault="007D091D" w:rsidP="007D091D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                                                                                       (подпись)</w:t>
      </w:r>
    </w:p>
    <w:p w:rsidR="007D091D" w:rsidRPr="005F7290" w:rsidRDefault="007D091D" w:rsidP="007D091D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 xml:space="preserve">М.П. (при наличии)                                                         </w:t>
      </w:r>
    </w:p>
    <w:p w:rsidR="007D091D" w:rsidRPr="005F7290" w:rsidRDefault="007D091D" w:rsidP="007D091D">
      <w:pPr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</w:t>
      </w:r>
    </w:p>
    <w:p w:rsidR="007D091D" w:rsidRPr="005F7290" w:rsidRDefault="007D091D" w:rsidP="007D091D">
      <w:pPr>
        <w:jc w:val="right"/>
        <w:rPr>
          <w:sz w:val="26"/>
          <w:szCs w:val="26"/>
        </w:rPr>
      </w:pPr>
      <w:r w:rsidRPr="005F7290">
        <w:rPr>
          <w:color w:val="000000"/>
          <w:sz w:val="26"/>
          <w:szCs w:val="26"/>
        </w:rPr>
        <w:t>«_____» __________________ 20__ года</w:t>
      </w:r>
    </w:p>
    <w:p w:rsidR="005F7290" w:rsidRPr="005F7290" w:rsidRDefault="005F7290" w:rsidP="007D091D">
      <w:pPr>
        <w:jc w:val="both"/>
        <w:rPr>
          <w:rFonts w:eastAsia="Arial Unicode MS"/>
          <w:color w:val="000000"/>
          <w:sz w:val="26"/>
          <w:szCs w:val="26"/>
          <w:lang w:bidi="ru-RU"/>
        </w:rPr>
        <w:sectPr w:rsidR="005F7290" w:rsidRPr="005F7290" w:rsidSect="0028055D">
          <w:pgSz w:w="11906" w:h="16838"/>
          <w:pgMar w:top="1134" w:right="850" w:bottom="851" w:left="1134" w:header="708" w:footer="708" w:gutter="0"/>
          <w:cols w:space="708"/>
          <w:titlePg/>
          <w:docGrid w:linePitch="360"/>
        </w:sectPr>
      </w:pP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outlineLvl w:val="1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lastRenderedPageBreak/>
        <w:t>Приложение № 4</w:t>
      </w:r>
    </w:p>
    <w:p w:rsidR="005F7290" w:rsidRPr="005F7290" w:rsidRDefault="005F7290" w:rsidP="005F7290">
      <w:pPr>
        <w:widowControl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к Положению о региональном конкурсе</w:t>
      </w:r>
    </w:p>
    <w:p w:rsidR="005F7290" w:rsidRPr="005F7290" w:rsidRDefault="005F7290" w:rsidP="005F7290">
      <w:pPr>
        <w:widowControl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«Лучший работодатель в сфере</w:t>
      </w:r>
    </w:p>
    <w:p w:rsidR="005F7290" w:rsidRPr="005F7290" w:rsidRDefault="005F7290" w:rsidP="005F7290">
      <w:pPr>
        <w:widowControl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занятости населения </w:t>
      </w:r>
      <w:r w:rsidRPr="005F7290">
        <w:rPr>
          <w:color w:val="000000"/>
          <w:sz w:val="26"/>
          <w:szCs w:val="26"/>
        </w:rPr>
        <w:t>Ненецкого автономного округа»</w:t>
      </w: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b/>
          <w:color w:val="000000"/>
          <w:sz w:val="26"/>
          <w:szCs w:val="26"/>
          <w:lang w:bidi="ru-RU"/>
        </w:rPr>
        <w:t>АНКЕТА</w:t>
      </w: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b/>
          <w:color w:val="000000"/>
          <w:sz w:val="26"/>
          <w:szCs w:val="26"/>
          <w:lang w:bidi="ru-RU"/>
        </w:rPr>
        <w:t>участника регионального конкурса</w:t>
      </w:r>
    </w:p>
    <w:p w:rsidR="005F7290" w:rsidRPr="005F7290" w:rsidRDefault="005F7290" w:rsidP="005F7290">
      <w:pPr>
        <w:widowControl w:val="0"/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«Лучший работодатель в сфере занятости населения </w:t>
      </w:r>
      <w:r w:rsidRPr="005F7290">
        <w:rPr>
          <w:b/>
          <w:sz w:val="26"/>
          <w:szCs w:val="26"/>
        </w:rPr>
        <w:br/>
        <w:t xml:space="preserve">в </w:t>
      </w:r>
      <w:r w:rsidRPr="005F7290">
        <w:rPr>
          <w:b/>
          <w:color w:val="000000"/>
          <w:sz w:val="26"/>
          <w:szCs w:val="26"/>
        </w:rPr>
        <w:t>Ненецком автономном округе»</w:t>
      </w: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jc w:val="center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Номинация «Вторая карьера»</w:t>
      </w:r>
    </w:p>
    <w:p w:rsidR="005F7290" w:rsidRPr="005F7290" w:rsidRDefault="005F7290" w:rsidP="005F7290">
      <w:pPr>
        <w:widowControl w:val="0"/>
        <w:jc w:val="center"/>
        <w:rPr>
          <w:rFonts w:eastAsia="Arial Unicode MS"/>
          <w:b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numPr>
          <w:ilvl w:val="0"/>
          <w:numId w:val="16"/>
        </w:numPr>
        <w:ind w:left="0"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Наименование юридического лица, фамилия, имя, отчество (при наличии) индивидуального предпринимателя: </w:t>
      </w:r>
    </w:p>
    <w:p w:rsidR="005F7290" w:rsidRPr="005F7290" w:rsidRDefault="005F7290" w:rsidP="005F7290">
      <w:pPr>
        <w:widowControl w:val="0"/>
        <w:ind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ind w:firstLine="709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Для юридических лиц:</w:t>
      </w:r>
    </w:p>
    <w:p w:rsidR="005F7290" w:rsidRPr="005F7290" w:rsidRDefault="005F7290" w:rsidP="005F7290">
      <w:pPr>
        <w:widowControl w:val="0"/>
        <w:ind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руководитель юридического лица </w:t>
      </w:r>
    </w:p>
    <w:p w:rsidR="005F7290" w:rsidRPr="005F7290" w:rsidRDefault="005F7290" w:rsidP="005F7290">
      <w:pPr>
        <w:widowControl w:val="0"/>
        <w:ind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ind w:firstLine="709"/>
        <w:jc w:val="center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(должность, фамилия, имя, отчество (при наличии)</w:t>
      </w:r>
    </w:p>
    <w:p w:rsidR="005F7290" w:rsidRPr="005F7290" w:rsidRDefault="005F7290" w:rsidP="005F7290">
      <w:pPr>
        <w:widowControl w:val="0"/>
        <w:numPr>
          <w:ilvl w:val="0"/>
          <w:numId w:val="16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Адрес работодателя с указанием почтового индекса</w:t>
      </w:r>
    </w:p>
    <w:p w:rsidR="005F7290" w:rsidRPr="005F7290" w:rsidRDefault="005F7290" w:rsidP="005F7290">
      <w:pPr>
        <w:widowControl w:val="0"/>
        <w:ind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6"/>
        </w:numPr>
        <w:ind w:left="0"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Телефон, адрес электронной почты</w:t>
      </w:r>
    </w:p>
    <w:p w:rsidR="005F7290" w:rsidRPr="005F7290" w:rsidRDefault="005F7290" w:rsidP="005F7290">
      <w:pPr>
        <w:widowControl w:val="0"/>
        <w:ind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ind w:firstLine="709"/>
        <w:rPr>
          <w:rFonts w:eastAsia="Arial Unicode MS"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numPr>
          <w:ilvl w:val="0"/>
          <w:numId w:val="16"/>
        </w:numPr>
        <w:ind w:left="0" w:firstLine="709"/>
        <w:contextualSpacing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Среднесписочная численность работников, всего чел. _________.</w:t>
      </w:r>
    </w:p>
    <w:p w:rsidR="005F7290" w:rsidRPr="005F7290" w:rsidRDefault="005F7290" w:rsidP="005F7290">
      <w:pPr>
        <w:widowControl w:val="0"/>
        <w:numPr>
          <w:ilvl w:val="0"/>
          <w:numId w:val="16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Число работающих участников Специальной военной операции _______ чел.,</w:t>
      </w:r>
    </w:p>
    <w:p w:rsidR="005F7290" w:rsidRPr="005F7290" w:rsidRDefault="005F7290" w:rsidP="005F7290">
      <w:pPr>
        <w:widowControl w:val="0"/>
        <w:numPr>
          <w:ilvl w:val="1"/>
          <w:numId w:val="16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в том числе инвалидов _________ чел.</w:t>
      </w:r>
    </w:p>
    <w:p w:rsidR="005F7290" w:rsidRPr="005F7290" w:rsidRDefault="005F7290" w:rsidP="005F7290">
      <w:pPr>
        <w:widowControl w:val="0"/>
        <w:numPr>
          <w:ilvl w:val="0"/>
          <w:numId w:val="16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Среднемесячный размер заработной платы (за предыдущий календарный год): ___________ рублей.</w:t>
      </w:r>
    </w:p>
    <w:p w:rsidR="005F7290" w:rsidRPr="005F7290" w:rsidRDefault="005F7290" w:rsidP="005F7290">
      <w:pPr>
        <w:widowControl w:val="0"/>
        <w:ind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numPr>
          <w:ilvl w:val="0"/>
          <w:numId w:val="16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Социальная политика организации в отношении работников из числа участников СВО и членов их семей (дополнительные социальные гарантии – санаторное лечение, оплата питания, оплата проезда, добровольное медицинское страхование; досуговая деятельность – спортивная, творческая, экскурсионная) (перечисление, описание):</w:t>
      </w:r>
    </w:p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6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 Сотрудничество с органами службы занятости населения в решении вопросов по трудоустройству участников и ветеранов Специальной военной операции _____ лет.</w:t>
      </w:r>
    </w:p>
    <w:p w:rsidR="005F7290" w:rsidRPr="005F7290" w:rsidRDefault="005F7290" w:rsidP="005F7290">
      <w:pPr>
        <w:widowControl w:val="0"/>
        <w:numPr>
          <w:ilvl w:val="0"/>
          <w:numId w:val="16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lastRenderedPageBreak/>
        <w:t>Мероприятия, проводимые совместно с службами занятости населения: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6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Количество граждан, трудоустроенных при взаимодействии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br/>
        <w:t xml:space="preserve">со службами занятости населения ____ человек.  </w:t>
      </w:r>
    </w:p>
    <w:p w:rsidR="005F7290" w:rsidRPr="005F7290" w:rsidRDefault="005F7290" w:rsidP="005F7290">
      <w:pPr>
        <w:widowControl w:val="0"/>
        <w:numPr>
          <w:ilvl w:val="0"/>
          <w:numId w:val="16"/>
        </w:numPr>
        <w:spacing w:before="240"/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Организация обучения, повышение квалификации работников </w:t>
      </w:r>
      <w:r w:rsidRPr="005F7290">
        <w:rPr>
          <w:rFonts w:eastAsia="Arial Unicode MS"/>
          <w:color w:val="000000"/>
          <w:sz w:val="26"/>
          <w:szCs w:val="26"/>
          <w:lang w:bidi="ru-RU"/>
        </w:rPr>
        <w:br/>
        <w:t>из числа участников СВО за счет средств работодателя (за предыдущий календарный год) (выбрать необходимое):</w:t>
      </w:r>
    </w:p>
    <w:p w:rsidR="005F7290" w:rsidRPr="005F7290" w:rsidRDefault="005F7290" w:rsidP="005F7290">
      <w:pPr>
        <w:widowControl w:val="0"/>
        <w:ind w:left="709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- проводилось (указать тематику, продолжительность) ______________</w:t>
      </w:r>
    </w:p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ind w:left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ind w:left="709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- не проводилось. </w:t>
      </w:r>
    </w:p>
    <w:p w:rsidR="005F7290" w:rsidRPr="005F7290" w:rsidRDefault="005F7290" w:rsidP="005F7290">
      <w:pPr>
        <w:widowControl w:val="0"/>
        <w:numPr>
          <w:ilvl w:val="0"/>
          <w:numId w:val="16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Проведение мероприятий по интеграции работников из числа участников СВО в коллектив организации, социальная и психологическая адаптация в коллективе (перечисление, описание):</w:t>
      </w:r>
    </w:p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5F7290">
      <w:pPr>
        <w:widowControl w:val="0"/>
        <w:numPr>
          <w:ilvl w:val="0"/>
          <w:numId w:val="16"/>
        </w:numPr>
        <w:ind w:left="0" w:firstLine="709"/>
        <w:contextualSpacing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Проведение культурных, досуговых, спортивных и др. мероприятий для членов семьи, в </w:t>
      </w:r>
      <w:proofErr w:type="spellStart"/>
      <w:r w:rsidRPr="005F7290">
        <w:rPr>
          <w:rFonts w:eastAsia="Arial Unicode MS"/>
          <w:color w:val="000000"/>
          <w:sz w:val="26"/>
          <w:szCs w:val="26"/>
          <w:lang w:bidi="ru-RU"/>
        </w:rPr>
        <w:t>т.ч</w:t>
      </w:r>
      <w:proofErr w:type="spellEnd"/>
      <w:r w:rsidRPr="005F7290">
        <w:rPr>
          <w:rFonts w:eastAsia="Arial Unicode MS"/>
          <w:color w:val="000000"/>
          <w:sz w:val="26"/>
          <w:szCs w:val="26"/>
          <w:lang w:bidi="ru-RU"/>
        </w:rPr>
        <w:t>. детей работников-участников СВО (за предыдущий календарный год) (перечисление, описание):</w:t>
      </w:r>
    </w:p>
    <w:p w:rsidR="005F7290" w:rsidRPr="005F7290" w:rsidRDefault="005F7290" w:rsidP="005F7290">
      <w:pPr>
        <w:widowControl w:val="0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F7290" w:rsidRPr="005F7290" w:rsidTr="0028055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7290" w:rsidRPr="005F7290" w:rsidRDefault="005F7290" w:rsidP="0028055D">
            <w:pPr>
              <w:widowControl w:val="0"/>
              <w:ind w:firstLine="709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5F7290" w:rsidRPr="005F7290" w:rsidRDefault="005F7290" w:rsidP="007D091D">
      <w:pPr>
        <w:widowControl w:val="0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11. </w:t>
      </w:r>
      <w:proofErr w:type="spellStart"/>
      <w:r w:rsidRPr="005F7290">
        <w:rPr>
          <w:rFonts w:eastAsia="Arial Unicode MS"/>
          <w:color w:val="000000"/>
          <w:sz w:val="26"/>
          <w:szCs w:val="26"/>
          <w:lang w:bidi="ru-RU"/>
        </w:rPr>
        <w:t>Видеопрезентация</w:t>
      </w:r>
      <w:proofErr w:type="spellEnd"/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 работы по трудоустройству участников и ветеранов СВО прилагается: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- да;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- нет.</w:t>
      </w:r>
    </w:p>
    <w:p w:rsidR="005F7290" w:rsidRPr="005F7290" w:rsidRDefault="005F7290" w:rsidP="005F7290">
      <w:pPr>
        <w:widowControl w:val="0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5F7290" w:rsidRPr="005F7290" w:rsidRDefault="005F7290" w:rsidP="005F7290">
      <w:pPr>
        <w:widowControl w:val="0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Руководитель юридического лица (индивидуальный предприниматель), _______________________________________________________________,</w:t>
      </w:r>
    </w:p>
    <w:p w:rsidR="005F7290" w:rsidRPr="005F7290" w:rsidRDefault="005F7290" w:rsidP="005F7290">
      <w:pPr>
        <w:widowControl w:val="0"/>
        <w:jc w:val="center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фамилия, имя, отчество (при наличии)</w:t>
      </w:r>
    </w:p>
    <w:p w:rsidR="005F7290" w:rsidRPr="005F7290" w:rsidRDefault="005F7290" w:rsidP="005F7290">
      <w:pPr>
        <w:widowControl w:val="0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телефон: ________________________________________________________</w:t>
      </w:r>
    </w:p>
    <w:p w:rsidR="005F7290" w:rsidRPr="005F7290" w:rsidRDefault="005F7290" w:rsidP="005F7290">
      <w:pPr>
        <w:widowControl w:val="0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                                                           </w:t>
      </w:r>
    </w:p>
    <w:p w:rsidR="005F7290" w:rsidRPr="005F7290" w:rsidRDefault="005F7290" w:rsidP="005F7290">
      <w:pPr>
        <w:widowControl w:val="0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                                                                               </w:t>
      </w:r>
    </w:p>
    <w:p w:rsidR="007D091D" w:rsidRPr="005F7290" w:rsidRDefault="007D091D" w:rsidP="007D091D">
      <w:pPr>
        <w:spacing w:after="90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lastRenderedPageBreak/>
        <w:t>Руководитель предприятия, </w:t>
      </w:r>
      <w:r w:rsidRPr="005F7290">
        <w:rPr>
          <w:color w:val="000000"/>
          <w:sz w:val="26"/>
          <w:szCs w:val="26"/>
        </w:rPr>
        <w:br/>
        <w:t>организации, филиала (представительства), </w:t>
      </w:r>
      <w:r w:rsidRPr="005F7290">
        <w:rPr>
          <w:color w:val="000000"/>
          <w:sz w:val="26"/>
          <w:szCs w:val="26"/>
        </w:rPr>
        <w:br/>
        <w:t>индивидуальный предприниматель            ______________________ / Ф.И.О./</w:t>
      </w:r>
    </w:p>
    <w:p w:rsidR="007D091D" w:rsidRPr="005F7290" w:rsidRDefault="007D091D" w:rsidP="007D091D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                                                                                       (подпись)</w:t>
      </w:r>
    </w:p>
    <w:p w:rsidR="007D091D" w:rsidRPr="005F7290" w:rsidRDefault="007D091D" w:rsidP="007D091D">
      <w:pPr>
        <w:jc w:val="both"/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 xml:space="preserve">М.П. (при наличии)                                                         </w:t>
      </w:r>
    </w:p>
    <w:p w:rsidR="007D091D" w:rsidRPr="005F7290" w:rsidRDefault="007D091D" w:rsidP="007D091D">
      <w:pPr>
        <w:rPr>
          <w:color w:val="000000"/>
          <w:sz w:val="26"/>
          <w:szCs w:val="26"/>
        </w:rPr>
      </w:pPr>
      <w:r w:rsidRPr="005F7290">
        <w:rPr>
          <w:color w:val="000000"/>
          <w:sz w:val="26"/>
          <w:szCs w:val="26"/>
        </w:rPr>
        <w:t> </w:t>
      </w:r>
    </w:p>
    <w:p w:rsidR="007D091D" w:rsidRPr="005F7290" w:rsidRDefault="007D091D" w:rsidP="007D091D">
      <w:pPr>
        <w:jc w:val="right"/>
        <w:rPr>
          <w:sz w:val="26"/>
          <w:szCs w:val="26"/>
        </w:rPr>
      </w:pPr>
      <w:r w:rsidRPr="005F7290">
        <w:rPr>
          <w:color w:val="000000"/>
          <w:sz w:val="26"/>
          <w:szCs w:val="26"/>
        </w:rPr>
        <w:t>«_____» __________________ 20__ года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outlineLvl w:val="1"/>
        <w:rPr>
          <w:rFonts w:eastAsia="Arial Unicode MS"/>
          <w:color w:val="000000"/>
          <w:sz w:val="26"/>
          <w:szCs w:val="26"/>
          <w:lang w:bidi="ru-RU"/>
        </w:rPr>
        <w:sectPr w:rsidR="005F7290" w:rsidRPr="005F7290" w:rsidSect="0028055D">
          <w:pgSz w:w="11906" w:h="16838"/>
          <w:pgMar w:top="1134" w:right="850" w:bottom="851" w:left="1134" w:header="708" w:footer="708" w:gutter="0"/>
          <w:cols w:space="708"/>
          <w:titlePg/>
          <w:docGrid w:linePitch="360"/>
        </w:sectPr>
      </w:pP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outlineLvl w:val="1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lastRenderedPageBreak/>
        <w:t>Приложение № 5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к Положению о региональном конкурсе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>«Лучший работодатель в сфере</w:t>
      </w:r>
    </w:p>
    <w:p w:rsidR="005F7290" w:rsidRPr="005F7290" w:rsidRDefault="005F7290" w:rsidP="005F7290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6"/>
          <w:szCs w:val="26"/>
          <w:lang w:bidi="ru-RU"/>
        </w:rPr>
      </w:pPr>
      <w:r w:rsidRPr="005F7290">
        <w:rPr>
          <w:rFonts w:eastAsia="Arial Unicode MS"/>
          <w:color w:val="000000"/>
          <w:sz w:val="26"/>
          <w:szCs w:val="26"/>
          <w:lang w:bidi="ru-RU"/>
        </w:rPr>
        <w:t xml:space="preserve">занятости населения </w:t>
      </w:r>
      <w:r w:rsidRPr="005F7290">
        <w:rPr>
          <w:color w:val="000000"/>
          <w:sz w:val="26"/>
          <w:szCs w:val="26"/>
        </w:rPr>
        <w:t>Ненецкого автономного округа»</w:t>
      </w:r>
    </w:p>
    <w:p w:rsidR="005F7290" w:rsidRPr="005F7290" w:rsidRDefault="005F7290" w:rsidP="005F7290">
      <w:pPr>
        <w:widowControl w:val="0"/>
        <w:autoSpaceDE w:val="0"/>
        <w:autoSpaceDN w:val="0"/>
        <w:spacing w:before="280"/>
        <w:ind w:firstLine="851"/>
        <w:jc w:val="center"/>
        <w:rPr>
          <w:b/>
          <w:sz w:val="26"/>
          <w:szCs w:val="26"/>
          <w:u w:val="single"/>
        </w:rPr>
      </w:pPr>
      <w:r w:rsidRPr="005F7290">
        <w:rPr>
          <w:b/>
          <w:sz w:val="26"/>
          <w:szCs w:val="26"/>
          <w:u w:val="single"/>
        </w:rPr>
        <w:t>Критерии оценки, характеризующие организацию работы работодателя по трудоустройству инвалидов</w:t>
      </w:r>
    </w:p>
    <w:p w:rsidR="005F7290" w:rsidRPr="005F7290" w:rsidRDefault="005F7290" w:rsidP="005F7290">
      <w:pPr>
        <w:widowControl w:val="0"/>
        <w:autoSpaceDE w:val="0"/>
        <w:autoSpaceDN w:val="0"/>
        <w:spacing w:before="280"/>
        <w:ind w:firstLine="851"/>
        <w:jc w:val="center"/>
        <w:rPr>
          <w:b/>
          <w:sz w:val="26"/>
          <w:szCs w:val="26"/>
          <w:u w:val="single"/>
        </w:rPr>
      </w:pP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1) доля работающих инвалидов в среднесписочной численности работников: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а) доля работающих инвалидов в среднесписочной численности работников составляет 0% - </w:t>
      </w:r>
      <w:r w:rsidRPr="005F7290">
        <w:rPr>
          <w:b/>
          <w:sz w:val="26"/>
          <w:szCs w:val="26"/>
        </w:rPr>
        <w:t>0 баллов</w:t>
      </w:r>
      <w:r w:rsidRPr="005F7290">
        <w:rPr>
          <w:sz w:val="26"/>
          <w:szCs w:val="26"/>
        </w:rPr>
        <w:t>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доля работающих инвалидов в среднесписочной численности работников составляет 3 или 4 % в соответствии со среднесписочной численностью - 1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доля работающих инвалидов в среднесписочной численности работников превышает 4 % - 2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2) Наличие коллективного договора с работниками и отражение в нем особенностей трудоустройства работников из числа людей с инвалидностью: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Договор отсутствует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Договор заключен –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3) Социальная политика организации в отношении работников                    из числа людей с инвалидностью (дополнительные социальные гарантии – санаторное лечение, оплата питания, оплата проезда, добровольное медицинское страхование; досуговая деятельность – спортивная, творческая, экскурсионная):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Наличие 1-3 льгот –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i/>
          <w:sz w:val="26"/>
          <w:szCs w:val="26"/>
        </w:rPr>
      </w:pPr>
      <w:r w:rsidRPr="005F7290">
        <w:rPr>
          <w:sz w:val="26"/>
          <w:szCs w:val="26"/>
        </w:rPr>
        <w:t>б) Более 3 льгот –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4) Условия труда для людей с инвалидностью: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Условия с учетом программы реабилитации созданы в меньшей мере, мало соблюдены санитарно-гигиенические условия, уровень нагрузок при производстве работ, режим рабочего времени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Частично созданы условия с учетом программы реабилитации, соблюдены санитарно-гигиенические условия, уровень нагрузок при производстве работ, режим рабочего времени –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Полностью созданы условия с учетом программы реабилитации, соблюдены санитарно-гигиенические условия, уровень нагрузок при производстве работ, режим рабочего времени, работнику комфортно находится на рабочем месте –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5) Организация обучения, повышение квалификации работников </w:t>
      </w:r>
      <w:r w:rsidRPr="005F7290">
        <w:rPr>
          <w:b/>
          <w:sz w:val="26"/>
          <w:szCs w:val="26"/>
        </w:rPr>
        <w:br/>
        <w:t>из числа людей с инвалидностью за счет средств работодателя: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Организация обучения, повышение квалификации работников из числа людей с инвалидностью за счет средств работодателя не проводится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Организация обучения, повышение квалификации работников из числа людей с инвалидностью за счет средств работодателя проводится реже, чем один раз в три года –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проводится организация обучения, повышение квалификации работников из числа людей с инвалидностью за счет средств работодателя –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lastRenderedPageBreak/>
        <w:t>6) Проведение мероприятий по интеграции работников из числа людей с инвалидностью в коллектив организации: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а) Проведение мероприятий по интеграции работников из числа людей </w:t>
      </w:r>
      <w:r w:rsidRPr="005F7290">
        <w:rPr>
          <w:sz w:val="26"/>
          <w:szCs w:val="26"/>
        </w:rPr>
        <w:br/>
        <w:t>с инвалидностью в коллектив организации не предусмотрено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б) Проводятся мероприятия по интеграции работников из числа людей </w:t>
      </w:r>
      <w:r w:rsidRPr="005F7290">
        <w:rPr>
          <w:sz w:val="26"/>
          <w:szCs w:val="26"/>
        </w:rPr>
        <w:br/>
        <w:t>с инвалидностью в коллектив организации –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7) Наличие организационного сопровождения работников из числа людей с инвалидностью: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Система наставничества отсутствует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Наставник закреплен не за каждым инвалидом – 1 балл;</w:t>
      </w:r>
    </w:p>
    <w:p w:rsidR="005F7290" w:rsidRPr="005F7290" w:rsidRDefault="005F7290" w:rsidP="007D091D">
      <w:pPr>
        <w:widowControl w:val="0"/>
        <w:autoSpaceDE w:val="0"/>
        <w:autoSpaceDN w:val="0"/>
        <w:ind w:right="-2"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Наставник закреплен за каждым трудоустроенн</w:t>
      </w:r>
      <w:r w:rsidR="007D091D">
        <w:rPr>
          <w:sz w:val="26"/>
          <w:szCs w:val="26"/>
        </w:rPr>
        <w:t>ым инвалидом –</w:t>
      </w:r>
      <w:r w:rsidRPr="005F7290">
        <w:rPr>
          <w:sz w:val="26"/>
          <w:szCs w:val="26"/>
        </w:rPr>
        <w:t xml:space="preserve"> </w:t>
      </w:r>
      <w:r w:rsidR="007D091D">
        <w:rPr>
          <w:sz w:val="26"/>
          <w:szCs w:val="26"/>
        </w:rPr>
        <w:t xml:space="preserve">2 </w:t>
      </w:r>
      <w:r w:rsidRPr="005F7290">
        <w:rPr>
          <w:sz w:val="26"/>
          <w:szCs w:val="26"/>
        </w:rPr>
        <w:t>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8) Среднемесячный размер заработной платы инвалидов: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среднемесячный размер заработной пла</w:t>
      </w:r>
      <w:r w:rsidR="007D091D">
        <w:rPr>
          <w:sz w:val="26"/>
          <w:szCs w:val="26"/>
        </w:rPr>
        <w:t xml:space="preserve">ты инвалидов составляет </w:t>
      </w:r>
      <w:r w:rsidR="007D091D">
        <w:rPr>
          <w:sz w:val="26"/>
          <w:szCs w:val="26"/>
        </w:rPr>
        <w:br/>
      </w:r>
      <w:r w:rsidRPr="005F7290">
        <w:rPr>
          <w:sz w:val="26"/>
          <w:szCs w:val="26"/>
        </w:rPr>
        <w:t>1 МРОТ - 0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б) среднемесячный размер заработной платы инвалидов составляет более </w:t>
      </w:r>
      <w:r w:rsidR="007D091D">
        <w:rPr>
          <w:sz w:val="26"/>
          <w:szCs w:val="26"/>
        </w:rPr>
        <w:br/>
      </w:r>
      <w:r w:rsidRPr="005F7290">
        <w:rPr>
          <w:sz w:val="26"/>
          <w:szCs w:val="26"/>
        </w:rPr>
        <w:t>1 МРОТ - 1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в) среднемесячный размер заработной платы инвалидов составляет более </w:t>
      </w:r>
      <w:r w:rsidR="007D091D">
        <w:rPr>
          <w:sz w:val="26"/>
          <w:szCs w:val="26"/>
        </w:rPr>
        <w:br/>
      </w:r>
      <w:r w:rsidRPr="005F7290">
        <w:rPr>
          <w:sz w:val="26"/>
          <w:szCs w:val="26"/>
        </w:rPr>
        <w:t>2 МРОТ - 2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9) Трудоустройство инвалида-участника Регионального чемпионата </w:t>
      </w:r>
      <w:r w:rsidR="00835A34">
        <w:rPr>
          <w:b/>
          <w:sz w:val="26"/>
          <w:szCs w:val="26"/>
        </w:rPr>
        <w:br/>
      </w:r>
      <w:r w:rsidRPr="005F7290">
        <w:rPr>
          <w:b/>
          <w:sz w:val="26"/>
          <w:szCs w:val="26"/>
        </w:rPr>
        <w:t>по профессиональному мастерству среди инвалидов «</w:t>
      </w:r>
      <w:proofErr w:type="spellStart"/>
      <w:r w:rsidRPr="005F7290">
        <w:rPr>
          <w:b/>
          <w:sz w:val="26"/>
          <w:szCs w:val="26"/>
        </w:rPr>
        <w:t>Абилимпикс</w:t>
      </w:r>
      <w:proofErr w:type="spellEnd"/>
      <w:r w:rsidRPr="005F7290">
        <w:rPr>
          <w:b/>
          <w:sz w:val="26"/>
          <w:szCs w:val="26"/>
        </w:rPr>
        <w:t>».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а) Не трудоустроен инвалид-участник Регионального чемпионата </w:t>
      </w:r>
      <w:r w:rsidRPr="005F7290">
        <w:rPr>
          <w:sz w:val="26"/>
          <w:szCs w:val="26"/>
        </w:rPr>
        <w:br/>
        <w:t>по профессиональному мастерству среди инвалидов «</w:t>
      </w:r>
      <w:proofErr w:type="spellStart"/>
      <w:r w:rsidRPr="005F7290">
        <w:rPr>
          <w:sz w:val="26"/>
          <w:szCs w:val="26"/>
        </w:rPr>
        <w:t>Абилимпикс</w:t>
      </w:r>
      <w:proofErr w:type="spellEnd"/>
      <w:r w:rsidRPr="005F7290">
        <w:rPr>
          <w:sz w:val="26"/>
          <w:szCs w:val="26"/>
        </w:rPr>
        <w:t>»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б) Трудоустроен инвалид-участник Регионального чемпионата </w:t>
      </w:r>
      <w:r w:rsidRPr="005F7290">
        <w:rPr>
          <w:sz w:val="26"/>
          <w:szCs w:val="26"/>
        </w:rPr>
        <w:br/>
        <w:t>по профессиональному мастерству среди инвалидов «</w:t>
      </w:r>
      <w:proofErr w:type="spellStart"/>
      <w:r w:rsidRPr="005F7290">
        <w:rPr>
          <w:sz w:val="26"/>
          <w:szCs w:val="26"/>
        </w:rPr>
        <w:t>Абилимпикс</w:t>
      </w:r>
      <w:proofErr w:type="spellEnd"/>
      <w:r w:rsidRPr="005F7290">
        <w:rPr>
          <w:sz w:val="26"/>
          <w:szCs w:val="26"/>
        </w:rPr>
        <w:t>» – 1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в) Трудоустроенный инвалид-участник Регионального чемпионата </w:t>
      </w:r>
      <w:r w:rsidRPr="005F7290">
        <w:rPr>
          <w:sz w:val="26"/>
          <w:szCs w:val="26"/>
        </w:rPr>
        <w:br/>
        <w:t>по профессиональному мастерству среди инвалидов «</w:t>
      </w:r>
      <w:proofErr w:type="spellStart"/>
      <w:r w:rsidRPr="005F7290">
        <w:rPr>
          <w:sz w:val="26"/>
          <w:szCs w:val="26"/>
        </w:rPr>
        <w:t>Абилимпикс</w:t>
      </w:r>
      <w:proofErr w:type="spellEnd"/>
      <w:r w:rsidRPr="005F7290">
        <w:rPr>
          <w:sz w:val="26"/>
          <w:szCs w:val="26"/>
        </w:rPr>
        <w:t xml:space="preserve">» работает </w:t>
      </w:r>
      <w:r w:rsidRPr="005F7290">
        <w:rPr>
          <w:sz w:val="26"/>
          <w:szCs w:val="26"/>
        </w:rPr>
        <w:br/>
        <w:t>в организации более 3-х лет – 2 балла;</w:t>
      </w:r>
    </w:p>
    <w:p w:rsidR="005F7290" w:rsidRPr="005F7290" w:rsidRDefault="005F7290" w:rsidP="005F7290">
      <w:pPr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10) </w:t>
      </w:r>
      <w:proofErr w:type="spellStart"/>
      <w:r w:rsidRPr="005F7290">
        <w:rPr>
          <w:b/>
          <w:sz w:val="26"/>
          <w:szCs w:val="26"/>
        </w:rPr>
        <w:t>Видеопрезентация</w:t>
      </w:r>
      <w:proofErr w:type="spellEnd"/>
      <w:r w:rsidRPr="005F7290">
        <w:rPr>
          <w:b/>
          <w:sz w:val="26"/>
          <w:szCs w:val="26"/>
        </w:rPr>
        <w:t xml:space="preserve"> работы по трудоустройству инвалидов. Оценивается от 0 до 12 баллов.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соответствие работы заявленной теме конкурса – от 0 до 3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б) креативность видеоролика (оригинальность, гибкость мышления) – </w:t>
      </w:r>
      <w:r w:rsidRPr="005F7290">
        <w:rPr>
          <w:sz w:val="26"/>
          <w:szCs w:val="26"/>
        </w:rPr>
        <w:br/>
        <w:t>от 0 до 3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информативность, возможность оценить эффект от занятости гражданина для работодателя и значимость для трудоустроенного гражданина – от 0 до 3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г) демонстрация нестандартных решений при организации работы </w:t>
      </w:r>
      <w:r w:rsidRPr="005F7290">
        <w:rPr>
          <w:sz w:val="26"/>
          <w:szCs w:val="26"/>
        </w:rPr>
        <w:br/>
        <w:t>по трудоустройству инвалидов, индивидуального подхода – от 0 до 3 баллов.</w:t>
      </w:r>
    </w:p>
    <w:p w:rsidR="005F7290" w:rsidRPr="005F7290" w:rsidRDefault="005F7290" w:rsidP="005F7290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  <w:u w:val="single"/>
        </w:rPr>
      </w:pPr>
    </w:p>
    <w:p w:rsidR="005F7290" w:rsidRPr="005F7290" w:rsidRDefault="005F7290" w:rsidP="005F7290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  <w:u w:val="single"/>
        </w:rPr>
      </w:pPr>
      <w:r w:rsidRPr="005F7290">
        <w:rPr>
          <w:b/>
          <w:sz w:val="26"/>
          <w:szCs w:val="26"/>
          <w:u w:val="single"/>
        </w:rPr>
        <w:t xml:space="preserve">Критерии оценки, характеризующие организацию работы работодателя </w:t>
      </w:r>
      <w:r w:rsidRPr="005F7290">
        <w:rPr>
          <w:b/>
          <w:sz w:val="26"/>
          <w:szCs w:val="26"/>
          <w:u w:val="single"/>
        </w:rPr>
        <w:br/>
        <w:t xml:space="preserve">по </w:t>
      </w:r>
      <w:r w:rsidRPr="005F7290">
        <w:rPr>
          <w:b/>
          <w:bCs/>
          <w:sz w:val="26"/>
          <w:szCs w:val="26"/>
          <w:u w:val="single"/>
        </w:rPr>
        <w:t>временному трудоустройству несовершеннолетних граждан</w:t>
      </w:r>
    </w:p>
    <w:p w:rsidR="005F7290" w:rsidRPr="005F7290" w:rsidRDefault="005F7290" w:rsidP="005F7290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  <w:u w:val="single"/>
        </w:rPr>
      </w:pPr>
    </w:p>
    <w:p w:rsidR="005F7290" w:rsidRPr="005F7290" w:rsidRDefault="005F7290" w:rsidP="005F7290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1) Сотрудничество с органами службы занятости населения в решении вопросов по трудоустройству несовершеннолетних граждан в возрасте от 14 до 18 лет в свободное от учебы время: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отсутствие сотрудничества в данном направлении - 0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менее 1 года включительно - 1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свыше 1 года до 5 лет включительно - 2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г) свыше 5 до 10 лет включительно - 3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д) свыше 10 до 15 лет включительно - 4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lastRenderedPageBreak/>
        <w:t>е) свыше 15 лет - 5 баллов.</w:t>
      </w:r>
    </w:p>
    <w:p w:rsidR="005F7290" w:rsidRPr="005F7290" w:rsidRDefault="005F7290" w:rsidP="005F7290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2) Численность несовершеннолетних граждан в возрасте от 14 до 18 лет, трудоустроенных в свободное от учебы время в 2023 году: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до 5 человек - 1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свыше 5 до 10 человек - 2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свыше 10 до 30 человек - 3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г) свыше 30 до 50 человек- 4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д) свыше 50 человек -  5 баллов.</w:t>
      </w:r>
    </w:p>
    <w:p w:rsidR="005F7290" w:rsidRPr="005F7290" w:rsidRDefault="005F7290" w:rsidP="005F7290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3) Средний период участия несовершеннолетних граждан в возрасте </w:t>
      </w:r>
      <w:r w:rsidRPr="005F7290">
        <w:rPr>
          <w:b/>
          <w:sz w:val="26"/>
          <w:szCs w:val="26"/>
        </w:rPr>
        <w:br/>
        <w:t>от 14 до 18 лет во временном трудоустройстве в свободное от учебы время: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менее 0,5 месяца включительно - 1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свыше 0,5 до 1 месяца включительно -2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свыше 1 до 1,5 месяца включительно - 3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г) свыше 1,5 до 2 месяцев включительно - 4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д) свыше 2 месяцев - 5 баллов.</w:t>
      </w:r>
    </w:p>
    <w:p w:rsidR="005F7290" w:rsidRPr="005F7290" w:rsidRDefault="005F7290" w:rsidP="005F7290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5F7290">
        <w:rPr>
          <w:sz w:val="26"/>
          <w:szCs w:val="26"/>
        </w:rPr>
        <w:t xml:space="preserve">4) </w:t>
      </w:r>
      <w:r w:rsidRPr="005F7290">
        <w:rPr>
          <w:b/>
          <w:sz w:val="26"/>
          <w:szCs w:val="26"/>
        </w:rPr>
        <w:t xml:space="preserve">Среднемесячный размер заработной платы трудоустроенных                  </w:t>
      </w:r>
      <w:r w:rsidR="007D091D">
        <w:rPr>
          <w:b/>
          <w:sz w:val="26"/>
          <w:szCs w:val="26"/>
        </w:rPr>
        <w:br/>
      </w:r>
      <w:r w:rsidRPr="005F7290">
        <w:rPr>
          <w:b/>
          <w:sz w:val="26"/>
          <w:szCs w:val="26"/>
        </w:rPr>
        <w:t>в свободное от учебы время несовершеннолетних граждан в возрасте от 14 до 18 лет (из расчета за полный месяц):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среднемесячный размер заработной платы трудоустроенных несовершеннолетних граждан составляет 1 МРОТ - 1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среднемесячный размер заработной платы трудоустроенных несовершеннолетних граждан составляет более 1 МРОТ - 3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среднемесячный размер заработной платы трудоустроенных несовершеннолетних граждан составляет более 2 МРОТ - 5 баллов;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 xml:space="preserve">5) </w:t>
      </w:r>
      <w:r w:rsidRPr="005F7290">
        <w:rPr>
          <w:rFonts w:eastAsia="Arial Unicode MS"/>
          <w:b/>
          <w:kern w:val="2"/>
          <w:sz w:val="26"/>
          <w:szCs w:val="26"/>
        </w:rPr>
        <w:t xml:space="preserve">Количество предоставленных организацией рабочих мест для трудоустройства </w:t>
      </w:r>
      <w:r w:rsidRPr="005F7290">
        <w:rPr>
          <w:rFonts w:eastAsia="Arial Unicode MS"/>
          <w:b/>
          <w:color w:val="000000"/>
          <w:kern w:val="2"/>
          <w:sz w:val="26"/>
          <w:szCs w:val="26"/>
        </w:rPr>
        <w:t xml:space="preserve">несовершеннолетних граждан в возрасте от 14 до 18 лет </w:t>
      </w:r>
      <w:r w:rsidRPr="005F7290">
        <w:rPr>
          <w:rFonts w:eastAsia="Arial Unicode MS"/>
          <w:b/>
          <w:color w:val="000000"/>
          <w:kern w:val="2"/>
          <w:sz w:val="26"/>
          <w:szCs w:val="26"/>
        </w:rPr>
        <w:br/>
        <w:t>в свободное от учёбы время</w:t>
      </w:r>
      <w:r w:rsidRPr="005F7290">
        <w:rPr>
          <w:rFonts w:eastAsia="Arial Unicode MS"/>
          <w:b/>
          <w:kern w:val="2"/>
          <w:sz w:val="26"/>
          <w:szCs w:val="26"/>
        </w:rPr>
        <w:t>: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а) одно рабочее место – 1 балл;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б) 2-4 рабочих места – 2 балла;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в) 5-7 рабочих мест – 3 балла;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г) 8-10 рабочих мест – 4 балла;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д) свыше 10 рабочих мест – 5 баллов.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 xml:space="preserve">6) </w:t>
      </w:r>
      <w:r w:rsidRPr="005F7290">
        <w:rPr>
          <w:rFonts w:eastAsia="Arial Unicode MS"/>
          <w:b/>
          <w:kern w:val="2"/>
          <w:sz w:val="26"/>
          <w:szCs w:val="26"/>
        </w:rPr>
        <w:t xml:space="preserve">Количество видов работ, по которым </w:t>
      </w:r>
      <w:r w:rsidRPr="005F7290">
        <w:rPr>
          <w:rFonts w:eastAsia="Arial Unicode MS"/>
          <w:b/>
          <w:color w:val="000000"/>
          <w:kern w:val="2"/>
          <w:sz w:val="26"/>
          <w:szCs w:val="26"/>
        </w:rPr>
        <w:t>временно трудоустроены несовершеннолетние граждане в возрасте от 14 до 18 лет в свободное от учёбы время</w:t>
      </w:r>
      <w:r w:rsidRPr="005F7290">
        <w:rPr>
          <w:rFonts w:eastAsia="Arial Unicode MS"/>
          <w:b/>
          <w:kern w:val="2"/>
          <w:sz w:val="26"/>
          <w:szCs w:val="26"/>
        </w:rPr>
        <w:t>: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а) один вид – 1 балл;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б) два вида – 2 балла;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в) три вида – 3 балла;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г) четыре вида – 4 балла;</w:t>
      </w:r>
    </w:p>
    <w:p w:rsidR="005F7290" w:rsidRPr="005F7290" w:rsidRDefault="005F7290" w:rsidP="005F7290">
      <w:pPr>
        <w:widowControl w:val="0"/>
        <w:suppressAutoHyphens/>
        <w:ind w:firstLine="709"/>
        <w:jc w:val="both"/>
        <w:rPr>
          <w:rFonts w:eastAsia="Arial Unicode MS"/>
          <w:kern w:val="2"/>
          <w:sz w:val="26"/>
          <w:szCs w:val="26"/>
        </w:rPr>
      </w:pPr>
      <w:r w:rsidRPr="005F7290">
        <w:rPr>
          <w:rFonts w:eastAsia="Arial Unicode MS"/>
          <w:kern w:val="2"/>
          <w:sz w:val="26"/>
          <w:szCs w:val="26"/>
        </w:rPr>
        <w:t>д) свыше четырёх видов – 5 баллов.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7) Соответствие условий труда несовершеннолетних граждан нормам трудового законодательства: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условия созданы в меньшей мере, мало соблюдены санитарно-гигиенические условия, уровень нагрузок при производстве работ, режим рабочего времени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частично, соблюдены санитарно-гигиенические условия, уровень нагрузок при производстве работ, режим рабочего времени –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полностью созданы условия с учетом, соблюдения всех санитарно-</w:t>
      </w:r>
      <w:r w:rsidRPr="005F7290">
        <w:rPr>
          <w:sz w:val="26"/>
          <w:szCs w:val="26"/>
        </w:rPr>
        <w:lastRenderedPageBreak/>
        <w:t>гигиенических условий, уровень нагрузок при производстве работ, режим рабочего времени, работнику комфортно находится на рабочем месте – 5 баллов.</w:t>
      </w:r>
    </w:p>
    <w:p w:rsidR="005F7290" w:rsidRPr="005F7290" w:rsidRDefault="005F7290" w:rsidP="005F7290">
      <w:pPr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8) </w:t>
      </w:r>
      <w:proofErr w:type="spellStart"/>
      <w:r w:rsidRPr="005F7290">
        <w:rPr>
          <w:b/>
          <w:sz w:val="26"/>
          <w:szCs w:val="26"/>
        </w:rPr>
        <w:t>Видеопрезентация</w:t>
      </w:r>
      <w:proofErr w:type="spellEnd"/>
      <w:r w:rsidRPr="005F7290">
        <w:rPr>
          <w:b/>
          <w:sz w:val="26"/>
          <w:szCs w:val="26"/>
        </w:rPr>
        <w:t xml:space="preserve"> работы по трудоустройству несовершеннолетних граждан. Оценивается от 0 до 12 баллов.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соответствие работы заявленной теме конкурса – от 0 до 3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б) креативность видеоролика (оригинальность, гибкость мышления) – </w:t>
      </w:r>
      <w:r w:rsidRPr="005F7290">
        <w:rPr>
          <w:sz w:val="26"/>
          <w:szCs w:val="26"/>
        </w:rPr>
        <w:br/>
        <w:t>от 0 до 3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в) информативность, возможность оценить эффект от занятости подростка для работодателя и значимость для трудоустроенного молодого человека – </w:t>
      </w:r>
      <w:r w:rsidRPr="005F7290">
        <w:rPr>
          <w:sz w:val="26"/>
          <w:szCs w:val="26"/>
        </w:rPr>
        <w:br/>
        <w:t>от 0 до 3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г) демонстрация нестандартных решений при организации работы </w:t>
      </w:r>
      <w:r w:rsidR="007D091D">
        <w:rPr>
          <w:sz w:val="26"/>
          <w:szCs w:val="26"/>
        </w:rPr>
        <w:br/>
      </w:r>
      <w:r w:rsidRPr="005F7290">
        <w:rPr>
          <w:sz w:val="26"/>
          <w:szCs w:val="26"/>
        </w:rPr>
        <w:t xml:space="preserve">по трудоустройству несовершеннолетних граждан, индивидуального подхода – </w:t>
      </w:r>
      <w:r w:rsidRPr="005F7290">
        <w:rPr>
          <w:sz w:val="26"/>
          <w:szCs w:val="26"/>
        </w:rPr>
        <w:br/>
        <w:t>от 0 до 3 баллов.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5F7290" w:rsidRPr="005F7290" w:rsidRDefault="005F7290" w:rsidP="005F7290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  <w:u w:val="single"/>
        </w:rPr>
      </w:pPr>
      <w:r w:rsidRPr="005F7290">
        <w:rPr>
          <w:b/>
          <w:sz w:val="26"/>
          <w:szCs w:val="26"/>
          <w:u w:val="single"/>
        </w:rPr>
        <w:t xml:space="preserve">Критерии оценки, характеризующие организацию работы работодателя </w:t>
      </w:r>
      <w:r w:rsidRPr="005F7290">
        <w:rPr>
          <w:b/>
          <w:sz w:val="26"/>
          <w:szCs w:val="26"/>
          <w:u w:val="single"/>
        </w:rPr>
        <w:br/>
        <w:t xml:space="preserve">по </w:t>
      </w:r>
      <w:r w:rsidRPr="005F7290">
        <w:rPr>
          <w:b/>
          <w:bCs/>
          <w:sz w:val="26"/>
          <w:szCs w:val="26"/>
          <w:u w:val="single"/>
        </w:rPr>
        <w:t xml:space="preserve">трудоустройству </w:t>
      </w:r>
      <w:r w:rsidRPr="005F7290">
        <w:rPr>
          <w:b/>
          <w:sz w:val="26"/>
          <w:szCs w:val="26"/>
          <w:u w:val="single"/>
        </w:rPr>
        <w:t xml:space="preserve">участников и ветеранов </w:t>
      </w:r>
    </w:p>
    <w:p w:rsidR="005F7290" w:rsidRPr="005F7290" w:rsidRDefault="005F7290" w:rsidP="005F7290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  <w:u w:val="single"/>
        </w:rPr>
      </w:pPr>
      <w:r w:rsidRPr="005F7290">
        <w:rPr>
          <w:b/>
          <w:sz w:val="26"/>
          <w:szCs w:val="26"/>
          <w:u w:val="single"/>
        </w:rPr>
        <w:t>Специальной военной операции</w:t>
      </w:r>
    </w:p>
    <w:p w:rsidR="005F7290" w:rsidRPr="005F7290" w:rsidRDefault="005F7290" w:rsidP="005F7290">
      <w:pPr>
        <w:autoSpaceDE w:val="0"/>
        <w:autoSpaceDN w:val="0"/>
        <w:adjustRightInd w:val="0"/>
        <w:jc w:val="center"/>
        <w:outlineLvl w:val="1"/>
        <w:rPr>
          <w:sz w:val="26"/>
          <w:szCs w:val="26"/>
          <w:u w:val="single"/>
        </w:rPr>
      </w:pP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1) Число работающих участников СВО в организации*: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количество работающих участников СВО 1 человек - 1 балл (плюс 0,5 балла, при наличии инвалидности у работающего участника СВО);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количество работающих участников СВО 1 – 5 человек - 2 балла (плюс 0,5 балла за каждого работающего, при наличии инвалидности);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количество работающих участников СВО более 5 человек - 3 балла (плюс 0,5 балла за каждого работающего, при наличии инвалидности).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2) Среднемесячный размер заработной платы работающих участников СВО </w:t>
      </w:r>
      <w:r w:rsidRPr="005F7290">
        <w:rPr>
          <w:sz w:val="26"/>
          <w:szCs w:val="26"/>
        </w:rPr>
        <w:t>(за предыдущий календарный год)</w:t>
      </w:r>
      <w:r w:rsidRPr="005F7290">
        <w:rPr>
          <w:b/>
          <w:sz w:val="26"/>
          <w:szCs w:val="26"/>
        </w:rPr>
        <w:t>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среднемесячный размер заработной платы составляет 1 МРОТ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среднемесячный размер заработной платы составляет более 1 до 2 МРОТ (включительно) - 1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среднемесячный размер заработной платы более 2 МРОТ - 2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г) среднемесячный размер заработной платы выше средней заработной платы по </w:t>
      </w:r>
      <w:r w:rsidRPr="005F7290">
        <w:rPr>
          <w:color w:val="000000"/>
          <w:sz w:val="26"/>
          <w:szCs w:val="26"/>
        </w:rPr>
        <w:t>(</w:t>
      </w:r>
      <w:r w:rsidRPr="005F7290">
        <w:rPr>
          <w:rFonts w:eastAsia="Arial Unicode MS"/>
          <w:i/>
          <w:iCs/>
          <w:color w:val="000000"/>
          <w:sz w:val="26"/>
          <w:szCs w:val="26"/>
          <w:lang w:bidi="ru-RU"/>
        </w:rPr>
        <w:t>наименование субъекта)</w:t>
      </w:r>
      <w:r w:rsidRPr="005F7290">
        <w:rPr>
          <w:sz w:val="26"/>
          <w:szCs w:val="26"/>
        </w:rPr>
        <w:t xml:space="preserve"> – 3 балла.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3) Социальная политика организации в отношении работников                    из числа участников СВО и членов их семей (дополнительные социальные гарантии – санаторное лечение, оплата питания, оплата проезда, добровольное медицинское страхование; досуговая деятельность – спортивная, творческая, экскурсионная):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Наличие 1-3 льгот – 1 балл;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i/>
          <w:sz w:val="26"/>
          <w:szCs w:val="26"/>
        </w:rPr>
      </w:pPr>
      <w:r w:rsidRPr="005F7290">
        <w:rPr>
          <w:sz w:val="26"/>
          <w:szCs w:val="26"/>
        </w:rPr>
        <w:t>б) Более 3 льгот –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4) Организация обучения, повышение квалификации работников </w:t>
      </w:r>
      <w:r w:rsidRPr="005F7290">
        <w:rPr>
          <w:b/>
          <w:sz w:val="26"/>
          <w:szCs w:val="26"/>
        </w:rPr>
        <w:br/>
        <w:t xml:space="preserve">из числа участников СВО за счет средств работодателя </w:t>
      </w:r>
      <w:r w:rsidRPr="005F7290">
        <w:rPr>
          <w:sz w:val="26"/>
          <w:szCs w:val="26"/>
        </w:rPr>
        <w:t>(за предыдущий календарный год)</w:t>
      </w:r>
      <w:r w:rsidRPr="005F7290">
        <w:rPr>
          <w:b/>
          <w:sz w:val="26"/>
          <w:szCs w:val="26"/>
        </w:rPr>
        <w:t>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а) обучение, повышение квалификации работников - участников СВО </w:t>
      </w:r>
      <w:r w:rsidRPr="005F7290">
        <w:rPr>
          <w:sz w:val="26"/>
          <w:szCs w:val="26"/>
        </w:rPr>
        <w:br/>
        <w:t>за счет средств работодателя не проводилось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lastRenderedPageBreak/>
        <w:t xml:space="preserve">б) обучение, повышение квалификации работников - участников СВО </w:t>
      </w:r>
      <w:r w:rsidRPr="005F7290">
        <w:rPr>
          <w:sz w:val="26"/>
          <w:szCs w:val="26"/>
        </w:rPr>
        <w:br/>
        <w:t>за счет средств работодателя проводилось – 1 балл.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>5) Проведение мероприятий по интеграции работников из числа участников СВО в коллектив организации, социальная и психологическая адаптация в коллективе: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проведение мероприятий не предусмотрено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проведено 1-2 мероприятия – 1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мероприятия проводятся 1 раз в квартал –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г) мероприятия проводятся ежемесячно – 3 балла.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6) Проведение культурных, досуговых, спортивных и др. мероприятий для членов семьи, в </w:t>
      </w:r>
      <w:proofErr w:type="spellStart"/>
      <w:r w:rsidRPr="005F7290">
        <w:rPr>
          <w:b/>
          <w:sz w:val="26"/>
          <w:szCs w:val="26"/>
        </w:rPr>
        <w:t>т.ч</w:t>
      </w:r>
      <w:proofErr w:type="spellEnd"/>
      <w:r w:rsidRPr="005F7290">
        <w:rPr>
          <w:b/>
          <w:sz w:val="26"/>
          <w:szCs w:val="26"/>
        </w:rPr>
        <w:t xml:space="preserve">. детей работников-участников СВО </w:t>
      </w:r>
      <w:r w:rsidRPr="005F7290">
        <w:rPr>
          <w:sz w:val="26"/>
          <w:szCs w:val="26"/>
        </w:rPr>
        <w:t>(за предыдущий календарный год)</w:t>
      </w:r>
      <w:r w:rsidRPr="005F7290">
        <w:rPr>
          <w:b/>
          <w:sz w:val="26"/>
          <w:szCs w:val="26"/>
        </w:rPr>
        <w:t>: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проведение мероприятий не предусмотрено – 0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б) проведено 1-2 мероприятия – 1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мероприятия проводятся 1 раз в квартал – 2 балла;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г) мероприятия проводятся ежемесячно – 3 балла.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5F7290" w:rsidRPr="005F7290" w:rsidRDefault="005F7290" w:rsidP="005F7290">
      <w:pPr>
        <w:ind w:firstLine="851"/>
        <w:jc w:val="both"/>
        <w:rPr>
          <w:b/>
          <w:sz w:val="26"/>
          <w:szCs w:val="26"/>
        </w:rPr>
      </w:pPr>
      <w:r w:rsidRPr="005F7290">
        <w:rPr>
          <w:b/>
          <w:sz w:val="26"/>
          <w:szCs w:val="26"/>
        </w:rPr>
        <w:t xml:space="preserve">7) </w:t>
      </w:r>
      <w:proofErr w:type="spellStart"/>
      <w:r w:rsidRPr="005F7290">
        <w:rPr>
          <w:b/>
          <w:sz w:val="26"/>
          <w:szCs w:val="26"/>
        </w:rPr>
        <w:t>Видеопрезентация</w:t>
      </w:r>
      <w:proofErr w:type="spellEnd"/>
      <w:r w:rsidRPr="005F7290">
        <w:rPr>
          <w:b/>
          <w:sz w:val="26"/>
          <w:szCs w:val="26"/>
        </w:rPr>
        <w:t xml:space="preserve"> работы по трудоустройству участников СВО оценивается от 0 до 12 баллов.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а) соответствие работы заявленной теме конкурса – от 0 до 3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 xml:space="preserve">б) креативность видеоролика (оригинальность, гибкость мышления) – </w:t>
      </w:r>
      <w:r w:rsidRPr="005F7290">
        <w:rPr>
          <w:sz w:val="26"/>
          <w:szCs w:val="26"/>
        </w:rPr>
        <w:br/>
        <w:t>от 0 до 3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  <w:r w:rsidRPr="005F7290">
        <w:rPr>
          <w:sz w:val="26"/>
          <w:szCs w:val="26"/>
        </w:rPr>
        <w:t>в) информативность, возможность оценить эффект от занятости гражданина для работодателя и значимость для трудоустроенного гражданина – от 0 до 3 баллов;</w:t>
      </w:r>
    </w:p>
    <w:p w:rsidR="005F7290" w:rsidRPr="005F7290" w:rsidRDefault="005F7290" w:rsidP="005F7290">
      <w:pPr>
        <w:widowControl w:val="0"/>
        <w:autoSpaceDE w:val="0"/>
        <w:autoSpaceDN w:val="0"/>
        <w:ind w:firstLine="851"/>
        <w:jc w:val="both"/>
        <w:rPr>
          <w:color w:val="0000FF"/>
          <w:sz w:val="26"/>
          <w:szCs w:val="26"/>
        </w:rPr>
      </w:pPr>
      <w:r w:rsidRPr="005F7290">
        <w:rPr>
          <w:sz w:val="26"/>
          <w:szCs w:val="26"/>
        </w:rPr>
        <w:t xml:space="preserve">г) демонстрация нестандартных решений при организации работы </w:t>
      </w:r>
      <w:r w:rsidRPr="005F7290">
        <w:rPr>
          <w:sz w:val="26"/>
          <w:szCs w:val="26"/>
        </w:rPr>
        <w:br/>
        <w:t>по трудоустройству участников СВО, индивидуального подхода – от 0 до 3 баллов.</w:t>
      </w:r>
    </w:p>
    <w:p w:rsidR="0033182E" w:rsidRDefault="0033182E" w:rsidP="000B0A2D">
      <w:pPr>
        <w:pStyle w:val="20"/>
        <w:shd w:val="clear" w:color="auto" w:fill="auto"/>
        <w:spacing w:before="0" w:after="0" w:line="298" w:lineRule="exact"/>
        <w:ind w:firstLine="709"/>
        <w:jc w:val="both"/>
      </w:pPr>
    </w:p>
    <w:sectPr w:rsidR="0033182E" w:rsidSect="000A6EDB">
      <w:headerReference w:type="defaul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2B3" w:rsidRDefault="005402B3" w:rsidP="00F37939">
      <w:r>
        <w:separator/>
      </w:r>
    </w:p>
  </w:endnote>
  <w:endnote w:type="continuationSeparator" w:id="0">
    <w:p w:rsidR="005402B3" w:rsidRDefault="005402B3" w:rsidP="00F3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2B3" w:rsidRDefault="005402B3" w:rsidP="00F37939">
      <w:r>
        <w:separator/>
      </w:r>
    </w:p>
  </w:footnote>
  <w:footnote w:type="continuationSeparator" w:id="0">
    <w:p w:rsidR="005402B3" w:rsidRDefault="005402B3" w:rsidP="00F379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E9E" w:rsidRPr="00F1426F" w:rsidRDefault="008F5E9E">
    <w:pPr>
      <w:pStyle w:val="a6"/>
      <w:jc w:val="center"/>
    </w:pPr>
    <w:r w:rsidRPr="00F1426F">
      <w:fldChar w:fldCharType="begin"/>
    </w:r>
    <w:r w:rsidRPr="00F1426F">
      <w:instrText>PAGE   \* MERGEFORMAT</w:instrText>
    </w:r>
    <w:r w:rsidRPr="00F1426F">
      <w:fldChar w:fldCharType="separate"/>
    </w:r>
    <w:r w:rsidR="00861508">
      <w:rPr>
        <w:noProof/>
      </w:rPr>
      <w:t>3</w:t>
    </w:r>
    <w:r w:rsidRPr="00F1426F">
      <w:fldChar w:fldCharType="end"/>
    </w:r>
  </w:p>
  <w:p w:rsidR="008F5E9E" w:rsidRDefault="008F5E9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E9E" w:rsidRDefault="008F5E9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2220774"/>
      <w:docPartObj>
        <w:docPartGallery w:val="Page Numbers (Top of Page)"/>
        <w:docPartUnique/>
      </w:docPartObj>
    </w:sdtPr>
    <w:sdtEndPr/>
    <w:sdtContent>
      <w:p w:rsidR="008F5E9E" w:rsidRDefault="008F5E9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508">
          <w:rPr>
            <w:noProof/>
          </w:rPr>
          <w:t>5</w:t>
        </w:r>
        <w:r>
          <w:fldChar w:fldCharType="end"/>
        </w:r>
      </w:p>
    </w:sdtContent>
  </w:sdt>
  <w:p w:rsidR="008F5E9E" w:rsidRPr="00F37939" w:rsidRDefault="008F5E9E">
    <w:pPr>
      <w:pStyle w:val="a6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45426"/>
    <w:multiLevelType w:val="multilevel"/>
    <w:tmpl w:val="3DE851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A807C4F"/>
    <w:multiLevelType w:val="hybridMultilevel"/>
    <w:tmpl w:val="7332A390"/>
    <w:lvl w:ilvl="0" w:tplc="0F023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B7F35"/>
    <w:multiLevelType w:val="multilevel"/>
    <w:tmpl w:val="ABECF3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CB2CB2"/>
    <w:multiLevelType w:val="multilevel"/>
    <w:tmpl w:val="6A4C5C78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4B55368A"/>
    <w:multiLevelType w:val="hybridMultilevel"/>
    <w:tmpl w:val="2D988D4A"/>
    <w:lvl w:ilvl="0" w:tplc="0F0233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D754ACD"/>
    <w:multiLevelType w:val="multilevel"/>
    <w:tmpl w:val="A79EE622"/>
    <w:lvl w:ilvl="0">
      <w:start w:val="1"/>
      <w:numFmt w:val="decimal"/>
      <w:lvlText w:val="%1."/>
      <w:lvlJc w:val="left"/>
      <w:pPr>
        <w:ind w:left="1991" w:hanging="114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451" w:hanging="60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1931" w:hanging="1080"/>
      </w:pPr>
    </w:lvl>
    <w:lvl w:ilvl="4">
      <w:start w:val="1"/>
      <w:numFmt w:val="decimal"/>
      <w:isLgl/>
      <w:lvlText w:val="%1.%2.%3.%4.%5"/>
      <w:lvlJc w:val="left"/>
      <w:pPr>
        <w:ind w:left="1931" w:hanging="1080"/>
      </w:pPr>
    </w:lvl>
    <w:lvl w:ilvl="5">
      <w:start w:val="1"/>
      <w:numFmt w:val="decimal"/>
      <w:isLgl/>
      <w:lvlText w:val="%1.%2.%3.%4.%5.%6"/>
      <w:lvlJc w:val="left"/>
      <w:pPr>
        <w:ind w:left="2291" w:hanging="1440"/>
      </w:pPr>
    </w:lvl>
    <w:lvl w:ilvl="6">
      <w:start w:val="1"/>
      <w:numFmt w:val="decimal"/>
      <w:isLgl/>
      <w:lvlText w:val="%1.%2.%3.%4.%5.%6.%7"/>
      <w:lvlJc w:val="left"/>
      <w:pPr>
        <w:ind w:left="2291" w:hanging="1440"/>
      </w:p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</w:lvl>
  </w:abstractNum>
  <w:abstractNum w:abstractNumId="6" w15:restartNumberingAfterBreak="0">
    <w:nsid w:val="4DF20B73"/>
    <w:multiLevelType w:val="hybridMultilevel"/>
    <w:tmpl w:val="D82EFEC2"/>
    <w:lvl w:ilvl="0" w:tplc="DD548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D4123D"/>
    <w:multiLevelType w:val="hybridMultilevel"/>
    <w:tmpl w:val="9310515A"/>
    <w:lvl w:ilvl="0" w:tplc="9D3EEFCA">
      <w:start w:val="1"/>
      <w:numFmt w:val="decimal"/>
      <w:lvlText w:val="%1."/>
      <w:lvlJc w:val="left"/>
      <w:pPr>
        <w:ind w:left="1991" w:hanging="114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B620467"/>
    <w:multiLevelType w:val="hybridMultilevel"/>
    <w:tmpl w:val="B1242230"/>
    <w:lvl w:ilvl="0" w:tplc="F7620178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2023E5F"/>
    <w:multiLevelType w:val="hybridMultilevel"/>
    <w:tmpl w:val="2C88D400"/>
    <w:lvl w:ilvl="0" w:tplc="0F0233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46668CC"/>
    <w:multiLevelType w:val="hybridMultilevel"/>
    <w:tmpl w:val="39F4C1EA"/>
    <w:lvl w:ilvl="0" w:tplc="0F023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817CB"/>
    <w:multiLevelType w:val="hybridMultilevel"/>
    <w:tmpl w:val="F370A60E"/>
    <w:lvl w:ilvl="0" w:tplc="8EE21C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4471E5"/>
    <w:multiLevelType w:val="hybridMultilevel"/>
    <w:tmpl w:val="832CA9B2"/>
    <w:lvl w:ilvl="0" w:tplc="0F02335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6C6C4B81"/>
    <w:multiLevelType w:val="hybridMultilevel"/>
    <w:tmpl w:val="0C42B742"/>
    <w:lvl w:ilvl="0" w:tplc="0F0233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2EB704F"/>
    <w:multiLevelType w:val="hybridMultilevel"/>
    <w:tmpl w:val="A142CF58"/>
    <w:lvl w:ilvl="0" w:tplc="0F023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25B60"/>
    <w:multiLevelType w:val="multilevel"/>
    <w:tmpl w:val="972880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9867BB"/>
    <w:multiLevelType w:val="hybridMultilevel"/>
    <w:tmpl w:val="A1C0A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D42AB7"/>
    <w:multiLevelType w:val="multilevel"/>
    <w:tmpl w:val="E4F41A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6"/>
  </w:num>
  <w:num w:numId="3">
    <w:abstractNumId w:val="6"/>
  </w:num>
  <w:num w:numId="4">
    <w:abstractNumId w:val="2"/>
  </w:num>
  <w:num w:numId="5">
    <w:abstractNumId w:val="17"/>
  </w:num>
  <w:num w:numId="6">
    <w:abstractNumId w:val="15"/>
  </w:num>
  <w:num w:numId="7">
    <w:abstractNumId w:val="0"/>
  </w:num>
  <w:num w:numId="8">
    <w:abstractNumId w:val="13"/>
  </w:num>
  <w:num w:numId="9">
    <w:abstractNumId w:val="9"/>
  </w:num>
  <w:num w:numId="10">
    <w:abstractNumId w:val="4"/>
  </w:num>
  <w:num w:numId="11">
    <w:abstractNumId w:val="10"/>
  </w:num>
  <w:num w:numId="12">
    <w:abstractNumId w:val="3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03B"/>
    <w:rsid w:val="00026450"/>
    <w:rsid w:val="00075389"/>
    <w:rsid w:val="00097735"/>
    <w:rsid w:val="000A6EDB"/>
    <w:rsid w:val="000B0A2D"/>
    <w:rsid w:val="000B3ACE"/>
    <w:rsid w:val="000B3F74"/>
    <w:rsid w:val="0017091D"/>
    <w:rsid w:val="0017119C"/>
    <w:rsid w:val="00187EEE"/>
    <w:rsid w:val="001A5835"/>
    <w:rsid w:val="001D78C1"/>
    <w:rsid w:val="001F2E50"/>
    <w:rsid w:val="002019C3"/>
    <w:rsid w:val="0022546D"/>
    <w:rsid w:val="002332DA"/>
    <w:rsid w:val="0025248B"/>
    <w:rsid w:val="0028055D"/>
    <w:rsid w:val="002A5795"/>
    <w:rsid w:val="002B0279"/>
    <w:rsid w:val="002B6737"/>
    <w:rsid w:val="002C7414"/>
    <w:rsid w:val="00301498"/>
    <w:rsid w:val="00304960"/>
    <w:rsid w:val="0031504B"/>
    <w:rsid w:val="00326B79"/>
    <w:rsid w:val="0033182E"/>
    <w:rsid w:val="00340205"/>
    <w:rsid w:val="00374E54"/>
    <w:rsid w:val="0038208A"/>
    <w:rsid w:val="003959C6"/>
    <w:rsid w:val="003A04AA"/>
    <w:rsid w:val="003B75D5"/>
    <w:rsid w:val="003C230D"/>
    <w:rsid w:val="003C3CE5"/>
    <w:rsid w:val="003D4359"/>
    <w:rsid w:val="003D4468"/>
    <w:rsid w:val="003E0279"/>
    <w:rsid w:val="00424D0D"/>
    <w:rsid w:val="00437989"/>
    <w:rsid w:val="00437CB6"/>
    <w:rsid w:val="00452456"/>
    <w:rsid w:val="00481E49"/>
    <w:rsid w:val="004870F2"/>
    <w:rsid w:val="004B553C"/>
    <w:rsid w:val="004B7E42"/>
    <w:rsid w:val="004F2AE6"/>
    <w:rsid w:val="00505659"/>
    <w:rsid w:val="00525136"/>
    <w:rsid w:val="0052785D"/>
    <w:rsid w:val="005402B3"/>
    <w:rsid w:val="00571BDF"/>
    <w:rsid w:val="00584B61"/>
    <w:rsid w:val="005E1BA8"/>
    <w:rsid w:val="005E4CDB"/>
    <w:rsid w:val="005F7290"/>
    <w:rsid w:val="0061470D"/>
    <w:rsid w:val="00617223"/>
    <w:rsid w:val="006303C5"/>
    <w:rsid w:val="00641620"/>
    <w:rsid w:val="006529C7"/>
    <w:rsid w:val="00673635"/>
    <w:rsid w:val="006C0F23"/>
    <w:rsid w:val="006D1A01"/>
    <w:rsid w:val="006F3ADF"/>
    <w:rsid w:val="007020B9"/>
    <w:rsid w:val="00703068"/>
    <w:rsid w:val="00704FDB"/>
    <w:rsid w:val="0071677D"/>
    <w:rsid w:val="0073055F"/>
    <w:rsid w:val="007444E5"/>
    <w:rsid w:val="007858C7"/>
    <w:rsid w:val="00792E79"/>
    <w:rsid w:val="00795548"/>
    <w:rsid w:val="007B3514"/>
    <w:rsid w:val="007C0ED0"/>
    <w:rsid w:val="007C4DDD"/>
    <w:rsid w:val="007D091D"/>
    <w:rsid w:val="008107FB"/>
    <w:rsid w:val="00814B27"/>
    <w:rsid w:val="00816AB0"/>
    <w:rsid w:val="00835A34"/>
    <w:rsid w:val="00846025"/>
    <w:rsid w:val="00861508"/>
    <w:rsid w:val="00873D35"/>
    <w:rsid w:val="00881FB1"/>
    <w:rsid w:val="00893840"/>
    <w:rsid w:val="00897515"/>
    <w:rsid w:val="008A506D"/>
    <w:rsid w:val="008C6AD2"/>
    <w:rsid w:val="008F5E9E"/>
    <w:rsid w:val="0093103B"/>
    <w:rsid w:val="009528E4"/>
    <w:rsid w:val="0095609B"/>
    <w:rsid w:val="00975961"/>
    <w:rsid w:val="00993608"/>
    <w:rsid w:val="009A1ECB"/>
    <w:rsid w:val="009E1E7A"/>
    <w:rsid w:val="009E7BF4"/>
    <w:rsid w:val="009F744F"/>
    <w:rsid w:val="00A002A3"/>
    <w:rsid w:val="00A175A2"/>
    <w:rsid w:val="00A26E43"/>
    <w:rsid w:val="00A45359"/>
    <w:rsid w:val="00A745E7"/>
    <w:rsid w:val="00A92EB8"/>
    <w:rsid w:val="00A97244"/>
    <w:rsid w:val="00AA3C4A"/>
    <w:rsid w:val="00AB4448"/>
    <w:rsid w:val="00AB4A7C"/>
    <w:rsid w:val="00AD57F2"/>
    <w:rsid w:val="00AE207B"/>
    <w:rsid w:val="00AF7146"/>
    <w:rsid w:val="00AF7302"/>
    <w:rsid w:val="00B31FD4"/>
    <w:rsid w:val="00B543A4"/>
    <w:rsid w:val="00B95ADC"/>
    <w:rsid w:val="00B966F6"/>
    <w:rsid w:val="00B96E8D"/>
    <w:rsid w:val="00BC443C"/>
    <w:rsid w:val="00C0148B"/>
    <w:rsid w:val="00C41F3B"/>
    <w:rsid w:val="00C70BB5"/>
    <w:rsid w:val="00C743F2"/>
    <w:rsid w:val="00CB042A"/>
    <w:rsid w:val="00CC200E"/>
    <w:rsid w:val="00CC6FA0"/>
    <w:rsid w:val="00CE7CF2"/>
    <w:rsid w:val="00CF4588"/>
    <w:rsid w:val="00CF5313"/>
    <w:rsid w:val="00D408FA"/>
    <w:rsid w:val="00D51E75"/>
    <w:rsid w:val="00D872A4"/>
    <w:rsid w:val="00D873E8"/>
    <w:rsid w:val="00DC58F2"/>
    <w:rsid w:val="00DD02AC"/>
    <w:rsid w:val="00DD617C"/>
    <w:rsid w:val="00DF5667"/>
    <w:rsid w:val="00DF5BD0"/>
    <w:rsid w:val="00E25716"/>
    <w:rsid w:val="00E50FB1"/>
    <w:rsid w:val="00EA2B39"/>
    <w:rsid w:val="00EA6553"/>
    <w:rsid w:val="00F04272"/>
    <w:rsid w:val="00F2413C"/>
    <w:rsid w:val="00F27B1E"/>
    <w:rsid w:val="00F37939"/>
    <w:rsid w:val="00F70E9B"/>
    <w:rsid w:val="00F766FC"/>
    <w:rsid w:val="00FA0D06"/>
    <w:rsid w:val="00FA6A16"/>
    <w:rsid w:val="00FD4328"/>
    <w:rsid w:val="00FF19D6"/>
    <w:rsid w:val="00FF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936ED0-4E7F-4500-B310-5DC3A669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360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360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F379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79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379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793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C0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39"/>
    <w:rsid w:val="00C70BB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1470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1470D"/>
    <w:pPr>
      <w:widowControl w:val="0"/>
      <w:shd w:val="clear" w:color="auto" w:fill="FFFFFF"/>
      <w:spacing w:before="720" w:after="300" w:line="326" w:lineRule="exact"/>
      <w:jc w:val="center"/>
    </w:pPr>
    <w:rPr>
      <w:sz w:val="26"/>
      <w:szCs w:val="26"/>
      <w:lang w:eastAsia="en-US"/>
    </w:rPr>
  </w:style>
  <w:style w:type="character" w:customStyle="1" w:styleId="3">
    <w:name w:val="Основной текст (3)_"/>
    <w:basedOn w:val="a0"/>
    <w:link w:val="30"/>
    <w:rsid w:val="0061470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1470D"/>
    <w:pPr>
      <w:widowControl w:val="0"/>
      <w:shd w:val="clear" w:color="auto" w:fill="FFFFFF"/>
      <w:spacing w:before="300" w:after="300" w:line="317" w:lineRule="exact"/>
      <w:jc w:val="center"/>
    </w:pPr>
    <w:rPr>
      <w:b/>
      <w:bCs/>
      <w:sz w:val="26"/>
      <w:szCs w:val="26"/>
      <w:lang w:eastAsia="en-US"/>
    </w:rPr>
  </w:style>
  <w:style w:type="character" w:styleId="ab">
    <w:name w:val="Hyperlink"/>
    <w:uiPriority w:val="99"/>
    <w:unhideWhenUsed/>
    <w:rsid w:val="005F7290"/>
    <w:rPr>
      <w:color w:val="0000FF"/>
      <w:u w:val="single"/>
    </w:rPr>
  </w:style>
  <w:style w:type="character" w:customStyle="1" w:styleId="ac">
    <w:name w:val="Основной текст_"/>
    <w:link w:val="10"/>
    <w:locked/>
    <w:rsid w:val="005F7290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c"/>
    <w:rsid w:val="005F7290"/>
    <w:pPr>
      <w:widowControl w:val="0"/>
      <w:spacing w:line="256" w:lineRule="auto"/>
      <w:ind w:firstLine="400"/>
    </w:pPr>
    <w:rPr>
      <w:sz w:val="26"/>
      <w:szCs w:val="26"/>
      <w:lang w:eastAsia="en-US"/>
    </w:rPr>
  </w:style>
  <w:style w:type="paragraph" w:styleId="ad">
    <w:name w:val="Normal (Web)"/>
    <w:basedOn w:val="a"/>
    <w:uiPriority w:val="99"/>
    <w:semiHidden/>
    <w:unhideWhenUsed/>
    <w:rsid w:val="00F0427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D8D9D-8B68-45FD-867F-F6099D8FD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19</Pages>
  <Words>4782</Words>
  <Characters>27264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Чибисова Мария Анатольевна</dc:creator>
  <cp:keywords/>
  <dc:description/>
  <cp:lastModifiedBy>Кармужанина Екатерина Васильевна</cp:lastModifiedBy>
  <cp:revision>24</cp:revision>
  <cp:lastPrinted>2023-03-02T08:08:00Z</cp:lastPrinted>
  <dcterms:created xsi:type="dcterms:W3CDTF">2024-08-07T14:32:00Z</dcterms:created>
  <dcterms:modified xsi:type="dcterms:W3CDTF">2024-10-01T06:16:00Z</dcterms:modified>
</cp:coreProperties>
</file>