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10" w:rsidRPr="00F7192D" w:rsidRDefault="00990D10" w:rsidP="00BE7553">
      <w:pPr>
        <w:pStyle w:val="1"/>
        <w:rPr>
          <w:sz w:val="26"/>
          <w:szCs w:val="26"/>
        </w:rPr>
      </w:pPr>
      <w:bookmarkStart w:id="0" w:name="_GoBack"/>
      <w:bookmarkEnd w:id="0"/>
      <w:r w:rsidRPr="00F7192D">
        <w:rPr>
          <w:noProof/>
          <w:sz w:val="26"/>
          <w:szCs w:val="26"/>
        </w:rPr>
        <w:drawing>
          <wp:inline distT="0" distB="0" distL="0" distR="0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F7192D" w:rsidRDefault="00990D10" w:rsidP="00BE7553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F7192D" w:rsidRDefault="00990D10" w:rsidP="00BE7553">
      <w:pPr>
        <w:pStyle w:val="1"/>
        <w:rPr>
          <w:bCs w:val="0"/>
          <w:iCs/>
          <w:sz w:val="26"/>
          <w:szCs w:val="26"/>
        </w:rPr>
      </w:pPr>
      <w:r w:rsidRPr="00F7192D">
        <w:rPr>
          <w:bCs w:val="0"/>
          <w:iCs/>
          <w:sz w:val="26"/>
          <w:szCs w:val="26"/>
        </w:rPr>
        <w:t>Департамент здравоохранения,</w:t>
      </w:r>
    </w:p>
    <w:p w:rsidR="00990D10" w:rsidRPr="00F7192D" w:rsidRDefault="00990D10" w:rsidP="00BE7553">
      <w:pPr>
        <w:pStyle w:val="1"/>
        <w:rPr>
          <w:bCs w:val="0"/>
          <w:iCs/>
          <w:sz w:val="26"/>
          <w:szCs w:val="26"/>
        </w:rPr>
      </w:pPr>
      <w:r w:rsidRPr="00F7192D">
        <w:rPr>
          <w:bCs w:val="0"/>
          <w:iCs/>
          <w:sz w:val="26"/>
          <w:szCs w:val="26"/>
        </w:rPr>
        <w:t>труда и социальной защиты населения</w:t>
      </w:r>
    </w:p>
    <w:p w:rsidR="00990D10" w:rsidRPr="00F7192D" w:rsidRDefault="00990D10" w:rsidP="00BE7553">
      <w:pPr>
        <w:pStyle w:val="1"/>
        <w:rPr>
          <w:i/>
          <w:iCs/>
          <w:sz w:val="26"/>
          <w:szCs w:val="26"/>
        </w:rPr>
      </w:pPr>
      <w:r w:rsidRPr="00F7192D">
        <w:rPr>
          <w:iCs/>
          <w:sz w:val="26"/>
          <w:szCs w:val="26"/>
        </w:rPr>
        <w:t>Ненецкого автономного округа</w:t>
      </w:r>
    </w:p>
    <w:p w:rsidR="00990D10" w:rsidRPr="00F7192D" w:rsidRDefault="00990D10" w:rsidP="00BE7553">
      <w:pPr>
        <w:pStyle w:val="1"/>
        <w:rPr>
          <w:iCs/>
          <w:sz w:val="26"/>
          <w:szCs w:val="26"/>
        </w:rPr>
      </w:pPr>
    </w:p>
    <w:p w:rsidR="00990D10" w:rsidRPr="00F7192D" w:rsidRDefault="00990D10" w:rsidP="00BE7553">
      <w:pPr>
        <w:pStyle w:val="1"/>
        <w:rPr>
          <w:iCs/>
          <w:caps/>
          <w:sz w:val="26"/>
          <w:szCs w:val="26"/>
        </w:rPr>
      </w:pPr>
      <w:r w:rsidRPr="00F7192D">
        <w:rPr>
          <w:iCs/>
          <w:caps/>
          <w:sz w:val="26"/>
          <w:szCs w:val="26"/>
        </w:rPr>
        <w:t>приказ</w:t>
      </w:r>
    </w:p>
    <w:p w:rsidR="00990D10" w:rsidRPr="00F7192D" w:rsidRDefault="00990D10" w:rsidP="00BE7553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F7192D" w:rsidRDefault="00990D10" w:rsidP="00BE7553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F7192D" w:rsidRDefault="00990D10" w:rsidP="00BE7553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F7192D">
        <w:rPr>
          <w:sz w:val="26"/>
          <w:szCs w:val="26"/>
        </w:rPr>
        <w:t>от __ ______________ 20</w:t>
      </w:r>
      <w:r w:rsidR="00272B16" w:rsidRPr="00F7192D">
        <w:rPr>
          <w:sz w:val="26"/>
          <w:szCs w:val="26"/>
        </w:rPr>
        <w:t>2</w:t>
      </w:r>
      <w:r w:rsidR="009B31ED">
        <w:rPr>
          <w:sz w:val="26"/>
          <w:szCs w:val="26"/>
        </w:rPr>
        <w:t>4</w:t>
      </w:r>
      <w:r w:rsidRPr="00F7192D">
        <w:rPr>
          <w:sz w:val="26"/>
          <w:szCs w:val="26"/>
        </w:rPr>
        <w:t xml:space="preserve"> г. № ______</w:t>
      </w:r>
    </w:p>
    <w:p w:rsidR="00990D10" w:rsidRPr="00F7192D" w:rsidRDefault="00990D10" w:rsidP="00BE7553">
      <w:pPr>
        <w:pStyle w:val="1"/>
        <w:rPr>
          <w:b w:val="0"/>
          <w:sz w:val="26"/>
          <w:szCs w:val="26"/>
        </w:rPr>
      </w:pPr>
      <w:r w:rsidRPr="00F7192D">
        <w:rPr>
          <w:b w:val="0"/>
          <w:sz w:val="26"/>
          <w:szCs w:val="26"/>
        </w:rPr>
        <w:t>г. Нарьян-Мар</w:t>
      </w:r>
    </w:p>
    <w:p w:rsidR="00990D10" w:rsidRPr="00F7192D" w:rsidRDefault="00990D10" w:rsidP="00BE755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90D10" w:rsidRPr="00F7192D" w:rsidRDefault="00990D10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6"/>
          <w:szCs w:val="26"/>
        </w:rPr>
      </w:pPr>
      <w:r w:rsidRPr="00F7192D">
        <w:rPr>
          <w:rFonts w:ascii="Times New Roman" w:eastAsia="Calibri" w:hAnsi="Times New Roman"/>
          <w:b/>
          <w:sz w:val="26"/>
          <w:szCs w:val="26"/>
        </w:rPr>
        <w:t xml:space="preserve">О внесении изменений в отдельные приказы </w:t>
      </w:r>
    </w:p>
    <w:p w:rsidR="00990D10" w:rsidRPr="00F7192D" w:rsidRDefault="00990D10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6"/>
          <w:szCs w:val="26"/>
        </w:rPr>
      </w:pPr>
      <w:r w:rsidRPr="00F7192D">
        <w:rPr>
          <w:rFonts w:ascii="Times New Roman" w:eastAsia="Calibri" w:hAnsi="Times New Roman"/>
          <w:b/>
          <w:sz w:val="26"/>
          <w:szCs w:val="26"/>
        </w:rPr>
        <w:t>Департамента здравоохранения, труда и социальной</w:t>
      </w:r>
    </w:p>
    <w:p w:rsidR="00990D10" w:rsidRPr="00F7192D" w:rsidRDefault="00990D10" w:rsidP="00BE7553">
      <w:pPr>
        <w:keepNext/>
        <w:ind w:firstLine="0"/>
        <w:jc w:val="center"/>
        <w:outlineLvl w:val="3"/>
        <w:rPr>
          <w:rFonts w:ascii="Times New Roman" w:hAnsi="Times New Roman"/>
          <w:b/>
          <w:sz w:val="26"/>
          <w:szCs w:val="26"/>
        </w:rPr>
      </w:pPr>
      <w:r w:rsidRPr="00F7192D">
        <w:rPr>
          <w:rFonts w:ascii="Times New Roman" w:eastAsia="Calibri" w:hAnsi="Times New Roman"/>
          <w:b/>
          <w:sz w:val="26"/>
          <w:szCs w:val="26"/>
        </w:rPr>
        <w:t xml:space="preserve"> защиты Ненецкого автономного округа</w:t>
      </w:r>
    </w:p>
    <w:p w:rsidR="00990D10" w:rsidRPr="00F7192D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Pr="00F7192D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Pr="005D1E71" w:rsidRDefault="005D1E71" w:rsidP="005D1E71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5D1E71">
        <w:rPr>
          <w:rFonts w:ascii="Times New Roman" w:hAnsi="Times New Roman"/>
          <w:sz w:val="26"/>
          <w:szCs w:val="26"/>
        </w:rPr>
        <w:t>В</w:t>
      </w:r>
      <w:r w:rsidR="00EE3CFB" w:rsidRPr="005D1E71">
        <w:rPr>
          <w:rFonts w:ascii="Times New Roman" w:hAnsi="Times New Roman"/>
          <w:sz w:val="26"/>
          <w:szCs w:val="26"/>
        </w:rPr>
        <w:t xml:space="preserve"> целях </w:t>
      </w:r>
      <w:r w:rsidRPr="005D1E71">
        <w:rPr>
          <w:rFonts w:ascii="Times New Roman" w:hAnsi="Times New Roman"/>
          <w:sz w:val="26"/>
          <w:szCs w:val="26"/>
        </w:rPr>
        <w:t xml:space="preserve">приведения приказов Департамента здравоохранения, труда </w:t>
      </w:r>
      <w:r w:rsidR="00E0648E">
        <w:rPr>
          <w:rFonts w:ascii="Times New Roman" w:hAnsi="Times New Roman"/>
          <w:sz w:val="26"/>
          <w:szCs w:val="26"/>
        </w:rPr>
        <w:br/>
      </w:r>
      <w:r w:rsidRPr="005D1E71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в соответствие </w:t>
      </w:r>
      <w:r w:rsidR="00E0648E">
        <w:rPr>
          <w:rFonts w:ascii="Times New Roman" w:hAnsi="Times New Roman"/>
          <w:sz w:val="26"/>
          <w:szCs w:val="26"/>
        </w:rPr>
        <w:br/>
      </w:r>
      <w:r w:rsidRPr="005D1E71">
        <w:rPr>
          <w:rFonts w:ascii="Times New Roman" w:hAnsi="Times New Roman"/>
          <w:sz w:val="26"/>
          <w:szCs w:val="26"/>
        </w:rPr>
        <w:t>с законодательством Ненецкого автономного округа</w:t>
      </w:r>
      <w:r w:rsidR="007358F7" w:rsidRPr="005D1E71">
        <w:rPr>
          <w:rFonts w:ascii="Times New Roman" w:hAnsi="Times New Roman"/>
          <w:sz w:val="26"/>
          <w:szCs w:val="26"/>
        </w:rPr>
        <w:t xml:space="preserve"> </w:t>
      </w:r>
      <w:r w:rsidR="00990D10" w:rsidRPr="005D1E71">
        <w:rPr>
          <w:rFonts w:ascii="Times New Roman" w:hAnsi="Times New Roman"/>
          <w:sz w:val="26"/>
          <w:szCs w:val="26"/>
        </w:rPr>
        <w:t>ПРИКАЗЫВАЮ:</w:t>
      </w:r>
    </w:p>
    <w:p w:rsidR="00990D10" w:rsidRPr="00F7192D" w:rsidRDefault="00990D10" w:rsidP="005432AC">
      <w:pPr>
        <w:keepNext/>
        <w:tabs>
          <w:tab w:val="left" w:pos="1134"/>
        </w:tabs>
        <w:outlineLvl w:val="3"/>
        <w:rPr>
          <w:rFonts w:ascii="Times New Roman" w:hAnsi="Times New Roman"/>
          <w:sz w:val="26"/>
          <w:szCs w:val="26"/>
        </w:rPr>
      </w:pPr>
      <w:r w:rsidRPr="00F7192D">
        <w:rPr>
          <w:rFonts w:ascii="Times New Roman" w:hAnsi="Times New Roman"/>
          <w:sz w:val="26"/>
          <w:szCs w:val="26"/>
        </w:rPr>
        <w:t>1.</w:t>
      </w:r>
      <w:r w:rsidR="00F7192D" w:rsidRPr="00F7192D">
        <w:rPr>
          <w:rFonts w:ascii="Times New Roman" w:hAnsi="Times New Roman"/>
          <w:sz w:val="26"/>
          <w:szCs w:val="26"/>
        </w:rPr>
        <w:t> </w:t>
      </w:r>
      <w:r w:rsidR="00042202">
        <w:rPr>
          <w:rFonts w:ascii="Times New Roman" w:hAnsi="Times New Roman"/>
          <w:sz w:val="26"/>
          <w:szCs w:val="26"/>
        </w:rPr>
        <w:t>Внести</w:t>
      </w:r>
      <w:r w:rsidRPr="00F7192D">
        <w:rPr>
          <w:rFonts w:ascii="Times New Roman" w:hAnsi="Times New Roman"/>
          <w:sz w:val="26"/>
          <w:szCs w:val="26"/>
        </w:rPr>
        <w:t xml:space="preserve"> изменения в отдельные приказы Департамента здравоохранения, труда и социальной защиты Ненецкого автономного округа </w:t>
      </w:r>
      <w:r w:rsidR="007358F7">
        <w:rPr>
          <w:rFonts w:ascii="Times New Roman" w:hAnsi="Times New Roman"/>
          <w:sz w:val="26"/>
          <w:szCs w:val="26"/>
        </w:rPr>
        <w:t>согласно Приложению</w:t>
      </w:r>
      <w:r w:rsidRPr="00F7192D">
        <w:rPr>
          <w:rFonts w:ascii="Times New Roman" w:hAnsi="Times New Roman"/>
          <w:sz w:val="26"/>
          <w:szCs w:val="26"/>
        </w:rPr>
        <w:t>.</w:t>
      </w:r>
    </w:p>
    <w:p w:rsidR="00990D10" w:rsidRPr="005432AC" w:rsidRDefault="00990D10" w:rsidP="005432AC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5432AC">
        <w:rPr>
          <w:rFonts w:ascii="Times New Roman" w:hAnsi="Times New Roman"/>
          <w:sz w:val="26"/>
          <w:szCs w:val="26"/>
        </w:rPr>
        <w:t>2.</w:t>
      </w:r>
      <w:r w:rsidR="00F7192D" w:rsidRPr="005432AC">
        <w:rPr>
          <w:rFonts w:ascii="Times New Roman" w:hAnsi="Times New Roman"/>
          <w:sz w:val="26"/>
          <w:szCs w:val="26"/>
        </w:rPr>
        <w:t> </w:t>
      </w:r>
      <w:r w:rsidRPr="005432AC">
        <w:rPr>
          <w:rFonts w:ascii="Times New Roman" w:hAnsi="Times New Roman"/>
          <w:sz w:val="26"/>
          <w:szCs w:val="26"/>
        </w:rPr>
        <w:t>Руководителям учреждений</w:t>
      </w:r>
      <w:r w:rsidR="00F7192D" w:rsidRPr="005432AC">
        <w:rPr>
          <w:rFonts w:ascii="Times New Roman" w:hAnsi="Times New Roman"/>
          <w:sz w:val="26"/>
          <w:szCs w:val="26"/>
        </w:rPr>
        <w:t>,</w:t>
      </w:r>
      <w:r w:rsidRPr="005432AC">
        <w:rPr>
          <w:rFonts w:ascii="Times New Roman" w:hAnsi="Times New Roman"/>
          <w:sz w:val="26"/>
          <w:szCs w:val="26"/>
        </w:rPr>
        <w:t xml:space="preserve"> </w:t>
      </w:r>
      <w:r w:rsidR="00042202">
        <w:rPr>
          <w:rFonts w:ascii="Times New Roman" w:hAnsi="Times New Roman"/>
          <w:sz w:val="26"/>
          <w:szCs w:val="26"/>
        </w:rPr>
        <w:t>подведомственных</w:t>
      </w:r>
      <w:r w:rsidR="005432AC" w:rsidRPr="005432AC">
        <w:rPr>
          <w:rFonts w:ascii="Times New Roman" w:hAnsi="Times New Roman"/>
          <w:sz w:val="26"/>
          <w:szCs w:val="26"/>
        </w:rPr>
        <w:t xml:space="preserve"> Департаменту здравоохранения, труда и социальной защиты населения Ненецкого автономного округа </w:t>
      </w:r>
      <w:r w:rsidR="00272B16" w:rsidRPr="005432AC">
        <w:rPr>
          <w:rFonts w:ascii="Times New Roman" w:hAnsi="Times New Roman"/>
          <w:sz w:val="26"/>
          <w:szCs w:val="26"/>
        </w:rPr>
        <w:t>(далее – учреждение)</w:t>
      </w:r>
      <w:r w:rsidR="00042202">
        <w:rPr>
          <w:rFonts w:ascii="Times New Roman" w:hAnsi="Times New Roman"/>
          <w:sz w:val="26"/>
          <w:szCs w:val="26"/>
        </w:rPr>
        <w:t>,</w:t>
      </w:r>
      <w:r w:rsidR="00272B16" w:rsidRPr="005432AC">
        <w:rPr>
          <w:rFonts w:ascii="Times New Roman" w:hAnsi="Times New Roman"/>
          <w:sz w:val="26"/>
          <w:szCs w:val="26"/>
        </w:rPr>
        <w:t xml:space="preserve"> </w:t>
      </w:r>
      <w:r w:rsidRPr="005432AC">
        <w:rPr>
          <w:rFonts w:ascii="Times New Roman" w:hAnsi="Times New Roman"/>
          <w:sz w:val="26"/>
          <w:szCs w:val="26"/>
        </w:rPr>
        <w:t>внести соответствующие изменения в положения об опл</w:t>
      </w:r>
      <w:r w:rsidR="00272B16" w:rsidRPr="005432AC">
        <w:rPr>
          <w:rFonts w:ascii="Times New Roman" w:hAnsi="Times New Roman"/>
          <w:sz w:val="26"/>
          <w:szCs w:val="26"/>
        </w:rPr>
        <w:t>ате труда работников учреждений.</w:t>
      </w:r>
    </w:p>
    <w:p w:rsidR="00990D10" w:rsidRPr="00F7192D" w:rsidRDefault="00042202" w:rsidP="005432AC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990D10" w:rsidRPr="00F7192D">
        <w:rPr>
          <w:rFonts w:ascii="Times New Roman" w:hAnsi="Times New Roman"/>
          <w:sz w:val="26"/>
          <w:szCs w:val="26"/>
        </w:rPr>
        <w:t>.</w:t>
      </w:r>
      <w:r w:rsidR="00990D10" w:rsidRPr="00F7192D">
        <w:rPr>
          <w:rFonts w:ascii="Times New Roman" w:hAnsi="Times New Roman"/>
          <w:sz w:val="26"/>
          <w:szCs w:val="26"/>
          <w:lang w:val="en-US"/>
        </w:rPr>
        <w:t> </w:t>
      </w:r>
      <w:r w:rsidR="00990D10" w:rsidRPr="00F7192D">
        <w:rPr>
          <w:rFonts w:ascii="Times New Roman" w:hAnsi="Times New Roman"/>
          <w:sz w:val="26"/>
          <w:szCs w:val="26"/>
        </w:rPr>
        <w:t>Настоящий приказ</w:t>
      </w:r>
      <w:r w:rsidR="00272B16" w:rsidRPr="00F7192D">
        <w:rPr>
          <w:rFonts w:ascii="Times New Roman" w:hAnsi="Times New Roman"/>
          <w:sz w:val="26"/>
          <w:szCs w:val="26"/>
        </w:rPr>
        <w:t xml:space="preserve"> </w:t>
      </w:r>
      <w:r w:rsidR="00990D10" w:rsidRPr="00F7192D">
        <w:rPr>
          <w:rFonts w:ascii="Times New Roman" w:hAnsi="Times New Roman"/>
          <w:sz w:val="26"/>
          <w:szCs w:val="26"/>
        </w:rPr>
        <w:t>вступает в силу со дня официального опубликования.</w:t>
      </w:r>
    </w:p>
    <w:p w:rsidR="00990D10" w:rsidRDefault="00990D10" w:rsidP="005432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7192D" w:rsidRPr="00F7192D" w:rsidRDefault="00F7192D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F7192D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F7192D" w:rsidRDefault="00272B16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>Р</w:t>
      </w:r>
      <w:r w:rsidR="00990D10" w:rsidRPr="00F7192D">
        <w:rPr>
          <w:rFonts w:ascii="Times New Roman" w:eastAsia="Calibri" w:hAnsi="Times New Roman"/>
          <w:sz w:val="26"/>
          <w:szCs w:val="26"/>
        </w:rPr>
        <w:t>уководител</w:t>
      </w:r>
      <w:r w:rsidRPr="00F7192D">
        <w:rPr>
          <w:rFonts w:ascii="Times New Roman" w:eastAsia="Calibri" w:hAnsi="Times New Roman"/>
          <w:sz w:val="26"/>
          <w:szCs w:val="26"/>
        </w:rPr>
        <w:t>ь</w:t>
      </w:r>
      <w:r w:rsidR="00990D10" w:rsidRPr="00F7192D">
        <w:rPr>
          <w:rFonts w:ascii="Times New Roman" w:eastAsia="Calibri" w:hAnsi="Times New Roman"/>
          <w:sz w:val="26"/>
          <w:szCs w:val="26"/>
        </w:rPr>
        <w:t xml:space="preserve"> Департамента</w:t>
      </w:r>
    </w:p>
    <w:p w:rsidR="00990D10" w:rsidRPr="00F7192D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 xml:space="preserve">здравоохранения, труда и </w:t>
      </w:r>
    </w:p>
    <w:p w:rsidR="00990D10" w:rsidRPr="00F7192D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>социальной защиты населения</w:t>
      </w:r>
    </w:p>
    <w:p w:rsidR="00990D10" w:rsidRPr="00F7192D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>Ненецкого автономного округа</w:t>
      </w:r>
      <w:r w:rsidRPr="00F7192D">
        <w:rPr>
          <w:rFonts w:ascii="Times New Roman" w:eastAsia="Calibri" w:hAnsi="Times New Roman"/>
          <w:sz w:val="26"/>
          <w:szCs w:val="26"/>
        </w:rPr>
        <w:tab/>
      </w:r>
      <w:r w:rsidRPr="00F7192D">
        <w:rPr>
          <w:rFonts w:ascii="Times New Roman" w:eastAsia="Calibri" w:hAnsi="Times New Roman"/>
          <w:sz w:val="26"/>
          <w:szCs w:val="26"/>
        </w:rPr>
        <w:tab/>
      </w:r>
      <w:r w:rsidRPr="00F7192D">
        <w:rPr>
          <w:rFonts w:ascii="Times New Roman" w:eastAsia="Calibri" w:hAnsi="Times New Roman"/>
          <w:sz w:val="26"/>
          <w:szCs w:val="26"/>
        </w:rPr>
        <w:tab/>
      </w:r>
      <w:r w:rsidRPr="00F7192D">
        <w:rPr>
          <w:rFonts w:ascii="Times New Roman" w:eastAsia="Calibri" w:hAnsi="Times New Roman"/>
          <w:sz w:val="26"/>
          <w:szCs w:val="26"/>
        </w:rPr>
        <w:tab/>
      </w:r>
      <w:r w:rsidRPr="00F7192D">
        <w:rPr>
          <w:rFonts w:ascii="Times New Roman" w:eastAsia="Calibri" w:hAnsi="Times New Roman"/>
          <w:sz w:val="26"/>
          <w:szCs w:val="26"/>
        </w:rPr>
        <w:tab/>
      </w:r>
      <w:r w:rsidR="00F7192D" w:rsidRPr="00F7192D">
        <w:rPr>
          <w:rFonts w:ascii="Times New Roman" w:eastAsia="Calibri" w:hAnsi="Times New Roman"/>
          <w:sz w:val="26"/>
          <w:szCs w:val="26"/>
        </w:rPr>
        <w:t xml:space="preserve">                     Е.С. Левина</w:t>
      </w: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  <w:sectPr w:rsidR="00990D10" w:rsidSect="009E5353">
          <w:headerReference w:type="default" r:id="rId7"/>
          <w:pgSz w:w="11906" w:h="16840"/>
          <w:pgMar w:top="993" w:right="849" w:bottom="851" w:left="1701" w:header="0" w:footer="0" w:gutter="0"/>
          <w:cols w:space="720"/>
          <w:noEndnote/>
          <w:titlePg/>
          <w:docGrid w:linePitch="272"/>
        </w:sectPr>
      </w:pPr>
    </w:p>
    <w:p w:rsidR="00990D10" w:rsidRPr="00F7192D" w:rsidRDefault="00990D10" w:rsidP="00042202">
      <w:pPr>
        <w:autoSpaceDE w:val="0"/>
        <w:autoSpaceDN w:val="0"/>
        <w:adjustRightInd w:val="0"/>
        <w:ind w:left="5387" w:firstLine="0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990D10" w:rsidRPr="00F7192D" w:rsidRDefault="00990D10" w:rsidP="00042202">
      <w:pPr>
        <w:autoSpaceDE w:val="0"/>
        <w:autoSpaceDN w:val="0"/>
        <w:adjustRightInd w:val="0"/>
        <w:ind w:left="5387" w:firstLine="0"/>
        <w:jc w:val="left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 xml:space="preserve">к приказу Департамента здравоохранения, труда </w:t>
      </w:r>
      <w:r w:rsidR="00042202">
        <w:rPr>
          <w:rFonts w:ascii="Times New Roman" w:eastAsia="Calibri" w:hAnsi="Times New Roman"/>
          <w:sz w:val="26"/>
          <w:szCs w:val="26"/>
        </w:rPr>
        <w:br/>
      </w:r>
      <w:r w:rsidRPr="00F7192D">
        <w:rPr>
          <w:rFonts w:ascii="Times New Roman" w:eastAsia="Calibri" w:hAnsi="Times New Roman"/>
          <w:sz w:val="26"/>
          <w:szCs w:val="26"/>
        </w:rPr>
        <w:t>и социальной защиты населения Ненецкого автономного округа</w:t>
      </w:r>
    </w:p>
    <w:p w:rsidR="00990D10" w:rsidRPr="00F7192D" w:rsidRDefault="00990D10" w:rsidP="00042202">
      <w:pPr>
        <w:autoSpaceDE w:val="0"/>
        <w:autoSpaceDN w:val="0"/>
        <w:adjustRightInd w:val="0"/>
        <w:ind w:left="5387" w:firstLine="0"/>
        <w:jc w:val="left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>от __.__.20</w:t>
      </w:r>
      <w:r w:rsidR="00272B16" w:rsidRPr="00F7192D">
        <w:rPr>
          <w:rFonts w:ascii="Times New Roman" w:eastAsia="Calibri" w:hAnsi="Times New Roman"/>
          <w:sz w:val="26"/>
          <w:szCs w:val="26"/>
        </w:rPr>
        <w:t>2</w:t>
      </w:r>
      <w:r w:rsidR="009B31ED">
        <w:rPr>
          <w:rFonts w:ascii="Times New Roman" w:eastAsia="Calibri" w:hAnsi="Times New Roman"/>
          <w:sz w:val="26"/>
          <w:szCs w:val="26"/>
        </w:rPr>
        <w:t>4</w:t>
      </w:r>
      <w:r w:rsidRPr="00F7192D">
        <w:rPr>
          <w:rFonts w:ascii="Times New Roman" w:eastAsia="Calibri" w:hAnsi="Times New Roman"/>
          <w:sz w:val="26"/>
          <w:szCs w:val="26"/>
        </w:rPr>
        <w:t xml:space="preserve"> № __</w:t>
      </w:r>
    </w:p>
    <w:p w:rsidR="00042202" w:rsidRDefault="00990D10" w:rsidP="00042202">
      <w:pPr>
        <w:autoSpaceDE w:val="0"/>
        <w:autoSpaceDN w:val="0"/>
        <w:adjustRightInd w:val="0"/>
        <w:ind w:left="5387" w:firstLine="0"/>
        <w:jc w:val="left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 xml:space="preserve">«О внесении изменений в отдельные приказы Департамента здравоохранения, труда </w:t>
      </w:r>
      <w:r w:rsidR="00042202">
        <w:rPr>
          <w:rFonts w:ascii="Times New Roman" w:eastAsia="Calibri" w:hAnsi="Times New Roman"/>
          <w:sz w:val="26"/>
          <w:szCs w:val="26"/>
        </w:rPr>
        <w:br/>
      </w:r>
      <w:r w:rsidRPr="00F7192D">
        <w:rPr>
          <w:rFonts w:ascii="Times New Roman" w:eastAsia="Calibri" w:hAnsi="Times New Roman"/>
          <w:sz w:val="26"/>
          <w:szCs w:val="26"/>
        </w:rPr>
        <w:t xml:space="preserve">и социальной защиты </w:t>
      </w:r>
    </w:p>
    <w:p w:rsidR="00990D10" w:rsidRPr="00F7192D" w:rsidRDefault="00990D10" w:rsidP="00042202">
      <w:pPr>
        <w:autoSpaceDE w:val="0"/>
        <w:autoSpaceDN w:val="0"/>
        <w:adjustRightInd w:val="0"/>
        <w:ind w:left="5387" w:firstLine="0"/>
        <w:jc w:val="left"/>
        <w:rPr>
          <w:rFonts w:ascii="Times New Roman" w:eastAsia="Calibri" w:hAnsi="Times New Roman"/>
          <w:sz w:val="26"/>
          <w:szCs w:val="26"/>
        </w:rPr>
      </w:pPr>
      <w:r w:rsidRPr="00F7192D">
        <w:rPr>
          <w:rFonts w:ascii="Times New Roman" w:eastAsia="Calibri" w:hAnsi="Times New Roman"/>
          <w:sz w:val="26"/>
          <w:szCs w:val="26"/>
        </w:rPr>
        <w:t>Ненецкого автономного округа»</w:t>
      </w: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42202" w:rsidRDefault="00042202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42202" w:rsidRPr="00F7192D" w:rsidRDefault="00042202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2B509E" w:rsidRPr="00F7192D" w:rsidRDefault="002B509E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106F96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042202">
        <w:rPr>
          <w:rFonts w:eastAsia="Calibri"/>
          <w:b/>
          <w:sz w:val="26"/>
          <w:szCs w:val="26"/>
        </w:rPr>
        <w:t xml:space="preserve">Изменения </w:t>
      </w:r>
    </w:p>
    <w:p w:rsidR="00106F96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042202">
        <w:rPr>
          <w:rFonts w:eastAsia="Calibri"/>
          <w:b/>
          <w:sz w:val="26"/>
          <w:szCs w:val="26"/>
        </w:rPr>
        <w:t xml:space="preserve">в отдельные приказы Департамента </w:t>
      </w:r>
    </w:p>
    <w:p w:rsidR="00106F96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042202">
        <w:rPr>
          <w:rFonts w:eastAsia="Calibri"/>
          <w:b/>
          <w:sz w:val="26"/>
          <w:szCs w:val="26"/>
        </w:rPr>
        <w:t xml:space="preserve">здравоохранения, труда и социальной защиты </w:t>
      </w:r>
    </w:p>
    <w:p w:rsidR="002B509E" w:rsidRPr="00042202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  <w:r w:rsidRPr="00042202">
        <w:rPr>
          <w:rFonts w:eastAsia="Calibri"/>
          <w:b/>
          <w:sz w:val="26"/>
          <w:szCs w:val="26"/>
        </w:rPr>
        <w:t>Ненецкого автономного округа</w:t>
      </w:r>
    </w:p>
    <w:p w:rsidR="002B509E" w:rsidRPr="00F7192D" w:rsidRDefault="002B509E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106F96" w:rsidRDefault="00106F96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106F96" w:rsidRPr="00350EC1" w:rsidRDefault="00106F96" w:rsidP="006933F3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</w:t>
      </w:r>
      <w:r w:rsidRPr="00350EC1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50EC1">
        <w:rPr>
          <w:sz w:val="26"/>
          <w:szCs w:val="26"/>
        </w:rPr>
        <w:t xml:space="preserve">Внести в Положение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утвержденное приказом </w:t>
      </w:r>
      <w:r w:rsidRPr="00350EC1">
        <w:rPr>
          <w:rFonts w:eastAsia="Calibri"/>
          <w:sz w:val="26"/>
          <w:szCs w:val="26"/>
        </w:rPr>
        <w:t xml:space="preserve">Департамента здравоохранения, труда </w:t>
      </w:r>
      <w:r w:rsidR="006933F3">
        <w:rPr>
          <w:rFonts w:eastAsia="Calibri"/>
          <w:sz w:val="26"/>
          <w:szCs w:val="26"/>
        </w:rPr>
        <w:br/>
      </w:r>
      <w:r w:rsidRPr="00350EC1">
        <w:rPr>
          <w:rFonts w:eastAsia="Calibri"/>
          <w:sz w:val="26"/>
          <w:szCs w:val="26"/>
        </w:rPr>
        <w:t>и социальной защиты Ненецкого автономного округа</w:t>
      </w:r>
      <w:r w:rsidRPr="00350EC1">
        <w:rPr>
          <w:sz w:val="26"/>
          <w:szCs w:val="26"/>
        </w:rPr>
        <w:t xml:space="preserve"> от 30</w:t>
      </w:r>
      <w:r w:rsidR="006933F3">
        <w:rPr>
          <w:sz w:val="26"/>
          <w:szCs w:val="26"/>
        </w:rPr>
        <w:t>.09.</w:t>
      </w:r>
      <w:r w:rsidRPr="00350EC1">
        <w:rPr>
          <w:sz w:val="26"/>
          <w:szCs w:val="26"/>
        </w:rPr>
        <w:t xml:space="preserve">2016 </w:t>
      </w:r>
      <w:r w:rsidRPr="006933F3">
        <w:rPr>
          <w:sz w:val="26"/>
          <w:szCs w:val="26"/>
        </w:rPr>
        <w:t>№ 9</w:t>
      </w:r>
      <w:r w:rsidRPr="00350EC1">
        <w:rPr>
          <w:sz w:val="26"/>
          <w:szCs w:val="26"/>
        </w:rPr>
        <w:t xml:space="preserve">9 </w:t>
      </w:r>
      <w:r w:rsidR="006933F3">
        <w:rPr>
          <w:sz w:val="26"/>
          <w:szCs w:val="26"/>
        </w:rPr>
        <w:br/>
      </w:r>
      <w:r>
        <w:rPr>
          <w:sz w:val="26"/>
          <w:szCs w:val="26"/>
        </w:rPr>
        <w:t>(с изменени</w:t>
      </w:r>
      <w:r w:rsidR="006933F3">
        <w:rPr>
          <w:sz w:val="26"/>
          <w:szCs w:val="26"/>
        </w:rPr>
        <w:t>е</w:t>
      </w:r>
      <w:r>
        <w:rPr>
          <w:sz w:val="26"/>
          <w:szCs w:val="26"/>
        </w:rPr>
        <w:t xml:space="preserve">м, внесенным приказом Департамента здравоохранения, труда </w:t>
      </w:r>
      <w:r w:rsidR="006933F3">
        <w:rPr>
          <w:sz w:val="26"/>
          <w:szCs w:val="26"/>
        </w:rPr>
        <w:br/>
      </w:r>
      <w:r>
        <w:rPr>
          <w:sz w:val="26"/>
          <w:szCs w:val="26"/>
        </w:rPr>
        <w:t xml:space="preserve">и социальной защиты населения Ненецкого автономного округа </w:t>
      </w:r>
      <w:r w:rsidRPr="00106F96">
        <w:rPr>
          <w:sz w:val="26"/>
          <w:szCs w:val="26"/>
        </w:rPr>
        <w:t xml:space="preserve">от 19.10.2022 </w:t>
      </w:r>
      <w:r>
        <w:rPr>
          <w:sz w:val="26"/>
          <w:szCs w:val="26"/>
        </w:rPr>
        <w:t>№</w:t>
      </w:r>
      <w:r w:rsidRPr="00106F96">
        <w:rPr>
          <w:sz w:val="26"/>
          <w:szCs w:val="26"/>
        </w:rPr>
        <w:t xml:space="preserve"> 61</w:t>
      </w:r>
      <w:r>
        <w:rPr>
          <w:sz w:val="26"/>
          <w:szCs w:val="26"/>
        </w:rPr>
        <w:t>)</w:t>
      </w:r>
      <w:r w:rsidR="00B27CD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6933F3">
        <w:rPr>
          <w:sz w:val="26"/>
          <w:szCs w:val="26"/>
        </w:rPr>
        <w:t>и</w:t>
      </w:r>
      <w:r w:rsidRPr="00350EC1">
        <w:rPr>
          <w:sz w:val="26"/>
          <w:szCs w:val="26"/>
        </w:rPr>
        <w:t>зменени</w:t>
      </w:r>
      <w:r w:rsidR="006933F3">
        <w:rPr>
          <w:sz w:val="26"/>
          <w:szCs w:val="26"/>
        </w:rPr>
        <w:t xml:space="preserve">е, </w:t>
      </w:r>
      <w:r w:rsidRPr="00350EC1">
        <w:rPr>
          <w:color w:val="000000"/>
          <w:sz w:val="26"/>
          <w:szCs w:val="26"/>
        </w:rPr>
        <w:t>дополни</w:t>
      </w:r>
      <w:r w:rsidR="006933F3">
        <w:rPr>
          <w:color w:val="000000"/>
          <w:sz w:val="26"/>
          <w:szCs w:val="26"/>
        </w:rPr>
        <w:t>в</w:t>
      </w:r>
      <w:r w:rsidRPr="00350EC1">
        <w:rPr>
          <w:color w:val="000000"/>
          <w:sz w:val="26"/>
          <w:szCs w:val="26"/>
        </w:rPr>
        <w:t xml:space="preserve"> пунктом</w:t>
      </w:r>
      <w:r w:rsidR="00B27CD4">
        <w:rPr>
          <w:color w:val="000000"/>
          <w:sz w:val="26"/>
          <w:szCs w:val="26"/>
        </w:rPr>
        <w:t xml:space="preserve"> 50.1 </w:t>
      </w:r>
      <w:r w:rsidRPr="00350EC1">
        <w:rPr>
          <w:color w:val="000000"/>
          <w:sz w:val="26"/>
          <w:szCs w:val="26"/>
        </w:rPr>
        <w:t>следующего содержания:</w:t>
      </w:r>
      <w:r w:rsidRPr="00350EC1">
        <w:rPr>
          <w:rFonts w:eastAsia="Calibri"/>
          <w:sz w:val="26"/>
          <w:szCs w:val="26"/>
        </w:rPr>
        <w:t xml:space="preserve"> </w:t>
      </w:r>
    </w:p>
    <w:p w:rsidR="00106F96" w:rsidRPr="00350EC1" w:rsidRDefault="00106F96" w:rsidP="00106F96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0EC1">
        <w:rPr>
          <w:rFonts w:ascii="Times New Roman" w:eastAsia="Calibri" w:hAnsi="Times New Roman"/>
          <w:sz w:val="26"/>
          <w:szCs w:val="26"/>
        </w:rPr>
        <w:t xml:space="preserve">«50.1. 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Руководителям учреждений по решению государственного органа власти может выплачиваться премия за выполнение особо важных и сложных работ </w:t>
      </w:r>
      <w:r w:rsidR="00B27CD4">
        <w:rPr>
          <w:rFonts w:ascii="Times New Roman" w:eastAsia="Calibri" w:hAnsi="Times New Roman"/>
          <w:sz w:val="26"/>
          <w:szCs w:val="26"/>
          <w:lang w:eastAsia="en-US"/>
        </w:rPr>
        <w:br/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в пределах фонда оплаты труда работников учреждения </w:t>
      </w:r>
      <w:r w:rsidR="00B27CD4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350EC1">
        <w:rPr>
          <w:rFonts w:ascii="Times New Roman" w:hAnsi="Times New Roman"/>
          <w:bCs/>
          <w:iCs/>
          <w:sz w:val="26"/>
          <w:szCs w:val="26"/>
        </w:rPr>
        <w:t>с</w:t>
      </w:r>
      <w:r w:rsidR="00B27CD4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350EC1">
        <w:rPr>
          <w:rFonts w:ascii="Times New Roman" w:hAnsi="Times New Roman"/>
          <w:bCs/>
          <w:iCs/>
          <w:sz w:val="26"/>
          <w:szCs w:val="26"/>
        </w:rPr>
        <w:t>учетом выполнения установленных показателей эффективности деятельности учреждения</w:t>
      </w:r>
      <w:r w:rsidR="00B27CD4">
        <w:rPr>
          <w:rFonts w:ascii="Times New Roman" w:hAnsi="Times New Roman"/>
          <w:bCs/>
          <w:iCs/>
          <w:sz w:val="26"/>
          <w:szCs w:val="26"/>
        </w:rPr>
        <w:t>.</w:t>
      </w:r>
      <w:r w:rsidRPr="00350EC1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B27CD4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B27CD4" w:rsidRPr="00350EC1" w:rsidRDefault="00B27CD4" w:rsidP="00B27CD4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2</w:t>
      </w:r>
      <w:r w:rsidRPr="00350EC1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50EC1">
        <w:rPr>
          <w:sz w:val="26"/>
          <w:szCs w:val="26"/>
        </w:rPr>
        <w:t xml:space="preserve">Внести в Положение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утвержденное приказом </w:t>
      </w:r>
      <w:r w:rsidRPr="00350EC1">
        <w:rPr>
          <w:rFonts w:eastAsia="Calibri"/>
          <w:sz w:val="26"/>
          <w:szCs w:val="26"/>
        </w:rPr>
        <w:t xml:space="preserve">Департамента здравоохранения, труда </w:t>
      </w:r>
      <w:r>
        <w:rPr>
          <w:rFonts w:eastAsia="Calibri"/>
          <w:sz w:val="26"/>
          <w:szCs w:val="26"/>
        </w:rPr>
        <w:br/>
      </w:r>
      <w:r w:rsidRPr="00350EC1">
        <w:rPr>
          <w:rFonts w:eastAsia="Calibri"/>
          <w:sz w:val="26"/>
          <w:szCs w:val="26"/>
        </w:rPr>
        <w:t>и социальной защиты Ненецкого автономного округа</w:t>
      </w:r>
      <w:r w:rsidRPr="00350EC1">
        <w:rPr>
          <w:sz w:val="26"/>
          <w:szCs w:val="26"/>
        </w:rPr>
        <w:t xml:space="preserve"> от </w:t>
      </w:r>
      <w:r>
        <w:rPr>
          <w:sz w:val="26"/>
          <w:szCs w:val="26"/>
        </w:rPr>
        <w:t>0</w:t>
      </w:r>
      <w:r w:rsidRPr="00350EC1">
        <w:rPr>
          <w:sz w:val="26"/>
          <w:szCs w:val="26"/>
        </w:rPr>
        <w:t>7</w:t>
      </w:r>
      <w:r>
        <w:rPr>
          <w:sz w:val="26"/>
          <w:szCs w:val="26"/>
        </w:rPr>
        <w:t>.10.</w:t>
      </w:r>
      <w:r w:rsidRPr="00350EC1">
        <w:rPr>
          <w:sz w:val="26"/>
          <w:szCs w:val="26"/>
        </w:rPr>
        <w:t xml:space="preserve">2016 № </w:t>
      </w:r>
      <w:r w:rsidRPr="00B27CD4">
        <w:rPr>
          <w:sz w:val="26"/>
          <w:szCs w:val="26"/>
        </w:rPr>
        <w:t>105</w:t>
      </w:r>
      <w:r w:rsidRPr="00350EC1"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 xml:space="preserve">(с изменениями, внесенными приказом Департамента здравоохранения, труда </w:t>
      </w:r>
      <w:r>
        <w:rPr>
          <w:sz w:val="26"/>
          <w:szCs w:val="26"/>
        </w:rPr>
        <w:br/>
        <w:t xml:space="preserve">и социальной защиты населения Ненецкого автономного округа </w:t>
      </w:r>
      <w:r w:rsidRPr="00B27CD4">
        <w:rPr>
          <w:sz w:val="26"/>
          <w:szCs w:val="26"/>
        </w:rPr>
        <w:t>от 28</w:t>
      </w:r>
      <w:r>
        <w:rPr>
          <w:sz w:val="26"/>
          <w:szCs w:val="26"/>
        </w:rPr>
        <w:t>.10.</w:t>
      </w:r>
      <w:r w:rsidRPr="00B27CD4">
        <w:rPr>
          <w:sz w:val="26"/>
          <w:szCs w:val="26"/>
        </w:rPr>
        <w:t xml:space="preserve">2022 </w:t>
      </w:r>
      <w:r>
        <w:rPr>
          <w:sz w:val="26"/>
          <w:szCs w:val="26"/>
        </w:rPr>
        <w:t>№</w:t>
      </w:r>
      <w:r w:rsidRPr="00B27CD4">
        <w:rPr>
          <w:sz w:val="26"/>
          <w:szCs w:val="26"/>
        </w:rPr>
        <w:t xml:space="preserve"> 65</w:t>
      </w:r>
      <w:r>
        <w:rPr>
          <w:sz w:val="26"/>
          <w:szCs w:val="26"/>
        </w:rPr>
        <w:t>),</w:t>
      </w:r>
      <w:r w:rsidRPr="00B27CD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изменение, </w:t>
      </w:r>
      <w:r w:rsidRPr="00350EC1">
        <w:rPr>
          <w:color w:val="000000"/>
          <w:sz w:val="26"/>
          <w:szCs w:val="26"/>
        </w:rPr>
        <w:t>дополни</w:t>
      </w:r>
      <w:r>
        <w:rPr>
          <w:color w:val="000000"/>
          <w:sz w:val="26"/>
          <w:szCs w:val="26"/>
        </w:rPr>
        <w:t>в</w:t>
      </w:r>
      <w:r w:rsidRPr="00350EC1">
        <w:rPr>
          <w:color w:val="000000"/>
          <w:sz w:val="26"/>
          <w:szCs w:val="26"/>
        </w:rPr>
        <w:t xml:space="preserve"> пунктом </w:t>
      </w:r>
      <w:r>
        <w:rPr>
          <w:color w:val="000000"/>
          <w:sz w:val="26"/>
          <w:szCs w:val="26"/>
        </w:rPr>
        <w:t xml:space="preserve">42.1 </w:t>
      </w:r>
      <w:r w:rsidRPr="00350EC1">
        <w:rPr>
          <w:color w:val="000000"/>
          <w:sz w:val="26"/>
          <w:szCs w:val="26"/>
        </w:rPr>
        <w:t>следующего содержания</w:t>
      </w:r>
      <w:r w:rsidRPr="00350EC1">
        <w:rPr>
          <w:rFonts w:eastAsia="Calibri"/>
          <w:sz w:val="26"/>
          <w:szCs w:val="26"/>
        </w:rPr>
        <w:t>:</w:t>
      </w:r>
    </w:p>
    <w:p w:rsidR="00B27CD4" w:rsidRPr="00350EC1" w:rsidRDefault="00B27CD4" w:rsidP="00B27CD4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0EC1">
        <w:rPr>
          <w:rFonts w:ascii="Times New Roman" w:eastAsia="Calibri" w:hAnsi="Times New Roman"/>
          <w:sz w:val="26"/>
          <w:szCs w:val="26"/>
        </w:rPr>
        <w:t>«42.1.</w:t>
      </w:r>
      <w:r>
        <w:rPr>
          <w:rFonts w:ascii="Times New Roman" w:eastAsia="Calibri" w:hAnsi="Times New Roman"/>
          <w:sz w:val="26"/>
          <w:szCs w:val="26"/>
        </w:rPr>
        <w:t> 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Руководителям учреждений по решению государственного органа власти может выплачиваться премия за выполнение особо важных и сложных работ </w:t>
      </w:r>
      <w:r w:rsidR="00BA6118">
        <w:rPr>
          <w:rFonts w:ascii="Times New Roman" w:eastAsia="Calibri" w:hAnsi="Times New Roman"/>
          <w:sz w:val="26"/>
          <w:szCs w:val="26"/>
          <w:lang w:eastAsia="en-US"/>
        </w:rPr>
        <w:br/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в пределах фонда оплаты труда работников учреждения </w:t>
      </w:r>
      <w:r w:rsidR="00BA6118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350EC1">
        <w:rPr>
          <w:rFonts w:ascii="Times New Roman" w:hAnsi="Times New Roman"/>
          <w:bCs/>
          <w:iCs/>
          <w:sz w:val="26"/>
          <w:szCs w:val="26"/>
        </w:rPr>
        <w:t>с учетом выполнения установленных показателей эффективности деятельности учреждения</w:t>
      </w:r>
      <w:r w:rsidR="00BA6118">
        <w:rPr>
          <w:rFonts w:ascii="Times New Roman" w:hAnsi="Times New Roman"/>
          <w:bCs/>
          <w:iCs/>
          <w:sz w:val="26"/>
          <w:szCs w:val="26"/>
        </w:rPr>
        <w:t>.</w:t>
      </w:r>
      <w:r w:rsidRPr="00350EC1">
        <w:rPr>
          <w:rFonts w:ascii="Times New Roman" w:eastAsiaTheme="minorHAnsi" w:hAnsi="Times New Roman"/>
          <w:sz w:val="26"/>
          <w:szCs w:val="26"/>
          <w:lang w:eastAsia="en-US"/>
        </w:rPr>
        <w:t>».</w:t>
      </w:r>
    </w:p>
    <w:p w:rsidR="00BA6118" w:rsidRPr="00350EC1" w:rsidRDefault="00BA6118" w:rsidP="00BA6118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3</w:t>
      </w:r>
      <w:r w:rsidRPr="00350EC1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50EC1">
        <w:rPr>
          <w:sz w:val="26"/>
          <w:szCs w:val="26"/>
        </w:rPr>
        <w:t xml:space="preserve">Внести в Положение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утвержденное приказом </w:t>
      </w:r>
      <w:r w:rsidRPr="00350EC1">
        <w:rPr>
          <w:rFonts w:eastAsia="Calibri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 w:rsidRPr="00350EC1">
        <w:rPr>
          <w:sz w:val="26"/>
          <w:szCs w:val="26"/>
        </w:rPr>
        <w:t xml:space="preserve"> от 10 октября 2016 года № </w:t>
      </w:r>
      <w:r w:rsidRPr="00BA6118">
        <w:rPr>
          <w:sz w:val="26"/>
          <w:szCs w:val="26"/>
        </w:rPr>
        <w:t>107</w:t>
      </w:r>
      <w:r w:rsidRPr="00350E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(с изменением, внесенным приказом Департамента здравоохранения, труда и социальной защиты населения Ненецкого автономного округа </w:t>
      </w:r>
      <w:r w:rsidRPr="00106F96">
        <w:rPr>
          <w:sz w:val="26"/>
          <w:szCs w:val="26"/>
        </w:rPr>
        <w:t xml:space="preserve">от 19.10.2022 </w:t>
      </w:r>
      <w:r>
        <w:rPr>
          <w:sz w:val="26"/>
          <w:szCs w:val="26"/>
        </w:rPr>
        <w:t>№</w:t>
      </w:r>
      <w:r w:rsidRPr="00106F96">
        <w:rPr>
          <w:sz w:val="26"/>
          <w:szCs w:val="26"/>
        </w:rPr>
        <w:t xml:space="preserve"> 61</w:t>
      </w:r>
      <w:r>
        <w:rPr>
          <w:sz w:val="26"/>
          <w:szCs w:val="26"/>
        </w:rPr>
        <w:t>), и</w:t>
      </w:r>
      <w:r w:rsidRPr="00350EC1">
        <w:rPr>
          <w:sz w:val="26"/>
          <w:szCs w:val="26"/>
        </w:rPr>
        <w:t>зменени</w:t>
      </w:r>
      <w:r>
        <w:rPr>
          <w:sz w:val="26"/>
          <w:szCs w:val="26"/>
        </w:rPr>
        <w:t xml:space="preserve">е, </w:t>
      </w:r>
      <w:r w:rsidRPr="00350EC1">
        <w:rPr>
          <w:color w:val="000000"/>
          <w:sz w:val="26"/>
          <w:szCs w:val="26"/>
        </w:rPr>
        <w:t>дополни</w:t>
      </w:r>
      <w:r>
        <w:rPr>
          <w:color w:val="000000"/>
          <w:sz w:val="26"/>
          <w:szCs w:val="26"/>
        </w:rPr>
        <w:t>в</w:t>
      </w:r>
      <w:r w:rsidRPr="00350EC1">
        <w:rPr>
          <w:color w:val="000000"/>
          <w:sz w:val="26"/>
          <w:szCs w:val="26"/>
        </w:rPr>
        <w:t xml:space="preserve"> пунктом</w:t>
      </w:r>
      <w:r>
        <w:rPr>
          <w:color w:val="000000"/>
          <w:sz w:val="26"/>
          <w:szCs w:val="26"/>
        </w:rPr>
        <w:t xml:space="preserve"> 47.1 </w:t>
      </w:r>
      <w:r w:rsidRPr="00350EC1">
        <w:rPr>
          <w:color w:val="000000"/>
          <w:sz w:val="26"/>
          <w:szCs w:val="26"/>
        </w:rPr>
        <w:t>следующего содержания:</w:t>
      </w:r>
      <w:r w:rsidRPr="00350EC1">
        <w:rPr>
          <w:rFonts w:eastAsia="Calibri"/>
          <w:sz w:val="26"/>
          <w:szCs w:val="26"/>
        </w:rPr>
        <w:t xml:space="preserve"> </w:t>
      </w:r>
    </w:p>
    <w:p w:rsidR="00BA6118" w:rsidRPr="00350EC1" w:rsidRDefault="00BA6118" w:rsidP="00BA6118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0EC1">
        <w:rPr>
          <w:rFonts w:ascii="Times New Roman" w:eastAsia="Calibri" w:hAnsi="Times New Roman"/>
          <w:sz w:val="26"/>
          <w:szCs w:val="26"/>
        </w:rPr>
        <w:lastRenderedPageBreak/>
        <w:t>«</w:t>
      </w:r>
      <w:r>
        <w:rPr>
          <w:rFonts w:ascii="Times New Roman" w:eastAsia="Calibri" w:hAnsi="Times New Roman"/>
          <w:sz w:val="26"/>
          <w:szCs w:val="26"/>
        </w:rPr>
        <w:t>47</w:t>
      </w:r>
      <w:r w:rsidRPr="00350EC1">
        <w:rPr>
          <w:rFonts w:ascii="Times New Roman" w:eastAsia="Calibri" w:hAnsi="Times New Roman"/>
          <w:sz w:val="26"/>
          <w:szCs w:val="26"/>
        </w:rPr>
        <w:t xml:space="preserve">.1. 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Руководителям учреждений по решению государственного органа власти может выплачиваться премия за выполнение особо важных и сложных работ </w:t>
      </w:r>
      <w:r>
        <w:rPr>
          <w:rFonts w:ascii="Times New Roman" w:eastAsia="Calibri" w:hAnsi="Times New Roman"/>
          <w:sz w:val="26"/>
          <w:szCs w:val="26"/>
          <w:lang w:eastAsia="en-US"/>
        </w:rPr>
        <w:br/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в пределах фонда оплаты труда работников учреждения </w:t>
      </w:r>
      <w:r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350EC1">
        <w:rPr>
          <w:rFonts w:ascii="Times New Roman" w:hAnsi="Times New Roman"/>
          <w:bCs/>
          <w:iCs/>
          <w:sz w:val="26"/>
          <w:szCs w:val="26"/>
        </w:rPr>
        <w:t>с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350EC1">
        <w:rPr>
          <w:rFonts w:ascii="Times New Roman" w:hAnsi="Times New Roman"/>
          <w:bCs/>
          <w:iCs/>
          <w:sz w:val="26"/>
          <w:szCs w:val="26"/>
        </w:rPr>
        <w:t>учетом выполнения установленных показателей эффективности деятельности учреждения</w:t>
      </w:r>
      <w:r>
        <w:rPr>
          <w:rFonts w:ascii="Times New Roman" w:hAnsi="Times New Roman"/>
          <w:bCs/>
          <w:iCs/>
          <w:sz w:val="26"/>
          <w:szCs w:val="26"/>
        </w:rPr>
        <w:t>.</w:t>
      </w:r>
      <w:r w:rsidRPr="00350EC1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1B187C" w:rsidRPr="00350EC1" w:rsidRDefault="00BA6118" w:rsidP="00BA6118">
      <w:pPr>
        <w:rPr>
          <w:rFonts w:ascii="Times New Roman" w:eastAsia="Calibri" w:hAnsi="Times New Roman"/>
          <w:sz w:val="26"/>
          <w:szCs w:val="26"/>
        </w:rPr>
      </w:pPr>
      <w:r>
        <w:rPr>
          <w:sz w:val="26"/>
          <w:szCs w:val="26"/>
        </w:rPr>
        <w:t>4</w:t>
      </w:r>
      <w:r w:rsidR="00F7192D" w:rsidRPr="00350EC1">
        <w:rPr>
          <w:sz w:val="26"/>
          <w:szCs w:val="26"/>
        </w:rPr>
        <w:t>. </w:t>
      </w:r>
      <w:r w:rsidR="00106F96">
        <w:rPr>
          <w:sz w:val="26"/>
          <w:szCs w:val="26"/>
        </w:rPr>
        <w:t>В</w:t>
      </w:r>
      <w:r>
        <w:rPr>
          <w:sz w:val="26"/>
          <w:szCs w:val="26"/>
        </w:rPr>
        <w:t>нести в</w:t>
      </w:r>
      <w:r w:rsidR="007358F7" w:rsidRPr="00350EC1"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>е</w:t>
      </w:r>
      <w:r w:rsidR="007358F7" w:rsidRPr="00350EC1">
        <w:rPr>
          <w:sz w:val="26"/>
          <w:szCs w:val="26"/>
        </w:rPr>
        <w:t xml:space="preserve">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</w:t>
      </w:r>
      <w:r w:rsidR="00106F96">
        <w:rPr>
          <w:sz w:val="26"/>
          <w:szCs w:val="26"/>
        </w:rPr>
        <w:t>м</w:t>
      </w:r>
      <w:r w:rsidR="00990D10" w:rsidRPr="00350EC1">
        <w:rPr>
          <w:sz w:val="26"/>
          <w:szCs w:val="26"/>
        </w:rPr>
        <w:t xml:space="preserve"> приказ</w:t>
      </w:r>
      <w:r w:rsidR="007358F7" w:rsidRPr="00350EC1">
        <w:rPr>
          <w:sz w:val="26"/>
          <w:szCs w:val="26"/>
        </w:rPr>
        <w:t>ом</w:t>
      </w:r>
      <w:r w:rsidR="00990D10" w:rsidRPr="00350EC1">
        <w:rPr>
          <w:sz w:val="26"/>
          <w:szCs w:val="26"/>
        </w:rPr>
        <w:t xml:space="preserve"> </w:t>
      </w:r>
      <w:r w:rsidR="00990D10" w:rsidRPr="00350EC1">
        <w:rPr>
          <w:rFonts w:eastAsia="Calibri"/>
          <w:sz w:val="26"/>
          <w:szCs w:val="26"/>
        </w:rPr>
        <w:t>Департамент</w:t>
      </w:r>
      <w:r w:rsidR="00F7192D" w:rsidRPr="00350EC1">
        <w:rPr>
          <w:rFonts w:eastAsia="Calibri"/>
          <w:sz w:val="26"/>
          <w:szCs w:val="26"/>
        </w:rPr>
        <w:t>а</w:t>
      </w:r>
      <w:r w:rsidR="00990D10" w:rsidRPr="00350EC1">
        <w:rPr>
          <w:rFonts w:eastAsia="Calibri"/>
          <w:sz w:val="26"/>
          <w:szCs w:val="26"/>
        </w:rPr>
        <w:t xml:space="preserve"> здравоохранения, труда и социальной защиты Ненецкого автономного округа</w:t>
      </w:r>
      <w:r w:rsidR="00990D10" w:rsidRPr="00350EC1">
        <w:rPr>
          <w:sz w:val="26"/>
          <w:szCs w:val="26"/>
        </w:rPr>
        <w:t xml:space="preserve"> </w:t>
      </w:r>
      <w:r w:rsidR="008817FF" w:rsidRPr="00350EC1">
        <w:rPr>
          <w:sz w:val="26"/>
          <w:szCs w:val="26"/>
        </w:rPr>
        <w:t>от 11</w:t>
      </w:r>
      <w:r w:rsidR="00106F96">
        <w:rPr>
          <w:sz w:val="26"/>
          <w:szCs w:val="26"/>
        </w:rPr>
        <w:t>.10.</w:t>
      </w:r>
      <w:r w:rsidR="008817FF" w:rsidRPr="00350EC1">
        <w:rPr>
          <w:sz w:val="26"/>
          <w:szCs w:val="26"/>
        </w:rPr>
        <w:t xml:space="preserve">2016 № </w:t>
      </w:r>
      <w:r w:rsidR="008817FF" w:rsidRPr="00BA6118">
        <w:rPr>
          <w:sz w:val="26"/>
          <w:szCs w:val="26"/>
        </w:rPr>
        <w:t>110</w:t>
      </w:r>
      <w:r w:rsidR="00CE116F" w:rsidRPr="00350EC1">
        <w:rPr>
          <w:sz w:val="26"/>
          <w:szCs w:val="26"/>
        </w:rPr>
        <w:t xml:space="preserve"> </w:t>
      </w:r>
      <w:r w:rsidR="00106F96">
        <w:rPr>
          <w:sz w:val="26"/>
          <w:szCs w:val="26"/>
        </w:rPr>
        <w:br/>
        <w:t xml:space="preserve">(с изменениями, внесенными приказом Департамента здравоохранения, труда </w:t>
      </w:r>
      <w:r w:rsidR="00106F96">
        <w:rPr>
          <w:sz w:val="26"/>
          <w:szCs w:val="26"/>
        </w:rPr>
        <w:br/>
        <w:t>и социальной защиты населения Ненецкого автономного округа</w:t>
      </w:r>
      <w:r>
        <w:rPr>
          <w:sz w:val="26"/>
          <w:szCs w:val="26"/>
        </w:rPr>
        <w:t xml:space="preserve"> </w:t>
      </w:r>
      <w:r w:rsidRPr="00BA6118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0</w:t>
      </w:r>
      <w:r w:rsidRPr="00BA6118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.09.</w:t>
      </w:r>
      <w:r w:rsidRPr="00BA6118">
        <w:rPr>
          <w:rFonts w:ascii="Times New Roman" w:hAnsi="Times New Roman"/>
          <w:sz w:val="26"/>
          <w:szCs w:val="26"/>
        </w:rPr>
        <w:t xml:space="preserve">2023 </w:t>
      </w:r>
      <w:r>
        <w:rPr>
          <w:rFonts w:ascii="Times New Roman" w:hAnsi="Times New Roman"/>
          <w:sz w:val="26"/>
          <w:szCs w:val="26"/>
        </w:rPr>
        <w:t>№</w:t>
      </w:r>
      <w:r w:rsidRPr="00BA6118">
        <w:rPr>
          <w:rFonts w:ascii="Times New Roman" w:hAnsi="Times New Roman"/>
          <w:sz w:val="26"/>
          <w:szCs w:val="26"/>
        </w:rPr>
        <w:t xml:space="preserve"> 66</w:t>
      </w:r>
      <w:r w:rsidR="00106F96">
        <w:rPr>
          <w:sz w:val="26"/>
          <w:szCs w:val="26"/>
        </w:rPr>
        <w:t>)</w:t>
      </w:r>
      <w:r>
        <w:rPr>
          <w:sz w:val="26"/>
          <w:szCs w:val="26"/>
        </w:rPr>
        <w:t>,</w:t>
      </w:r>
      <w:r w:rsidR="00106F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изменение, </w:t>
      </w:r>
      <w:r w:rsidR="007358F7" w:rsidRPr="00350EC1">
        <w:rPr>
          <w:rFonts w:ascii="Times New Roman" w:hAnsi="Times New Roman"/>
          <w:color w:val="000000"/>
          <w:sz w:val="26"/>
          <w:szCs w:val="26"/>
        </w:rPr>
        <w:t>дополни</w:t>
      </w:r>
      <w:r>
        <w:rPr>
          <w:rFonts w:ascii="Times New Roman" w:hAnsi="Times New Roman"/>
          <w:color w:val="000000"/>
          <w:sz w:val="26"/>
          <w:szCs w:val="26"/>
        </w:rPr>
        <w:t>в</w:t>
      </w:r>
      <w:r w:rsidR="007358F7" w:rsidRPr="00350EC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759A" w:rsidRPr="00350EC1">
        <w:rPr>
          <w:rFonts w:ascii="Times New Roman" w:hAnsi="Times New Roman"/>
          <w:color w:val="000000"/>
          <w:sz w:val="26"/>
          <w:szCs w:val="26"/>
        </w:rPr>
        <w:t xml:space="preserve">пунктом </w:t>
      </w:r>
      <w:r>
        <w:rPr>
          <w:rFonts w:ascii="Times New Roman" w:hAnsi="Times New Roman"/>
          <w:color w:val="000000"/>
          <w:sz w:val="26"/>
          <w:szCs w:val="26"/>
        </w:rPr>
        <w:t xml:space="preserve">39.1 </w:t>
      </w:r>
      <w:r w:rsidR="00E7759A" w:rsidRPr="00350EC1">
        <w:rPr>
          <w:rFonts w:ascii="Times New Roman" w:hAnsi="Times New Roman"/>
          <w:color w:val="000000"/>
          <w:sz w:val="26"/>
          <w:szCs w:val="26"/>
        </w:rPr>
        <w:t>следующего содержания</w:t>
      </w:r>
      <w:r w:rsidR="008817FF" w:rsidRPr="00350EC1">
        <w:rPr>
          <w:rFonts w:ascii="Times New Roman" w:eastAsia="Calibri" w:hAnsi="Times New Roman"/>
          <w:sz w:val="26"/>
          <w:szCs w:val="26"/>
        </w:rPr>
        <w:t>:</w:t>
      </w:r>
    </w:p>
    <w:p w:rsidR="001B187C" w:rsidRPr="00350EC1" w:rsidRDefault="008817FF" w:rsidP="00F7192D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350EC1">
        <w:rPr>
          <w:rFonts w:ascii="Times New Roman" w:eastAsia="Calibri" w:hAnsi="Times New Roman"/>
          <w:sz w:val="26"/>
          <w:szCs w:val="26"/>
        </w:rPr>
        <w:t>«</w:t>
      </w:r>
      <w:r w:rsidR="009832AF" w:rsidRPr="00350EC1">
        <w:rPr>
          <w:rFonts w:ascii="Times New Roman" w:hAnsi="Times New Roman"/>
          <w:sz w:val="26"/>
          <w:szCs w:val="26"/>
        </w:rPr>
        <w:t>39.1.</w:t>
      </w:r>
      <w:r w:rsidR="001B187C" w:rsidRPr="00350EC1">
        <w:rPr>
          <w:rFonts w:ascii="Times New Roman" w:hAnsi="Times New Roman"/>
          <w:sz w:val="26"/>
          <w:szCs w:val="26"/>
        </w:rPr>
        <w:t xml:space="preserve"> </w:t>
      </w:r>
      <w:r w:rsidR="009832AF"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Руководителям учреждений по решению государственного органа власти может выплачиваться премия за выполнение особо важных и сложных работ в пределах фонда оплаты труда работников учреждения </w:t>
      </w:r>
      <w:r w:rsidR="00BA6118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="009832AF" w:rsidRPr="00350EC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9832AF" w:rsidRPr="00350EC1">
        <w:rPr>
          <w:rFonts w:ascii="Times New Roman" w:hAnsi="Times New Roman"/>
          <w:bCs/>
          <w:iCs/>
          <w:sz w:val="26"/>
          <w:szCs w:val="26"/>
        </w:rPr>
        <w:t>с учетом выполнения установленных показателей эффективности деятельности учреждения</w:t>
      </w:r>
      <w:r w:rsidR="00BA6118">
        <w:rPr>
          <w:rFonts w:ascii="Times New Roman" w:hAnsi="Times New Roman"/>
          <w:bCs/>
          <w:iCs/>
          <w:sz w:val="26"/>
          <w:szCs w:val="26"/>
        </w:rPr>
        <w:t>.</w:t>
      </w:r>
      <w:r w:rsidR="00185FAF" w:rsidRPr="00350EC1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9832AF" w:rsidRPr="00350EC1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B4292A" w:rsidRPr="00350EC1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350EC1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F7192D" w:rsidRDefault="00B4292A" w:rsidP="00B4292A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350EC1">
        <w:rPr>
          <w:rFonts w:ascii="Times New Roman" w:hAnsi="Times New Roman"/>
          <w:sz w:val="26"/>
          <w:szCs w:val="26"/>
        </w:rPr>
        <w:t>_____________</w:t>
      </w:r>
    </w:p>
    <w:sectPr w:rsidR="00B4292A" w:rsidRPr="00F7192D" w:rsidSect="00042202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A45" w:rsidRDefault="00896A45">
      <w:r>
        <w:separator/>
      </w:r>
    </w:p>
  </w:endnote>
  <w:endnote w:type="continuationSeparator" w:id="0">
    <w:p w:rsidR="00896A45" w:rsidRDefault="0089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A45" w:rsidRDefault="00896A45">
      <w:r>
        <w:separator/>
      </w:r>
    </w:p>
  </w:footnote>
  <w:footnote w:type="continuationSeparator" w:id="0">
    <w:p w:rsidR="00896A45" w:rsidRDefault="00896A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353" w:rsidRPr="009E5353" w:rsidRDefault="005C4966">
    <w:pPr>
      <w:pStyle w:val="a5"/>
      <w:jc w:val="center"/>
      <w:rPr>
        <w:sz w:val="18"/>
        <w:szCs w:val="18"/>
      </w:rPr>
    </w:pPr>
    <w:r w:rsidRPr="009E5353">
      <w:rPr>
        <w:sz w:val="18"/>
        <w:szCs w:val="18"/>
      </w:rPr>
      <w:fldChar w:fldCharType="begin"/>
    </w:r>
    <w:r w:rsidRPr="009E5353">
      <w:rPr>
        <w:sz w:val="18"/>
        <w:szCs w:val="18"/>
      </w:rPr>
      <w:instrText>PAGE   \* MERGEFORMAT</w:instrText>
    </w:r>
    <w:r w:rsidRPr="009E5353">
      <w:rPr>
        <w:sz w:val="18"/>
        <w:szCs w:val="18"/>
      </w:rPr>
      <w:fldChar w:fldCharType="separate"/>
    </w:r>
    <w:r w:rsidR="00376022">
      <w:rPr>
        <w:noProof/>
        <w:sz w:val="18"/>
        <w:szCs w:val="18"/>
      </w:rPr>
      <w:t>2</w:t>
    </w:r>
    <w:r w:rsidRPr="009E5353">
      <w:rPr>
        <w:sz w:val="18"/>
        <w:szCs w:val="18"/>
      </w:rPr>
      <w:fldChar w:fldCharType="end"/>
    </w:r>
  </w:p>
  <w:p w:rsidR="009E5353" w:rsidRDefault="00896A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7C"/>
    <w:rsid w:val="00007F04"/>
    <w:rsid w:val="0001567D"/>
    <w:rsid w:val="00042202"/>
    <w:rsid w:val="00076197"/>
    <w:rsid w:val="00082852"/>
    <w:rsid w:val="000906FA"/>
    <w:rsid w:val="00106F96"/>
    <w:rsid w:val="00116B82"/>
    <w:rsid w:val="00185FAF"/>
    <w:rsid w:val="001B187C"/>
    <w:rsid w:val="001D690E"/>
    <w:rsid w:val="001F3054"/>
    <w:rsid w:val="002125C6"/>
    <w:rsid w:val="0021471B"/>
    <w:rsid w:val="00215C79"/>
    <w:rsid w:val="002176D0"/>
    <w:rsid w:val="00272B16"/>
    <w:rsid w:val="002966F3"/>
    <w:rsid w:val="002B274C"/>
    <w:rsid w:val="002B509E"/>
    <w:rsid w:val="003200CC"/>
    <w:rsid w:val="00320454"/>
    <w:rsid w:val="00327DEF"/>
    <w:rsid w:val="00350EC1"/>
    <w:rsid w:val="00376022"/>
    <w:rsid w:val="003D73EA"/>
    <w:rsid w:val="003F7665"/>
    <w:rsid w:val="00411A60"/>
    <w:rsid w:val="00417483"/>
    <w:rsid w:val="00462A81"/>
    <w:rsid w:val="00475BBF"/>
    <w:rsid w:val="004E10AA"/>
    <w:rsid w:val="004F0CF5"/>
    <w:rsid w:val="00502ECF"/>
    <w:rsid w:val="005432AC"/>
    <w:rsid w:val="00593291"/>
    <w:rsid w:val="005C4966"/>
    <w:rsid w:val="005D1E71"/>
    <w:rsid w:val="005E14BE"/>
    <w:rsid w:val="00637928"/>
    <w:rsid w:val="00650EF4"/>
    <w:rsid w:val="006649AA"/>
    <w:rsid w:val="00687654"/>
    <w:rsid w:val="006933F3"/>
    <w:rsid w:val="006954F7"/>
    <w:rsid w:val="006C5E5F"/>
    <w:rsid w:val="006E6CA8"/>
    <w:rsid w:val="00710EE6"/>
    <w:rsid w:val="007358F7"/>
    <w:rsid w:val="00735BB3"/>
    <w:rsid w:val="0074231E"/>
    <w:rsid w:val="007849BF"/>
    <w:rsid w:val="007D67F0"/>
    <w:rsid w:val="007E6D61"/>
    <w:rsid w:val="008200BA"/>
    <w:rsid w:val="008260BB"/>
    <w:rsid w:val="008425BB"/>
    <w:rsid w:val="00851F09"/>
    <w:rsid w:val="008817FF"/>
    <w:rsid w:val="00890DBF"/>
    <w:rsid w:val="00896A45"/>
    <w:rsid w:val="008A17F7"/>
    <w:rsid w:val="0095182B"/>
    <w:rsid w:val="00951CD8"/>
    <w:rsid w:val="009721F4"/>
    <w:rsid w:val="009832AF"/>
    <w:rsid w:val="00990D10"/>
    <w:rsid w:val="009B31ED"/>
    <w:rsid w:val="009D22BE"/>
    <w:rsid w:val="009F28ED"/>
    <w:rsid w:val="00A02A7D"/>
    <w:rsid w:val="00A23696"/>
    <w:rsid w:val="00A265A3"/>
    <w:rsid w:val="00A42F62"/>
    <w:rsid w:val="00AA634F"/>
    <w:rsid w:val="00AC6AAD"/>
    <w:rsid w:val="00AD3EF6"/>
    <w:rsid w:val="00B27CD4"/>
    <w:rsid w:val="00B4292A"/>
    <w:rsid w:val="00B51A92"/>
    <w:rsid w:val="00BA6118"/>
    <w:rsid w:val="00BD2C60"/>
    <w:rsid w:val="00BE7553"/>
    <w:rsid w:val="00C33432"/>
    <w:rsid w:val="00C46DA6"/>
    <w:rsid w:val="00C47CDE"/>
    <w:rsid w:val="00C5604B"/>
    <w:rsid w:val="00CA64A0"/>
    <w:rsid w:val="00CE116F"/>
    <w:rsid w:val="00D15648"/>
    <w:rsid w:val="00D673F1"/>
    <w:rsid w:val="00D929AA"/>
    <w:rsid w:val="00DC385B"/>
    <w:rsid w:val="00DC4CE8"/>
    <w:rsid w:val="00DD3B72"/>
    <w:rsid w:val="00E0648E"/>
    <w:rsid w:val="00E304A8"/>
    <w:rsid w:val="00E437E6"/>
    <w:rsid w:val="00E527C0"/>
    <w:rsid w:val="00E7759A"/>
    <w:rsid w:val="00EB0484"/>
    <w:rsid w:val="00EB7490"/>
    <w:rsid w:val="00EE3CFB"/>
    <w:rsid w:val="00F7192D"/>
    <w:rsid w:val="00FA7CE7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E65BE-2A42-4F61-A42D-0C7A14B6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Косенко Софья Алексеевна</cp:lastModifiedBy>
  <cp:revision>2</cp:revision>
  <cp:lastPrinted>2016-11-22T14:47:00Z</cp:lastPrinted>
  <dcterms:created xsi:type="dcterms:W3CDTF">2024-03-15T08:35:00Z</dcterms:created>
  <dcterms:modified xsi:type="dcterms:W3CDTF">2024-03-15T08:35:00Z</dcterms:modified>
</cp:coreProperties>
</file>