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  <w:bookmarkStart w:id="0" w:name="P38"/>
      <w:bookmarkStart w:id="1" w:name="_GoBack"/>
      <w:bookmarkEnd w:id="0"/>
      <w:bookmarkEnd w:id="1"/>
      <w:r w:rsidRPr="000C7C2E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E437309" wp14:editId="6CA0E4FA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7C2E"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7C2E"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7C2E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7C2E">
        <w:rPr>
          <w:rFonts w:ascii="Times New Roman" w:hAnsi="Times New Roman"/>
          <w:b/>
          <w:sz w:val="28"/>
          <w:szCs w:val="28"/>
        </w:rPr>
        <w:t>ПРИКАЗ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4595" w:rsidRPr="000C7C2E" w:rsidRDefault="00AC19F9" w:rsidP="003E45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3E4595" w:rsidRPr="000C7C2E">
        <w:rPr>
          <w:rFonts w:ascii="Times New Roman" w:hAnsi="Times New Roman"/>
          <w:sz w:val="28"/>
          <w:szCs w:val="28"/>
        </w:rPr>
        <w:t>т</w:t>
      </w:r>
      <w:r w:rsidR="000649F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="00074C9D">
        <w:rPr>
          <w:rFonts w:ascii="Times New Roman" w:hAnsi="Times New Roman"/>
          <w:sz w:val="28"/>
          <w:szCs w:val="28"/>
        </w:rPr>
        <w:t>января</w:t>
      </w:r>
      <w:r w:rsidR="00BE2B96">
        <w:rPr>
          <w:rFonts w:ascii="Times New Roman" w:hAnsi="Times New Roman"/>
          <w:sz w:val="28"/>
          <w:szCs w:val="28"/>
        </w:rPr>
        <w:t xml:space="preserve"> </w:t>
      </w:r>
      <w:r w:rsidR="006A0893" w:rsidRPr="000C7C2E">
        <w:rPr>
          <w:rFonts w:ascii="Times New Roman" w:hAnsi="Times New Roman"/>
          <w:sz w:val="28"/>
          <w:szCs w:val="28"/>
        </w:rPr>
        <w:t>202</w:t>
      </w:r>
      <w:r w:rsidR="00074C9D">
        <w:rPr>
          <w:rFonts w:ascii="Times New Roman" w:hAnsi="Times New Roman"/>
          <w:sz w:val="28"/>
          <w:szCs w:val="28"/>
        </w:rPr>
        <w:t>4</w:t>
      </w:r>
      <w:r w:rsidR="000649F9">
        <w:rPr>
          <w:rFonts w:ascii="Times New Roman" w:hAnsi="Times New Roman"/>
          <w:sz w:val="28"/>
          <w:szCs w:val="28"/>
        </w:rPr>
        <w:t xml:space="preserve"> г. № 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7C2E">
        <w:rPr>
          <w:rFonts w:ascii="Times New Roman" w:hAnsi="Times New Roman"/>
          <w:sz w:val="28"/>
          <w:szCs w:val="28"/>
        </w:rPr>
        <w:t>г. Нарьян-Мар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4B0D" w:rsidRPr="00A84B0D" w:rsidRDefault="00A84B0D" w:rsidP="00A84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4B0D">
        <w:rPr>
          <w:rFonts w:ascii="Times New Roman" w:hAnsi="Times New Roman"/>
          <w:b/>
          <w:bCs/>
          <w:sz w:val="28"/>
          <w:szCs w:val="28"/>
        </w:rPr>
        <w:t xml:space="preserve">Об утверждении государственного </w:t>
      </w:r>
    </w:p>
    <w:p w:rsidR="00A84B0D" w:rsidRPr="00A84B0D" w:rsidRDefault="00A84B0D" w:rsidP="00A84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4B0D">
        <w:rPr>
          <w:rFonts w:ascii="Times New Roman" w:hAnsi="Times New Roman"/>
          <w:b/>
          <w:bCs/>
          <w:sz w:val="28"/>
          <w:szCs w:val="28"/>
        </w:rPr>
        <w:t xml:space="preserve">задания государственному бюджетному </w:t>
      </w:r>
    </w:p>
    <w:p w:rsidR="00A84B0D" w:rsidRPr="00A84B0D" w:rsidRDefault="00A84B0D" w:rsidP="00A84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4B0D">
        <w:rPr>
          <w:rFonts w:ascii="Times New Roman" w:hAnsi="Times New Roman"/>
          <w:b/>
          <w:bCs/>
          <w:sz w:val="28"/>
          <w:szCs w:val="28"/>
        </w:rPr>
        <w:t xml:space="preserve">учреждению социального обслуживания </w:t>
      </w:r>
    </w:p>
    <w:p w:rsidR="00A84B0D" w:rsidRPr="00A84B0D" w:rsidRDefault="00A84B0D" w:rsidP="00A84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4B0D">
        <w:rPr>
          <w:rFonts w:ascii="Times New Roman" w:hAnsi="Times New Roman"/>
          <w:b/>
          <w:bCs/>
          <w:sz w:val="28"/>
          <w:szCs w:val="28"/>
        </w:rPr>
        <w:t xml:space="preserve">населения Ненецкого автономного округа </w:t>
      </w:r>
    </w:p>
    <w:p w:rsidR="00A84B0D" w:rsidRPr="00A84B0D" w:rsidRDefault="00A84B0D" w:rsidP="00A84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4B0D">
        <w:rPr>
          <w:rFonts w:ascii="Times New Roman" w:hAnsi="Times New Roman"/>
          <w:b/>
          <w:bCs/>
          <w:sz w:val="28"/>
          <w:szCs w:val="28"/>
        </w:rPr>
        <w:t xml:space="preserve">«Комплексный центр социального </w:t>
      </w:r>
    </w:p>
    <w:p w:rsidR="00A84B0D" w:rsidRPr="00A84B0D" w:rsidRDefault="00074C9D" w:rsidP="00A84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обслуживания» на 2024</w:t>
      </w:r>
      <w:r w:rsidR="00A84B0D" w:rsidRPr="00A84B0D">
        <w:rPr>
          <w:rFonts w:ascii="Times New Roman" w:hAnsi="Times New Roman"/>
          <w:b/>
          <w:bCs/>
          <w:sz w:val="28"/>
          <w:szCs w:val="28"/>
        </w:rPr>
        <w:t xml:space="preserve"> год и на плановый </w:t>
      </w:r>
    </w:p>
    <w:p w:rsidR="003E4595" w:rsidRPr="000C7C2E" w:rsidRDefault="00074C9D" w:rsidP="00A84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период 2025 и 2026</w:t>
      </w:r>
      <w:r w:rsidR="00A84B0D" w:rsidRPr="00A84B0D">
        <w:rPr>
          <w:rFonts w:ascii="Times New Roman" w:hAnsi="Times New Roman"/>
          <w:b/>
          <w:bCs/>
          <w:sz w:val="28"/>
          <w:szCs w:val="28"/>
        </w:rPr>
        <w:t xml:space="preserve"> годов</w:t>
      </w:r>
    </w:p>
    <w:p w:rsidR="003E4595" w:rsidRPr="000C7C2E" w:rsidRDefault="003E4595" w:rsidP="003E4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E4595" w:rsidRPr="000C7C2E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E4595" w:rsidRPr="00FD77DA" w:rsidRDefault="003E4595" w:rsidP="003E4595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FD77DA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Ненецкого </w:t>
      </w:r>
      <w:r w:rsidR="00FD77DA">
        <w:rPr>
          <w:rFonts w:ascii="Times New Roman" w:hAnsi="Times New Roman"/>
          <w:sz w:val="28"/>
          <w:szCs w:val="28"/>
        </w:rPr>
        <w:br/>
      </w:r>
      <w:r w:rsidRPr="00FD77DA">
        <w:rPr>
          <w:rFonts w:ascii="Times New Roman" w:hAnsi="Times New Roman"/>
          <w:sz w:val="28"/>
          <w:szCs w:val="28"/>
        </w:rPr>
        <w:t xml:space="preserve">автономного округа от 02.02.2016 № 17-п «Об утверждении Положения </w:t>
      </w:r>
      <w:r w:rsidR="00FD77DA">
        <w:rPr>
          <w:rFonts w:ascii="Times New Roman" w:hAnsi="Times New Roman"/>
          <w:sz w:val="28"/>
          <w:szCs w:val="28"/>
        </w:rPr>
        <w:br/>
      </w:r>
      <w:r w:rsidRPr="00FD77DA">
        <w:rPr>
          <w:rFonts w:ascii="Times New Roman" w:hAnsi="Times New Roman"/>
          <w:sz w:val="28"/>
          <w:szCs w:val="28"/>
        </w:rPr>
        <w:t xml:space="preserve">о формировании государственного задания в отношении государственных учреждений Ненецкого автономного округа и финансового обеспечения </w:t>
      </w:r>
      <w:r w:rsidR="00FD77DA">
        <w:rPr>
          <w:rFonts w:ascii="Times New Roman" w:hAnsi="Times New Roman"/>
          <w:sz w:val="28"/>
          <w:szCs w:val="28"/>
        </w:rPr>
        <w:br/>
      </w:r>
      <w:r w:rsidRPr="00FD77DA">
        <w:rPr>
          <w:rFonts w:ascii="Times New Roman" w:hAnsi="Times New Roman"/>
          <w:sz w:val="28"/>
          <w:szCs w:val="28"/>
        </w:rPr>
        <w:t>выполнения государственного задания» ПРИКАЗЫВАЮ:</w:t>
      </w:r>
    </w:p>
    <w:p w:rsidR="003E4595" w:rsidRPr="00FD77DA" w:rsidRDefault="00A84B0D" w:rsidP="00A84B0D">
      <w:pPr>
        <w:pStyle w:val="ab"/>
        <w:numPr>
          <w:ilvl w:val="0"/>
          <w:numId w:val="4"/>
        </w:num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77DA">
        <w:rPr>
          <w:rFonts w:ascii="Times New Roman" w:hAnsi="Times New Roman"/>
          <w:sz w:val="28"/>
          <w:szCs w:val="28"/>
        </w:rPr>
        <w:t xml:space="preserve">Утвердить государственное задание на оказание государственных услуг и работ государственному бюджетному учреждению социального </w:t>
      </w:r>
      <w:r w:rsidR="00FD77DA">
        <w:rPr>
          <w:rFonts w:ascii="Times New Roman" w:hAnsi="Times New Roman"/>
          <w:sz w:val="28"/>
          <w:szCs w:val="28"/>
        </w:rPr>
        <w:br/>
      </w:r>
      <w:r w:rsidRPr="00FD77DA">
        <w:rPr>
          <w:rFonts w:ascii="Times New Roman" w:hAnsi="Times New Roman"/>
          <w:sz w:val="28"/>
          <w:szCs w:val="28"/>
        </w:rPr>
        <w:t>обслуживания населения Ненецкого автономного округа «Комплексный центр социального обслуживания» на 202</w:t>
      </w:r>
      <w:r w:rsidR="00074C9D">
        <w:rPr>
          <w:rFonts w:ascii="Times New Roman" w:hAnsi="Times New Roman"/>
          <w:sz w:val="28"/>
          <w:szCs w:val="28"/>
        </w:rPr>
        <w:t>4</w:t>
      </w:r>
      <w:r w:rsidRPr="00FD77DA">
        <w:rPr>
          <w:rFonts w:ascii="Times New Roman" w:hAnsi="Times New Roman"/>
          <w:sz w:val="28"/>
          <w:szCs w:val="28"/>
        </w:rPr>
        <w:t xml:space="preserve"> год и на плановый пер</w:t>
      </w:r>
      <w:r w:rsidR="00074C9D">
        <w:rPr>
          <w:rFonts w:ascii="Times New Roman" w:hAnsi="Times New Roman"/>
          <w:sz w:val="28"/>
          <w:szCs w:val="28"/>
        </w:rPr>
        <w:t xml:space="preserve">иод </w:t>
      </w:r>
      <w:r w:rsidR="00074C9D">
        <w:rPr>
          <w:rFonts w:ascii="Times New Roman" w:hAnsi="Times New Roman"/>
          <w:sz w:val="28"/>
          <w:szCs w:val="28"/>
        </w:rPr>
        <w:br/>
        <w:t>2025</w:t>
      </w:r>
      <w:r w:rsidR="00FD77DA">
        <w:rPr>
          <w:rFonts w:ascii="Times New Roman" w:hAnsi="Times New Roman"/>
          <w:sz w:val="28"/>
          <w:szCs w:val="28"/>
        </w:rPr>
        <w:t xml:space="preserve"> и 202</w:t>
      </w:r>
      <w:r w:rsidR="00074C9D">
        <w:rPr>
          <w:rFonts w:ascii="Times New Roman" w:hAnsi="Times New Roman"/>
          <w:sz w:val="28"/>
          <w:szCs w:val="28"/>
        </w:rPr>
        <w:t>6</w:t>
      </w:r>
      <w:r w:rsidR="00FD77DA">
        <w:rPr>
          <w:rFonts w:ascii="Times New Roman" w:hAnsi="Times New Roman"/>
          <w:sz w:val="28"/>
          <w:szCs w:val="28"/>
        </w:rPr>
        <w:t xml:space="preserve"> годов согласно </w:t>
      </w:r>
      <w:r w:rsidRPr="00FD77DA">
        <w:rPr>
          <w:rFonts w:ascii="Times New Roman" w:hAnsi="Times New Roman"/>
          <w:sz w:val="28"/>
          <w:szCs w:val="28"/>
        </w:rPr>
        <w:t>Приложению</w:t>
      </w:r>
      <w:r w:rsidR="003E4595" w:rsidRPr="00FD77DA">
        <w:rPr>
          <w:rFonts w:ascii="Times New Roman" w:hAnsi="Times New Roman"/>
          <w:sz w:val="28"/>
          <w:szCs w:val="28"/>
        </w:rPr>
        <w:t xml:space="preserve">.  </w:t>
      </w:r>
    </w:p>
    <w:p w:rsidR="003E4595" w:rsidRPr="00FD77DA" w:rsidRDefault="003E4595" w:rsidP="00FD77DA">
      <w:pPr>
        <w:pStyle w:val="ab"/>
        <w:numPr>
          <w:ilvl w:val="0"/>
          <w:numId w:val="4"/>
        </w:num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77DA">
        <w:rPr>
          <w:rFonts w:ascii="Times New Roman" w:hAnsi="Times New Roman"/>
          <w:sz w:val="28"/>
          <w:szCs w:val="28"/>
        </w:rPr>
        <w:t xml:space="preserve">Настоящий приказ вступает в силу со дня его официального </w:t>
      </w:r>
      <w:r w:rsidR="00FD77DA">
        <w:rPr>
          <w:rFonts w:ascii="Times New Roman" w:hAnsi="Times New Roman"/>
          <w:sz w:val="28"/>
          <w:szCs w:val="28"/>
        </w:rPr>
        <w:br/>
      </w:r>
      <w:r w:rsidRPr="00FD77DA">
        <w:rPr>
          <w:rFonts w:ascii="Times New Roman" w:hAnsi="Times New Roman"/>
          <w:sz w:val="28"/>
          <w:szCs w:val="28"/>
        </w:rPr>
        <w:t xml:space="preserve">опубликования и распространяет свое действие на правоотношения, </w:t>
      </w:r>
      <w:r w:rsidR="00FD77DA">
        <w:rPr>
          <w:rFonts w:ascii="Times New Roman" w:hAnsi="Times New Roman"/>
          <w:sz w:val="28"/>
          <w:szCs w:val="28"/>
        </w:rPr>
        <w:br/>
      </w:r>
      <w:r w:rsidRPr="00FD77DA">
        <w:rPr>
          <w:rFonts w:ascii="Times New Roman" w:hAnsi="Times New Roman"/>
          <w:sz w:val="28"/>
          <w:szCs w:val="28"/>
        </w:rPr>
        <w:t>возникшие</w:t>
      </w:r>
      <w:r w:rsidR="006A0893" w:rsidRPr="00FD77DA">
        <w:rPr>
          <w:rFonts w:ascii="Times New Roman" w:hAnsi="Times New Roman"/>
          <w:sz w:val="28"/>
          <w:szCs w:val="28"/>
        </w:rPr>
        <w:t xml:space="preserve"> </w:t>
      </w:r>
      <w:r w:rsidRPr="00FD77DA">
        <w:rPr>
          <w:rFonts w:ascii="Times New Roman" w:hAnsi="Times New Roman"/>
          <w:sz w:val="28"/>
          <w:szCs w:val="28"/>
        </w:rPr>
        <w:t>с 1 января 202</w:t>
      </w:r>
      <w:r w:rsidR="00074C9D">
        <w:rPr>
          <w:rFonts w:ascii="Times New Roman" w:hAnsi="Times New Roman"/>
          <w:sz w:val="28"/>
          <w:szCs w:val="28"/>
        </w:rPr>
        <w:t>4</w:t>
      </w:r>
      <w:r w:rsidRPr="00FD77DA">
        <w:rPr>
          <w:rFonts w:ascii="Times New Roman" w:hAnsi="Times New Roman"/>
          <w:sz w:val="28"/>
          <w:szCs w:val="28"/>
        </w:rPr>
        <w:t xml:space="preserve"> года.</w:t>
      </w:r>
    </w:p>
    <w:p w:rsidR="003E4595" w:rsidRDefault="003E4595" w:rsidP="003E45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7DA" w:rsidRDefault="00FD77DA" w:rsidP="003E45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7DA" w:rsidRDefault="00FD77DA" w:rsidP="003E45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7DA" w:rsidRPr="00FD77DA" w:rsidRDefault="00FD77DA" w:rsidP="003E45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4595" w:rsidRPr="00FD77DA" w:rsidRDefault="000649F9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3E4595" w:rsidRPr="00FD77DA">
        <w:rPr>
          <w:rFonts w:ascii="Times New Roman" w:hAnsi="Times New Roman"/>
          <w:sz w:val="28"/>
          <w:szCs w:val="28"/>
        </w:rPr>
        <w:t>уководител</w:t>
      </w:r>
      <w:r>
        <w:rPr>
          <w:rFonts w:ascii="Times New Roman" w:hAnsi="Times New Roman"/>
          <w:sz w:val="28"/>
          <w:szCs w:val="28"/>
        </w:rPr>
        <w:t>ь</w:t>
      </w:r>
      <w:r w:rsidR="003E4595" w:rsidRPr="00FD77DA">
        <w:rPr>
          <w:rFonts w:ascii="Times New Roman" w:hAnsi="Times New Roman"/>
          <w:sz w:val="28"/>
          <w:szCs w:val="28"/>
        </w:rPr>
        <w:t xml:space="preserve"> Департамента </w:t>
      </w:r>
    </w:p>
    <w:p w:rsidR="003E4595" w:rsidRPr="00FD77DA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77DA">
        <w:rPr>
          <w:rFonts w:ascii="Times New Roman" w:hAnsi="Times New Roman"/>
          <w:sz w:val="28"/>
          <w:szCs w:val="28"/>
        </w:rPr>
        <w:t xml:space="preserve">здравоохранения, труда </w:t>
      </w:r>
    </w:p>
    <w:p w:rsidR="003E4595" w:rsidRPr="00FD77DA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77DA">
        <w:rPr>
          <w:rFonts w:ascii="Times New Roman" w:hAnsi="Times New Roman"/>
          <w:sz w:val="28"/>
          <w:szCs w:val="28"/>
        </w:rPr>
        <w:lastRenderedPageBreak/>
        <w:t>и социальной защиты населения</w:t>
      </w:r>
    </w:p>
    <w:p w:rsidR="003E4595" w:rsidRPr="00FD77DA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77DA">
        <w:rPr>
          <w:rFonts w:ascii="Times New Roman" w:hAnsi="Times New Roman"/>
          <w:sz w:val="28"/>
          <w:szCs w:val="28"/>
        </w:rPr>
        <w:t xml:space="preserve">Ненецкого автономного округа                                  </w:t>
      </w:r>
      <w:r w:rsidR="00FD77DA">
        <w:rPr>
          <w:rFonts w:ascii="Times New Roman" w:hAnsi="Times New Roman"/>
          <w:sz w:val="28"/>
          <w:szCs w:val="28"/>
        </w:rPr>
        <w:t xml:space="preserve">                     </w:t>
      </w:r>
      <w:r w:rsidRPr="00FD77DA">
        <w:rPr>
          <w:rFonts w:ascii="Times New Roman" w:hAnsi="Times New Roman"/>
          <w:sz w:val="28"/>
          <w:szCs w:val="28"/>
        </w:rPr>
        <w:t xml:space="preserve">   </w:t>
      </w:r>
      <w:r w:rsidR="000649F9">
        <w:rPr>
          <w:rFonts w:ascii="Times New Roman" w:hAnsi="Times New Roman"/>
          <w:sz w:val="28"/>
          <w:szCs w:val="28"/>
        </w:rPr>
        <w:t xml:space="preserve">    Е.С. Левина</w:t>
      </w:r>
    </w:p>
    <w:p w:rsidR="003E4595" w:rsidRPr="00FD77DA" w:rsidRDefault="003E4595" w:rsidP="00B40C60">
      <w:pPr>
        <w:tabs>
          <w:tab w:val="left" w:pos="616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3E4595" w:rsidRPr="00FD77DA" w:rsidSect="003E4595">
          <w:headerReference w:type="default" r:id="rId9"/>
          <w:footerReference w:type="first" r:id="rId10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74C9D" w:rsidRPr="00004A02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Государственное</w:t>
      </w:r>
      <w:r w:rsidRPr="00004A02">
        <w:rPr>
          <w:rFonts w:ascii="Times New Roman" w:hAnsi="Times New Roman"/>
          <w:b/>
          <w:sz w:val="28"/>
          <w:szCs w:val="28"/>
        </w:rPr>
        <w:t xml:space="preserve"> задани</w:t>
      </w:r>
      <w:r>
        <w:rPr>
          <w:rFonts w:ascii="Times New Roman" w:hAnsi="Times New Roman"/>
          <w:b/>
          <w:sz w:val="28"/>
          <w:szCs w:val="28"/>
        </w:rPr>
        <w:t>е</w:t>
      </w:r>
    </w:p>
    <w:p w:rsidR="00074C9D" w:rsidRPr="00004A02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4A02">
        <w:rPr>
          <w:rFonts w:ascii="Times New Roman" w:hAnsi="Times New Roman"/>
          <w:b/>
          <w:sz w:val="28"/>
          <w:szCs w:val="28"/>
        </w:rPr>
        <w:t>на 202</w:t>
      </w:r>
      <w:r>
        <w:rPr>
          <w:rFonts w:ascii="Times New Roman" w:hAnsi="Times New Roman"/>
          <w:b/>
          <w:sz w:val="28"/>
          <w:szCs w:val="28"/>
        </w:rPr>
        <w:t>4</w:t>
      </w:r>
      <w:r w:rsidRPr="00004A02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/>
          <w:sz w:val="28"/>
          <w:szCs w:val="28"/>
        </w:rPr>
        <w:t>5</w:t>
      </w:r>
      <w:r w:rsidRPr="00004A02">
        <w:rPr>
          <w:rFonts w:ascii="Times New Roman" w:hAnsi="Times New Roman"/>
          <w:b/>
          <w:sz w:val="28"/>
          <w:szCs w:val="28"/>
        </w:rPr>
        <w:t xml:space="preserve"> и 202</w:t>
      </w:r>
      <w:r>
        <w:rPr>
          <w:rFonts w:ascii="Times New Roman" w:hAnsi="Times New Roman"/>
          <w:b/>
          <w:sz w:val="28"/>
          <w:szCs w:val="28"/>
        </w:rPr>
        <w:t>6</w:t>
      </w:r>
      <w:r w:rsidRPr="00004A02">
        <w:rPr>
          <w:rFonts w:ascii="Times New Roman" w:hAnsi="Times New Roman"/>
          <w:b/>
          <w:sz w:val="28"/>
          <w:szCs w:val="28"/>
        </w:rPr>
        <w:t xml:space="preserve"> годов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6186"/>
        <w:gridCol w:w="1587"/>
        <w:gridCol w:w="1424"/>
      </w:tblGrid>
      <w:tr w:rsidR="00074C9D" w:rsidRPr="009C2524" w:rsidTr="00731F60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004A02" w:rsidRDefault="00074C9D" w:rsidP="00731F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074C9D" w:rsidRPr="009C2524" w:rsidTr="00731F60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Форма по ОКУД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004A02" w:rsidRDefault="00074C9D" w:rsidP="00731F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0506001</w:t>
            </w:r>
          </w:p>
        </w:tc>
      </w:tr>
      <w:tr w:rsidR="00074C9D" w:rsidRPr="009C2524" w:rsidTr="00731F60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004A02" w:rsidRDefault="00074C9D" w:rsidP="00731F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01.01.202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74C9D" w:rsidRPr="009C2524" w:rsidTr="00731F60">
        <w:trPr>
          <w:trHeight w:val="1166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 xml:space="preserve">Дата окончания действия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004A02" w:rsidRDefault="00074C9D" w:rsidP="00731F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C9D" w:rsidRPr="009C2524" w:rsidTr="00731F60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004A02" w:rsidRDefault="00074C9D" w:rsidP="00731F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социального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обслуживания населения Ненецкого автономного округа «Комплексный центр социального обслуживания»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004A02" w:rsidRDefault="00074C9D" w:rsidP="00731F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622Щ2850</w:t>
            </w:r>
          </w:p>
        </w:tc>
      </w:tr>
      <w:tr w:rsidR="00074C9D" w:rsidRPr="009C2524" w:rsidTr="00731F60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Вид деятельности государственного учреждения</w:t>
            </w: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004A02" w:rsidRDefault="00074C9D" w:rsidP="00731F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004A02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004A02" w:rsidRDefault="00074C9D" w:rsidP="00731F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88.10</w:t>
            </w:r>
          </w:p>
        </w:tc>
      </w:tr>
    </w:tbl>
    <w:p w:rsidR="00074C9D" w:rsidRPr="00004A02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004A02" w:rsidRDefault="00074C9D" w:rsidP="00074C9D">
      <w:pPr>
        <w:tabs>
          <w:tab w:val="left" w:pos="66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Часть </w:t>
      </w:r>
      <w:r w:rsidRPr="00004A02">
        <w:rPr>
          <w:rFonts w:ascii="Times New Roman" w:hAnsi="Times New Roman"/>
          <w:sz w:val="24"/>
          <w:szCs w:val="24"/>
          <w:lang w:val="en-US"/>
        </w:rPr>
        <w:t>I</w:t>
      </w:r>
      <w:r w:rsidRPr="00004A02">
        <w:rPr>
          <w:rFonts w:ascii="Times New Roman" w:hAnsi="Times New Roman"/>
          <w:sz w:val="24"/>
          <w:szCs w:val="24"/>
        </w:rPr>
        <w:t>. Сведения об оказываемых государственных услугах</w:t>
      </w:r>
    </w:p>
    <w:p w:rsidR="00074C9D" w:rsidRPr="00004A02" w:rsidRDefault="00074C9D" w:rsidP="00074C9D">
      <w:pPr>
        <w:tabs>
          <w:tab w:val="left" w:pos="6162"/>
          <w:tab w:val="left" w:pos="8640"/>
          <w:tab w:val="left" w:pos="9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004A02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4"/>
          <w:szCs w:val="24"/>
          <w:lang w:val="en-US"/>
        </w:rPr>
        <w:t>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527E5F" w:rsidRDefault="00074C9D" w:rsidP="00731F60">
            <w:pPr>
              <w:pStyle w:val="ConsPlusNormal"/>
              <w:ind w:right="-1747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 w:rsidR="00074C9D" w:rsidRPr="00527E5F" w:rsidRDefault="00074C9D" w:rsidP="00731F60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АЭ26</w:t>
            </w:r>
          </w:p>
        </w:tc>
      </w:tr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Гражданин частично утративший способность либо возможность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осуществлять самообслуживание, самостоятельно передвигаться,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обеспечивать основные жизненные потребности в силу заболевания, травмы, возраста или наличия инвалидности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определенного места жительства, в том числе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у лица, не достигшего возраста двадцати трех лет и завершившего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пребывание в организации для детей-сирот и детей, оставшихся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без попечения родителей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Гражданин при наличии в семье инвалида или инвалидов, в том числе </w:t>
            </w:r>
            <w:r w:rsidRPr="0052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ребенка-инвалида или детей-инвалидов, нуждающихся в постоянном </w:t>
            </w:r>
            <w:r w:rsidRPr="0052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постороннем уходе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4C9D" w:rsidRPr="00527E5F" w:rsidRDefault="00074C9D" w:rsidP="00074C9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074C9D" w:rsidRPr="00527E5F" w:rsidRDefault="00074C9D" w:rsidP="00074C9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P207"/>
            <w:bookmarkEnd w:id="2"/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от установленных показателей качества государственной услуги</w:t>
            </w: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ние показателя</w:t>
            </w:r>
          </w:p>
        </w:tc>
        <w:tc>
          <w:tcPr>
            <w:tcW w:w="180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2024 год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(очередной финансовый год)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2025 год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(1-й год планового периода)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2026 год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(2-й год планового периода)</w:t>
            </w:r>
          </w:p>
        </w:tc>
        <w:tc>
          <w:tcPr>
            <w:tcW w:w="69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процентах</w:t>
            </w:r>
          </w:p>
        </w:tc>
        <w:tc>
          <w:tcPr>
            <w:tcW w:w="69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в аб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солютных показателях</w:t>
            </w:r>
          </w:p>
        </w:tc>
      </w:tr>
      <w:tr w:rsidR="00074C9D" w:rsidRPr="00527E5F" w:rsidTr="00731F60">
        <w:trPr>
          <w:trHeight w:val="509"/>
        </w:trPr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</w:tcPr>
          <w:p w:rsidR="00074C9D" w:rsidRPr="00527E5F" w:rsidRDefault="00074C9D" w:rsidP="00731F6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880000О.99.0.АЭ26АА01000</w:t>
            </w:r>
          </w:p>
        </w:tc>
        <w:tc>
          <w:tcPr>
            <w:tcW w:w="170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41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Нет 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социальном обслуживании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организации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отчетном году, выявленных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проведении проверок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зывающими социальные услуги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совершенствование деятельности организации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предоставлении социального обслуживания)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креслах-колясках),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для отдыха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сидячем положении,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их помощью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надписями, знаками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880000О.99.0.АЭ26АА75000</w:t>
            </w:r>
          </w:p>
        </w:tc>
        <w:tc>
          <w:tcPr>
            <w:tcW w:w="170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том числе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у лица, не достигшего возраста двадцати трех лет и завершившего пребывание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организации для детей-сирот и детей, оставшихся без попечения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родителей</w:t>
            </w:r>
          </w:p>
        </w:tc>
        <w:tc>
          <w:tcPr>
            <w:tcW w:w="135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Нет 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Количе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видов посторонней помощи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880000О.99.0.АЭ26АА13000</w:t>
            </w:r>
          </w:p>
        </w:tc>
        <w:tc>
          <w:tcPr>
            <w:tcW w:w="170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41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</w:t>
            </w:r>
            <w:r w:rsidRPr="00527E5F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в семье инвалида или инвалидов, в том числе ребенка-инвалида </w:t>
            </w:r>
            <w:r w:rsidRPr="00527E5F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или детей-инвалидов, нуждающихся </w:t>
            </w:r>
            <w:r w:rsidRPr="00527E5F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в постоянном постороннем уходе</w:t>
            </w:r>
          </w:p>
        </w:tc>
        <w:tc>
          <w:tcPr>
            <w:tcW w:w="135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Нет 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социальном обслуживании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организации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Повыше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ние качества социальных услуг и эффективности их оказания (определяется исходя из мероприятий, направленных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совершенствование деятельности организации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предоставлении социального обслуживания)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ждения социального обслуживания, входа, выхода и перемещения внутри такой организации (в том числе для передвижения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креслах-колясках), для отдыха в сидячем положении, 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с их помощью с надписями, знаками и иной текстовой и графической информацией на террито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074C9D" w:rsidRPr="00527E5F" w:rsidTr="00731F60">
        <w:trPr>
          <w:trHeight w:val="1164"/>
        </w:trPr>
        <w:tc>
          <w:tcPr>
            <w:tcW w:w="99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от установленных показателей качества государственной услуги</w:t>
            </w:r>
          </w:p>
        </w:tc>
      </w:tr>
      <w:tr w:rsidR="00074C9D" w:rsidRPr="00527E5F" w:rsidTr="00731F60">
        <w:trPr>
          <w:trHeight w:val="384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230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rPr>
          <w:trHeight w:val="432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074C9D" w:rsidRPr="00527E5F" w:rsidTr="00731F60">
        <w:trPr>
          <w:trHeight w:val="455"/>
        </w:trPr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880000О.99.0.АЭ26АА01000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Предоставление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Гражда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Чис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ленность граждан, получивших социальные услуги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727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727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660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074C9D" w:rsidRPr="00527E5F" w:rsidTr="00731F60">
        <w:trPr>
          <w:trHeight w:val="455"/>
        </w:trPr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880000О.99.0.АЭ26АА75000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том числе у лица, не достигшего возраста двадцати трех лет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074C9D" w:rsidRPr="00527E5F" w:rsidTr="00731F60">
        <w:trPr>
          <w:trHeight w:val="455"/>
        </w:trPr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880000О.99.0.АЭ26АА13000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в семье инвалида или инвалидов, </w:t>
            </w:r>
            <w:r w:rsidRPr="00527E5F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074C9D" w:rsidRPr="00527E5F" w:rsidRDefault="00074C9D" w:rsidP="00074C9D">
      <w:pPr>
        <w:widowControl w:val="0"/>
        <w:tabs>
          <w:tab w:val="left" w:pos="810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9"/>
        <w:gridCol w:w="4163"/>
        <w:gridCol w:w="1410"/>
        <w:gridCol w:w="1228"/>
        <w:gridCol w:w="6250"/>
      </w:tblGrid>
      <w:tr w:rsidR="00074C9D" w:rsidRPr="00527E5F" w:rsidTr="00731F60">
        <w:tc>
          <w:tcPr>
            <w:tcW w:w="15069" w:type="dxa"/>
            <w:gridSpan w:val="5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51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</w:t>
            </w:r>
            <w:r w:rsidRPr="00527E5F">
              <w:rPr>
                <w:rFonts w:ascii="Times New Roman" w:hAnsi="Times New Roman"/>
                <w:sz w:val="24"/>
                <w:szCs w:val="24"/>
              </w:rPr>
              <w:lastRenderedPageBreak/>
              <w:t>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lastRenderedPageBreak/>
              <w:t>10.12.2015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51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</w:t>
            </w:r>
            <w:r w:rsidRPr="00527E5F">
              <w:rPr>
                <w:rFonts w:ascii="Times New Roman" w:hAnsi="Times New Roman"/>
                <w:sz w:val="24"/>
                <w:szCs w:val="24"/>
              </w:rPr>
              <w:lastRenderedPageBreak/>
              <w:t>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</w:r>
      <w:r w:rsidRPr="00527E5F">
        <w:rPr>
          <w:rFonts w:ascii="Times New Roman" w:hAnsi="Times New Roman"/>
          <w:sz w:val="24"/>
          <w:szCs w:val="24"/>
        </w:rPr>
        <w:br/>
        <w:t>социальных услуг поставщиками социальных услуг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</w:r>
      <w:r w:rsidRPr="00527E5F">
        <w:rPr>
          <w:rFonts w:ascii="Times New Roman" w:hAnsi="Times New Roman"/>
          <w:sz w:val="24"/>
          <w:szCs w:val="24"/>
        </w:rPr>
        <w:br/>
        <w:t>социального обслуживания граждан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02.09.2020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165"/>
      </w:tblGrid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16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</w:tcPr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16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Раздел </w:t>
      </w:r>
      <w:r w:rsidRPr="00527E5F">
        <w:rPr>
          <w:rFonts w:ascii="Times New Roman" w:hAnsi="Times New Roman"/>
          <w:sz w:val="24"/>
          <w:szCs w:val="24"/>
          <w:lang w:val="en-US"/>
        </w:rPr>
        <w:t>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527E5F" w:rsidRDefault="00074C9D" w:rsidP="00731F60">
            <w:pPr>
              <w:pStyle w:val="ConsPlusNormal"/>
              <w:ind w:right="-1747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 w:rsidR="00074C9D" w:rsidRPr="00527E5F" w:rsidRDefault="00074C9D" w:rsidP="00731F60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Код по общерос</w:t>
            </w:r>
            <w:r w:rsidRPr="00527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АЭ22</w:t>
            </w:r>
          </w:p>
        </w:tc>
      </w:tr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 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4C9D" w:rsidRPr="00527E5F" w:rsidRDefault="00074C9D" w:rsidP="00074C9D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074C9D" w:rsidRPr="00527E5F" w:rsidRDefault="00074C9D" w:rsidP="00074C9D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от установленных показателей качества государственной услуги</w:t>
            </w: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2025 год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2026 год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</w:t>
            </w:r>
          </w:p>
        </w:tc>
        <w:tc>
          <w:tcPr>
            <w:tcW w:w="69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509"/>
        </w:trPr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</w:tcPr>
          <w:p w:rsidR="00074C9D" w:rsidRPr="00527E5F" w:rsidRDefault="00074C9D" w:rsidP="00731F6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880000О.99.0.АЭ22АА01000</w:t>
            </w:r>
          </w:p>
        </w:tc>
        <w:tc>
          <w:tcPr>
            <w:tcW w:w="170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целях повышения коммуникативного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социальном обслуживании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организации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отчетном году, выявленных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при проведении проверок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rPr>
          <w:trHeight w:val="2014"/>
        </w:trPr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 (возможность сопровож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 дублирование текстовых сообщений голосовыми сообщениями, оснащение учрежде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ния социального обслуживания знаками, выполненными рельефно-точечным шрифтом Брайля, ознакомление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74C9D" w:rsidRPr="00527E5F" w:rsidRDefault="00074C9D" w:rsidP="00074C9D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074C9D" w:rsidRPr="00527E5F" w:rsidTr="00731F60">
        <w:trPr>
          <w:trHeight w:val="1164"/>
        </w:trPr>
        <w:tc>
          <w:tcPr>
            <w:tcW w:w="99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от установленных показателей качества государственной услуги</w:t>
            </w:r>
          </w:p>
        </w:tc>
      </w:tr>
      <w:tr w:rsidR="00074C9D" w:rsidRPr="00527E5F" w:rsidTr="00731F60">
        <w:trPr>
          <w:trHeight w:val="384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230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rPr>
          <w:trHeight w:val="432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074C9D" w:rsidRPr="00527E5F" w:rsidTr="00731F60">
        <w:trPr>
          <w:trHeight w:val="455"/>
        </w:trPr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880000О.99.0.АЭ22АА01000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7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7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660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8 511,52</w:t>
            </w:r>
          </w:p>
        </w:tc>
        <w:tc>
          <w:tcPr>
            <w:tcW w:w="660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8 511,52</w:t>
            </w:r>
          </w:p>
        </w:tc>
        <w:tc>
          <w:tcPr>
            <w:tcW w:w="660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8 511,52</w:t>
            </w:r>
          </w:p>
        </w:tc>
        <w:tc>
          <w:tcPr>
            <w:tcW w:w="720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9"/>
        <w:gridCol w:w="4163"/>
        <w:gridCol w:w="1410"/>
        <w:gridCol w:w="1228"/>
        <w:gridCol w:w="6250"/>
      </w:tblGrid>
      <w:tr w:rsidR="00074C9D" w:rsidRPr="00527E5F" w:rsidTr="00731F60">
        <w:tc>
          <w:tcPr>
            <w:tcW w:w="15069" w:type="dxa"/>
            <w:gridSpan w:val="5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51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51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lastRenderedPageBreak/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</w:r>
      <w:r w:rsidRPr="00527E5F">
        <w:rPr>
          <w:rFonts w:ascii="Times New Roman" w:hAnsi="Times New Roman"/>
          <w:sz w:val="24"/>
          <w:szCs w:val="24"/>
        </w:rPr>
        <w:br/>
        <w:t>социальных услуг поставщиками социальных услуг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</w:r>
      <w:r w:rsidRPr="00527E5F">
        <w:rPr>
          <w:rFonts w:ascii="Times New Roman" w:hAnsi="Times New Roman"/>
          <w:sz w:val="24"/>
          <w:szCs w:val="24"/>
        </w:rPr>
        <w:br/>
        <w:t>социального обслуживания граждан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02.09.2020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165"/>
      </w:tblGrid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16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</w:tcPr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16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Раздел </w:t>
      </w:r>
      <w:r w:rsidRPr="00527E5F">
        <w:rPr>
          <w:rFonts w:ascii="Times New Roman" w:hAnsi="Times New Roman"/>
          <w:sz w:val="26"/>
          <w:szCs w:val="26"/>
          <w:lang w:val="en-US"/>
        </w:rPr>
        <w:t>III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социально-трудовых услуг, социально-правовых услуг, услуг в целях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повышения коммуникативного потенциала получателей социальных услуг,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имеющих ограничения жизнедеятельности, в том числе детей-инвалидов, срочных социальных</w:t>
            </w:r>
            <w:r w:rsidRPr="00527E5F">
              <w:rPr>
                <w:rFonts w:ascii="Times New Roman" w:hAnsi="Times New Roman"/>
                <w:sz w:val="26"/>
                <w:szCs w:val="26"/>
              </w:rPr>
              <w:t xml:space="preserve"> услуг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АЭ10</w:t>
            </w:r>
          </w:p>
        </w:tc>
      </w:tr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 xml:space="preserve">2. Категории потребителей </w:t>
            </w:r>
            <w:r w:rsidRPr="00527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Гражданин полностью или частично утративший способность либо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</w:r>
            <w:r w:rsidRPr="00527E5F">
              <w:rPr>
                <w:rFonts w:ascii="Times New Roman" w:hAnsi="Times New Roman"/>
                <w:sz w:val="24"/>
                <w:szCs w:val="24"/>
              </w:rPr>
              <w:lastRenderedPageBreak/>
              <w:t>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в семье инвалида или инвалидов, в том числе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ребенка-инвалида или детей-инвалидов, нуждающихся в постоянном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постороннем уходе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ребенка или детей (в том числе находящихся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под опекой, попечительством), испытывающих трудности в социальной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адаптации 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возможности обеспечения ухода (в том числе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временного) за инвалидом, ребенком, детьми, а также отсутствие попечения над ними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внутрисемейного конфликта, в том числе с лицами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с наркотической или алкогольной зависимостью, лицами, имеющими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пристрастие к азартным играм, лицами, страдающими психическими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расстройствами, наличие насилия в семье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определенного места жительства, в том числе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Гражданин при отсутствии работы и средств к существованию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иных обстоятельств, которые ухудшают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или способны ухудшить условия его жизнедеятельности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4C9D" w:rsidRPr="00527E5F" w:rsidRDefault="00074C9D" w:rsidP="00074C9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074C9D" w:rsidRPr="00527E5F" w:rsidRDefault="00074C9D" w:rsidP="00074C9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074C9D" w:rsidRPr="00527E5F" w:rsidRDefault="00074C9D" w:rsidP="00074C9D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от установленных показателей качества государственной услуги</w:t>
            </w: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2023 год (очередной финансовый год)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(1-й год планового периода)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(2-й год планового периода)</w:t>
            </w:r>
          </w:p>
        </w:tc>
        <w:tc>
          <w:tcPr>
            <w:tcW w:w="69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509"/>
        </w:trPr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</w:tcPr>
          <w:p w:rsidR="00074C9D" w:rsidRPr="00527E5F" w:rsidRDefault="00074C9D" w:rsidP="00731F6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853200О.99.0.АЭ10АА00000</w:t>
            </w:r>
          </w:p>
        </w:tc>
        <w:tc>
          <w:tcPr>
            <w:tcW w:w="170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Гражданин полностью или частично утративший способность либо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 семье инвалида или инвалидов, в том числе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ребенка-инвалида или детей-инвалидов, нуждающихся в постоянном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постороннем уходе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ребенка или детей (в том числе находящихся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под опекой, попечительством), испытывающих трудности в социальной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адаптации 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возможности обеспечения ухода (в том числе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временного) за инвалидом, ребенком, детьми,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а также отсутствие попечения над ними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внутрисемейного конфликта, в том числе с лицами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наркотической или алкогольной зависимостью, лицами, имеющими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пристрастие к азартным играм, лицами, страдающими психическими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расстройствами, наличие насилия в семье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в том числе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 наличии иных обстоятельств, которые ухудшают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 общего числа получателей социальных услуг, находящихся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социальном обслуживании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организации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направленных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совершенствование деятельности организации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предоставлении социального обслуживания)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для передвижения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креслах-колясках), для отдыха в сидячем положении,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их помощью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надписями, знаками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074C9D" w:rsidRPr="00527E5F" w:rsidTr="00731F60">
        <w:trPr>
          <w:trHeight w:val="594"/>
        </w:trPr>
        <w:tc>
          <w:tcPr>
            <w:tcW w:w="99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от установленных показателей качества государственной услуги</w:t>
            </w:r>
          </w:p>
        </w:tc>
      </w:tr>
      <w:tr w:rsidR="00074C9D" w:rsidRPr="00527E5F" w:rsidTr="00731F60"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2023 год (очередной финансовый год)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(1-й год планового периода)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(2-й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2023 год (очередной финансовый год)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(1-й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(2-й год планового периода)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230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rPr>
          <w:trHeight w:val="432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074C9D" w:rsidRPr="00527E5F" w:rsidTr="00731F60">
        <w:trPr>
          <w:trHeight w:val="455"/>
        </w:trPr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853200О.99.0.АЭ10АА00000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Гражданин полностью или частично утративший способность либо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возможности осу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 семье инвалида или инвалидов, в том числе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ребенка-инвалида или детей-инвалидов, нуждающихся в постоянном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постороннем уходе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ребенка или детей (в том числе находящихся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под опекой, попечительством), испытывающих трудности в социальной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адаптации 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возможности обеспечения ухода (в том числе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временного) за инвалидом, ребенком, детьми, а также отсутствие попечения над ними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внутрисемейного конфликта, в том числе с лицами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наркотической или алкогольной зависимостью, лицами, имеющими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пристрастие к азартным играм, лицами, страдающими психическими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расстройствами, наличие насилия в семье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места жительства, в том числе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ухудшают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или способны ухудшить условия его жизнедеятельности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360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360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360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</w:tr>
    </w:tbl>
    <w:p w:rsidR="00074C9D" w:rsidRPr="00527E5F" w:rsidRDefault="00074C9D" w:rsidP="00074C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4"/>
        <w:gridCol w:w="1964"/>
        <w:gridCol w:w="1607"/>
        <w:gridCol w:w="5167"/>
      </w:tblGrid>
      <w:tr w:rsidR="00074C9D" w:rsidRPr="00527E5F" w:rsidTr="00731F60">
        <w:tc>
          <w:tcPr>
            <w:tcW w:w="14688" w:type="dxa"/>
            <w:gridSpan w:val="5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lastRenderedPageBreak/>
              <w:t>обслуживания»</w:t>
            </w:r>
          </w:p>
        </w:tc>
      </w:tr>
    </w:tbl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22.07.2020 № 200-п «Об уполномоченной организации в сфере социального обслуживания граждан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02.09.2020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62"/>
        <w:gridCol w:w="4356"/>
      </w:tblGrid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5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5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5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62" w:type="dxa"/>
          </w:tcPr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5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527E5F">
        <w:rPr>
          <w:rFonts w:ascii="Times New Roman" w:hAnsi="Times New Roman"/>
          <w:sz w:val="24"/>
          <w:szCs w:val="24"/>
        </w:rPr>
        <w:t>Раздел</w:t>
      </w:r>
      <w:r w:rsidRPr="00527E5F">
        <w:rPr>
          <w:rFonts w:ascii="Times New Roman" w:hAnsi="Times New Roman"/>
          <w:sz w:val="24"/>
          <w:szCs w:val="24"/>
          <w:lang w:val="en-US"/>
        </w:rPr>
        <w:t xml:space="preserve"> I</w:t>
      </w:r>
      <w:r w:rsidRPr="00527E5F">
        <w:rPr>
          <w:rFonts w:ascii="Times New Roman" w:hAnsi="Times New Roman"/>
          <w:sz w:val="26"/>
          <w:szCs w:val="26"/>
          <w:lang w:val="en-US"/>
        </w:rPr>
        <w:t>V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АЭ21</w:t>
            </w:r>
          </w:p>
        </w:tc>
      </w:tr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4C9D" w:rsidRPr="00527E5F" w:rsidRDefault="00074C9D" w:rsidP="00074C9D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lastRenderedPageBreak/>
        <w:t>3. Показатели, характеризующие объем и (или) качество государственной услуги.</w:t>
      </w:r>
    </w:p>
    <w:p w:rsidR="00074C9D" w:rsidRPr="00527E5F" w:rsidRDefault="00074C9D" w:rsidP="00074C9D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074C9D" w:rsidRPr="00527E5F" w:rsidRDefault="00074C9D" w:rsidP="00074C9D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от установленных показателей качества государственной услуги</w:t>
            </w: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69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509"/>
        </w:trPr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</w:tcPr>
          <w:p w:rsidR="00074C9D" w:rsidRPr="00527E5F" w:rsidRDefault="00074C9D" w:rsidP="00731F6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870000О.99.0.АЭ21АА01000</w:t>
            </w:r>
          </w:p>
        </w:tc>
        <w:tc>
          <w:tcPr>
            <w:tcW w:w="170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целях повышения коммуникативного потенциала получателей социальных услуг, имею</w:t>
            </w: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>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социальном обслуживании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организации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отчетном году, выявленных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проведении проверок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совершенствование деятельности организации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предоставлении социального обслуживания)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креслах-колясках),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для отдыха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сидячем положении,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их помощью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надписями, знаками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074C9D" w:rsidRPr="00527E5F" w:rsidTr="00731F60">
        <w:trPr>
          <w:trHeight w:val="594"/>
        </w:trPr>
        <w:tc>
          <w:tcPr>
            <w:tcW w:w="99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от установленных показателей качества государственной услуги</w:t>
            </w:r>
          </w:p>
        </w:tc>
      </w:tr>
      <w:tr w:rsidR="00074C9D" w:rsidRPr="00527E5F" w:rsidTr="00731F60"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230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rPr>
          <w:trHeight w:val="432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074C9D" w:rsidRPr="00527E5F" w:rsidTr="00731F60">
        <w:trPr>
          <w:trHeight w:val="455"/>
        </w:trPr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870000О.99.0.АЭ21АА01000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5 132,57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5 132,57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5132,57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</w:tbl>
    <w:p w:rsidR="00074C9D" w:rsidRPr="00527E5F" w:rsidRDefault="00074C9D" w:rsidP="00074C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4"/>
        <w:gridCol w:w="1964"/>
        <w:gridCol w:w="1607"/>
        <w:gridCol w:w="5167"/>
      </w:tblGrid>
      <w:tr w:rsidR="00074C9D" w:rsidRPr="00527E5F" w:rsidTr="00731F60">
        <w:tc>
          <w:tcPr>
            <w:tcW w:w="14688" w:type="dxa"/>
            <w:gridSpan w:val="5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22.07.2020 № 200-п «Об уполномоченной организации в сфере социального обслуживания граждан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02.09.2020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62"/>
        <w:gridCol w:w="4356"/>
      </w:tblGrid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5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5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5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62" w:type="dxa"/>
          </w:tcPr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5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074C9D" w:rsidRPr="00527E5F" w:rsidRDefault="00074C9D" w:rsidP="00074C9D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Раздел </w:t>
      </w:r>
      <w:r w:rsidRPr="00527E5F">
        <w:rPr>
          <w:rFonts w:ascii="Times New Roman" w:hAnsi="Times New Roman"/>
          <w:sz w:val="24"/>
          <w:szCs w:val="24"/>
          <w:lang w:val="en-US"/>
        </w:rPr>
        <w:t>V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Предоставление социального обслуживания в полустационарной форме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АЭ25</w:t>
            </w:r>
          </w:p>
        </w:tc>
      </w:tr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Гражданин при наличии в семье инвалида или инвалидов, в том числе </w:t>
            </w:r>
            <w:r w:rsidRPr="00527E5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ребенка-инвалида или детей-инвалидов, нуждающихся в постоянном </w:t>
            </w:r>
            <w:r w:rsidRPr="00527E5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постороннем уходе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Гражданин при отсутствии работы и средств к существованию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иных обстоятельств, которые ухудшают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или способны ухудшить условия его жизнедеятельности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4C9D" w:rsidRPr="00527E5F" w:rsidRDefault="00074C9D" w:rsidP="00074C9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074C9D" w:rsidRPr="00527E5F" w:rsidRDefault="00074C9D" w:rsidP="00074C9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074C9D" w:rsidRPr="00527E5F" w:rsidRDefault="00074C9D" w:rsidP="00074C9D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69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230"/>
        </w:trPr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</w:tcPr>
          <w:p w:rsidR="00074C9D" w:rsidRPr="00527E5F" w:rsidRDefault="00074C9D" w:rsidP="00731F6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870000О.99.0.АЭ25АА04000</w:t>
            </w:r>
          </w:p>
        </w:tc>
        <w:tc>
          <w:tcPr>
            <w:tcW w:w="170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</w:t>
            </w:r>
            <w:r w:rsidRPr="00527E5F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социальном обслуживании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организации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отчетном году, выявленных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проведении проверок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совершенствование деятельности организации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предоставлении социального обслуживания)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креслах-колясках), для отдыха в сидячем положении,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их помощью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надписями, знаками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870000О.99.0.АЭ25АА79000</w:t>
            </w:r>
          </w:p>
        </w:tc>
        <w:tc>
          <w:tcPr>
            <w:tcW w:w="170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работы и средств к существованию </w:t>
            </w:r>
          </w:p>
        </w:tc>
        <w:tc>
          <w:tcPr>
            <w:tcW w:w="135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социальном обслуживании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организации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совершенствование деятельности организации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предоставлении социального обслуживания)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креслах-колясках),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для отдыха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сидячем положении,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их помощью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надписями, знаками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870000О.99.0.АЭ25АА80000</w:t>
            </w:r>
          </w:p>
        </w:tc>
        <w:tc>
          <w:tcPr>
            <w:tcW w:w="170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нормативными правовыми актами субъектов Российской Федерации признаны ухудшающими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социальном обслуживании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организации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отчетном году, выявленных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проведении проверок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совершенствование деятельности организации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предоставлении социального обслуживания)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креслах-колясках),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для отдыха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сидячем положении,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их помощью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надписями, знаками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074C9D" w:rsidRPr="00527E5F" w:rsidTr="00731F60">
        <w:trPr>
          <w:trHeight w:val="1164"/>
        </w:trPr>
        <w:tc>
          <w:tcPr>
            <w:tcW w:w="99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074C9D" w:rsidRPr="00527E5F" w:rsidTr="00731F60"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230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rPr>
          <w:trHeight w:val="432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074C9D" w:rsidRPr="00527E5F" w:rsidTr="00731F60">
        <w:trPr>
          <w:trHeight w:val="455"/>
        </w:trPr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870000О.99.0.АЭ25АА04000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в семье инвалида или инвалидов, </w:t>
            </w:r>
            <w:r w:rsidRPr="00527E5F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074C9D" w:rsidRPr="00527E5F" w:rsidTr="00731F60">
        <w:trPr>
          <w:trHeight w:val="455"/>
        </w:trPr>
        <w:tc>
          <w:tcPr>
            <w:tcW w:w="993" w:type="dxa"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870000О.99.0.АЭ25АА79000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работы и средств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к существованию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074C9D" w:rsidRPr="00527E5F" w:rsidTr="00731F60">
        <w:trPr>
          <w:trHeight w:val="455"/>
        </w:trPr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870000О.99.0.АЭ25АА80000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его жизнедеятельности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</w:tr>
    </w:tbl>
    <w:p w:rsidR="00074C9D" w:rsidRPr="00527E5F" w:rsidRDefault="00074C9D" w:rsidP="00074C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9"/>
        <w:gridCol w:w="4284"/>
        <w:gridCol w:w="1414"/>
        <w:gridCol w:w="958"/>
        <w:gridCol w:w="6365"/>
      </w:tblGrid>
      <w:tr w:rsidR="00074C9D" w:rsidRPr="00527E5F" w:rsidTr="00731F60">
        <w:tc>
          <w:tcPr>
            <w:tcW w:w="14688" w:type="dxa"/>
            <w:gridSpan w:val="5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6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434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34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6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434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автономного округа «Комплексный центр социального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обслуживания»</w:t>
            </w:r>
          </w:p>
        </w:tc>
      </w:tr>
    </w:tbl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</w:r>
      <w:r w:rsidRPr="00527E5F">
        <w:rPr>
          <w:rFonts w:ascii="Times New Roman" w:hAnsi="Times New Roman"/>
          <w:sz w:val="24"/>
          <w:szCs w:val="24"/>
        </w:rPr>
        <w:br/>
        <w:t>социальных услуг поставщиками социальных услуг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</w:r>
      <w:r w:rsidRPr="00527E5F">
        <w:rPr>
          <w:rFonts w:ascii="Times New Roman" w:hAnsi="Times New Roman"/>
          <w:sz w:val="24"/>
          <w:szCs w:val="24"/>
        </w:rPr>
        <w:br/>
        <w:t>социального обслуживания граждан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02.09.2020 № 235-п «Об утверждении Порядка признания </w:t>
      </w:r>
      <w:r w:rsidRPr="00527E5F">
        <w:rPr>
          <w:rFonts w:ascii="Times New Roman" w:hAnsi="Times New Roman"/>
          <w:sz w:val="24"/>
          <w:szCs w:val="24"/>
        </w:rPr>
        <w:br/>
        <w:t>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20"/>
      </w:tblGrid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527E5F">
        <w:rPr>
          <w:rFonts w:ascii="Times New Roman" w:hAnsi="Times New Roman"/>
          <w:sz w:val="24"/>
          <w:szCs w:val="24"/>
        </w:rPr>
        <w:t xml:space="preserve">Раздел </w:t>
      </w:r>
      <w:r w:rsidRPr="00527E5F">
        <w:rPr>
          <w:rFonts w:ascii="Times New Roman" w:hAnsi="Times New Roman"/>
          <w:sz w:val="26"/>
          <w:szCs w:val="26"/>
          <w:lang w:val="en-US"/>
        </w:rPr>
        <w:t>V</w:t>
      </w:r>
      <w:r w:rsidRPr="00527E5F">
        <w:rPr>
          <w:rFonts w:ascii="Times New Roman" w:hAnsi="Times New Roman"/>
          <w:sz w:val="24"/>
          <w:szCs w:val="24"/>
          <w:lang w:val="en-US"/>
        </w:rPr>
        <w:t>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АЭ09</w:t>
            </w:r>
          </w:p>
        </w:tc>
      </w:tr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Гражданин при наличии ребенка или детей (в том числе находящихся под опекой, попечительством), испытывающих трудности в социальной адаптации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возможности обеспечения ухода (в том числе временного) за инвалидом, ребенком, детьми, а также отсутствие попечения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над ними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внутрисемейного конфликта, в том числе с лицами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определенного места жительства, в том числе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Гражданин при отсутствии работы и средств к существованию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ухудшают или способны ухудшить условия его жизнедеятельности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4C9D" w:rsidRPr="00527E5F" w:rsidRDefault="00074C9D" w:rsidP="00074C9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074C9D" w:rsidRPr="00527E5F" w:rsidRDefault="00074C9D" w:rsidP="00074C9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074C9D" w:rsidRPr="00527E5F" w:rsidRDefault="00074C9D" w:rsidP="00074C9D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от установленных показателей качества государственной услуги</w:t>
            </w: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2025 год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2026 год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</w:t>
            </w:r>
          </w:p>
        </w:tc>
        <w:tc>
          <w:tcPr>
            <w:tcW w:w="69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509"/>
        </w:trPr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</w:tcPr>
          <w:p w:rsidR="00074C9D" w:rsidRPr="00527E5F" w:rsidRDefault="00074C9D" w:rsidP="00731F6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853100О.99.0.АЭ09АА00000</w:t>
            </w:r>
          </w:p>
        </w:tc>
        <w:tc>
          <w:tcPr>
            <w:tcW w:w="170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41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Гражданин при наличии ребенка или детей (в том числе находящихся под опекой, попечительством), испытывающих трудности в социальной адаптации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возможности обеспечения ухода (в том числе временного) за инвалидом, ребенком, детьми, а также отсутствие попечения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над ними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внутрисемейного конфликта, в том числе с лицами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в том числе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ухудшают или способны ухудшить условия его жизнедеятельности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Нет 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социальном обслуживании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организации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совершенствование деятельности организации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предоставлении социального обслуживания)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креслах-колясках), для отдыха в сидячем положении,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их помощью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надписями, знаками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и (или) световыми сигналами, информирование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074C9D" w:rsidRPr="00527E5F" w:rsidTr="00731F60">
        <w:trPr>
          <w:trHeight w:val="1164"/>
        </w:trPr>
        <w:tc>
          <w:tcPr>
            <w:tcW w:w="99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от установленных показателей качества государственной услуги</w:t>
            </w:r>
          </w:p>
        </w:tc>
      </w:tr>
      <w:tr w:rsidR="00074C9D" w:rsidRPr="00527E5F" w:rsidTr="00731F60"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230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rPr>
          <w:trHeight w:val="432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074C9D" w:rsidRPr="00527E5F" w:rsidTr="00731F60">
        <w:trPr>
          <w:trHeight w:val="455"/>
        </w:trPr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853100О.99.0.АЭ09АА00000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том числе детей-инвалидов</w:t>
            </w:r>
          </w:p>
        </w:tc>
        <w:tc>
          <w:tcPr>
            <w:tcW w:w="1134" w:type="dxa"/>
          </w:tcPr>
          <w:p w:rsidR="00074C9D" w:rsidRPr="00DE09B8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DE09B8">
              <w:rPr>
                <w:rFonts w:ascii="Times New Roman" w:hAnsi="Times New Roman"/>
                <w:sz w:val="20"/>
              </w:rPr>
      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 w:rsidR="00074C9D" w:rsidRPr="00DE09B8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DE09B8">
              <w:rPr>
                <w:rFonts w:ascii="Times New Roman" w:hAnsi="Times New Roman"/>
                <w:sz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  <w:p w:rsidR="00074C9D" w:rsidRPr="00DE09B8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DE09B8">
              <w:rPr>
                <w:rFonts w:ascii="Times New Roman" w:hAnsi="Times New Roman"/>
                <w:sz w:val="20"/>
              </w:rPr>
              <w:t>Гражданин при наличии ребенка или детей (в том числе находящихся под опекой, попечительством), испытывающих трудности в социальной адаптации</w:t>
            </w:r>
          </w:p>
          <w:p w:rsidR="00074C9D" w:rsidRPr="00DE09B8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DE09B8">
              <w:rPr>
                <w:rFonts w:ascii="Times New Roman" w:hAnsi="Times New Roman"/>
                <w:sz w:val="20"/>
              </w:rPr>
              <w:t xml:space="preserve">Гражданин при отсутствии возможности обеспечения ухода (в том числе временного) за инвалидом, ребенком, детьми, а также отсутствие попечения </w:t>
            </w:r>
            <w:r w:rsidRPr="00DE09B8">
              <w:rPr>
                <w:rFonts w:ascii="Times New Roman" w:hAnsi="Times New Roman"/>
                <w:sz w:val="20"/>
              </w:rPr>
              <w:br/>
              <w:t>над ними</w:t>
            </w:r>
          </w:p>
          <w:p w:rsidR="00074C9D" w:rsidRPr="00DE09B8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DE09B8">
              <w:rPr>
                <w:rFonts w:ascii="Times New Roman" w:hAnsi="Times New Roman"/>
                <w:sz w:val="20"/>
              </w:rPr>
              <w:t xml:space="preserve">Гражданин при наличии внутрисемейного конфликта, в том числе с лицами </w:t>
            </w:r>
            <w:r w:rsidRPr="00DE09B8">
              <w:rPr>
                <w:rFonts w:ascii="Times New Roman" w:hAnsi="Times New Roman"/>
                <w:sz w:val="20"/>
              </w:rPr>
              <w:br/>
              <w:t>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</w:p>
          <w:p w:rsidR="00074C9D" w:rsidRPr="00DE09B8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DE09B8">
              <w:rPr>
                <w:rFonts w:ascii="Times New Roman" w:hAnsi="Times New Roman"/>
                <w:sz w:val="20"/>
              </w:rPr>
              <w:t xml:space="preserve">Гражданин при отсутствии определенного места жительства, в том числе </w:t>
            </w:r>
            <w:r w:rsidRPr="00DE09B8">
              <w:rPr>
                <w:rFonts w:ascii="Times New Roman" w:hAnsi="Times New Roman"/>
                <w:sz w:val="20"/>
              </w:rPr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 w:rsidR="00074C9D" w:rsidRPr="00DE09B8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DE09B8">
              <w:rPr>
                <w:rFonts w:ascii="Times New Roman" w:hAnsi="Times New Roman"/>
                <w:sz w:val="20"/>
              </w:rPr>
              <w:t>Гражданин при отсутствии работы и средств к существованию</w:t>
            </w:r>
          </w:p>
          <w:p w:rsidR="00074C9D" w:rsidRPr="00DE09B8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DE09B8">
              <w:rPr>
                <w:rFonts w:ascii="Times New Roman" w:hAnsi="Times New Roman"/>
                <w:sz w:val="20"/>
              </w:rPr>
              <w:t>Гражданин при наличии иных обстоятельств, которые ухудшают или способны ухудшить условия его жизнедеятельности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</w:tr>
    </w:tbl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4"/>
        <w:gridCol w:w="1964"/>
        <w:gridCol w:w="1607"/>
        <w:gridCol w:w="5167"/>
      </w:tblGrid>
      <w:tr w:rsidR="00074C9D" w:rsidRPr="00527E5F" w:rsidTr="00731F60">
        <w:tc>
          <w:tcPr>
            <w:tcW w:w="14688" w:type="dxa"/>
            <w:gridSpan w:val="5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услуги, оказываемые гражданам государственным бюджетным учреждением социального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обслуживания населения Ненецкого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автономного округа «Комплексный центр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социального обслуживания»</w:t>
            </w:r>
          </w:p>
        </w:tc>
      </w:tr>
    </w:tbl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</w:r>
      <w:r w:rsidRPr="00527E5F">
        <w:rPr>
          <w:rFonts w:ascii="Times New Roman" w:hAnsi="Times New Roman"/>
          <w:sz w:val="24"/>
          <w:szCs w:val="24"/>
        </w:rPr>
        <w:br/>
        <w:t>социальных услуг поставщиками социальных услуг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</w:r>
      <w:r w:rsidRPr="00527E5F">
        <w:rPr>
          <w:rFonts w:ascii="Times New Roman" w:hAnsi="Times New Roman"/>
          <w:sz w:val="24"/>
          <w:szCs w:val="24"/>
        </w:rPr>
        <w:br/>
        <w:t>социального обслуживания граждан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02.09.2020 № 235-п «Об утверждении Порядка признания </w:t>
      </w:r>
      <w:r w:rsidRPr="00527E5F">
        <w:rPr>
          <w:rFonts w:ascii="Times New Roman" w:hAnsi="Times New Roman"/>
          <w:sz w:val="24"/>
          <w:szCs w:val="24"/>
        </w:rPr>
        <w:br/>
        <w:t xml:space="preserve">граждан нуждающимися в социальном обслуживании и составления индивидуальной программы предоставления социальных услуг </w:t>
      </w:r>
      <w:r w:rsidRPr="00527E5F">
        <w:rPr>
          <w:rFonts w:ascii="Times New Roman" w:hAnsi="Times New Roman"/>
          <w:sz w:val="24"/>
          <w:szCs w:val="24"/>
        </w:rPr>
        <w:br/>
        <w:t>уполномоченными организациями в сфере социального обслуживания граждан в Ненецком автономном округе».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6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74"/>
      </w:tblGrid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Раздел </w:t>
      </w:r>
      <w:r w:rsidRPr="00527E5F">
        <w:rPr>
          <w:rFonts w:ascii="Times New Roman" w:hAnsi="Times New Roman"/>
          <w:sz w:val="26"/>
          <w:szCs w:val="26"/>
          <w:lang w:val="en-US"/>
        </w:rPr>
        <w:t>V</w:t>
      </w:r>
      <w:r w:rsidRPr="00527E5F">
        <w:rPr>
          <w:rFonts w:ascii="Times New Roman" w:hAnsi="Times New Roman"/>
          <w:sz w:val="24"/>
          <w:szCs w:val="24"/>
          <w:lang w:val="en-US"/>
        </w:rPr>
        <w:t>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Предоставление социального обслуживания в стационарной форме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АЭ20</w:t>
            </w:r>
          </w:p>
        </w:tc>
      </w:tr>
      <w:tr w:rsidR="00074C9D" w:rsidRPr="00527E5F" w:rsidTr="00731F60">
        <w:trPr>
          <w:trHeight w:val="171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4C9D" w:rsidRPr="00527E5F" w:rsidRDefault="00074C9D" w:rsidP="00074C9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074C9D" w:rsidRPr="00527E5F" w:rsidRDefault="00074C9D" w:rsidP="00074C9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074C9D" w:rsidRPr="00527E5F" w:rsidRDefault="00074C9D" w:rsidP="00074C9D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от установленных показателей качества государственной услуги</w:t>
            </w: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2025 год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2026 год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</w:t>
            </w:r>
          </w:p>
        </w:tc>
        <w:tc>
          <w:tcPr>
            <w:tcW w:w="69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509"/>
        </w:trPr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</w:tcPr>
          <w:p w:rsidR="00074C9D" w:rsidRPr="00527E5F" w:rsidRDefault="00074C9D" w:rsidP="00731F6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870000О.99.0.АЭ20АА08000</w:t>
            </w:r>
          </w:p>
        </w:tc>
        <w:tc>
          <w:tcPr>
            <w:tcW w:w="170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41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Да 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социальном обслуживании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организации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совершенствование деятельности организации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предоставлении социального обслуживания)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креслах-колясках), для отдыха в сидячем положении,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их помощью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надписями, знаками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074C9D" w:rsidRPr="00527E5F" w:rsidTr="00731F60">
        <w:trPr>
          <w:trHeight w:val="1164"/>
        </w:trPr>
        <w:tc>
          <w:tcPr>
            <w:tcW w:w="99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от установленных показателей качества государственной услуги</w:t>
            </w:r>
          </w:p>
        </w:tc>
      </w:tr>
      <w:tr w:rsidR="00074C9D" w:rsidRPr="00527E5F" w:rsidTr="00731F60"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230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rPr>
          <w:trHeight w:val="432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074C9D" w:rsidRPr="00527E5F" w:rsidTr="00731F60">
        <w:trPr>
          <w:trHeight w:val="455"/>
        </w:trPr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870000О.99.0.АЭ20АА08000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  <w:r w:rsidRPr="00527E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1618,21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1618,21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1618,21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4"/>
        <w:gridCol w:w="1964"/>
        <w:gridCol w:w="1607"/>
        <w:gridCol w:w="5167"/>
      </w:tblGrid>
      <w:tr w:rsidR="00074C9D" w:rsidRPr="00527E5F" w:rsidTr="00731F60">
        <w:tc>
          <w:tcPr>
            <w:tcW w:w="14688" w:type="dxa"/>
            <w:gridSpan w:val="5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услуги, оказываемые гражданам государственным бюджетным учреждением социального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обслуживания населения Ненецкого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автономного округа «Комплексный центр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социального обслуживания»</w:t>
            </w:r>
          </w:p>
        </w:tc>
      </w:tr>
    </w:tbl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</w:r>
      <w:r w:rsidRPr="00527E5F">
        <w:rPr>
          <w:rFonts w:ascii="Times New Roman" w:hAnsi="Times New Roman"/>
          <w:sz w:val="24"/>
          <w:szCs w:val="24"/>
        </w:rPr>
        <w:br/>
        <w:t>социальных услуг поставщиками социальных услуг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</w:r>
      <w:r w:rsidRPr="00527E5F">
        <w:rPr>
          <w:rFonts w:ascii="Times New Roman" w:hAnsi="Times New Roman"/>
          <w:sz w:val="24"/>
          <w:szCs w:val="24"/>
        </w:rPr>
        <w:br/>
        <w:t>социального обслуживания граждан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02.09.2020 № 235-п «Об утверждении Порядка признания </w:t>
      </w:r>
      <w:r w:rsidRPr="00527E5F">
        <w:rPr>
          <w:rFonts w:ascii="Times New Roman" w:hAnsi="Times New Roman"/>
          <w:sz w:val="24"/>
          <w:szCs w:val="24"/>
        </w:rPr>
        <w:br/>
        <w:t xml:space="preserve">граждан нуждающимися в социальном обслуживании и составления индивидуальной программы предоставления социальных услуг </w:t>
      </w:r>
      <w:r w:rsidRPr="00527E5F">
        <w:rPr>
          <w:rFonts w:ascii="Times New Roman" w:hAnsi="Times New Roman"/>
          <w:sz w:val="24"/>
          <w:szCs w:val="24"/>
        </w:rPr>
        <w:br/>
        <w:t>уполномоченными организациями в сфере социального обслуживания граждан в Ненецком автономном округе».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6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74"/>
      </w:tblGrid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527E5F">
        <w:rPr>
          <w:rFonts w:ascii="Times New Roman" w:hAnsi="Times New Roman"/>
          <w:sz w:val="24"/>
          <w:szCs w:val="24"/>
        </w:rPr>
        <w:t xml:space="preserve">Раздел </w:t>
      </w:r>
      <w:r w:rsidRPr="00527E5F">
        <w:rPr>
          <w:rFonts w:ascii="Times New Roman" w:hAnsi="Times New Roman"/>
          <w:sz w:val="26"/>
          <w:szCs w:val="26"/>
          <w:lang w:val="en-US"/>
        </w:rPr>
        <w:t>VIII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527E5F" w:rsidRDefault="00074C9D" w:rsidP="00731F60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АЭ27</w:t>
            </w:r>
          </w:p>
        </w:tc>
      </w:tr>
      <w:tr w:rsidR="00074C9D" w:rsidRPr="00527E5F" w:rsidTr="00731F60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</w:t>
            </w:r>
            <w:r w:rsidRPr="00527E5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основные жизненные потребности в силу заболевания, травмы, возраста </w:t>
            </w:r>
            <w:r w:rsidRPr="00527E5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или наличия инвалидности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E5F"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Гражданина при наличии иных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обстоятельств, которые нормативными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правовыми актами субъектов Российской Федерации признаны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ухудшающими или способны ухудшить условия его жизнедеятельности</w:t>
            </w: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C9D" w:rsidRPr="00527E5F" w:rsidRDefault="00074C9D" w:rsidP="00731F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4C9D" w:rsidRPr="00527E5F" w:rsidRDefault="00074C9D" w:rsidP="00731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4C9D" w:rsidRPr="00527E5F" w:rsidRDefault="00074C9D" w:rsidP="00074C9D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074C9D" w:rsidRPr="00527E5F" w:rsidRDefault="00074C9D" w:rsidP="00074C9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074C9D" w:rsidRPr="00527E5F" w:rsidRDefault="00074C9D" w:rsidP="00074C9D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2025 год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</w:t>
            </w:r>
          </w:p>
        </w:tc>
        <w:tc>
          <w:tcPr>
            <w:tcW w:w="73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2026 год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</w:t>
            </w:r>
          </w:p>
        </w:tc>
        <w:tc>
          <w:tcPr>
            <w:tcW w:w="696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509"/>
        </w:trPr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</w:tcPr>
          <w:p w:rsidR="00074C9D" w:rsidRPr="00527E5F" w:rsidRDefault="00074C9D" w:rsidP="00731F6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880000О.99.0.АЭ27АА73000</w:t>
            </w:r>
          </w:p>
        </w:tc>
        <w:tc>
          <w:tcPr>
            <w:tcW w:w="170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</w:t>
            </w:r>
            <w:r w:rsidRPr="00527E5F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Нет 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социальном обслуживании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организации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отчетном году, выявленных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проведении проверок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совершенствование деятельности организации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предоставлении социального обслуживания)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креслах-колясках),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для отдыха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сидячем положении,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их помощью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надписями, знаками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880000О.99.0.АЭ27АА80000</w:t>
            </w:r>
          </w:p>
        </w:tc>
        <w:tc>
          <w:tcPr>
            <w:tcW w:w="170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8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Нет </w:t>
            </w: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социальном обслуживании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организации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на совершенствование деятельности организации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при предоставлении социального обслуживания)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1269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в креслах-колясках), для отдыха в сидячем положении,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их помощью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с надписями, знаками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074C9D" w:rsidRPr="00527E5F" w:rsidTr="00731F60">
        <w:trPr>
          <w:trHeight w:val="1164"/>
        </w:trPr>
        <w:tc>
          <w:tcPr>
            <w:tcW w:w="993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074C9D" w:rsidRPr="00527E5F" w:rsidTr="00731F60"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2025 год (1-й год планового периода)</w:t>
            </w:r>
          </w:p>
        </w:tc>
        <w:tc>
          <w:tcPr>
            <w:tcW w:w="727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2026 год (2-й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2024 год (очередной финансовый год)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2025 год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</w:t>
            </w:r>
          </w:p>
        </w:tc>
        <w:tc>
          <w:tcPr>
            <w:tcW w:w="66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2026 год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230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rPr>
          <w:trHeight w:val="432"/>
        </w:trPr>
        <w:tc>
          <w:tcPr>
            <w:tcW w:w="993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074C9D" w:rsidRPr="00527E5F" w:rsidRDefault="00074C9D" w:rsidP="00731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074C9D" w:rsidRPr="00527E5F" w:rsidTr="00731F60">
        <w:trPr>
          <w:trHeight w:val="455"/>
        </w:trPr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880000О.99.0.АЭ27АА73000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</w:t>
            </w:r>
            <w:r w:rsidRPr="00527E5F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074C9D" w:rsidRPr="00527E5F" w:rsidTr="00731F60">
        <w:trPr>
          <w:trHeight w:val="455"/>
        </w:trPr>
        <w:tc>
          <w:tcPr>
            <w:tcW w:w="993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880000О.99.0.АЭ27АА80000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</w:t>
            </w:r>
            <w:r w:rsidRPr="00527E5F">
              <w:rPr>
                <w:rFonts w:ascii="Times New Roman" w:hAnsi="Times New Roman"/>
                <w:sz w:val="20"/>
                <w:szCs w:val="20"/>
              </w:rPr>
              <w:br/>
              <w:t>его жизнедеятельности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6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7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</w:tbl>
    <w:p w:rsidR="00074C9D" w:rsidRPr="00527E5F" w:rsidRDefault="00074C9D" w:rsidP="00074C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9"/>
        <w:gridCol w:w="4163"/>
        <w:gridCol w:w="1940"/>
        <w:gridCol w:w="945"/>
        <w:gridCol w:w="6003"/>
      </w:tblGrid>
      <w:tr w:rsidR="00074C9D" w:rsidRPr="00527E5F" w:rsidTr="00731F60">
        <w:tc>
          <w:tcPr>
            <w:tcW w:w="15069" w:type="dxa"/>
            <w:gridSpan w:val="5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6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25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5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74C9D" w:rsidRPr="00527E5F" w:rsidTr="00731F60">
        <w:tc>
          <w:tcPr>
            <w:tcW w:w="154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Управления по государственному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регулированию цен (тарифов)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Ненецкого автономного округа</w:t>
            </w:r>
          </w:p>
        </w:tc>
        <w:tc>
          <w:tcPr>
            <w:tcW w:w="197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63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258" w:type="dxa"/>
          </w:tcPr>
          <w:p w:rsidR="00074C9D" w:rsidRPr="00527E5F" w:rsidRDefault="00074C9D" w:rsidP="00731F60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услуги,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 xml:space="preserve">оказываемые гражданам государственным бюджетным учреждением социального обслуживания населения </w:t>
            </w:r>
            <w:r w:rsidRPr="00527E5F">
              <w:rPr>
                <w:rFonts w:ascii="Times New Roman" w:hAnsi="Times New Roman"/>
                <w:sz w:val="24"/>
                <w:szCs w:val="24"/>
              </w:rPr>
              <w:br/>
              <w:t>Ненецкого автономного округа «Комплексный центр социального обслуживания»</w:t>
            </w:r>
          </w:p>
        </w:tc>
      </w:tr>
    </w:tbl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округе»;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02.09.2020 № 235-п «Об утверждении Порядка признания </w:t>
      </w:r>
      <w:r w:rsidRPr="00527E5F">
        <w:rPr>
          <w:rFonts w:ascii="Times New Roman" w:hAnsi="Times New Roman"/>
          <w:sz w:val="24"/>
          <w:szCs w:val="24"/>
        </w:rPr>
        <w:br/>
        <w:t xml:space="preserve">граждан нуждающимися в социальном обслуживании и составления индивидуальной программы предоставления социальных услуг </w:t>
      </w:r>
      <w:r w:rsidRPr="00527E5F">
        <w:rPr>
          <w:rFonts w:ascii="Times New Roman" w:hAnsi="Times New Roman"/>
          <w:sz w:val="24"/>
          <w:szCs w:val="24"/>
        </w:rPr>
        <w:br/>
        <w:t>уполномоченными организациями в сфере социального обслуживания граждан в Ненецком автономном округе».</w:t>
      </w:r>
    </w:p>
    <w:p w:rsidR="00074C9D" w:rsidRPr="00527E5F" w:rsidRDefault="00074C9D" w:rsidP="00074C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78"/>
        <w:gridCol w:w="4500"/>
      </w:tblGrid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7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50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7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7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50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074C9D" w:rsidRPr="00527E5F" w:rsidTr="00731F60">
        <w:trPr>
          <w:trHeight w:val="230"/>
        </w:trPr>
        <w:tc>
          <w:tcPr>
            <w:tcW w:w="4962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78" w:type="dxa"/>
          </w:tcPr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074C9D" w:rsidRPr="00527E5F" w:rsidRDefault="00074C9D" w:rsidP="00731F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500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074C9D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b/>
          <w:sz w:val="24"/>
          <w:szCs w:val="24"/>
        </w:rPr>
        <w:t xml:space="preserve">Часть </w:t>
      </w:r>
      <w:r w:rsidRPr="00527E5F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27E5F">
        <w:rPr>
          <w:rFonts w:ascii="Times New Roman" w:hAnsi="Times New Roman"/>
          <w:b/>
          <w:sz w:val="24"/>
          <w:szCs w:val="24"/>
        </w:rPr>
        <w:t>. Сведения о выполняемых работах</w:t>
      </w: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b/>
          <w:sz w:val="24"/>
          <w:szCs w:val="24"/>
        </w:rPr>
        <w:t xml:space="preserve">Раздел </w:t>
      </w:r>
      <w:r w:rsidRPr="00527E5F">
        <w:rPr>
          <w:rFonts w:ascii="Times New Roman" w:hAnsi="Times New Roman"/>
          <w:sz w:val="24"/>
          <w:szCs w:val="24"/>
        </w:rPr>
        <w:t>________</w:t>
      </w: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7"/>
        <w:gridCol w:w="5735"/>
        <w:gridCol w:w="1940"/>
        <w:gridCol w:w="1440"/>
      </w:tblGrid>
      <w:tr w:rsidR="00074C9D" w:rsidRPr="00527E5F" w:rsidTr="00731F60">
        <w:trPr>
          <w:trHeight w:val="872"/>
        </w:trPr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spacing w:after="0" w:line="240" w:lineRule="auto"/>
              <w:ind w:firstLine="647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1. Наименование работы 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spacing w:after="0" w:line="240" w:lineRule="auto"/>
              <w:ind w:right="-17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left w:val="single" w:sz="4" w:space="0" w:color="auto"/>
            </w:tcBorders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C9D" w:rsidRPr="00527E5F" w:rsidTr="00731F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spacing w:after="0" w:line="240" w:lineRule="auto"/>
              <w:ind w:firstLine="647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2. Категории потребителей работы</w:t>
            </w:r>
          </w:p>
        </w:tc>
        <w:tc>
          <w:tcPr>
            <w:tcW w:w="57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1" w:type="dxa"/>
            <w:vMerge/>
            <w:tcBorders>
              <w:left w:val="single" w:sz="4" w:space="0" w:color="auto"/>
            </w:tcBorders>
          </w:tcPr>
          <w:p w:rsidR="00074C9D" w:rsidRPr="00527E5F" w:rsidRDefault="00074C9D" w:rsidP="00731F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074C9D" w:rsidRPr="00527E5F" w:rsidRDefault="00074C9D" w:rsidP="00731F6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4C9D" w:rsidRPr="00527E5F" w:rsidRDefault="00074C9D" w:rsidP="00074C9D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работы.</w:t>
      </w:r>
    </w:p>
    <w:p w:rsidR="00074C9D" w:rsidRPr="00527E5F" w:rsidRDefault="00074C9D" w:rsidP="00074C9D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3.1. Показатели, характеризующие качество работы &lt;3&gt;:</w:t>
      </w: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992"/>
        <w:gridCol w:w="992"/>
        <w:gridCol w:w="1134"/>
        <w:gridCol w:w="992"/>
        <w:gridCol w:w="1134"/>
        <w:gridCol w:w="993"/>
        <w:gridCol w:w="992"/>
        <w:gridCol w:w="1134"/>
        <w:gridCol w:w="1134"/>
        <w:gridCol w:w="1134"/>
        <w:gridCol w:w="1701"/>
        <w:gridCol w:w="1417"/>
      </w:tblGrid>
      <w:tr w:rsidR="00074C9D" w:rsidRPr="00527E5F" w:rsidTr="00731F60">
        <w:tc>
          <w:tcPr>
            <w:tcW w:w="567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</w:t>
            </w:r>
          </w:p>
        </w:tc>
        <w:tc>
          <w:tcPr>
            <w:tcW w:w="2977" w:type="dxa"/>
            <w:gridSpan w:val="3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2126" w:type="dxa"/>
            <w:gridSpan w:val="2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3119" w:type="dxa"/>
            <w:gridSpan w:val="3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качества работы</w:t>
            </w:r>
          </w:p>
        </w:tc>
        <w:tc>
          <w:tcPr>
            <w:tcW w:w="3118" w:type="dxa"/>
            <w:gridSpan w:val="2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 &lt;6&gt;</w:t>
            </w:r>
          </w:p>
        </w:tc>
      </w:tr>
      <w:tr w:rsidR="00074C9D" w:rsidRPr="00527E5F" w:rsidTr="00731F60">
        <w:tc>
          <w:tcPr>
            <w:tcW w:w="567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5" w:type="dxa"/>
            <w:gridSpan w:val="2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 __ год (очередной финансовый год)</w:t>
            </w:r>
          </w:p>
        </w:tc>
        <w:tc>
          <w:tcPr>
            <w:tcW w:w="1134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20 __год (1-й год планового периода) </w:t>
            </w:r>
          </w:p>
        </w:tc>
        <w:tc>
          <w:tcPr>
            <w:tcW w:w="1134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 xml:space="preserve">20 __год (2-й год планового периода) </w:t>
            </w:r>
          </w:p>
        </w:tc>
        <w:tc>
          <w:tcPr>
            <w:tcW w:w="1701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1417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345"/>
        </w:trPr>
        <w:tc>
          <w:tcPr>
            <w:tcW w:w="567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567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992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992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992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134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567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074C9D" w:rsidRPr="00527E5F" w:rsidTr="00731F60">
        <w:tc>
          <w:tcPr>
            <w:tcW w:w="567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3.2. Показатели, характеризующие объем работы:</w:t>
      </w:r>
    </w:p>
    <w:p w:rsidR="00074C9D" w:rsidRPr="00527E5F" w:rsidRDefault="00074C9D" w:rsidP="00074C9D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851"/>
        <w:gridCol w:w="851"/>
        <w:gridCol w:w="850"/>
        <w:gridCol w:w="851"/>
        <w:gridCol w:w="850"/>
        <w:gridCol w:w="851"/>
        <w:gridCol w:w="709"/>
        <w:gridCol w:w="567"/>
        <w:gridCol w:w="708"/>
        <w:gridCol w:w="709"/>
        <w:gridCol w:w="851"/>
        <w:gridCol w:w="850"/>
        <w:gridCol w:w="851"/>
        <w:gridCol w:w="850"/>
        <w:gridCol w:w="851"/>
        <w:gridCol w:w="1134"/>
        <w:gridCol w:w="1275"/>
      </w:tblGrid>
      <w:tr w:rsidR="00074C9D" w:rsidRPr="00527E5F" w:rsidTr="00731F60">
        <w:tc>
          <w:tcPr>
            <w:tcW w:w="850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552" w:type="dxa"/>
            <w:gridSpan w:val="3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701" w:type="dxa"/>
            <w:gridSpan w:val="2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5" w:type="dxa"/>
            <w:gridSpan w:val="4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2410" w:type="dxa"/>
            <w:gridSpan w:val="3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552" w:type="dxa"/>
            <w:gridSpan w:val="3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2409" w:type="dxa"/>
            <w:gridSpan w:val="2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установленных показателей объема государственной услуги</w:t>
            </w:r>
          </w:p>
        </w:tc>
      </w:tr>
      <w:tr w:rsidR="00074C9D" w:rsidRPr="00527E5F" w:rsidTr="00731F60">
        <w:tc>
          <w:tcPr>
            <w:tcW w:w="850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gridSpan w:val="2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08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описание работы</w:t>
            </w:r>
          </w:p>
        </w:tc>
        <w:tc>
          <w:tcPr>
            <w:tcW w:w="709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 __ год (очередной финансовый год)</w:t>
            </w:r>
          </w:p>
        </w:tc>
        <w:tc>
          <w:tcPr>
            <w:tcW w:w="851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 __ год (1-й год планового периода)</w:t>
            </w:r>
          </w:p>
        </w:tc>
        <w:tc>
          <w:tcPr>
            <w:tcW w:w="850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 __ год (2-й год планового периода)</w:t>
            </w:r>
          </w:p>
        </w:tc>
        <w:tc>
          <w:tcPr>
            <w:tcW w:w="851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 __ год (очередной финансовый год)</w:t>
            </w:r>
          </w:p>
        </w:tc>
        <w:tc>
          <w:tcPr>
            <w:tcW w:w="850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 __ год (1-й год планового периода)</w:t>
            </w:r>
          </w:p>
        </w:tc>
        <w:tc>
          <w:tcPr>
            <w:tcW w:w="851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20 __ год (2-й год планового периода)</w:t>
            </w:r>
          </w:p>
        </w:tc>
        <w:tc>
          <w:tcPr>
            <w:tcW w:w="1134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1275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074C9D" w:rsidRPr="00527E5F" w:rsidTr="00731F60">
        <w:trPr>
          <w:trHeight w:val="509"/>
        </w:trPr>
        <w:tc>
          <w:tcPr>
            <w:tcW w:w="850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08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C9D" w:rsidRPr="00527E5F" w:rsidTr="00731F60">
        <w:tc>
          <w:tcPr>
            <w:tcW w:w="850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074C9D" w:rsidRPr="00527E5F" w:rsidTr="00731F60">
        <w:tc>
          <w:tcPr>
            <w:tcW w:w="850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074C9D" w:rsidRPr="00527E5F" w:rsidRDefault="00074C9D" w:rsidP="00731F60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E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27E5F">
        <w:rPr>
          <w:rFonts w:ascii="Times New Roman" w:hAnsi="Times New Roman"/>
          <w:b/>
          <w:sz w:val="24"/>
          <w:szCs w:val="24"/>
        </w:rPr>
        <w:t>Часть 3. Прочие сведения о государственном задании</w:t>
      </w:r>
    </w:p>
    <w:p w:rsidR="00074C9D" w:rsidRPr="00527E5F" w:rsidRDefault="00074C9D" w:rsidP="00074C9D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4C9D" w:rsidRPr="00527E5F" w:rsidRDefault="00074C9D" w:rsidP="00074C9D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 xml:space="preserve">1. Основания (условия и порядок) для досрочного прекращения выполнения государственного задания: ликвидация учреждения, реорганизация учреждения, перераспределение полномочий, повлекшее исключение из компетенции учреждения полномочий по оказанию государственной услуги. </w:t>
      </w:r>
    </w:p>
    <w:p w:rsidR="00074C9D" w:rsidRPr="00527E5F" w:rsidRDefault="00074C9D" w:rsidP="00074C9D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2. Иная информация, необходимая для выполнения (контроля за выполнением) государственного задания: нет</w:t>
      </w:r>
    </w:p>
    <w:p w:rsidR="00074C9D" w:rsidRPr="00527E5F" w:rsidRDefault="00074C9D" w:rsidP="00074C9D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3. Порядок контроля за выполнением государственного задания:</w:t>
      </w: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14"/>
        <w:gridCol w:w="4914"/>
        <w:gridCol w:w="5198"/>
      </w:tblGrid>
      <w:tr w:rsidR="00074C9D" w:rsidRPr="00527E5F" w:rsidTr="00731F60">
        <w:tc>
          <w:tcPr>
            <w:tcW w:w="491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91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519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74C9D" w:rsidRPr="00527E5F" w:rsidTr="00731F60">
        <w:tc>
          <w:tcPr>
            <w:tcW w:w="491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9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74C9D" w:rsidRPr="00527E5F" w:rsidTr="00731F60">
        <w:tc>
          <w:tcPr>
            <w:tcW w:w="491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 xml:space="preserve">Выездные проверки </w:t>
            </w:r>
          </w:p>
        </w:tc>
        <w:tc>
          <w:tcPr>
            <w:tcW w:w="4914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Плановые проверки не реже одного раза в два года;</w:t>
            </w:r>
          </w:p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внеплановые проверки проводятся в соответствии с распоряжениями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5198" w:type="dxa"/>
          </w:tcPr>
          <w:p w:rsidR="00074C9D" w:rsidRPr="00527E5F" w:rsidRDefault="00074C9D" w:rsidP="00731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5F">
              <w:rPr>
                <w:rFonts w:ascii="Times New Roman" w:hAnsi="Times New Roman"/>
                <w:sz w:val="24"/>
                <w:szCs w:val="24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074C9D" w:rsidRPr="00527E5F" w:rsidRDefault="00074C9D" w:rsidP="00074C9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4. Требования к отчетности о выполнении государственного задания.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4.1.</w:t>
      </w:r>
      <w:r w:rsidRPr="00527E5F">
        <w:rPr>
          <w:rFonts w:ascii="Times New Roman" w:hAnsi="Times New Roman"/>
          <w:sz w:val="24"/>
          <w:szCs w:val="24"/>
        </w:rPr>
        <w:tab/>
        <w:t>Периодичность представления отчетов о выполнении государственного задания: ежеквартально, ежегодно.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4.2.</w:t>
      </w:r>
      <w:r w:rsidRPr="00527E5F">
        <w:rPr>
          <w:rFonts w:ascii="Times New Roman" w:hAnsi="Times New Roman"/>
          <w:sz w:val="24"/>
          <w:szCs w:val="24"/>
        </w:rPr>
        <w:tab/>
        <w:t xml:space="preserve">Сроки представления отчетов о выполнении государственного задания: 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ежеквартально не позднее 15 числа месяца, следующего за отчетным периодом;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ежегодно (годовой отчет) до 15 января года, следующего за отчетным периодом.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4.2.1. Сроки предоставления предварительного отчёта о выполнении государственного задания: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ежегодно до 20 ноября календарного года.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4.3.</w:t>
      </w:r>
      <w:r w:rsidRPr="00527E5F">
        <w:rPr>
          <w:rFonts w:ascii="Times New Roman" w:hAnsi="Times New Roman"/>
          <w:sz w:val="24"/>
          <w:szCs w:val="24"/>
        </w:rPr>
        <w:tab/>
        <w:t xml:space="preserve">Иные требования к отчетности о выполнении государственного задания: пояснительная записка о результатах выполнения </w:t>
      </w:r>
      <w:r w:rsidRPr="00527E5F">
        <w:rPr>
          <w:rFonts w:ascii="Times New Roman" w:hAnsi="Times New Roman"/>
          <w:sz w:val="24"/>
          <w:szCs w:val="24"/>
        </w:rPr>
        <w:br/>
        <w:t>государственного задания.</w:t>
      </w:r>
    </w:p>
    <w:p w:rsidR="00074C9D" w:rsidRPr="00527E5F" w:rsidRDefault="00074C9D" w:rsidP="00074C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27E5F">
        <w:rPr>
          <w:rFonts w:ascii="Times New Roman" w:hAnsi="Times New Roman"/>
          <w:sz w:val="24"/>
          <w:szCs w:val="24"/>
        </w:rPr>
        <w:t>5. Иные показатели, связанные с выполнением государственного задания: нет.</w:t>
      </w:r>
    </w:p>
    <w:p w:rsidR="00074C9D" w:rsidRPr="00527E5F" w:rsidRDefault="00074C9D" w:rsidP="00074C9D">
      <w:pPr>
        <w:spacing w:after="0" w:line="240" w:lineRule="auto"/>
        <w:jc w:val="center"/>
      </w:pPr>
    </w:p>
    <w:p w:rsidR="00074C9D" w:rsidRPr="00527E5F" w:rsidRDefault="00074C9D" w:rsidP="00074C9D">
      <w:pPr>
        <w:spacing w:after="0" w:line="240" w:lineRule="auto"/>
        <w:jc w:val="center"/>
      </w:pPr>
    </w:p>
    <w:p w:rsidR="00074C9D" w:rsidRDefault="00074C9D" w:rsidP="00074C9D">
      <w:pPr>
        <w:spacing w:after="0" w:line="240" w:lineRule="auto"/>
        <w:jc w:val="center"/>
      </w:pPr>
      <w:r w:rsidRPr="00527E5F">
        <w:t>_____________</w:t>
      </w:r>
    </w:p>
    <w:p w:rsidR="008A7FE5" w:rsidRDefault="008A7FE5" w:rsidP="00074C9D">
      <w:pPr>
        <w:tabs>
          <w:tab w:val="left" w:pos="6162"/>
        </w:tabs>
        <w:spacing w:after="0" w:line="240" w:lineRule="auto"/>
        <w:jc w:val="center"/>
      </w:pPr>
    </w:p>
    <w:sectPr w:rsidR="008A7FE5" w:rsidSect="00AF6E36">
      <w:headerReference w:type="default" r:id="rId11"/>
      <w:headerReference w:type="first" r:id="rId12"/>
      <w:pgSz w:w="16838" w:h="11906" w:orient="landscape"/>
      <w:pgMar w:top="1134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CB1" w:rsidRDefault="00062CB1" w:rsidP="001965F8">
      <w:pPr>
        <w:spacing w:after="0" w:line="240" w:lineRule="auto"/>
      </w:pPr>
      <w:r>
        <w:separator/>
      </w:r>
    </w:p>
  </w:endnote>
  <w:endnote w:type="continuationSeparator" w:id="0">
    <w:p w:rsidR="00062CB1" w:rsidRDefault="00062CB1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CAC" w:rsidRDefault="00C04CAC">
    <w:pPr>
      <w:pStyle w:val="a5"/>
      <w:jc w:val="center"/>
    </w:pPr>
  </w:p>
  <w:p w:rsidR="00C04CAC" w:rsidRDefault="00C04CA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CB1" w:rsidRDefault="00062CB1" w:rsidP="001965F8">
      <w:pPr>
        <w:spacing w:after="0" w:line="240" w:lineRule="auto"/>
      </w:pPr>
      <w:r>
        <w:separator/>
      </w:r>
    </w:p>
  </w:footnote>
  <w:footnote w:type="continuationSeparator" w:id="0">
    <w:p w:rsidR="00062CB1" w:rsidRDefault="00062CB1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CAC" w:rsidRDefault="00C04CAC" w:rsidP="004036B8">
    <w:pPr>
      <w:pStyle w:val="a3"/>
      <w:jc w:val="center"/>
    </w:pPr>
    <w:r w:rsidRPr="00AF6E36">
      <w:rPr>
        <w:rFonts w:ascii="Times New Roman" w:hAnsi="Times New Roman"/>
        <w:sz w:val="18"/>
        <w:szCs w:val="18"/>
      </w:rPr>
      <w:fldChar w:fldCharType="begin"/>
    </w:r>
    <w:r w:rsidRPr="00AF6E36">
      <w:rPr>
        <w:rFonts w:ascii="Times New Roman" w:hAnsi="Times New Roman"/>
        <w:sz w:val="18"/>
        <w:szCs w:val="18"/>
      </w:rPr>
      <w:instrText>PAGE   \* MERGEFORMAT</w:instrText>
    </w:r>
    <w:r w:rsidRPr="00AF6E36">
      <w:rPr>
        <w:rFonts w:ascii="Times New Roman" w:hAnsi="Times New Roman"/>
        <w:sz w:val="18"/>
        <w:szCs w:val="18"/>
      </w:rPr>
      <w:fldChar w:fldCharType="separate"/>
    </w:r>
    <w:r w:rsidR="00074C9D">
      <w:rPr>
        <w:rFonts w:ascii="Times New Roman" w:hAnsi="Times New Roman"/>
        <w:noProof/>
        <w:sz w:val="18"/>
        <w:szCs w:val="18"/>
      </w:rPr>
      <w:t>2</w:t>
    </w:r>
    <w:r w:rsidRPr="00AF6E36">
      <w:rPr>
        <w:rFonts w:ascii="Times New Roman" w:hAnsi="Times New Roman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FB1" w:rsidRDefault="00DD3FF2" w:rsidP="004036B8">
    <w:pPr>
      <w:pStyle w:val="a3"/>
      <w:jc w:val="center"/>
    </w:pPr>
    <w:r w:rsidRPr="00AF6E36">
      <w:rPr>
        <w:rFonts w:ascii="Times New Roman" w:hAnsi="Times New Roman"/>
        <w:sz w:val="18"/>
        <w:szCs w:val="18"/>
      </w:rPr>
      <w:fldChar w:fldCharType="begin"/>
    </w:r>
    <w:r w:rsidRPr="00AF6E36">
      <w:rPr>
        <w:rFonts w:ascii="Times New Roman" w:hAnsi="Times New Roman"/>
        <w:sz w:val="18"/>
        <w:szCs w:val="18"/>
      </w:rPr>
      <w:instrText>PAGE   \* MERGEFORMAT</w:instrText>
    </w:r>
    <w:r w:rsidRPr="00AF6E36">
      <w:rPr>
        <w:rFonts w:ascii="Times New Roman" w:hAnsi="Times New Roman"/>
        <w:sz w:val="18"/>
        <w:szCs w:val="18"/>
      </w:rPr>
      <w:fldChar w:fldCharType="separate"/>
    </w:r>
    <w:r w:rsidR="004145E0">
      <w:rPr>
        <w:rFonts w:ascii="Times New Roman" w:hAnsi="Times New Roman"/>
        <w:noProof/>
        <w:sz w:val="18"/>
        <w:szCs w:val="18"/>
      </w:rPr>
      <w:t>2</w:t>
    </w:r>
    <w:r w:rsidRPr="00AF6E36">
      <w:rPr>
        <w:rFonts w:ascii="Times New Roman" w:hAnsi="Times New Roman"/>
        <w:sz w:val="18"/>
        <w:szCs w:val="1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3EA" w:rsidRPr="00074C9D" w:rsidRDefault="00062CB1" w:rsidP="00074C9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3B53D2"/>
    <w:multiLevelType w:val="hybridMultilevel"/>
    <w:tmpl w:val="E61C45E8"/>
    <w:lvl w:ilvl="0" w:tplc="61DED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34684045"/>
    <w:multiLevelType w:val="hybridMultilevel"/>
    <w:tmpl w:val="47CE31B2"/>
    <w:lvl w:ilvl="0" w:tplc="5C8E08B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42F33510"/>
    <w:multiLevelType w:val="hybridMultilevel"/>
    <w:tmpl w:val="C582885C"/>
    <w:lvl w:ilvl="0" w:tplc="DF0A1D4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04A02"/>
    <w:rsid w:val="00005DA2"/>
    <w:rsid w:val="0001148D"/>
    <w:rsid w:val="00012C02"/>
    <w:rsid w:val="00021582"/>
    <w:rsid w:val="00023291"/>
    <w:rsid w:val="000366E3"/>
    <w:rsid w:val="00037A4C"/>
    <w:rsid w:val="0004638F"/>
    <w:rsid w:val="00046BD5"/>
    <w:rsid w:val="0005364B"/>
    <w:rsid w:val="00057C59"/>
    <w:rsid w:val="00062CB1"/>
    <w:rsid w:val="000649F9"/>
    <w:rsid w:val="000710DD"/>
    <w:rsid w:val="00074C9D"/>
    <w:rsid w:val="00080FAA"/>
    <w:rsid w:val="00083947"/>
    <w:rsid w:val="00094016"/>
    <w:rsid w:val="0009572B"/>
    <w:rsid w:val="000A2ADD"/>
    <w:rsid w:val="000A3438"/>
    <w:rsid w:val="000B1CCC"/>
    <w:rsid w:val="000C1675"/>
    <w:rsid w:val="000C2442"/>
    <w:rsid w:val="000C7C2E"/>
    <w:rsid w:val="000D1EE7"/>
    <w:rsid w:val="000D4B4D"/>
    <w:rsid w:val="000D5D10"/>
    <w:rsid w:val="000E3F41"/>
    <w:rsid w:val="000F1EBA"/>
    <w:rsid w:val="000F7973"/>
    <w:rsid w:val="00103F9C"/>
    <w:rsid w:val="00115589"/>
    <w:rsid w:val="00121854"/>
    <w:rsid w:val="00126129"/>
    <w:rsid w:val="00144093"/>
    <w:rsid w:val="00151778"/>
    <w:rsid w:val="00177153"/>
    <w:rsid w:val="00181160"/>
    <w:rsid w:val="001857EE"/>
    <w:rsid w:val="00190455"/>
    <w:rsid w:val="00192FBD"/>
    <w:rsid w:val="00193D7F"/>
    <w:rsid w:val="001965F8"/>
    <w:rsid w:val="001A3D3D"/>
    <w:rsid w:val="001A4447"/>
    <w:rsid w:val="001B5D14"/>
    <w:rsid w:val="001D2615"/>
    <w:rsid w:val="001D6E6D"/>
    <w:rsid w:val="001D7364"/>
    <w:rsid w:val="001F0F15"/>
    <w:rsid w:val="001F31AD"/>
    <w:rsid w:val="001F71CA"/>
    <w:rsid w:val="0020260F"/>
    <w:rsid w:val="002032E8"/>
    <w:rsid w:val="00213549"/>
    <w:rsid w:val="00217557"/>
    <w:rsid w:val="0022387C"/>
    <w:rsid w:val="00224586"/>
    <w:rsid w:val="00224E7C"/>
    <w:rsid w:val="002266F1"/>
    <w:rsid w:val="00236BAD"/>
    <w:rsid w:val="00237B59"/>
    <w:rsid w:val="00242B3B"/>
    <w:rsid w:val="002431E9"/>
    <w:rsid w:val="00244480"/>
    <w:rsid w:val="002453C7"/>
    <w:rsid w:val="002472A2"/>
    <w:rsid w:val="002477B0"/>
    <w:rsid w:val="002555F6"/>
    <w:rsid w:val="00280A30"/>
    <w:rsid w:val="00280F2A"/>
    <w:rsid w:val="00283D0A"/>
    <w:rsid w:val="0028571E"/>
    <w:rsid w:val="002940ED"/>
    <w:rsid w:val="002D25FB"/>
    <w:rsid w:val="002D563B"/>
    <w:rsid w:val="002D5C93"/>
    <w:rsid w:val="002E0287"/>
    <w:rsid w:val="002E1E40"/>
    <w:rsid w:val="002E285B"/>
    <w:rsid w:val="002E2E51"/>
    <w:rsid w:val="002F39F3"/>
    <w:rsid w:val="002F4834"/>
    <w:rsid w:val="00305BF5"/>
    <w:rsid w:val="0030714F"/>
    <w:rsid w:val="0031636C"/>
    <w:rsid w:val="00323E88"/>
    <w:rsid w:val="00324A79"/>
    <w:rsid w:val="0032539A"/>
    <w:rsid w:val="00343C64"/>
    <w:rsid w:val="003468A7"/>
    <w:rsid w:val="0035359B"/>
    <w:rsid w:val="00377E84"/>
    <w:rsid w:val="003834F6"/>
    <w:rsid w:val="003926F4"/>
    <w:rsid w:val="00396241"/>
    <w:rsid w:val="003A0153"/>
    <w:rsid w:val="003B14CA"/>
    <w:rsid w:val="003B217F"/>
    <w:rsid w:val="003B39D7"/>
    <w:rsid w:val="003C353C"/>
    <w:rsid w:val="003C7758"/>
    <w:rsid w:val="003C7D0C"/>
    <w:rsid w:val="003D261C"/>
    <w:rsid w:val="003D525A"/>
    <w:rsid w:val="003D7969"/>
    <w:rsid w:val="003E4595"/>
    <w:rsid w:val="003E4C3B"/>
    <w:rsid w:val="003E6701"/>
    <w:rsid w:val="003F4C3B"/>
    <w:rsid w:val="003F7E1D"/>
    <w:rsid w:val="004036B8"/>
    <w:rsid w:val="00407FD2"/>
    <w:rsid w:val="00413E72"/>
    <w:rsid w:val="004145E0"/>
    <w:rsid w:val="00415389"/>
    <w:rsid w:val="00415CA3"/>
    <w:rsid w:val="00422C75"/>
    <w:rsid w:val="00424C7E"/>
    <w:rsid w:val="00426768"/>
    <w:rsid w:val="0042679D"/>
    <w:rsid w:val="00434281"/>
    <w:rsid w:val="00440666"/>
    <w:rsid w:val="00450EBE"/>
    <w:rsid w:val="004559E4"/>
    <w:rsid w:val="00457B20"/>
    <w:rsid w:val="00460E24"/>
    <w:rsid w:val="00464260"/>
    <w:rsid w:val="004877F5"/>
    <w:rsid w:val="00491545"/>
    <w:rsid w:val="00493E10"/>
    <w:rsid w:val="004963B9"/>
    <w:rsid w:val="004A1549"/>
    <w:rsid w:val="004A28E4"/>
    <w:rsid w:val="004A6298"/>
    <w:rsid w:val="004B569B"/>
    <w:rsid w:val="004B5FAC"/>
    <w:rsid w:val="004C2456"/>
    <w:rsid w:val="004D31F4"/>
    <w:rsid w:val="00503C02"/>
    <w:rsid w:val="00506DAB"/>
    <w:rsid w:val="00507A07"/>
    <w:rsid w:val="005156AC"/>
    <w:rsid w:val="00523CDC"/>
    <w:rsid w:val="00546B31"/>
    <w:rsid w:val="00547D48"/>
    <w:rsid w:val="00550F88"/>
    <w:rsid w:val="005545F3"/>
    <w:rsid w:val="00566DDD"/>
    <w:rsid w:val="0057321D"/>
    <w:rsid w:val="00585A8F"/>
    <w:rsid w:val="0058673F"/>
    <w:rsid w:val="005945ED"/>
    <w:rsid w:val="005A356C"/>
    <w:rsid w:val="005A7E31"/>
    <w:rsid w:val="005B1770"/>
    <w:rsid w:val="005B3005"/>
    <w:rsid w:val="005B5E25"/>
    <w:rsid w:val="005B61FF"/>
    <w:rsid w:val="005B6970"/>
    <w:rsid w:val="005C6E3F"/>
    <w:rsid w:val="005E00BF"/>
    <w:rsid w:val="005E46BB"/>
    <w:rsid w:val="005F121D"/>
    <w:rsid w:val="0060012A"/>
    <w:rsid w:val="00631258"/>
    <w:rsid w:val="00645026"/>
    <w:rsid w:val="0064528C"/>
    <w:rsid w:val="006578EA"/>
    <w:rsid w:val="00667C9C"/>
    <w:rsid w:val="00676646"/>
    <w:rsid w:val="0068272B"/>
    <w:rsid w:val="0068788C"/>
    <w:rsid w:val="00691997"/>
    <w:rsid w:val="0069420D"/>
    <w:rsid w:val="00697BD1"/>
    <w:rsid w:val="00697F9E"/>
    <w:rsid w:val="006A0893"/>
    <w:rsid w:val="006A307F"/>
    <w:rsid w:val="006C2EB3"/>
    <w:rsid w:val="006D72EF"/>
    <w:rsid w:val="006E7AB8"/>
    <w:rsid w:val="007002F7"/>
    <w:rsid w:val="00705EC3"/>
    <w:rsid w:val="00722F3A"/>
    <w:rsid w:val="00723CB8"/>
    <w:rsid w:val="00732DC6"/>
    <w:rsid w:val="00745095"/>
    <w:rsid w:val="00763328"/>
    <w:rsid w:val="00773C8C"/>
    <w:rsid w:val="00781BD8"/>
    <w:rsid w:val="00782D66"/>
    <w:rsid w:val="00782DA7"/>
    <w:rsid w:val="00783FB9"/>
    <w:rsid w:val="007976D9"/>
    <w:rsid w:val="007A4FAE"/>
    <w:rsid w:val="007D5B02"/>
    <w:rsid w:val="007D7444"/>
    <w:rsid w:val="007E2484"/>
    <w:rsid w:val="007E5208"/>
    <w:rsid w:val="008020FD"/>
    <w:rsid w:val="00803877"/>
    <w:rsid w:val="008121E6"/>
    <w:rsid w:val="00823259"/>
    <w:rsid w:val="00823949"/>
    <w:rsid w:val="008256D4"/>
    <w:rsid w:val="00827D45"/>
    <w:rsid w:val="0083528C"/>
    <w:rsid w:val="00835A30"/>
    <w:rsid w:val="00836E46"/>
    <w:rsid w:val="00837EF1"/>
    <w:rsid w:val="00860CFC"/>
    <w:rsid w:val="00863F47"/>
    <w:rsid w:val="00871903"/>
    <w:rsid w:val="00874F1E"/>
    <w:rsid w:val="008801C6"/>
    <w:rsid w:val="00882AD7"/>
    <w:rsid w:val="008A251B"/>
    <w:rsid w:val="008A7FE5"/>
    <w:rsid w:val="008B1C55"/>
    <w:rsid w:val="008B3772"/>
    <w:rsid w:val="008B7E5B"/>
    <w:rsid w:val="008C2FB2"/>
    <w:rsid w:val="008D4081"/>
    <w:rsid w:val="008D5667"/>
    <w:rsid w:val="008D5B61"/>
    <w:rsid w:val="008E729C"/>
    <w:rsid w:val="008F2756"/>
    <w:rsid w:val="00901EA6"/>
    <w:rsid w:val="009023C5"/>
    <w:rsid w:val="00915C49"/>
    <w:rsid w:val="00922D28"/>
    <w:rsid w:val="0092382E"/>
    <w:rsid w:val="00932D09"/>
    <w:rsid w:val="009415BA"/>
    <w:rsid w:val="00956424"/>
    <w:rsid w:val="0095682A"/>
    <w:rsid w:val="0096421E"/>
    <w:rsid w:val="00964815"/>
    <w:rsid w:val="0098332E"/>
    <w:rsid w:val="009979F8"/>
    <w:rsid w:val="009B6A90"/>
    <w:rsid w:val="009C2524"/>
    <w:rsid w:val="009D5528"/>
    <w:rsid w:val="009D7185"/>
    <w:rsid w:val="009E0A92"/>
    <w:rsid w:val="009F0863"/>
    <w:rsid w:val="009F2421"/>
    <w:rsid w:val="00A030DC"/>
    <w:rsid w:val="00A07549"/>
    <w:rsid w:val="00A110CF"/>
    <w:rsid w:val="00A22FCE"/>
    <w:rsid w:val="00A2668E"/>
    <w:rsid w:val="00A27B43"/>
    <w:rsid w:val="00A334AC"/>
    <w:rsid w:val="00A46FF3"/>
    <w:rsid w:val="00A53CB5"/>
    <w:rsid w:val="00A62D25"/>
    <w:rsid w:val="00A75EE7"/>
    <w:rsid w:val="00A8457F"/>
    <w:rsid w:val="00A84B0D"/>
    <w:rsid w:val="00A876C9"/>
    <w:rsid w:val="00A90184"/>
    <w:rsid w:val="00A9063B"/>
    <w:rsid w:val="00AB1553"/>
    <w:rsid w:val="00AC0BB7"/>
    <w:rsid w:val="00AC19F9"/>
    <w:rsid w:val="00AE2953"/>
    <w:rsid w:val="00AE7824"/>
    <w:rsid w:val="00AF0925"/>
    <w:rsid w:val="00AF18AF"/>
    <w:rsid w:val="00AF1FC8"/>
    <w:rsid w:val="00AF268A"/>
    <w:rsid w:val="00AF6E36"/>
    <w:rsid w:val="00B1405D"/>
    <w:rsid w:val="00B16C42"/>
    <w:rsid w:val="00B1719D"/>
    <w:rsid w:val="00B205DB"/>
    <w:rsid w:val="00B22622"/>
    <w:rsid w:val="00B22BBA"/>
    <w:rsid w:val="00B26409"/>
    <w:rsid w:val="00B27B1F"/>
    <w:rsid w:val="00B27D34"/>
    <w:rsid w:val="00B33EE5"/>
    <w:rsid w:val="00B35EAB"/>
    <w:rsid w:val="00B37218"/>
    <w:rsid w:val="00B40C60"/>
    <w:rsid w:val="00B41683"/>
    <w:rsid w:val="00B42F5E"/>
    <w:rsid w:val="00B45E3C"/>
    <w:rsid w:val="00B5260D"/>
    <w:rsid w:val="00B64062"/>
    <w:rsid w:val="00B66F47"/>
    <w:rsid w:val="00B96B8E"/>
    <w:rsid w:val="00BA170B"/>
    <w:rsid w:val="00BA2B53"/>
    <w:rsid w:val="00BC353E"/>
    <w:rsid w:val="00BC47A5"/>
    <w:rsid w:val="00BC7ED0"/>
    <w:rsid w:val="00BD00B3"/>
    <w:rsid w:val="00BE1645"/>
    <w:rsid w:val="00BE2B96"/>
    <w:rsid w:val="00BE6E44"/>
    <w:rsid w:val="00BF2DE4"/>
    <w:rsid w:val="00C00EDD"/>
    <w:rsid w:val="00C04CAC"/>
    <w:rsid w:val="00C07D94"/>
    <w:rsid w:val="00C11BAC"/>
    <w:rsid w:val="00C237D6"/>
    <w:rsid w:val="00C266C7"/>
    <w:rsid w:val="00C30400"/>
    <w:rsid w:val="00C305E9"/>
    <w:rsid w:val="00C5132D"/>
    <w:rsid w:val="00C52059"/>
    <w:rsid w:val="00C607AC"/>
    <w:rsid w:val="00C60DCF"/>
    <w:rsid w:val="00C670FB"/>
    <w:rsid w:val="00C77C2F"/>
    <w:rsid w:val="00C85DBC"/>
    <w:rsid w:val="00C941AE"/>
    <w:rsid w:val="00CB7888"/>
    <w:rsid w:val="00CC0E1E"/>
    <w:rsid w:val="00CC64B2"/>
    <w:rsid w:val="00CE483E"/>
    <w:rsid w:val="00CF7C6D"/>
    <w:rsid w:val="00D00A23"/>
    <w:rsid w:val="00D05406"/>
    <w:rsid w:val="00D06CD7"/>
    <w:rsid w:val="00D121EF"/>
    <w:rsid w:val="00D35AB2"/>
    <w:rsid w:val="00D36602"/>
    <w:rsid w:val="00D44A71"/>
    <w:rsid w:val="00D52F7C"/>
    <w:rsid w:val="00D62094"/>
    <w:rsid w:val="00D63F5F"/>
    <w:rsid w:val="00D6539E"/>
    <w:rsid w:val="00D66D52"/>
    <w:rsid w:val="00D66DDD"/>
    <w:rsid w:val="00D80DC3"/>
    <w:rsid w:val="00D9448B"/>
    <w:rsid w:val="00D961C4"/>
    <w:rsid w:val="00D97B84"/>
    <w:rsid w:val="00DA6FE7"/>
    <w:rsid w:val="00DB357D"/>
    <w:rsid w:val="00DB5417"/>
    <w:rsid w:val="00DD050B"/>
    <w:rsid w:val="00DD0B79"/>
    <w:rsid w:val="00DD3116"/>
    <w:rsid w:val="00DD3FF2"/>
    <w:rsid w:val="00DE31B1"/>
    <w:rsid w:val="00DE4141"/>
    <w:rsid w:val="00DE4909"/>
    <w:rsid w:val="00DF19F0"/>
    <w:rsid w:val="00DF1C1D"/>
    <w:rsid w:val="00E07448"/>
    <w:rsid w:val="00E12EEE"/>
    <w:rsid w:val="00E16798"/>
    <w:rsid w:val="00E168A4"/>
    <w:rsid w:val="00E1749A"/>
    <w:rsid w:val="00E2028C"/>
    <w:rsid w:val="00E27CC2"/>
    <w:rsid w:val="00E32363"/>
    <w:rsid w:val="00E35837"/>
    <w:rsid w:val="00E35EF2"/>
    <w:rsid w:val="00E40602"/>
    <w:rsid w:val="00E44016"/>
    <w:rsid w:val="00E61F47"/>
    <w:rsid w:val="00E73A46"/>
    <w:rsid w:val="00E73B13"/>
    <w:rsid w:val="00E95080"/>
    <w:rsid w:val="00E95897"/>
    <w:rsid w:val="00EA0639"/>
    <w:rsid w:val="00EA3CCA"/>
    <w:rsid w:val="00EA4C6D"/>
    <w:rsid w:val="00EA6A90"/>
    <w:rsid w:val="00EA7296"/>
    <w:rsid w:val="00EC0FDC"/>
    <w:rsid w:val="00EC3C97"/>
    <w:rsid w:val="00EC5FE3"/>
    <w:rsid w:val="00EE73EB"/>
    <w:rsid w:val="00EE7C62"/>
    <w:rsid w:val="00EF134A"/>
    <w:rsid w:val="00EF17C0"/>
    <w:rsid w:val="00EF5B27"/>
    <w:rsid w:val="00F01934"/>
    <w:rsid w:val="00F20F72"/>
    <w:rsid w:val="00F27012"/>
    <w:rsid w:val="00F3539E"/>
    <w:rsid w:val="00F47003"/>
    <w:rsid w:val="00F52BF0"/>
    <w:rsid w:val="00F552E0"/>
    <w:rsid w:val="00F667E8"/>
    <w:rsid w:val="00F739AB"/>
    <w:rsid w:val="00F87645"/>
    <w:rsid w:val="00F91CE3"/>
    <w:rsid w:val="00F9279A"/>
    <w:rsid w:val="00F9667F"/>
    <w:rsid w:val="00FA0C81"/>
    <w:rsid w:val="00FA13FA"/>
    <w:rsid w:val="00FA3BC1"/>
    <w:rsid w:val="00FA5523"/>
    <w:rsid w:val="00FA6A98"/>
    <w:rsid w:val="00FA70AA"/>
    <w:rsid w:val="00FB2461"/>
    <w:rsid w:val="00FD77DA"/>
    <w:rsid w:val="00FE1144"/>
    <w:rsid w:val="00FF4727"/>
    <w:rsid w:val="00FF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67DDA06-B643-42C5-BC36-BAB7A9355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0" w:unhideWhenUsed="1" w:qFormat="1"/>
    <w:lsdException w:name="heading 5" w:semiHidden="1" w:uiPriority="0" w:unhideWhenUsed="1" w:qFormat="1"/>
    <w:lsdException w:name="heading 6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68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B6A9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2539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32539A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32539A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header"/>
    <w:basedOn w:val="a"/>
    <w:link w:val="a4"/>
    <w:uiPriority w:val="99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1965F8"/>
    <w:rPr>
      <w:rFonts w:cs="Times New Roman"/>
      <w:lang w:eastAsia="ru-RU"/>
    </w:rPr>
  </w:style>
  <w:style w:type="paragraph" w:styleId="a5">
    <w:name w:val="footer"/>
    <w:basedOn w:val="a"/>
    <w:link w:val="a6"/>
    <w:uiPriority w:val="99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1965F8"/>
    <w:rPr>
      <w:rFonts w:cs="Times New Roman"/>
      <w:lang w:eastAsia="ru-RU"/>
    </w:rPr>
  </w:style>
  <w:style w:type="paragraph" w:customStyle="1" w:styleId="ConsPlusNonformat">
    <w:name w:val="ConsPlusNonformat"/>
    <w:uiPriority w:val="99"/>
    <w:rsid w:val="009B6A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9B6A9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9B6A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ody Text Indent"/>
    <w:basedOn w:val="a"/>
    <w:link w:val="a8"/>
    <w:uiPriority w:val="99"/>
    <w:rsid w:val="009B6A90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с отступом Знак"/>
    <w:link w:val="a7"/>
    <w:uiPriority w:val="99"/>
    <w:locked/>
    <w:rsid w:val="009B6A90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sid w:val="009B6A9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9B6A90"/>
    <w:rPr>
      <w:rFonts w:ascii="Tahoma" w:hAnsi="Tahoma" w:cs="Times New Roman"/>
      <w:sz w:val="16"/>
      <w:szCs w:val="16"/>
    </w:rPr>
  </w:style>
  <w:style w:type="paragraph" w:styleId="ab">
    <w:name w:val="List Paragraph"/>
    <w:basedOn w:val="a"/>
    <w:uiPriority w:val="99"/>
    <w:qFormat/>
    <w:rsid w:val="009B6A90"/>
    <w:pPr>
      <w:ind w:left="720"/>
      <w:contextualSpacing/>
    </w:pPr>
    <w:rPr>
      <w:lang w:eastAsia="en-US"/>
    </w:rPr>
  </w:style>
  <w:style w:type="paragraph" w:styleId="21">
    <w:name w:val="Body Text Indent 2"/>
    <w:basedOn w:val="a"/>
    <w:link w:val="22"/>
    <w:uiPriority w:val="99"/>
    <w:rsid w:val="009B6A90"/>
    <w:pPr>
      <w:spacing w:after="120" w:line="480" w:lineRule="auto"/>
      <w:ind w:left="283"/>
    </w:pPr>
    <w:rPr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9B6A90"/>
    <w:rPr>
      <w:rFonts w:ascii="Calibri" w:hAnsi="Calibri" w:cs="Times New Roman"/>
    </w:rPr>
  </w:style>
  <w:style w:type="paragraph" w:customStyle="1" w:styleId="ConsTitle">
    <w:name w:val="ConsTitle"/>
    <w:uiPriority w:val="99"/>
    <w:rsid w:val="009B6A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uiPriority w:val="99"/>
    <w:rsid w:val="009B6A90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c">
    <w:name w:val="No Spacing"/>
    <w:uiPriority w:val="99"/>
    <w:qFormat/>
    <w:rsid w:val="009B6A90"/>
    <w:rPr>
      <w:sz w:val="22"/>
      <w:szCs w:val="22"/>
      <w:lang w:eastAsia="en-US"/>
    </w:rPr>
  </w:style>
  <w:style w:type="paragraph" w:customStyle="1" w:styleId="ad">
    <w:name w:val="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 w:eastAsia="en-US"/>
    </w:rPr>
  </w:style>
  <w:style w:type="table" w:styleId="ae">
    <w:name w:val="Table Grid"/>
    <w:basedOn w:val="a1"/>
    <w:uiPriority w:val="99"/>
    <w:rsid w:val="009B6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11">
    <w:name w:val="Знак Знак Знак1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0">
    <w:name w:val="Plain Text"/>
    <w:basedOn w:val="a"/>
    <w:link w:val="af1"/>
    <w:uiPriority w:val="99"/>
    <w:rsid w:val="009B6A90"/>
    <w:pPr>
      <w:spacing w:after="0" w:line="240" w:lineRule="auto"/>
    </w:pPr>
    <w:rPr>
      <w:rFonts w:ascii="Courier New" w:eastAsia="Times New Roman" w:hAnsi="Courier New"/>
      <w:sz w:val="28"/>
      <w:szCs w:val="28"/>
    </w:rPr>
  </w:style>
  <w:style w:type="character" w:customStyle="1" w:styleId="af1">
    <w:name w:val="Текст Знак"/>
    <w:link w:val="af0"/>
    <w:uiPriority w:val="99"/>
    <w:locked/>
    <w:rsid w:val="009B6A90"/>
    <w:rPr>
      <w:rFonts w:ascii="Courier New" w:hAnsi="Courier New" w:cs="Times New Roman"/>
      <w:sz w:val="28"/>
      <w:szCs w:val="28"/>
      <w:lang w:eastAsia="ru-RU"/>
    </w:rPr>
  </w:style>
  <w:style w:type="character" w:styleId="af2">
    <w:name w:val="page number"/>
    <w:uiPriority w:val="99"/>
    <w:rsid w:val="009B6A90"/>
    <w:rPr>
      <w:rFonts w:cs="Times New Roman"/>
    </w:rPr>
  </w:style>
  <w:style w:type="paragraph" w:styleId="23">
    <w:name w:val="Body Text 2"/>
    <w:basedOn w:val="a"/>
    <w:link w:val="24"/>
    <w:uiPriority w:val="99"/>
    <w:rsid w:val="009B6A90"/>
    <w:pPr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9B6A90"/>
    <w:rPr>
      <w:rFonts w:ascii="Times New Roman" w:hAnsi="Times New Roman" w:cs="Times New Roman"/>
      <w:sz w:val="20"/>
      <w:szCs w:val="20"/>
      <w:lang w:eastAsia="ru-RU"/>
    </w:rPr>
  </w:style>
  <w:style w:type="character" w:styleId="af3">
    <w:name w:val="Hyperlink"/>
    <w:uiPriority w:val="99"/>
    <w:rsid w:val="009B6A90"/>
    <w:rPr>
      <w:rFonts w:cs="Times New Roman"/>
      <w:color w:val="0000FF"/>
      <w:u w:val="single"/>
    </w:rPr>
  </w:style>
  <w:style w:type="character" w:styleId="af4">
    <w:name w:val="line number"/>
    <w:uiPriority w:val="99"/>
    <w:rsid w:val="009B6A90"/>
    <w:rPr>
      <w:rFonts w:cs="Times New Roman"/>
    </w:rPr>
  </w:style>
  <w:style w:type="paragraph" w:customStyle="1" w:styleId="tex1st">
    <w:name w:val="tex1st"/>
    <w:basedOn w:val="a"/>
    <w:uiPriority w:val="99"/>
    <w:rsid w:val="00B416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5">
    <w:name w:val="Strong"/>
    <w:uiPriority w:val="99"/>
    <w:qFormat/>
    <w:rsid w:val="00B41683"/>
    <w:rPr>
      <w:rFonts w:cs="Times New Roman"/>
      <w:b/>
    </w:rPr>
  </w:style>
  <w:style w:type="paragraph" w:customStyle="1" w:styleId="ListParagraph1">
    <w:name w:val="List Paragraph1"/>
    <w:basedOn w:val="a"/>
    <w:uiPriority w:val="99"/>
    <w:rsid w:val="00A110CF"/>
    <w:pPr>
      <w:ind w:left="720"/>
      <w:contextualSpacing/>
    </w:pPr>
    <w:rPr>
      <w:rFonts w:eastAsia="Times New Roman"/>
      <w:lang w:eastAsia="en-US"/>
    </w:rPr>
  </w:style>
  <w:style w:type="paragraph" w:customStyle="1" w:styleId="NoSpacing1">
    <w:name w:val="No Spacing1"/>
    <w:uiPriority w:val="99"/>
    <w:rsid w:val="00A110CF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13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CFFC7-A1E9-4029-88DA-E5DED5AC4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13454</Words>
  <Characters>76694</Characters>
  <Application>Microsoft Office Word</Application>
  <DocSecurity>0</DocSecurity>
  <Lines>639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задание</vt:lpstr>
    </vt:vector>
  </TitlesOfParts>
  <Company/>
  <LinksUpToDate>false</LinksUpToDate>
  <CharactersWithSpaces>89969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</dc:title>
  <dc:subject/>
  <dc:creator>Дудакалов Александр Владимирович</dc:creator>
  <cp:keywords/>
  <dc:description/>
  <cp:lastModifiedBy>Косенко Софья Алексеевна</cp:lastModifiedBy>
  <cp:revision>2</cp:revision>
  <cp:lastPrinted>2023-01-24T06:23:00Z</cp:lastPrinted>
  <dcterms:created xsi:type="dcterms:W3CDTF">2024-01-09T06:08:00Z</dcterms:created>
  <dcterms:modified xsi:type="dcterms:W3CDTF">2024-01-09T06:08:00Z</dcterms:modified>
</cp:coreProperties>
</file>