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10" w:rsidRPr="00483B02" w:rsidRDefault="00990D10" w:rsidP="00785941">
      <w:pPr>
        <w:pStyle w:val="1"/>
        <w:rPr>
          <w:sz w:val="28"/>
          <w:szCs w:val="28"/>
        </w:rPr>
      </w:pPr>
      <w:bookmarkStart w:id="0" w:name="_GoBack"/>
      <w:bookmarkEnd w:id="0"/>
      <w:r w:rsidRPr="00483B02">
        <w:rPr>
          <w:noProof/>
          <w:sz w:val="28"/>
          <w:szCs w:val="28"/>
        </w:rPr>
        <w:drawing>
          <wp:inline distT="0" distB="0" distL="0" distR="0" wp14:anchorId="59312600" wp14:editId="4D8BC30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483B02" w:rsidRDefault="00990D10" w:rsidP="0078594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483B02" w:rsidRDefault="00990D10" w:rsidP="00785941">
      <w:pPr>
        <w:pStyle w:val="1"/>
        <w:rPr>
          <w:i/>
          <w:iCs/>
          <w:sz w:val="28"/>
          <w:szCs w:val="28"/>
        </w:rPr>
      </w:pPr>
      <w:r w:rsidRPr="00483B02">
        <w:rPr>
          <w:iCs/>
          <w:sz w:val="28"/>
          <w:szCs w:val="28"/>
        </w:rPr>
        <w:t>Ненецкого автономного округа</w:t>
      </w:r>
    </w:p>
    <w:p w:rsidR="00990D10" w:rsidRPr="00483B02" w:rsidRDefault="00990D10" w:rsidP="00785941">
      <w:pPr>
        <w:pStyle w:val="1"/>
        <w:rPr>
          <w:iCs/>
          <w:sz w:val="28"/>
          <w:szCs w:val="28"/>
        </w:rPr>
      </w:pPr>
    </w:p>
    <w:p w:rsidR="00990D10" w:rsidRPr="00483B02" w:rsidRDefault="00990D10" w:rsidP="00785941">
      <w:pPr>
        <w:pStyle w:val="1"/>
        <w:rPr>
          <w:iCs/>
          <w:caps/>
          <w:sz w:val="28"/>
          <w:szCs w:val="28"/>
        </w:rPr>
      </w:pPr>
      <w:r w:rsidRPr="00483B02">
        <w:rPr>
          <w:iCs/>
          <w:caps/>
          <w:sz w:val="28"/>
          <w:szCs w:val="28"/>
        </w:rPr>
        <w:t>приказ</w:t>
      </w: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483B02">
        <w:rPr>
          <w:sz w:val="28"/>
          <w:szCs w:val="28"/>
        </w:rPr>
        <w:t xml:space="preserve">от </w:t>
      </w:r>
      <w:r w:rsidR="00FA4B1B">
        <w:rPr>
          <w:sz w:val="28"/>
          <w:szCs w:val="28"/>
        </w:rPr>
        <w:t>______________</w:t>
      </w:r>
      <w:r w:rsidR="00963BA0" w:rsidRPr="00483B02">
        <w:rPr>
          <w:sz w:val="28"/>
          <w:szCs w:val="28"/>
        </w:rPr>
        <w:t xml:space="preserve"> </w:t>
      </w:r>
      <w:r w:rsidR="00FA4B1B">
        <w:rPr>
          <w:sz w:val="28"/>
          <w:szCs w:val="28"/>
        </w:rPr>
        <w:t>2023 г. № __</w:t>
      </w:r>
    </w:p>
    <w:p w:rsidR="00990D10" w:rsidRPr="00483B02" w:rsidRDefault="00990D10" w:rsidP="00785941">
      <w:pPr>
        <w:pStyle w:val="1"/>
        <w:rPr>
          <w:b w:val="0"/>
          <w:sz w:val="28"/>
          <w:szCs w:val="28"/>
        </w:rPr>
      </w:pPr>
      <w:r w:rsidRPr="00483B02">
        <w:rPr>
          <w:b w:val="0"/>
          <w:sz w:val="28"/>
          <w:szCs w:val="28"/>
        </w:rPr>
        <w:t>г. Нарьян-Мар</w:t>
      </w:r>
    </w:p>
    <w:p w:rsidR="00DB4227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058E7" w:rsidRDefault="000E3060" w:rsidP="00785941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изменения</w:t>
      </w:r>
      <w:r w:rsidR="00ED6B65">
        <w:rPr>
          <w:rFonts w:ascii="Times New Roman" w:hAnsi="Times New Roman"/>
          <w:b/>
          <w:sz w:val="28"/>
          <w:szCs w:val="28"/>
        </w:rPr>
        <w:t xml:space="preserve"> в </w:t>
      </w:r>
      <w:r w:rsidR="004058E7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FA4B1B">
        <w:rPr>
          <w:rFonts w:ascii="Times New Roman" w:hAnsi="Times New Roman"/>
          <w:b/>
          <w:sz w:val="28"/>
          <w:szCs w:val="28"/>
        </w:rPr>
        <w:t xml:space="preserve">1 </w:t>
      </w:r>
      <w:r w:rsidR="004058E7">
        <w:rPr>
          <w:rFonts w:ascii="Times New Roman" w:hAnsi="Times New Roman"/>
          <w:b/>
          <w:sz w:val="28"/>
          <w:szCs w:val="28"/>
        </w:rPr>
        <w:br/>
        <w:t xml:space="preserve">к Положению об оплате труда работников </w:t>
      </w:r>
      <w:r w:rsidR="004058E7">
        <w:rPr>
          <w:rFonts w:ascii="Times New Roman" w:hAnsi="Times New Roman"/>
          <w:b/>
          <w:sz w:val="28"/>
          <w:szCs w:val="28"/>
        </w:rPr>
        <w:br/>
        <w:t xml:space="preserve">государственных казенных учреждений в сфере </w:t>
      </w:r>
      <w:r w:rsidR="004058E7">
        <w:rPr>
          <w:rFonts w:ascii="Times New Roman" w:hAnsi="Times New Roman"/>
          <w:b/>
          <w:sz w:val="28"/>
          <w:szCs w:val="28"/>
        </w:rPr>
        <w:br/>
        <w:t xml:space="preserve">занятости и социальной защиты населения, </w:t>
      </w:r>
    </w:p>
    <w:p w:rsidR="004058E7" w:rsidRDefault="004058E7" w:rsidP="00785941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подведомственных Департаменту здравоохранения, </w:t>
      </w:r>
      <w:r>
        <w:rPr>
          <w:rFonts w:ascii="Times New Roman" w:hAnsi="Times New Roman"/>
          <w:b/>
          <w:sz w:val="28"/>
          <w:szCs w:val="28"/>
        </w:rPr>
        <w:br/>
        <w:t xml:space="preserve">труда и социальной защиты населения </w:t>
      </w:r>
    </w:p>
    <w:p w:rsidR="00DB4227" w:rsidRPr="002848F5" w:rsidRDefault="004058E7" w:rsidP="00785941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2848F5" w:rsidRDefault="002848F5" w:rsidP="00560C15">
      <w:pPr>
        <w:keepNext/>
        <w:ind w:firstLine="0"/>
        <w:outlineLvl w:val="3"/>
        <w:rPr>
          <w:rFonts w:ascii="Times New Roman" w:hAnsi="Times New Roman"/>
          <w:sz w:val="28"/>
          <w:szCs w:val="28"/>
        </w:rPr>
      </w:pPr>
    </w:p>
    <w:p w:rsidR="00560C15" w:rsidRPr="002848F5" w:rsidRDefault="00560C15" w:rsidP="00560C15">
      <w:pPr>
        <w:keepNext/>
        <w:ind w:firstLine="0"/>
        <w:outlineLvl w:val="3"/>
        <w:rPr>
          <w:rFonts w:ascii="Times New Roman" w:hAnsi="Times New Roman"/>
          <w:sz w:val="28"/>
          <w:szCs w:val="28"/>
        </w:rPr>
      </w:pPr>
    </w:p>
    <w:p w:rsidR="00990D10" w:rsidRPr="004058E7" w:rsidRDefault="004058E7" w:rsidP="004058E7">
      <w:pPr>
        <w:autoSpaceDE w:val="0"/>
        <w:autoSpaceDN w:val="0"/>
        <w:adjustRightInd w:val="0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4058E7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В соответствии с </w:t>
      </w:r>
      <w:hyperlink r:id="rId9" w:history="1">
        <w:r w:rsidRPr="004058E7">
          <w:rPr>
            <w:rFonts w:ascii="Times New Roman" w:eastAsiaTheme="minorHAnsi" w:hAnsi="Times New Roman"/>
            <w:bCs/>
            <w:sz w:val="26"/>
            <w:szCs w:val="26"/>
            <w:lang w:eastAsia="en-US"/>
          </w:rPr>
          <w:t>постановлением</w:t>
        </w:r>
      </w:hyperlink>
      <w:r w:rsidRPr="004058E7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Администрации </w:t>
      </w:r>
      <w:r w:rsidRPr="004058E7">
        <w:rPr>
          <w:rFonts w:ascii="Times New Roman" w:eastAsiaTheme="minorHAnsi" w:hAnsi="Times New Roman"/>
          <w:bCs/>
          <w:sz w:val="26"/>
          <w:szCs w:val="26"/>
          <w:lang w:eastAsia="en-US"/>
        </w:rPr>
        <w:br/>
        <w:t>Ненецкого автономног</w:t>
      </w:r>
      <w:r w:rsidR="00EC3857">
        <w:rPr>
          <w:rFonts w:ascii="Times New Roman" w:eastAsiaTheme="minorHAnsi" w:hAnsi="Times New Roman"/>
          <w:bCs/>
          <w:sz w:val="26"/>
          <w:szCs w:val="26"/>
          <w:lang w:eastAsia="en-US"/>
        </w:rPr>
        <w:t>о округа от 11.08.2016 №</w:t>
      </w:r>
      <w:r w:rsidRPr="004058E7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260-п «О совершенствовании систем оплаты труда работников государственных учреждений </w:t>
      </w:r>
      <w:r w:rsidRPr="004058E7">
        <w:rPr>
          <w:rFonts w:ascii="Times New Roman" w:eastAsiaTheme="minorHAnsi" w:hAnsi="Times New Roman"/>
          <w:bCs/>
          <w:sz w:val="26"/>
          <w:szCs w:val="26"/>
          <w:lang w:eastAsia="en-US"/>
        </w:rPr>
        <w:br/>
        <w:t>Ненецкого автономного округа»</w:t>
      </w:r>
      <w:r w:rsidR="00894488" w:rsidRPr="004058E7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</w:t>
      </w:r>
      <w:r w:rsidR="00CB6AD2" w:rsidRPr="004058E7">
        <w:rPr>
          <w:rFonts w:ascii="Times New Roman" w:hAnsi="Times New Roman"/>
          <w:sz w:val="26"/>
          <w:szCs w:val="26"/>
        </w:rPr>
        <w:t>ПРИКАЗЫВАЮ:</w:t>
      </w:r>
    </w:p>
    <w:p w:rsidR="00ED6B65" w:rsidRPr="004058E7" w:rsidRDefault="00CB6AD2" w:rsidP="004058E7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4058E7">
        <w:rPr>
          <w:rFonts w:ascii="Times New Roman" w:hAnsi="Times New Roman"/>
          <w:sz w:val="26"/>
          <w:szCs w:val="26"/>
        </w:rPr>
        <w:t>1</w:t>
      </w:r>
      <w:r w:rsidR="00990D10" w:rsidRPr="004058E7">
        <w:rPr>
          <w:rFonts w:ascii="Times New Roman" w:hAnsi="Times New Roman"/>
          <w:sz w:val="26"/>
          <w:szCs w:val="26"/>
        </w:rPr>
        <w:t>.</w:t>
      </w:r>
      <w:r w:rsidR="00526DBE" w:rsidRPr="004058E7">
        <w:rPr>
          <w:rFonts w:ascii="Times New Roman" w:hAnsi="Times New Roman"/>
          <w:sz w:val="26"/>
          <w:szCs w:val="26"/>
        </w:rPr>
        <w:t> </w:t>
      </w:r>
      <w:r w:rsidR="00ED6B65" w:rsidRPr="004058E7">
        <w:rPr>
          <w:rFonts w:ascii="Times New Roman" w:hAnsi="Times New Roman"/>
          <w:sz w:val="26"/>
          <w:szCs w:val="26"/>
        </w:rPr>
        <w:t xml:space="preserve">Внести в </w:t>
      </w:r>
      <w:r w:rsidR="004058E7" w:rsidRPr="004058E7">
        <w:rPr>
          <w:rFonts w:ascii="Times New Roman" w:hAnsi="Times New Roman"/>
          <w:sz w:val="26"/>
          <w:szCs w:val="26"/>
        </w:rPr>
        <w:t xml:space="preserve">Приложение 1 к Положению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утвержденному приказом Департамента здравоохранения, труда и социальной защиты населения </w:t>
      </w:r>
      <w:r w:rsidR="004058E7">
        <w:rPr>
          <w:rFonts w:ascii="Times New Roman" w:hAnsi="Times New Roman"/>
          <w:sz w:val="26"/>
          <w:szCs w:val="26"/>
        </w:rPr>
        <w:br/>
      </w:r>
      <w:r w:rsidR="004058E7" w:rsidRPr="004058E7">
        <w:rPr>
          <w:rFonts w:ascii="Times New Roman" w:hAnsi="Times New Roman"/>
          <w:sz w:val="26"/>
          <w:szCs w:val="26"/>
        </w:rPr>
        <w:t>Ненецкого автономного округа от 11.10.2016 № 110</w:t>
      </w:r>
      <w:r w:rsidR="00894488" w:rsidRPr="004058E7">
        <w:rPr>
          <w:rFonts w:ascii="Times New Roman" w:hAnsi="Times New Roman"/>
          <w:sz w:val="26"/>
          <w:szCs w:val="26"/>
        </w:rPr>
        <w:t xml:space="preserve"> (</w:t>
      </w:r>
      <w:r w:rsidR="00894488" w:rsidRPr="004058E7">
        <w:rPr>
          <w:rFonts w:ascii="Times New Roman" w:eastAsiaTheme="minorHAnsi" w:hAnsi="Times New Roman"/>
          <w:sz w:val="26"/>
          <w:szCs w:val="26"/>
          <w:lang w:eastAsia="en-US"/>
        </w:rPr>
        <w:t>с изменениями, внесенными приказом Департамента здравоохранения, труда и социальной защиты населения Не</w:t>
      </w:r>
      <w:r w:rsidR="004058E7" w:rsidRPr="004058E7">
        <w:rPr>
          <w:rFonts w:ascii="Times New Roman" w:eastAsiaTheme="minorHAnsi" w:hAnsi="Times New Roman"/>
          <w:sz w:val="26"/>
          <w:szCs w:val="26"/>
          <w:lang w:eastAsia="en-US"/>
        </w:rPr>
        <w:t>нецкого автономного округа от 02.06.2017 № 44</w:t>
      </w:r>
      <w:r w:rsidR="00894488" w:rsidRPr="004058E7">
        <w:rPr>
          <w:rFonts w:ascii="Times New Roman" w:eastAsiaTheme="minorHAnsi" w:hAnsi="Times New Roman"/>
          <w:sz w:val="26"/>
          <w:szCs w:val="26"/>
          <w:lang w:eastAsia="en-US"/>
        </w:rPr>
        <w:t>)</w:t>
      </w:r>
      <w:r w:rsidR="004058E7" w:rsidRPr="004058E7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 w:rsidR="00ED6B65" w:rsidRPr="004058E7">
        <w:rPr>
          <w:rFonts w:ascii="Times New Roman" w:hAnsi="Times New Roman"/>
          <w:sz w:val="26"/>
          <w:szCs w:val="26"/>
        </w:rPr>
        <w:t xml:space="preserve"> </w:t>
      </w:r>
      <w:r w:rsidR="000E3060" w:rsidRPr="004058E7">
        <w:rPr>
          <w:rFonts w:ascii="Times New Roman" w:hAnsi="Times New Roman"/>
          <w:sz w:val="26"/>
          <w:szCs w:val="26"/>
        </w:rPr>
        <w:t>изменение</w:t>
      </w:r>
      <w:r w:rsidR="00894488" w:rsidRPr="004058E7">
        <w:rPr>
          <w:rFonts w:ascii="Times New Roman" w:hAnsi="Times New Roman"/>
          <w:sz w:val="26"/>
          <w:szCs w:val="26"/>
        </w:rPr>
        <w:t xml:space="preserve">, изложив </w:t>
      </w:r>
      <w:r w:rsidR="0052284A">
        <w:rPr>
          <w:rFonts w:ascii="Times New Roman" w:hAnsi="Times New Roman"/>
          <w:sz w:val="26"/>
          <w:szCs w:val="26"/>
        </w:rPr>
        <w:br/>
      </w:r>
      <w:r w:rsidR="00894488" w:rsidRPr="004058E7">
        <w:rPr>
          <w:rFonts w:ascii="Times New Roman" w:hAnsi="Times New Roman"/>
          <w:sz w:val="26"/>
          <w:szCs w:val="26"/>
        </w:rPr>
        <w:t xml:space="preserve">его в </w:t>
      </w:r>
      <w:r w:rsidR="003851C3" w:rsidRPr="004058E7">
        <w:rPr>
          <w:rFonts w:ascii="Times New Roman" w:hAnsi="Times New Roman"/>
          <w:sz w:val="26"/>
          <w:szCs w:val="26"/>
        </w:rPr>
        <w:t>редакции</w:t>
      </w:r>
      <w:r w:rsidR="004058E7" w:rsidRPr="004058E7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1F71BD" w:rsidRPr="004058E7" w:rsidRDefault="00560C15" w:rsidP="00704033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4058E7">
        <w:rPr>
          <w:rFonts w:ascii="Times New Roman" w:hAnsi="Times New Roman"/>
          <w:sz w:val="26"/>
          <w:szCs w:val="26"/>
        </w:rPr>
        <w:t>2</w:t>
      </w:r>
      <w:r w:rsidR="001F71BD" w:rsidRPr="004058E7">
        <w:rPr>
          <w:rFonts w:ascii="Times New Roman" w:hAnsi="Times New Roman"/>
          <w:sz w:val="26"/>
          <w:szCs w:val="26"/>
        </w:rPr>
        <w:t>. Настоящий приказ вступает в силу со дня его официального опубликования.</w:t>
      </w:r>
    </w:p>
    <w:p w:rsidR="00990D10" w:rsidRPr="004058E7" w:rsidRDefault="00990D10" w:rsidP="007040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A27BB" w:rsidRPr="004058E7" w:rsidRDefault="008A27BB" w:rsidP="009936D8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26DBE" w:rsidRPr="004058E7" w:rsidRDefault="00526DBE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Pr="004058E7" w:rsidRDefault="0002551C" w:rsidP="00785362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sz w:val="26"/>
          <w:szCs w:val="26"/>
        </w:rPr>
      </w:pPr>
      <w:r w:rsidRPr="004058E7">
        <w:rPr>
          <w:rFonts w:ascii="Times New Roman" w:eastAsia="Calibri" w:hAnsi="Times New Roman"/>
          <w:sz w:val="26"/>
          <w:szCs w:val="26"/>
        </w:rPr>
        <w:lastRenderedPageBreak/>
        <w:t>Руководитель</w:t>
      </w:r>
      <w:r w:rsidR="00990D10" w:rsidRPr="004058E7">
        <w:rPr>
          <w:rFonts w:ascii="Times New Roman" w:eastAsia="Calibri" w:hAnsi="Times New Roman"/>
          <w:sz w:val="26"/>
          <w:szCs w:val="26"/>
        </w:rPr>
        <w:t xml:space="preserve"> Департамента</w:t>
      </w:r>
      <w:r w:rsidR="00526DBE" w:rsidRPr="004058E7">
        <w:rPr>
          <w:rFonts w:ascii="Times New Roman" w:eastAsia="Calibri" w:hAnsi="Times New Roman"/>
          <w:sz w:val="26"/>
          <w:szCs w:val="26"/>
        </w:rPr>
        <w:t xml:space="preserve"> </w:t>
      </w:r>
      <w:r w:rsidR="00785362" w:rsidRPr="004058E7">
        <w:rPr>
          <w:rFonts w:ascii="Times New Roman" w:eastAsia="Calibri" w:hAnsi="Times New Roman"/>
          <w:sz w:val="26"/>
          <w:szCs w:val="26"/>
        </w:rPr>
        <w:br/>
      </w:r>
      <w:r w:rsidR="00990D10" w:rsidRPr="004058E7">
        <w:rPr>
          <w:rFonts w:ascii="Times New Roman" w:eastAsia="Calibri" w:hAnsi="Times New Roman"/>
          <w:sz w:val="26"/>
          <w:szCs w:val="26"/>
        </w:rPr>
        <w:t xml:space="preserve">здравоохранения, труда </w:t>
      </w:r>
      <w:r w:rsidR="00785362" w:rsidRPr="004058E7">
        <w:rPr>
          <w:rFonts w:ascii="Times New Roman" w:eastAsia="Calibri" w:hAnsi="Times New Roman"/>
          <w:sz w:val="26"/>
          <w:szCs w:val="26"/>
        </w:rPr>
        <w:br/>
      </w:r>
      <w:r w:rsidR="00990D10" w:rsidRPr="004058E7">
        <w:rPr>
          <w:rFonts w:ascii="Times New Roman" w:eastAsia="Calibri" w:hAnsi="Times New Roman"/>
          <w:sz w:val="26"/>
          <w:szCs w:val="26"/>
        </w:rPr>
        <w:t>и социальной защиты населения</w:t>
      </w:r>
    </w:p>
    <w:p w:rsidR="00B97BD0" w:rsidRDefault="00990D10" w:rsidP="003851C3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sz w:val="26"/>
          <w:szCs w:val="26"/>
        </w:rPr>
        <w:sectPr w:rsidR="00B97BD0" w:rsidSect="003447B9">
          <w:headerReference w:type="default" r:id="rId10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4058E7">
        <w:rPr>
          <w:rFonts w:ascii="Times New Roman" w:eastAsia="Calibri" w:hAnsi="Times New Roman"/>
          <w:sz w:val="26"/>
          <w:szCs w:val="26"/>
        </w:rPr>
        <w:t>Н</w:t>
      </w:r>
      <w:r w:rsidR="000364B4" w:rsidRPr="004058E7">
        <w:rPr>
          <w:rFonts w:ascii="Times New Roman" w:eastAsia="Calibri" w:hAnsi="Times New Roman"/>
          <w:sz w:val="26"/>
          <w:szCs w:val="26"/>
        </w:rPr>
        <w:t>енецкого автономного округа</w:t>
      </w:r>
      <w:r w:rsidR="000364B4" w:rsidRPr="004058E7">
        <w:rPr>
          <w:rFonts w:ascii="Times New Roman" w:eastAsia="Calibri" w:hAnsi="Times New Roman"/>
          <w:sz w:val="26"/>
          <w:szCs w:val="26"/>
        </w:rPr>
        <w:tab/>
        <w:t xml:space="preserve">                                 </w:t>
      </w:r>
      <w:r w:rsidR="004058E7">
        <w:rPr>
          <w:rFonts w:ascii="Times New Roman" w:eastAsia="Calibri" w:hAnsi="Times New Roman"/>
          <w:sz w:val="26"/>
          <w:szCs w:val="26"/>
        </w:rPr>
        <w:t xml:space="preserve">                </w:t>
      </w:r>
      <w:r w:rsidR="000364B4" w:rsidRPr="004058E7">
        <w:rPr>
          <w:rFonts w:ascii="Times New Roman" w:eastAsia="Calibri" w:hAnsi="Times New Roman"/>
          <w:sz w:val="26"/>
          <w:szCs w:val="26"/>
        </w:rPr>
        <w:t xml:space="preserve">          </w:t>
      </w:r>
      <w:r w:rsidR="00785362" w:rsidRPr="004058E7">
        <w:rPr>
          <w:rFonts w:ascii="Times New Roman" w:eastAsia="Calibri" w:hAnsi="Times New Roman"/>
          <w:sz w:val="26"/>
          <w:szCs w:val="26"/>
        </w:rPr>
        <w:t xml:space="preserve">     </w:t>
      </w:r>
      <w:r w:rsidR="0002551C" w:rsidRPr="004058E7">
        <w:rPr>
          <w:rFonts w:ascii="Times New Roman" w:eastAsia="Calibri" w:hAnsi="Times New Roman"/>
          <w:sz w:val="26"/>
          <w:szCs w:val="26"/>
        </w:rPr>
        <w:t xml:space="preserve">   </w:t>
      </w:r>
      <w:r w:rsidR="002848F5" w:rsidRPr="004058E7">
        <w:rPr>
          <w:rFonts w:ascii="Times New Roman" w:eastAsia="Calibri" w:hAnsi="Times New Roman"/>
          <w:sz w:val="26"/>
          <w:szCs w:val="26"/>
        </w:rPr>
        <w:t xml:space="preserve"> </w:t>
      </w:r>
      <w:r w:rsidR="00785362" w:rsidRPr="004058E7">
        <w:rPr>
          <w:rFonts w:ascii="Times New Roman" w:eastAsia="Calibri" w:hAnsi="Times New Roman"/>
          <w:sz w:val="26"/>
          <w:szCs w:val="26"/>
        </w:rPr>
        <w:t>Е.С. Левина</w:t>
      </w:r>
    </w:p>
    <w:p w:rsidR="00032B42" w:rsidRDefault="00B97BD0" w:rsidP="00B97BD0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br/>
        <w:t xml:space="preserve">к приказу Департамента здравоохранения, труда </w:t>
      </w:r>
      <w:r>
        <w:rPr>
          <w:rFonts w:ascii="Times New Roman" w:hAnsi="Times New Roman"/>
          <w:sz w:val="26"/>
          <w:szCs w:val="26"/>
        </w:rPr>
        <w:br/>
        <w:t xml:space="preserve">и социальной защиты населения </w:t>
      </w:r>
      <w:r>
        <w:rPr>
          <w:rFonts w:ascii="Times New Roman" w:hAnsi="Times New Roman"/>
          <w:sz w:val="26"/>
          <w:szCs w:val="26"/>
        </w:rPr>
        <w:br/>
        <w:t>Ненецкого автономного округа</w:t>
      </w:r>
      <w:r>
        <w:rPr>
          <w:rFonts w:ascii="Times New Roman" w:hAnsi="Times New Roman"/>
          <w:sz w:val="26"/>
          <w:szCs w:val="26"/>
        </w:rPr>
        <w:br/>
        <w:t>от __.__.2023 № __</w:t>
      </w:r>
      <w:r>
        <w:rPr>
          <w:rFonts w:ascii="Times New Roman" w:hAnsi="Times New Roman"/>
          <w:sz w:val="26"/>
          <w:szCs w:val="26"/>
        </w:rPr>
        <w:br/>
      </w:r>
      <w:r w:rsidRPr="00B97BD0">
        <w:rPr>
          <w:rFonts w:ascii="Times New Roman" w:hAnsi="Times New Roman"/>
          <w:sz w:val="26"/>
          <w:szCs w:val="26"/>
        </w:rPr>
        <w:t>«</w:t>
      </w:r>
      <w:r w:rsidRPr="00B97BD0">
        <w:rPr>
          <w:rFonts w:ascii="Times New Roman" w:hAnsi="Times New Roman"/>
          <w:sz w:val="28"/>
          <w:szCs w:val="28"/>
        </w:rPr>
        <w:t xml:space="preserve">О внесении изменения </w:t>
      </w:r>
      <w:r>
        <w:rPr>
          <w:rFonts w:ascii="Times New Roman" w:hAnsi="Times New Roman"/>
          <w:sz w:val="28"/>
          <w:szCs w:val="28"/>
        </w:rPr>
        <w:br/>
      </w:r>
      <w:r w:rsidRPr="00B97BD0">
        <w:rPr>
          <w:rFonts w:ascii="Times New Roman" w:hAnsi="Times New Roman"/>
          <w:sz w:val="28"/>
          <w:szCs w:val="28"/>
        </w:rPr>
        <w:t xml:space="preserve">в Приложение 1 к Положению </w:t>
      </w:r>
      <w:r>
        <w:rPr>
          <w:rFonts w:ascii="Times New Roman" w:hAnsi="Times New Roman"/>
          <w:sz w:val="28"/>
          <w:szCs w:val="28"/>
        </w:rPr>
        <w:br/>
      </w:r>
      <w:r w:rsidRPr="00B97BD0">
        <w:rPr>
          <w:rFonts w:ascii="Times New Roman" w:hAnsi="Times New Roman"/>
          <w:sz w:val="28"/>
          <w:szCs w:val="28"/>
        </w:rPr>
        <w:t xml:space="preserve">об оплате труда работников государственных казенных учреждений в сфере занятости </w:t>
      </w:r>
      <w:r>
        <w:rPr>
          <w:rFonts w:ascii="Times New Roman" w:hAnsi="Times New Roman"/>
          <w:sz w:val="28"/>
          <w:szCs w:val="28"/>
        </w:rPr>
        <w:br/>
      </w:r>
      <w:r w:rsidRPr="00B97BD0">
        <w:rPr>
          <w:rFonts w:ascii="Times New Roman" w:hAnsi="Times New Roman"/>
          <w:sz w:val="28"/>
          <w:szCs w:val="28"/>
        </w:rPr>
        <w:t xml:space="preserve">и социальной защиты населения, подведомственных Департаменту здравоохранения, труда </w:t>
      </w:r>
      <w:r>
        <w:rPr>
          <w:rFonts w:ascii="Times New Roman" w:hAnsi="Times New Roman"/>
          <w:sz w:val="28"/>
          <w:szCs w:val="28"/>
        </w:rPr>
        <w:br/>
      </w:r>
      <w:r w:rsidRPr="00B97BD0">
        <w:rPr>
          <w:rFonts w:ascii="Times New Roman" w:hAnsi="Times New Roman"/>
          <w:sz w:val="28"/>
          <w:szCs w:val="28"/>
        </w:rPr>
        <w:t>и социальной защиты населения Ненецкого автономного округа»</w:t>
      </w:r>
    </w:p>
    <w:p w:rsidR="00B97BD0" w:rsidRDefault="00B97BD0" w:rsidP="00B97BD0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</w:rPr>
      </w:pPr>
    </w:p>
    <w:p w:rsidR="00B97BD0" w:rsidRDefault="00B97BD0" w:rsidP="00B97BD0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</w:rPr>
      </w:pPr>
    </w:p>
    <w:p w:rsidR="00B97BD0" w:rsidRDefault="00B97BD0" w:rsidP="00B97BD0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</w:rPr>
      </w:pPr>
    </w:p>
    <w:p w:rsidR="00B97BD0" w:rsidRDefault="00B97BD0" w:rsidP="00B97BD0">
      <w:pPr>
        <w:autoSpaceDE w:val="0"/>
        <w:autoSpaceDN w:val="0"/>
        <w:adjustRightInd w:val="0"/>
        <w:ind w:left="5103" w:firstLine="0"/>
        <w:jc w:val="left"/>
        <w:rPr>
          <w:rFonts w:ascii="Times New Roman" w:hAnsi="Times New Roman"/>
          <w:sz w:val="28"/>
          <w:szCs w:val="28"/>
        </w:rPr>
      </w:pPr>
    </w:p>
    <w:p w:rsidR="00B97BD0" w:rsidRPr="00EC3857" w:rsidRDefault="00B97BD0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C3857">
        <w:rPr>
          <w:rFonts w:ascii="Times New Roman" w:hAnsi="Times New Roman"/>
          <w:b/>
          <w:sz w:val="28"/>
          <w:szCs w:val="28"/>
        </w:rPr>
        <w:t>Размеры</w:t>
      </w:r>
      <w:r w:rsidRPr="00EC3857">
        <w:rPr>
          <w:rFonts w:ascii="Times New Roman" w:hAnsi="Times New Roman"/>
          <w:b/>
          <w:sz w:val="28"/>
          <w:szCs w:val="28"/>
        </w:rPr>
        <w:br/>
        <w:t xml:space="preserve">должностных окладов (ставок) должностей, </w:t>
      </w:r>
      <w:r w:rsidRPr="00EC3857">
        <w:rPr>
          <w:rFonts w:ascii="Times New Roman" w:hAnsi="Times New Roman"/>
          <w:b/>
          <w:sz w:val="28"/>
          <w:szCs w:val="28"/>
        </w:rPr>
        <w:br/>
        <w:t xml:space="preserve">не включенных в профессиональные </w:t>
      </w:r>
      <w:r w:rsidRPr="00EC3857">
        <w:rPr>
          <w:rFonts w:ascii="Times New Roman" w:hAnsi="Times New Roman"/>
          <w:b/>
          <w:sz w:val="28"/>
          <w:szCs w:val="28"/>
        </w:rPr>
        <w:br/>
        <w:t>квалификационные группы</w:t>
      </w:r>
    </w:p>
    <w:p w:rsidR="00B97BD0" w:rsidRDefault="00B97BD0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76DE2" w:rsidRDefault="00076DE2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87"/>
        <w:gridCol w:w="3084"/>
      </w:tblGrid>
      <w:tr w:rsidR="00B97BD0" w:rsidTr="00B97BD0">
        <w:tc>
          <w:tcPr>
            <w:tcW w:w="6487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3084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Размер должностного оклада (ставки), рублей</w:t>
            </w:r>
          </w:p>
        </w:tc>
      </w:tr>
      <w:tr w:rsidR="00B97BD0" w:rsidTr="00B97BD0">
        <w:tc>
          <w:tcPr>
            <w:tcW w:w="6487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охране труда</w:t>
            </w:r>
          </w:p>
        </w:tc>
        <w:tc>
          <w:tcPr>
            <w:tcW w:w="3084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12 550,0</w:t>
            </w:r>
            <w:r w:rsidR="00076DE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97BD0" w:rsidTr="00B97BD0">
        <w:tc>
          <w:tcPr>
            <w:tcW w:w="6487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охране труда 2 категории</w:t>
            </w:r>
          </w:p>
        </w:tc>
        <w:tc>
          <w:tcPr>
            <w:tcW w:w="3084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13 100,0</w:t>
            </w:r>
            <w:r w:rsidR="00076DE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97BD0" w:rsidTr="00B97BD0">
        <w:tc>
          <w:tcPr>
            <w:tcW w:w="6487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охране труда 1 категории</w:t>
            </w:r>
          </w:p>
        </w:tc>
        <w:tc>
          <w:tcPr>
            <w:tcW w:w="3084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13 700,0</w:t>
            </w:r>
            <w:r w:rsidR="00076DE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97BD0" w:rsidTr="00B97BD0">
        <w:tc>
          <w:tcPr>
            <w:tcW w:w="6487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службы охраны труда</w:t>
            </w:r>
          </w:p>
        </w:tc>
        <w:tc>
          <w:tcPr>
            <w:tcW w:w="3084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15 700,0</w:t>
            </w:r>
            <w:r w:rsidR="00076DE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97BD0" w:rsidTr="00B97BD0">
        <w:tc>
          <w:tcPr>
            <w:tcW w:w="6487" w:type="dxa"/>
          </w:tcPr>
          <w:p w:rsidR="00B97BD0" w:rsidRDefault="00B97BD0" w:rsidP="00B97BD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социальной работе</w:t>
            </w:r>
          </w:p>
        </w:tc>
        <w:tc>
          <w:tcPr>
            <w:tcW w:w="3084" w:type="dxa"/>
          </w:tcPr>
          <w:p w:rsidR="00B97BD0" w:rsidRDefault="00076DE2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14 922,12</w:t>
            </w:r>
          </w:p>
        </w:tc>
      </w:tr>
      <w:tr w:rsidR="00B97BD0" w:rsidTr="00B97BD0">
        <w:tc>
          <w:tcPr>
            <w:tcW w:w="6487" w:type="dxa"/>
          </w:tcPr>
          <w:p w:rsidR="00B97BD0" w:rsidRDefault="00076DE2" w:rsidP="00B97BD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Ведущий специалист по социальной работе</w:t>
            </w:r>
          </w:p>
        </w:tc>
        <w:tc>
          <w:tcPr>
            <w:tcW w:w="3084" w:type="dxa"/>
          </w:tcPr>
          <w:p w:rsidR="00B97BD0" w:rsidRDefault="00076DE2" w:rsidP="00B97BD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17 002,89</w:t>
            </w:r>
          </w:p>
        </w:tc>
      </w:tr>
    </w:tbl>
    <w:p w:rsidR="00B97BD0" w:rsidRDefault="00B97BD0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076DE2" w:rsidRDefault="00076DE2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076DE2" w:rsidRDefault="00076DE2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076DE2" w:rsidRPr="00B97BD0" w:rsidRDefault="00076DE2" w:rsidP="00B97BD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</w:t>
      </w:r>
    </w:p>
    <w:sectPr w:rsidR="00076DE2" w:rsidRPr="00B97BD0" w:rsidSect="003447B9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207" w:rsidRDefault="00B33207">
      <w:r>
        <w:separator/>
      </w:r>
    </w:p>
  </w:endnote>
  <w:endnote w:type="continuationSeparator" w:id="0">
    <w:p w:rsidR="00B33207" w:rsidRDefault="00B33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207" w:rsidRDefault="00B33207">
      <w:r>
        <w:separator/>
      </w:r>
    </w:p>
  </w:footnote>
  <w:footnote w:type="continuationSeparator" w:id="0">
    <w:p w:rsidR="00B33207" w:rsidRDefault="00B33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979483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A7D42" w:rsidRPr="009A7D42" w:rsidRDefault="009A7D42">
        <w:pPr>
          <w:pStyle w:val="a5"/>
          <w:jc w:val="center"/>
          <w:rPr>
            <w:sz w:val="18"/>
            <w:szCs w:val="18"/>
          </w:rPr>
        </w:pPr>
        <w:r w:rsidRPr="009A7D42">
          <w:rPr>
            <w:sz w:val="18"/>
            <w:szCs w:val="18"/>
          </w:rPr>
          <w:fldChar w:fldCharType="begin"/>
        </w:r>
        <w:r w:rsidRPr="009A7D42">
          <w:rPr>
            <w:sz w:val="18"/>
            <w:szCs w:val="18"/>
          </w:rPr>
          <w:instrText>PAGE   \* MERGEFORMAT</w:instrText>
        </w:r>
        <w:r w:rsidRPr="009A7D42">
          <w:rPr>
            <w:sz w:val="18"/>
            <w:szCs w:val="18"/>
          </w:rPr>
          <w:fldChar w:fldCharType="separate"/>
        </w:r>
        <w:r w:rsidR="004058E7">
          <w:rPr>
            <w:noProof/>
            <w:sz w:val="18"/>
            <w:szCs w:val="18"/>
          </w:rPr>
          <w:t>2</w:t>
        </w:r>
        <w:r w:rsidRPr="009A7D42">
          <w:rPr>
            <w:sz w:val="18"/>
            <w:szCs w:val="18"/>
          </w:rPr>
          <w:fldChar w:fldCharType="end"/>
        </w:r>
      </w:p>
    </w:sdtContent>
  </w:sdt>
  <w:p w:rsidR="009A7D42" w:rsidRDefault="009A7D4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C3568"/>
    <w:multiLevelType w:val="hybridMultilevel"/>
    <w:tmpl w:val="96AA881C"/>
    <w:lvl w:ilvl="0" w:tplc="6228F8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5565E"/>
    <w:multiLevelType w:val="hybridMultilevel"/>
    <w:tmpl w:val="D3A2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05E03"/>
    <w:multiLevelType w:val="hybridMultilevel"/>
    <w:tmpl w:val="D3A2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7C"/>
    <w:rsid w:val="00007F04"/>
    <w:rsid w:val="0001567D"/>
    <w:rsid w:val="00023B26"/>
    <w:rsid w:val="0002551C"/>
    <w:rsid w:val="00032B42"/>
    <w:rsid w:val="000364B4"/>
    <w:rsid w:val="0004281C"/>
    <w:rsid w:val="00057BAD"/>
    <w:rsid w:val="00076DE2"/>
    <w:rsid w:val="00082852"/>
    <w:rsid w:val="000906FA"/>
    <w:rsid w:val="000C3054"/>
    <w:rsid w:val="000E3060"/>
    <w:rsid w:val="00110EEF"/>
    <w:rsid w:val="00134C96"/>
    <w:rsid w:val="00142A7E"/>
    <w:rsid w:val="001648A5"/>
    <w:rsid w:val="00165A62"/>
    <w:rsid w:val="00166873"/>
    <w:rsid w:val="00172632"/>
    <w:rsid w:val="00185FAF"/>
    <w:rsid w:val="001B187C"/>
    <w:rsid w:val="001B6B67"/>
    <w:rsid w:val="001C1870"/>
    <w:rsid w:val="001D690E"/>
    <w:rsid w:val="001D7E28"/>
    <w:rsid w:val="001F3054"/>
    <w:rsid w:val="001F71BD"/>
    <w:rsid w:val="00207B26"/>
    <w:rsid w:val="002125C6"/>
    <w:rsid w:val="0021471B"/>
    <w:rsid w:val="00215C79"/>
    <w:rsid w:val="002176D0"/>
    <w:rsid w:val="0022125D"/>
    <w:rsid w:val="00235FF5"/>
    <w:rsid w:val="00251638"/>
    <w:rsid w:val="0025421C"/>
    <w:rsid w:val="00260233"/>
    <w:rsid w:val="002848F5"/>
    <w:rsid w:val="002966F3"/>
    <w:rsid w:val="002B274C"/>
    <w:rsid w:val="002B509E"/>
    <w:rsid w:val="002C3838"/>
    <w:rsid w:val="002F0DA9"/>
    <w:rsid w:val="00307516"/>
    <w:rsid w:val="003200CC"/>
    <w:rsid w:val="00320454"/>
    <w:rsid w:val="00327DEF"/>
    <w:rsid w:val="00331C00"/>
    <w:rsid w:val="003447B9"/>
    <w:rsid w:val="003851C3"/>
    <w:rsid w:val="003A79E8"/>
    <w:rsid w:val="003C7F21"/>
    <w:rsid w:val="003D73EA"/>
    <w:rsid w:val="003F7665"/>
    <w:rsid w:val="004058E7"/>
    <w:rsid w:val="00411A60"/>
    <w:rsid w:val="00417483"/>
    <w:rsid w:val="00421501"/>
    <w:rsid w:val="00443B0C"/>
    <w:rsid w:val="0044634B"/>
    <w:rsid w:val="00475BBF"/>
    <w:rsid w:val="00483B02"/>
    <w:rsid w:val="00487C8B"/>
    <w:rsid w:val="004B1230"/>
    <w:rsid w:val="004D6E04"/>
    <w:rsid w:val="004E10AA"/>
    <w:rsid w:val="004E2326"/>
    <w:rsid w:val="004F0CF5"/>
    <w:rsid w:val="004F7F9E"/>
    <w:rsid w:val="00502ECF"/>
    <w:rsid w:val="00510072"/>
    <w:rsid w:val="005116B8"/>
    <w:rsid w:val="0052284A"/>
    <w:rsid w:val="00526DBE"/>
    <w:rsid w:val="00550629"/>
    <w:rsid w:val="00557200"/>
    <w:rsid w:val="00560194"/>
    <w:rsid w:val="00560C15"/>
    <w:rsid w:val="005647C3"/>
    <w:rsid w:val="00583B14"/>
    <w:rsid w:val="00593291"/>
    <w:rsid w:val="005958F2"/>
    <w:rsid w:val="005A1441"/>
    <w:rsid w:val="005C4966"/>
    <w:rsid w:val="005E14BE"/>
    <w:rsid w:val="00602B84"/>
    <w:rsid w:val="006300BE"/>
    <w:rsid w:val="00637928"/>
    <w:rsid w:val="00650EF4"/>
    <w:rsid w:val="006649AA"/>
    <w:rsid w:val="006768BE"/>
    <w:rsid w:val="00687654"/>
    <w:rsid w:val="006954F7"/>
    <w:rsid w:val="006C5E5F"/>
    <w:rsid w:val="006C654F"/>
    <w:rsid w:val="006E2BA1"/>
    <w:rsid w:val="006E6CA8"/>
    <w:rsid w:val="006F072D"/>
    <w:rsid w:val="006F2CED"/>
    <w:rsid w:val="00704033"/>
    <w:rsid w:val="00710EE6"/>
    <w:rsid w:val="00735BB3"/>
    <w:rsid w:val="00736203"/>
    <w:rsid w:val="00740212"/>
    <w:rsid w:val="0074231E"/>
    <w:rsid w:val="00757878"/>
    <w:rsid w:val="007849BF"/>
    <w:rsid w:val="00785362"/>
    <w:rsid w:val="00785941"/>
    <w:rsid w:val="00787611"/>
    <w:rsid w:val="007E6D61"/>
    <w:rsid w:val="00810731"/>
    <w:rsid w:val="008200BA"/>
    <w:rsid w:val="00824FF1"/>
    <w:rsid w:val="008260BB"/>
    <w:rsid w:val="00851F09"/>
    <w:rsid w:val="008817FF"/>
    <w:rsid w:val="00883ADE"/>
    <w:rsid w:val="008841C8"/>
    <w:rsid w:val="00890DBF"/>
    <w:rsid w:val="008918A6"/>
    <w:rsid w:val="00894488"/>
    <w:rsid w:val="008A17F7"/>
    <w:rsid w:val="008A27BB"/>
    <w:rsid w:val="008B162D"/>
    <w:rsid w:val="008B75B2"/>
    <w:rsid w:val="008C463C"/>
    <w:rsid w:val="008C54DE"/>
    <w:rsid w:val="008D315E"/>
    <w:rsid w:val="00901FE2"/>
    <w:rsid w:val="00917B47"/>
    <w:rsid w:val="00925833"/>
    <w:rsid w:val="0095182B"/>
    <w:rsid w:val="00951CD8"/>
    <w:rsid w:val="00963B4E"/>
    <w:rsid w:val="00963BA0"/>
    <w:rsid w:val="009721F4"/>
    <w:rsid w:val="00990D10"/>
    <w:rsid w:val="009936D8"/>
    <w:rsid w:val="009A7D42"/>
    <w:rsid w:val="009C359E"/>
    <w:rsid w:val="009D22BE"/>
    <w:rsid w:val="009D3ED2"/>
    <w:rsid w:val="009F28ED"/>
    <w:rsid w:val="00A02A7D"/>
    <w:rsid w:val="00A05F62"/>
    <w:rsid w:val="00A23696"/>
    <w:rsid w:val="00A25D80"/>
    <w:rsid w:val="00A265A3"/>
    <w:rsid w:val="00A30D9A"/>
    <w:rsid w:val="00A42F62"/>
    <w:rsid w:val="00A80CEA"/>
    <w:rsid w:val="00AA634F"/>
    <w:rsid w:val="00AA7462"/>
    <w:rsid w:val="00AC6AAD"/>
    <w:rsid w:val="00AD3EF6"/>
    <w:rsid w:val="00B13C46"/>
    <w:rsid w:val="00B33207"/>
    <w:rsid w:val="00B41885"/>
    <w:rsid w:val="00B4292A"/>
    <w:rsid w:val="00B51A92"/>
    <w:rsid w:val="00B77BE1"/>
    <w:rsid w:val="00B97BD0"/>
    <w:rsid w:val="00BA03E6"/>
    <w:rsid w:val="00BD2C60"/>
    <w:rsid w:val="00BE7EEE"/>
    <w:rsid w:val="00C2296D"/>
    <w:rsid w:val="00C33432"/>
    <w:rsid w:val="00C356E6"/>
    <w:rsid w:val="00C36428"/>
    <w:rsid w:val="00C46DA6"/>
    <w:rsid w:val="00C47CDE"/>
    <w:rsid w:val="00C5604B"/>
    <w:rsid w:val="00C645CF"/>
    <w:rsid w:val="00C747C3"/>
    <w:rsid w:val="00CA64A0"/>
    <w:rsid w:val="00CB6AD2"/>
    <w:rsid w:val="00CD055C"/>
    <w:rsid w:val="00CE116F"/>
    <w:rsid w:val="00D15648"/>
    <w:rsid w:val="00D673F1"/>
    <w:rsid w:val="00D70FAE"/>
    <w:rsid w:val="00D92B4B"/>
    <w:rsid w:val="00DA138D"/>
    <w:rsid w:val="00DB2867"/>
    <w:rsid w:val="00DB4227"/>
    <w:rsid w:val="00DC05C6"/>
    <w:rsid w:val="00DC385B"/>
    <w:rsid w:val="00DC4CE8"/>
    <w:rsid w:val="00DD3B72"/>
    <w:rsid w:val="00E06916"/>
    <w:rsid w:val="00E304A8"/>
    <w:rsid w:val="00E34401"/>
    <w:rsid w:val="00E437E6"/>
    <w:rsid w:val="00E43EF2"/>
    <w:rsid w:val="00E47C6D"/>
    <w:rsid w:val="00E527C0"/>
    <w:rsid w:val="00E62594"/>
    <w:rsid w:val="00E90F88"/>
    <w:rsid w:val="00EB7490"/>
    <w:rsid w:val="00EC3857"/>
    <w:rsid w:val="00EC7284"/>
    <w:rsid w:val="00ED6B65"/>
    <w:rsid w:val="00EF0FEB"/>
    <w:rsid w:val="00EF48D7"/>
    <w:rsid w:val="00F011BA"/>
    <w:rsid w:val="00F44A69"/>
    <w:rsid w:val="00F5548F"/>
    <w:rsid w:val="00F55DDE"/>
    <w:rsid w:val="00F91E36"/>
    <w:rsid w:val="00FA4B1B"/>
    <w:rsid w:val="00FA7CE7"/>
    <w:rsid w:val="00FB23FB"/>
    <w:rsid w:val="00FC292B"/>
    <w:rsid w:val="00FC2CA5"/>
    <w:rsid w:val="00FD549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822165-E82D-4E9C-AA13-D5C43D89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  <w:style w:type="paragraph" w:styleId="a9">
    <w:name w:val="List Paragraph"/>
    <w:basedOn w:val="a"/>
    <w:uiPriority w:val="34"/>
    <w:qFormat/>
    <w:rsid w:val="00FC2CA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FC2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C23C8878A75DCCB87BF4CEDED58DCF0B8C58B08F2441593AC359DCF349D299FE80CDF5FFA2D005F1E7BB1C3E1EC6FB40C2071C86C4DA617388B1aCz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A4B35-0439-4A9F-A335-97F289589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Косенко Софья Алексеевна</cp:lastModifiedBy>
  <cp:revision>2</cp:revision>
  <cp:lastPrinted>2023-08-23T07:08:00Z</cp:lastPrinted>
  <dcterms:created xsi:type="dcterms:W3CDTF">2023-08-23T07:43:00Z</dcterms:created>
  <dcterms:modified xsi:type="dcterms:W3CDTF">2023-08-23T07:43:00Z</dcterms:modified>
</cp:coreProperties>
</file>