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D" w:rsidRPr="0053027A" w:rsidRDefault="003775CD" w:rsidP="003775CD">
      <w:pPr>
        <w:keepNext/>
        <w:jc w:val="center"/>
        <w:outlineLvl w:val="0"/>
        <w:rPr>
          <w:b/>
          <w:bCs/>
          <w:sz w:val="28"/>
          <w:szCs w:val="28"/>
        </w:rPr>
      </w:pPr>
      <w:bookmarkStart w:id="0" w:name="_GoBack"/>
      <w:bookmarkEnd w:id="0"/>
      <w:r w:rsidRPr="0053027A">
        <w:rPr>
          <w:b/>
          <w:bCs/>
          <w:noProof/>
          <w:sz w:val="28"/>
          <w:szCs w:val="28"/>
        </w:rPr>
        <w:drawing>
          <wp:inline distT="0" distB="0" distL="0" distR="0" wp14:anchorId="7489E2EB" wp14:editId="68D344C2">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3775CD" w:rsidRPr="0053027A" w:rsidRDefault="003775CD" w:rsidP="003775CD">
      <w:pPr>
        <w:jc w:val="center"/>
        <w:rPr>
          <w:sz w:val="28"/>
          <w:szCs w:val="28"/>
        </w:rPr>
      </w:pPr>
    </w:p>
    <w:p w:rsidR="003775CD" w:rsidRPr="0053027A" w:rsidRDefault="003775CD" w:rsidP="003775CD">
      <w:pPr>
        <w:keepNext/>
        <w:jc w:val="center"/>
        <w:outlineLvl w:val="0"/>
        <w:rPr>
          <w:b/>
          <w:iCs/>
          <w:sz w:val="28"/>
          <w:szCs w:val="28"/>
        </w:rPr>
      </w:pPr>
      <w:r w:rsidRPr="0053027A">
        <w:rPr>
          <w:b/>
          <w:iCs/>
          <w:sz w:val="28"/>
          <w:szCs w:val="28"/>
        </w:rPr>
        <w:t>Департамент здравоохранения,</w:t>
      </w:r>
    </w:p>
    <w:p w:rsidR="003775CD" w:rsidRPr="0053027A" w:rsidRDefault="003775CD" w:rsidP="003775CD">
      <w:pPr>
        <w:keepNext/>
        <w:jc w:val="center"/>
        <w:outlineLvl w:val="0"/>
        <w:rPr>
          <w:b/>
          <w:iCs/>
          <w:sz w:val="28"/>
          <w:szCs w:val="28"/>
        </w:rPr>
      </w:pPr>
      <w:r w:rsidRPr="0053027A">
        <w:rPr>
          <w:b/>
          <w:iCs/>
          <w:sz w:val="28"/>
          <w:szCs w:val="28"/>
        </w:rPr>
        <w:t>труда и социальной защиты населения</w:t>
      </w:r>
    </w:p>
    <w:p w:rsidR="003775CD" w:rsidRPr="0053027A" w:rsidRDefault="003775CD" w:rsidP="003775CD">
      <w:pPr>
        <w:keepNext/>
        <w:jc w:val="center"/>
        <w:outlineLvl w:val="0"/>
        <w:rPr>
          <w:b/>
          <w:bCs/>
          <w:i/>
          <w:iCs/>
          <w:sz w:val="28"/>
          <w:szCs w:val="28"/>
        </w:rPr>
      </w:pPr>
      <w:r w:rsidRPr="0053027A">
        <w:rPr>
          <w:b/>
          <w:bCs/>
          <w:iCs/>
          <w:sz w:val="28"/>
          <w:szCs w:val="28"/>
        </w:rPr>
        <w:t>Ненецкого автономного округа</w:t>
      </w:r>
    </w:p>
    <w:p w:rsidR="003775CD" w:rsidRPr="0053027A" w:rsidRDefault="003775CD" w:rsidP="003775CD">
      <w:pPr>
        <w:keepNext/>
        <w:jc w:val="center"/>
        <w:outlineLvl w:val="0"/>
        <w:rPr>
          <w:b/>
          <w:bCs/>
          <w:iCs/>
          <w:sz w:val="28"/>
          <w:szCs w:val="28"/>
        </w:rPr>
      </w:pPr>
    </w:p>
    <w:p w:rsidR="003775CD" w:rsidRPr="0053027A" w:rsidRDefault="003775CD" w:rsidP="003775CD">
      <w:pPr>
        <w:keepNext/>
        <w:jc w:val="center"/>
        <w:outlineLvl w:val="0"/>
        <w:rPr>
          <w:b/>
          <w:bCs/>
          <w:iCs/>
          <w:caps/>
          <w:sz w:val="28"/>
          <w:szCs w:val="28"/>
        </w:rPr>
      </w:pPr>
      <w:r w:rsidRPr="0053027A">
        <w:rPr>
          <w:b/>
          <w:bCs/>
          <w:iCs/>
          <w:caps/>
          <w:sz w:val="28"/>
          <w:szCs w:val="28"/>
        </w:rPr>
        <w:t>приказ</w:t>
      </w:r>
    </w:p>
    <w:p w:rsidR="003775CD" w:rsidRPr="0053027A" w:rsidRDefault="003775CD" w:rsidP="003775CD">
      <w:pPr>
        <w:jc w:val="center"/>
        <w:rPr>
          <w:sz w:val="28"/>
          <w:szCs w:val="28"/>
        </w:rPr>
      </w:pPr>
    </w:p>
    <w:p w:rsidR="003775CD" w:rsidRPr="0053027A" w:rsidRDefault="003775CD" w:rsidP="003775CD">
      <w:pPr>
        <w:jc w:val="center"/>
        <w:rPr>
          <w:sz w:val="28"/>
          <w:szCs w:val="28"/>
        </w:rPr>
      </w:pPr>
    </w:p>
    <w:p w:rsidR="003775CD" w:rsidRPr="0053027A" w:rsidRDefault="003775CD" w:rsidP="003775CD">
      <w:pPr>
        <w:jc w:val="center"/>
        <w:rPr>
          <w:sz w:val="28"/>
          <w:szCs w:val="28"/>
        </w:rPr>
      </w:pPr>
      <w:r w:rsidRPr="0053027A">
        <w:rPr>
          <w:sz w:val="28"/>
          <w:szCs w:val="28"/>
        </w:rPr>
        <w:t xml:space="preserve">от </w:t>
      </w:r>
      <w:r w:rsidR="002F620E">
        <w:rPr>
          <w:sz w:val="28"/>
          <w:szCs w:val="28"/>
        </w:rPr>
        <w:t>__</w:t>
      </w:r>
      <w:r w:rsidR="00F15C65" w:rsidRPr="0053027A">
        <w:rPr>
          <w:sz w:val="28"/>
          <w:szCs w:val="28"/>
        </w:rPr>
        <w:t xml:space="preserve"> </w:t>
      </w:r>
      <w:r w:rsidR="002F620E">
        <w:rPr>
          <w:sz w:val="28"/>
          <w:szCs w:val="28"/>
        </w:rPr>
        <w:t>______</w:t>
      </w:r>
      <w:r w:rsidRPr="0053027A">
        <w:rPr>
          <w:sz w:val="28"/>
          <w:szCs w:val="28"/>
        </w:rPr>
        <w:t xml:space="preserve"> 202</w:t>
      </w:r>
      <w:r w:rsidR="002F620E">
        <w:rPr>
          <w:sz w:val="28"/>
          <w:szCs w:val="28"/>
        </w:rPr>
        <w:t>3</w:t>
      </w:r>
      <w:r w:rsidRPr="0053027A">
        <w:rPr>
          <w:sz w:val="28"/>
          <w:szCs w:val="28"/>
        </w:rPr>
        <w:t xml:space="preserve"> г. № </w:t>
      </w:r>
      <w:r w:rsidR="008609D6">
        <w:rPr>
          <w:sz w:val="28"/>
          <w:szCs w:val="28"/>
        </w:rPr>
        <w:t>__</w:t>
      </w:r>
    </w:p>
    <w:p w:rsidR="003775CD" w:rsidRPr="0053027A" w:rsidRDefault="003775CD" w:rsidP="003775CD">
      <w:pPr>
        <w:keepNext/>
        <w:jc w:val="center"/>
        <w:outlineLvl w:val="0"/>
        <w:rPr>
          <w:bCs/>
          <w:sz w:val="28"/>
          <w:szCs w:val="28"/>
        </w:rPr>
      </w:pPr>
      <w:r w:rsidRPr="0053027A">
        <w:rPr>
          <w:bCs/>
          <w:sz w:val="28"/>
          <w:szCs w:val="28"/>
        </w:rPr>
        <w:t>г. Нарьян-Мар</w:t>
      </w:r>
    </w:p>
    <w:p w:rsidR="003775CD" w:rsidRPr="0053027A" w:rsidRDefault="003775CD" w:rsidP="003775CD">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3775CD" w:rsidRPr="0053027A" w:rsidTr="00393C6A">
        <w:tc>
          <w:tcPr>
            <w:tcW w:w="7229" w:type="dxa"/>
          </w:tcPr>
          <w:p w:rsidR="0065123A" w:rsidRPr="00B2264D" w:rsidRDefault="0065123A" w:rsidP="008609D6">
            <w:pPr>
              <w:autoSpaceDE w:val="0"/>
              <w:autoSpaceDN w:val="0"/>
              <w:adjustRightInd w:val="0"/>
              <w:ind w:firstLine="68"/>
              <w:jc w:val="center"/>
              <w:rPr>
                <w:rFonts w:ascii="Times New Roman" w:eastAsia="Times New Roman" w:hAnsi="Times New Roman"/>
                <w:b/>
                <w:sz w:val="28"/>
                <w:szCs w:val="28"/>
                <w:lang w:eastAsia="ru-RU"/>
              </w:rPr>
            </w:pPr>
            <w:r w:rsidRPr="00B2264D">
              <w:rPr>
                <w:rFonts w:ascii="Times New Roman" w:hAnsi="Times New Roman"/>
                <w:b/>
                <w:color w:val="000000" w:themeColor="text1"/>
                <w:sz w:val="28"/>
                <w:szCs w:val="28"/>
              </w:rPr>
              <w:t>О</w:t>
            </w:r>
            <w:r w:rsidR="00D727E0" w:rsidRPr="00B2264D">
              <w:rPr>
                <w:rFonts w:ascii="Times New Roman" w:hAnsi="Times New Roman"/>
                <w:b/>
                <w:color w:val="000000" w:themeColor="text1"/>
                <w:sz w:val="28"/>
                <w:szCs w:val="28"/>
              </w:rPr>
              <w:t xml:space="preserve">б утверждении Административного регламента предоставления государственной услуги </w:t>
            </w:r>
            <w:r w:rsidR="00F9577E" w:rsidRPr="00B2264D">
              <w:rPr>
                <w:rFonts w:ascii="Times New Roman" w:hAnsi="Times New Roman"/>
                <w:b/>
                <w:color w:val="000000" w:themeColor="text1"/>
                <w:sz w:val="28"/>
                <w:szCs w:val="28"/>
              </w:rPr>
              <w:br/>
            </w:r>
            <w:r w:rsidR="00B2264D">
              <w:rPr>
                <w:rFonts w:ascii="Times New Roman" w:hAnsi="Times New Roman"/>
                <w:b/>
                <w:sz w:val="28"/>
                <w:szCs w:val="28"/>
              </w:rPr>
              <w:t>организация</w:t>
            </w:r>
            <w:r w:rsidR="00B2264D" w:rsidRPr="00B2264D">
              <w:rPr>
                <w:rFonts w:ascii="Times New Roman" w:hAnsi="Times New Roman"/>
                <w:b/>
                <w:sz w:val="28"/>
                <w:szCs w:val="28"/>
              </w:rPr>
              <w:t xml:space="preserve">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p>
        </w:tc>
      </w:tr>
    </w:tbl>
    <w:p w:rsidR="00B2264D" w:rsidRPr="003775CD" w:rsidRDefault="00B2264D" w:rsidP="003775CD">
      <w:pPr>
        <w:keepNext/>
        <w:jc w:val="center"/>
        <w:outlineLvl w:val="3"/>
        <w:rPr>
          <w:color w:val="000000" w:themeColor="text1"/>
          <w:sz w:val="26"/>
          <w:szCs w:val="26"/>
        </w:rPr>
      </w:pPr>
    </w:p>
    <w:p w:rsidR="003775CD" w:rsidRPr="003775CD" w:rsidRDefault="003775CD" w:rsidP="003775CD">
      <w:pPr>
        <w:keepNext/>
        <w:jc w:val="center"/>
        <w:outlineLvl w:val="3"/>
        <w:rPr>
          <w:color w:val="000000" w:themeColor="text1"/>
          <w:sz w:val="26"/>
          <w:szCs w:val="26"/>
        </w:rPr>
      </w:pPr>
    </w:p>
    <w:p w:rsidR="003775CD" w:rsidRPr="0053027A" w:rsidRDefault="008609D6" w:rsidP="00B2264D">
      <w:pPr>
        <w:autoSpaceDE w:val="0"/>
        <w:autoSpaceDN w:val="0"/>
        <w:adjustRightInd w:val="0"/>
        <w:ind w:firstLine="709"/>
        <w:jc w:val="both"/>
        <w:rPr>
          <w:sz w:val="28"/>
          <w:szCs w:val="28"/>
        </w:rPr>
      </w:pPr>
      <w:r w:rsidRPr="008609D6">
        <w:rPr>
          <w:sz w:val="28"/>
          <w:szCs w:val="28"/>
        </w:rPr>
        <w:t xml:space="preserve">В соответствии с Федеральным </w:t>
      </w:r>
      <w:hyperlink r:id="rId9">
        <w:r w:rsidRPr="008609D6">
          <w:rPr>
            <w:sz w:val="28"/>
            <w:szCs w:val="28"/>
          </w:rPr>
          <w:t>законом</w:t>
        </w:r>
      </w:hyperlink>
      <w:r>
        <w:rPr>
          <w:sz w:val="28"/>
          <w:szCs w:val="28"/>
        </w:rPr>
        <w:t xml:space="preserve"> от 28.06.2021 № 219-ФЗ </w:t>
      </w:r>
      <w:r w:rsidR="00881949">
        <w:rPr>
          <w:sz w:val="28"/>
          <w:szCs w:val="28"/>
        </w:rPr>
        <w:br/>
      </w:r>
      <w:r>
        <w:rPr>
          <w:sz w:val="28"/>
          <w:szCs w:val="28"/>
        </w:rPr>
        <w:t>«</w:t>
      </w:r>
      <w:r w:rsidRPr="008609D6">
        <w:rPr>
          <w:sz w:val="28"/>
          <w:szCs w:val="28"/>
        </w:rPr>
        <w:t>О внесении изменени</w:t>
      </w:r>
      <w:r>
        <w:rPr>
          <w:sz w:val="28"/>
          <w:szCs w:val="28"/>
        </w:rPr>
        <w:t>й в Закон Российской Федерации «</w:t>
      </w:r>
      <w:r w:rsidRPr="008609D6">
        <w:rPr>
          <w:sz w:val="28"/>
          <w:szCs w:val="28"/>
        </w:rPr>
        <w:t>О занятости н</w:t>
      </w:r>
      <w:r>
        <w:rPr>
          <w:sz w:val="28"/>
          <w:szCs w:val="28"/>
        </w:rPr>
        <w:t>аселения в Российской Федерации»</w:t>
      </w:r>
      <w:r w:rsidRPr="008609D6">
        <w:rPr>
          <w:sz w:val="28"/>
          <w:szCs w:val="28"/>
        </w:rPr>
        <w:t xml:space="preserve"> и</w:t>
      </w:r>
      <w:r>
        <w:rPr>
          <w:sz w:val="28"/>
          <w:szCs w:val="28"/>
        </w:rPr>
        <w:t xml:space="preserve"> статью 21 Федерального закона </w:t>
      </w:r>
      <w:r w:rsidR="00881949">
        <w:rPr>
          <w:sz w:val="28"/>
          <w:szCs w:val="28"/>
        </w:rPr>
        <w:br/>
      </w:r>
      <w:r>
        <w:rPr>
          <w:sz w:val="28"/>
          <w:szCs w:val="28"/>
        </w:rPr>
        <w:t>«</w:t>
      </w:r>
      <w:r w:rsidRPr="008609D6">
        <w:rPr>
          <w:sz w:val="28"/>
          <w:szCs w:val="28"/>
        </w:rPr>
        <w:t>О социальной защите и</w:t>
      </w:r>
      <w:r>
        <w:rPr>
          <w:sz w:val="28"/>
          <w:szCs w:val="28"/>
        </w:rPr>
        <w:t>нвалидов в Российской Федерации»</w:t>
      </w:r>
      <w:r w:rsidRPr="008609D6">
        <w:rPr>
          <w:sz w:val="28"/>
          <w:szCs w:val="28"/>
        </w:rPr>
        <w:t xml:space="preserve">, </w:t>
      </w:r>
      <w:hyperlink r:id="rId10">
        <w:r w:rsidRPr="008609D6">
          <w:rPr>
            <w:sz w:val="28"/>
            <w:szCs w:val="28"/>
          </w:rPr>
          <w:t>приказом</w:t>
        </w:r>
      </w:hyperlink>
      <w:r w:rsidRPr="008609D6">
        <w:rPr>
          <w:sz w:val="28"/>
          <w:szCs w:val="28"/>
        </w:rPr>
        <w:t xml:space="preserve"> Министерства труда и социальной защиты Российской Федерации </w:t>
      </w:r>
      <w:r w:rsidR="00881949">
        <w:rPr>
          <w:sz w:val="28"/>
          <w:szCs w:val="28"/>
        </w:rPr>
        <w:br/>
      </w:r>
      <w:r w:rsidRPr="008609D6">
        <w:rPr>
          <w:sz w:val="28"/>
          <w:szCs w:val="28"/>
        </w:rPr>
        <w:t xml:space="preserve">от </w:t>
      </w:r>
      <w:r w:rsidR="00B2264D">
        <w:rPr>
          <w:sz w:val="28"/>
          <w:szCs w:val="28"/>
        </w:rPr>
        <w:t xml:space="preserve">28.01.2022 № 25н «Об утверждении стандарта деятельности по осуществлению полномочия в сфере занятости </w:t>
      </w:r>
      <w:r w:rsidR="00B2264D">
        <w:rPr>
          <w:sz w:val="28"/>
          <w:szCs w:val="28"/>
        </w:rPr>
        <w:lastRenderedPageBreak/>
        <w:t>населения по оказанию государственной услуги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r w:rsidR="00BD62F5">
        <w:rPr>
          <w:sz w:val="28"/>
          <w:szCs w:val="28"/>
        </w:rPr>
        <w:t>, постановлением Администрации Ненецкого автономного округа от 28.12.2021 № 359-п «О разработке и утверждении административных регламентов предоставления государственных услуг»</w:t>
      </w:r>
      <w:r>
        <w:rPr>
          <w:sz w:val="28"/>
          <w:szCs w:val="28"/>
        </w:rPr>
        <w:t xml:space="preserve"> </w:t>
      </w:r>
      <w:r w:rsidR="003775CD" w:rsidRPr="0053027A">
        <w:rPr>
          <w:color w:val="000000" w:themeColor="text1"/>
          <w:sz w:val="28"/>
          <w:szCs w:val="28"/>
        </w:rPr>
        <w:t>ПРИКАЗЫВАЮ:</w:t>
      </w:r>
    </w:p>
    <w:p w:rsidR="00383B07" w:rsidRPr="00B2264D" w:rsidRDefault="003775CD" w:rsidP="00383B07">
      <w:pPr>
        <w:autoSpaceDE w:val="0"/>
        <w:autoSpaceDN w:val="0"/>
        <w:adjustRightInd w:val="0"/>
        <w:ind w:firstLine="709"/>
        <w:jc w:val="both"/>
        <w:rPr>
          <w:sz w:val="28"/>
          <w:szCs w:val="28"/>
        </w:rPr>
      </w:pPr>
      <w:r w:rsidRPr="00B2264D">
        <w:rPr>
          <w:color w:val="000000" w:themeColor="text1"/>
          <w:sz w:val="28"/>
          <w:szCs w:val="28"/>
        </w:rPr>
        <w:t>1.</w:t>
      </w:r>
      <w:r w:rsidRPr="00B2264D">
        <w:rPr>
          <w:sz w:val="28"/>
          <w:szCs w:val="28"/>
        </w:rPr>
        <w:t> </w:t>
      </w:r>
      <w:r w:rsidR="00D727E0" w:rsidRPr="00B2264D">
        <w:rPr>
          <w:sz w:val="28"/>
          <w:szCs w:val="28"/>
        </w:rPr>
        <w:t>Утвердить</w:t>
      </w:r>
      <w:r w:rsidR="0065123A" w:rsidRPr="00B2264D">
        <w:rPr>
          <w:sz w:val="28"/>
          <w:szCs w:val="28"/>
        </w:rPr>
        <w:t xml:space="preserve"> </w:t>
      </w:r>
      <w:r w:rsidR="00D727E0" w:rsidRPr="00B2264D">
        <w:rPr>
          <w:sz w:val="28"/>
          <w:szCs w:val="28"/>
        </w:rPr>
        <w:t xml:space="preserve">Административный регламент предоставления государственной услуги </w:t>
      </w:r>
      <w:r w:rsidR="00B2264D" w:rsidRPr="00B2264D">
        <w:rPr>
          <w:sz w:val="28"/>
          <w:szCs w:val="28"/>
        </w:rP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r w:rsidR="00B2264D">
        <w:rPr>
          <w:sz w:val="28"/>
          <w:szCs w:val="28"/>
        </w:rPr>
        <w:t xml:space="preserve"> </w:t>
      </w:r>
      <w:r w:rsidR="0065123A" w:rsidRPr="00B2264D">
        <w:rPr>
          <w:sz w:val="28"/>
          <w:szCs w:val="28"/>
        </w:rPr>
        <w:t>согласно Приложению.</w:t>
      </w:r>
    </w:p>
    <w:p w:rsidR="00D967D3" w:rsidRPr="00D13C94" w:rsidRDefault="00383B07" w:rsidP="005F5BD5">
      <w:pPr>
        <w:autoSpaceDE w:val="0"/>
        <w:autoSpaceDN w:val="0"/>
        <w:adjustRightInd w:val="0"/>
        <w:ind w:firstLine="709"/>
        <w:jc w:val="both"/>
        <w:rPr>
          <w:sz w:val="28"/>
          <w:szCs w:val="28"/>
        </w:rPr>
      </w:pPr>
      <w:r w:rsidRPr="00D13C94">
        <w:rPr>
          <w:sz w:val="28"/>
          <w:szCs w:val="28"/>
        </w:rPr>
        <w:t>2. Признать утратившим</w:t>
      </w:r>
      <w:r w:rsidR="00D967D3" w:rsidRPr="00D13C94">
        <w:rPr>
          <w:sz w:val="28"/>
          <w:szCs w:val="28"/>
        </w:rPr>
        <w:t>и</w:t>
      </w:r>
      <w:r w:rsidRPr="00D13C94">
        <w:rPr>
          <w:sz w:val="28"/>
          <w:szCs w:val="28"/>
        </w:rPr>
        <w:t xml:space="preserve"> силу</w:t>
      </w:r>
      <w:r w:rsidR="00D967D3" w:rsidRPr="00D13C94">
        <w:rPr>
          <w:sz w:val="28"/>
          <w:szCs w:val="28"/>
        </w:rPr>
        <w:t>:</w:t>
      </w:r>
    </w:p>
    <w:p w:rsidR="00D967D3" w:rsidRPr="00D13C94" w:rsidRDefault="00D967D3" w:rsidP="00D13C94">
      <w:pPr>
        <w:autoSpaceDE w:val="0"/>
        <w:autoSpaceDN w:val="0"/>
        <w:adjustRightInd w:val="0"/>
        <w:ind w:firstLine="709"/>
        <w:jc w:val="both"/>
        <w:rPr>
          <w:bCs/>
          <w:sz w:val="28"/>
          <w:szCs w:val="28"/>
        </w:rPr>
      </w:pPr>
      <w:r w:rsidRPr="00D13C94">
        <w:rPr>
          <w:sz w:val="28"/>
          <w:szCs w:val="28"/>
        </w:rPr>
        <w:t xml:space="preserve">1) приказ Департамента здравоохранения, труда и социальной защиты населения Ненецкого автономного округа </w:t>
      </w:r>
      <w:r w:rsidR="00D13C94" w:rsidRPr="00D13C94">
        <w:rPr>
          <w:bCs/>
          <w:sz w:val="28"/>
          <w:szCs w:val="28"/>
        </w:rPr>
        <w:t>от 22.03.2016 № 29 «Об утверждении Административного регламента предоставления государственной услуги «Прием заявлений о временном трудоустройстве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r w:rsidRPr="00D13C94">
        <w:rPr>
          <w:sz w:val="28"/>
          <w:szCs w:val="28"/>
        </w:rPr>
        <w:t>;</w:t>
      </w:r>
    </w:p>
    <w:p w:rsidR="00D13C94" w:rsidRPr="00D13C94" w:rsidRDefault="00D967D3" w:rsidP="00D13C94">
      <w:pPr>
        <w:autoSpaceDE w:val="0"/>
        <w:autoSpaceDN w:val="0"/>
        <w:adjustRightInd w:val="0"/>
        <w:ind w:firstLine="709"/>
        <w:jc w:val="both"/>
        <w:rPr>
          <w:sz w:val="28"/>
          <w:szCs w:val="28"/>
        </w:rPr>
      </w:pPr>
      <w:r w:rsidRPr="00D13C94">
        <w:rPr>
          <w:sz w:val="28"/>
          <w:szCs w:val="28"/>
        </w:rPr>
        <w:lastRenderedPageBreak/>
        <w:t>2) </w:t>
      </w:r>
      <w:r w:rsidR="00D13C94" w:rsidRPr="00D13C94">
        <w:rPr>
          <w:sz w:val="28"/>
          <w:szCs w:val="28"/>
        </w:rPr>
        <w:t>пункт 5</w:t>
      </w:r>
      <w:r w:rsidR="00881949" w:rsidRPr="00D13C94">
        <w:rPr>
          <w:sz w:val="28"/>
          <w:szCs w:val="28"/>
        </w:rPr>
        <w:t xml:space="preserve"> </w:t>
      </w:r>
      <w:r w:rsidRPr="00D13C94">
        <w:rPr>
          <w:sz w:val="28"/>
          <w:szCs w:val="28"/>
        </w:rPr>
        <w:t>приказ</w:t>
      </w:r>
      <w:r w:rsidR="00881949" w:rsidRPr="00D13C94">
        <w:rPr>
          <w:sz w:val="28"/>
          <w:szCs w:val="28"/>
        </w:rPr>
        <w:t>а</w:t>
      </w:r>
      <w:r w:rsidRPr="00D13C94">
        <w:rPr>
          <w:sz w:val="28"/>
          <w:szCs w:val="28"/>
        </w:rPr>
        <w:t xml:space="preserve"> Департамента здравоохранения, труда и социальной защиты населения Ненецкого автономного округа от </w:t>
      </w:r>
      <w:r w:rsidR="00D13C94" w:rsidRPr="00D13C94">
        <w:rPr>
          <w:sz w:val="28"/>
          <w:szCs w:val="28"/>
        </w:rPr>
        <w:t xml:space="preserve">25.04.2016 № 39 </w:t>
      </w:r>
      <w:r w:rsidR="00D13C94" w:rsidRPr="00D13C94">
        <w:rPr>
          <w:sz w:val="28"/>
          <w:szCs w:val="28"/>
        </w:rPr>
        <w:br/>
        <w:t>«О внесении изменений в отдельные административные регламенты предоставления государственных услуг»;</w:t>
      </w:r>
    </w:p>
    <w:p w:rsidR="00D13C94" w:rsidRPr="00D13C94" w:rsidRDefault="00D13C94" w:rsidP="00D13C94">
      <w:pPr>
        <w:autoSpaceDE w:val="0"/>
        <w:autoSpaceDN w:val="0"/>
        <w:adjustRightInd w:val="0"/>
        <w:ind w:firstLine="851"/>
        <w:jc w:val="both"/>
        <w:rPr>
          <w:sz w:val="28"/>
          <w:szCs w:val="28"/>
        </w:rPr>
      </w:pPr>
      <w:r w:rsidRPr="00D13C94">
        <w:rPr>
          <w:sz w:val="28"/>
          <w:szCs w:val="28"/>
        </w:rPr>
        <w:t>3) пункт 14</w:t>
      </w:r>
      <w:r w:rsidR="00881949" w:rsidRPr="00D13C94">
        <w:rPr>
          <w:sz w:val="28"/>
          <w:szCs w:val="28"/>
        </w:rPr>
        <w:t xml:space="preserve"> п</w:t>
      </w:r>
      <w:r w:rsidR="00D967D3" w:rsidRPr="00D13C94">
        <w:rPr>
          <w:sz w:val="28"/>
          <w:szCs w:val="28"/>
        </w:rPr>
        <w:t>риказ</w:t>
      </w:r>
      <w:r w:rsidR="00881949" w:rsidRPr="00D13C94">
        <w:rPr>
          <w:sz w:val="28"/>
          <w:szCs w:val="28"/>
        </w:rPr>
        <w:t xml:space="preserve">а Департамента здравоохранения, труда </w:t>
      </w:r>
      <w:r>
        <w:rPr>
          <w:sz w:val="28"/>
          <w:szCs w:val="28"/>
        </w:rPr>
        <w:br/>
      </w:r>
      <w:r w:rsidR="00881949" w:rsidRPr="00D13C94">
        <w:rPr>
          <w:sz w:val="28"/>
          <w:szCs w:val="28"/>
        </w:rPr>
        <w:t>и социальной защиты населения</w:t>
      </w:r>
      <w:r w:rsidRPr="00D13C94">
        <w:rPr>
          <w:sz w:val="28"/>
          <w:szCs w:val="28"/>
        </w:rPr>
        <w:t xml:space="preserve"> Ненецкого автономного округа</w:t>
      </w:r>
      <w:r w:rsidR="00881949" w:rsidRPr="00D13C94">
        <w:rPr>
          <w:sz w:val="28"/>
          <w:szCs w:val="28"/>
        </w:rPr>
        <w:t xml:space="preserve"> </w:t>
      </w:r>
      <w:r w:rsidRPr="00D13C94">
        <w:rPr>
          <w:sz w:val="28"/>
          <w:szCs w:val="28"/>
        </w:rPr>
        <w:t>от 12.05.2021 №</w:t>
      </w:r>
      <w:r>
        <w:rPr>
          <w:sz w:val="28"/>
          <w:szCs w:val="28"/>
        </w:rPr>
        <w:t> </w:t>
      </w:r>
      <w:r w:rsidRPr="00D13C94">
        <w:rPr>
          <w:sz w:val="28"/>
          <w:szCs w:val="28"/>
        </w:rPr>
        <w:t>21</w:t>
      </w:r>
      <w:r>
        <w:rPr>
          <w:sz w:val="28"/>
          <w:szCs w:val="28"/>
        </w:rPr>
        <w:t xml:space="preserve"> «</w:t>
      </w:r>
      <w:r w:rsidRPr="00D13C94">
        <w:rPr>
          <w:sz w:val="28"/>
          <w:szCs w:val="28"/>
        </w:rPr>
        <w:t>О внесении изменений в отдельные приказы Департамента здравоохранения, труда и социальной защиты населен</w:t>
      </w:r>
      <w:r>
        <w:rPr>
          <w:sz w:val="28"/>
          <w:szCs w:val="28"/>
        </w:rPr>
        <w:t>ия Ненецкого автономного округа».</w:t>
      </w:r>
    </w:p>
    <w:p w:rsidR="009C4952" w:rsidRPr="0053027A" w:rsidRDefault="008609D6" w:rsidP="003775CD">
      <w:pPr>
        <w:autoSpaceDE w:val="0"/>
        <w:autoSpaceDN w:val="0"/>
        <w:adjustRightInd w:val="0"/>
        <w:ind w:firstLine="709"/>
        <w:jc w:val="both"/>
        <w:rPr>
          <w:rFonts w:eastAsia="Calibri"/>
          <w:sz w:val="28"/>
          <w:szCs w:val="28"/>
        </w:rPr>
      </w:pPr>
      <w:r>
        <w:rPr>
          <w:rFonts w:eastAsia="Calibri"/>
          <w:sz w:val="28"/>
          <w:szCs w:val="28"/>
        </w:rPr>
        <w:t>3</w:t>
      </w:r>
      <w:r w:rsidR="009C4952" w:rsidRPr="0053027A">
        <w:rPr>
          <w:rFonts w:eastAsia="Calibri"/>
          <w:sz w:val="28"/>
          <w:szCs w:val="28"/>
        </w:rPr>
        <w:t>. Настоящий приказ в</w:t>
      </w:r>
      <w:r w:rsidR="0065123A" w:rsidRPr="0053027A">
        <w:rPr>
          <w:rFonts w:eastAsia="Calibri"/>
          <w:sz w:val="28"/>
          <w:szCs w:val="28"/>
        </w:rPr>
        <w:t xml:space="preserve">ступает в силу </w:t>
      </w:r>
      <w:r w:rsidR="00D727E0">
        <w:rPr>
          <w:rFonts w:eastAsia="Calibri"/>
          <w:sz w:val="28"/>
          <w:szCs w:val="28"/>
        </w:rPr>
        <w:t>со дня</w:t>
      </w:r>
      <w:r w:rsidR="0065123A" w:rsidRPr="0053027A">
        <w:rPr>
          <w:rFonts w:eastAsia="Calibri"/>
          <w:sz w:val="28"/>
          <w:szCs w:val="28"/>
        </w:rPr>
        <w:t xml:space="preserve"> </w:t>
      </w:r>
      <w:r w:rsidR="00BF3A88" w:rsidRPr="0053027A">
        <w:rPr>
          <w:rFonts w:eastAsia="Calibri"/>
          <w:sz w:val="28"/>
          <w:szCs w:val="28"/>
        </w:rPr>
        <w:t>его официального опубликования</w:t>
      </w:r>
      <w:r w:rsidR="00FC1685" w:rsidRPr="0053027A">
        <w:rPr>
          <w:rFonts w:eastAsia="Calibri"/>
          <w:sz w:val="28"/>
          <w:szCs w:val="28"/>
        </w:rPr>
        <w:t>.</w:t>
      </w: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27776B" w:rsidRPr="0053027A" w:rsidRDefault="0027776B" w:rsidP="003775CD">
      <w:pPr>
        <w:autoSpaceDE w:val="0"/>
        <w:autoSpaceDN w:val="0"/>
        <w:adjustRightInd w:val="0"/>
        <w:jc w:val="both"/>
        <w:rPr>
          <w:rFonts w:eastAsia="Calibri"/>
          <w:sz w:val="28"/>
          <w:szCs w:val="28"/>
        </w:rPr>
      </w:pPr>
      <w:r w:rsidRPr="0053027A">
        <w:rPr>
          <w:rFonts w:eastAsia="Calibri"/>
          <w:sz w:val="28"/>
          <w:szCs w:val="28"/>
        </w:rPr>
        <w:t xml:space="preserve">Руководитель </w:t>
      </w:r>
      <w:r w:rsidR="003775CD" w:rsidRPr="0053027A">
        <w:rPr>
          <w:rFonts w:eastAsia="Calibri"/>
          <w:sz w:val="28"/>
          <w:szCs w:val="28"/>
        </w:rPr>
        <w:t xml:space="preserve">Департамента </w:t>
      </w:r>
    </w:p>
    <w:p w:rsidR="0027776B" w:rsidRPr="0053027A" w:rsidRDefault="003775CD" w:rsidP="003775CD">
      <w:pPr>
        <w:autoSpaceDE w:val="0"/>
        <w:autoSpaceDN w:val="0"/>
        <w:adjustRightInd w:val="0"/>
        <w:jc w:val="both"/>
        <w:rPr>
          <w:rFonts w:eastAsia="Calibri"/>
          <w:sz w:val="28"/>
          <w:szCs w:val="28"/>
        </w:rPr>
      </w:pPr>
      <w:r w:rsidRPr="0053027A">
        <w:rPr>
          <w:rFonts w:eastAsia="Calibri"/>
          <w:sz w:val="28"/>
          <w:szCs w:val="28"/>
        </w:rPr>
        <w:t>здравоохранения,</w:t>
      </w:r>
      <w:r w:rsidR="0027776B" w:rsidRPr="0053027A">
        <w:rPr>
          <w:rFonts w:eastAsia="Calibri"/>
          <w:sz w:val="28"/>
          <w:szCs w:val="28"/>
        </w:rPr>
        <w:t xml:space="preserve"> </w:t>
      </w:r>
      <w:r w:rsidRPr="0053027A">
        <w:rPr>
          <w:rFonts w:eastAsia="Calibri"/>
          <w:sz w:val="28"/>
          <w:szCs w:val="28"/>
        </w:rPr>
        <w:t xml:space="preserve">труда </w:t>
      </w:r>
    </w:p>
    <w:p w:rsidR="003775CD" w:rsidRPr="0053027A" w:rsidRDefault="003775CD" w:rsidP="003775CD">
      <w:pPr>
        <w:autoSpaceDE w:val="0"/>
        <w:autoSpaceDN w:val="0"/>
        <w:adjustRightInd w:val="0"/>
        <w:jc w:val="both"/>
        <w:rPr>
          <w:rFonts w:eastAsia="Calibri"/>
          <w:sz w:val="28"/>
          <w:szCs w:val="28"/>
        </w:rPr>
      </w:pPr>
      <w:r w:rsidRPr="0053027A">
        <w:rPr>
          <w:rFonts w:eastAsia="Calibri"/>
          <w:sz w:val="28"/>
          <w:szCs w:val="28"/>
        </w:rPr>
        <w:t xml:space="preserve">и социальной защиты населения </w:t>
      </w:r>
    </w:p>
    <w:p w:rsidR="00116C00" w:rsidRPr="0053027A" w:rsidRDefault="003775CD" w:rsidP="00FC1685">
      <w:pPr>
        <w:autoSpaceDE w:val="0"/>
        <w:autoSpaceDN w:val="0"/>
        <w:adjustRightInd w:val="0"/>
        <w:jc w:val="both"/>
        <w:rPr>
          <w:rFonts w:eastAsia="Calibri"/>
          <w:sz w:val="28"/>
          <w:szCs w:val="28"/>
        </w:rPr>
      </w:pPr>
      <w:r w:rsidRPr="0053027A">
        <w:rPr>
          <w:rFonts w:eastAsia="Calibri"/>
          <w:sz w:val="28"/>
          <w:szCs w:val="28"/>
        </w:rPr>
        <w:t xml:space="preserve">Ненецкого автономного округа                                                             </w:t>
      </w:r>
      <w:r w:rsidR="0053027A">
        <w:rPr>
          <w:rFonts w:eastAsia="Calibri"/>
          <w:sz w:val="28"/>
          <w:szCs w:val="28"/>
        </w:rPr>
        <w:t xml:space="preserve"> </w:t>
      </w:r>
      <w:r w:rsidR="00C97C85" w:rsidRPr="0053027A">
        <w:rPr>
          <w:rFonts w:eastAsia="Calibri"/>
          <w:sz w:val="28"/>
          <w:szCs w:val="28"/>
        </w:rPr>
        <w:t xml:space="preserve"> </w:t>
      </w:r>
      <w:r w:rsidR="008B54C6" w:rsidRPr="0053027A">
        <w:rPr>
          <w:rFonts w:eastAsia="Calibri"/>
          <w:sz w:val="28"/>
          <w:szCs w:val="28"/>
        </w:rPr>
        <w:t xml:space="preserve"> </w:t>
      </w:r>
      <w:r w:rsidR="00492CD5" w:rsidRPr="0053027A">
        <w:rPr>
          <w:rFonts w:eastAsia="Calibri"/>
          <w:sz w:val="28"/>
          <w:szCs w:val="28"/>
        </w:rPr>
        <w:t>Е.С. Левина</w:t>
      </w: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color w:val="000000" w:themeColor="text1"/>
          <w:sz w:val="28"/>
          <w:szCs w:val="28"/>
        </w:rPr>
        <w:sectPr w:rsidR="0065123A" w:rsidSect="00FC1685">
          <w:headerReference w:type="default" r:id="rId11"/>
          <w:footerReference w:type="even" r:id="rId12"/>
          <w:pgSz w:w="11907" w:h="16840" w:code="9"/>
          <w:pgMar w:top="1134" w:right="850" w:bottom="1134" w:left="1701" w:header="709" w:footer="624" w:gutter="0"/>
          <w:cols w:space="720"/>
          <w:titlePg/>
          <w:docGrid w:linePitch="272"/>
        </w:sectPr>
      </w:pPr>
    </w:p>
    <w:p w:rsidR="0065123A" w:rsidRPr="00AF43AA" w:rsidRDefault="0065123A" w:rsidP="0065123A">
      <w:pPr>
        <w:autoSpaceDE w:val="0"/>
        <w:autoSpaceDN w:val="0"/>
        <w:adjustRightInd w:val="0"/>
        <w:ind w:left="5387"/>
        <w:rPr>
          <w:sz w:val="28"/>
          <w:szCs w:val="28"/>
        </w:rPr>
      </w:pPr>
      <w:r w:rsidRPr="00AF43AA">
        <w:rPr>
          <w:sz w:val="28"/>
          <w:szCs w:val="28"/>
        </w:rPr>
        <w:lastRenderedPageBreak/>
        <w:t>Приложение</w:t>
      </w:r>
    </w:p>
    <w:p w:rsidR="0065123A" w:rsidRPr="00AF43AA" w:rsidRDefault="0065123A" w:rsidP="0065123A">
      <w:pPr>
        <w:autoSpaceDE w:val="0"/>
        <w:autoSpaceDN w:val="0"/>
        <w:adjustRightInd w:val="0"/>
        <w:ind w:left="5387"/>
        <w:rPr>
          <w:sz w:val="28"/>
          <w:szCs w:val="28"/>
        </w:rPr>
      </w:pPr>
      <w:r w:rsidRPr="00AF43AA">
        <w:rPr>
          <w:sz w:val="28"/>
          <w:szCs w:val="28"/>
        </w:rPr>
        <w:t>к приказу Департамента</w:t>
      </w:r>
    </w:p>
    <w:p w:rsidR="0065123A" w:rsidRPr="00AF43AA" w:rsidRDefault="0065123A" w:rsidP="0065123A">
      <w:pPr>
        <w:autoSpaceDE w:val="0"/>
        <w:autoSpaceDN w:val="0"/>
        <w:adjustRightInd w:val="0"/>
        <w:ind w:left="5387"/>
        <w:rPr>
          <w:sz w:val="28"/>
          <w:szCs w:val="28"/>
        </w:rPr>
      </w:pPr>
      <w:r w:rsidRPr="00AF43AA">
        <w:rPr>
          <w:sz w:val="28"/>
          <w:szCs w:val="28"/>
        </w:rPr>
        <w:t xml:space="preserve">здравоохранения, труда </w:t>
      </w:r>
    </w:p>
    <w:p w:rsidR="0065123A" w:rsidRPr="00AF43AA" w:rsidRDefault="0065123A" w:rsidP="0065123A">
      <w:pPr>
        <w:autoSpaceDE w:val="0"/>
        <w:autoSpaceDN w:val="0"/>
        <w:adjustRightInd w:val="0"/>
        <w:ind w:left="5387"/>
        <w:rPr>
          <w:sz w:val="28"/>
          <w:szCs w:val="28"/>
        </w:rPr>
      </w:pPr>
      <w:r w:rsidRPr="00AF43AA">
        <w:rPr>
          <w:sz w:val="28"/>
          <w:szCs w:val="28"/>
        </w:rPr>
        <w:t>и социальной защиты населения</w:t>
      </w:r>
    </w:p>
    <w:p w:rsidR="0065123A" w:rsidRPr="00AF43AA" w:rsidRDefault="0065123A" w:rsidP="0065123A">
      <w:pPr>
        <w:autoSpaceDE w:val="0"/>
        <w:autoSpaceDN w:val="0"/>
        <w:adjustRightInd w:val="0"/>
        <w:ind w:left="5387"/>
        <w:rPr>
          <w:sz w:val="28"/>
          <w:szCs w:val="28"/>
        </w:rPr>
      </w:pPr>
      <w:r w:rsidRPr="00AF43AA">
        <w:rPr>
          <w:sz w:val="28"/>
          <w:szCs w:val="28"/>
        </w:rPr>
        <w:t>Ненецкого автономного округа</w:t>
      </w:r>
    </w:p>
    <w:p w:rsidR="0065123A" w:rsidRPr="00AF43AA" w:rsidRDefault="0065123A" w:rsidP="0065123A">
      <w:pPr>
        <w:autoSpaceDE w:val="0"/>
        <w:autoSpaceDN w:val="0"/>
        <w:adjustRightInd w:val="0"/>
        <w:ind w:left="5387"/>
        <w:rPr>
          <w:sz w:val="28"/>
          <w:szCs w:val="28"/>
        </w:rPr>
      </w:pPr>
      <w:r w:rsidRPr="00AF43AA">
        <w:rPr>
          <w:sz w:val="28"/>
          <w:szCs w:val="28"/>
        </w:rPr>
        <w:t xml:space="preserve">от </w:t>
      </w:r>
      <w:r w:rsidR="00E64659" w:rsidRPr="00AF43AA">
        <w:rPr>
          <w:sz w:val="28"/>
          <w:szCs w:val="28"/>
        </w:rPr>
        <w:t>__</w:t>
      </w:r>
      <w:r w:rsidRPr="00AF43AA">
        <w:rPr>
          <w:sz w:val="28"/>
          <w:szCs w:val="28"/>
        </w:rPr>
        <w:t>.</w:t>
      </w:r>
      <w:r w:rsidR="00E64659" w:rsidRPr="00AF43AA">
        <w:rPr>
          <w:sz w:val="28"/>
          <w:szCs w:val="28"/>
        </w:rPr>
        <w:t>__</w:t>
      </w:r>
      <w:r w:rsidR="002F620E">
        <w:rPr>
          <w:sz w:val="28"/>
          <w:szCs w:val="28"/>
        </w:rPr>
        <w:t>.2023</w:t>
      </w:r>
      <w:r w:rsidR="00E20020" w:rsidRPr="00AF43AA">
        <w:rPr>
          <w:sz w:val="28"/>
          <w:szCs w:val="28"/>
        </w:rPr>
        <w:t xml:space="preserve"> </w:t>
      </w:r>
      <w:r w:rsidRPr="00AF43AA">
        <w:rPr>
          <w:sz w:val="28"/>
          <w:szCs w:val="28"/>
        </w:rPr>
        <w:t xml:space="preserve">№ </w:t>
      </w:r>
      <w:r w:rsidR="00E64659" w:rsidRPr="00AF43AA">
        <w:rPr>
          <w:sz w:val="28"/>
          <w:szCs w:val="28"/>
        </w:rPr>
        <w:t>__</w:t>
      </w:r>
    </w:p>
    <w:p w:rsidR="008609D6" w:rsidRPr="00AF43AA" w:rsidRDefault="0065123A" w:rsidP="008609D6">
      <w:pPr>
        <w:autoSpaceDE w:val="0"/>
        <w:autoSpaceDN w:val="0"/>
        <w:adjustRightInd w:val="0"/>
        <w:ind w:left="5387"/>
        <w:rPr>
          <w:b/>
          <w:sz w:val="28"/>
          <w:szCs w:val="28"/>
        </w:rPr>
      </w:pPr>
      <w:r w:rsidRPr="00AF43AA">
        <w:rPr>
          <w:sz w:val="28"/>
          <w:szCs w:val="28"/>
        </w:rPr>
        <w:t>«</w:t>
      </w:r>
      <w:r w:rsidR="00D727E0" w:rsidRPr="00AF43AA">
        <w:rPr>
          <w:sz w:val="28"/>
          <w:szCs w:val="28"/>
        </w:rPr>
        <w:t xml:space="preserve">Об утверждении Административного регламента </w:t>
      </w:r>
    </w:p>
    <w:p w:rsidR="0065123A" w:rsidRPr="00AF43AA" w:rsidRDefault="008609D6" w:rsidP="00D727E0">
      <w:pPr>
        <w:autoSpaceDE w:val="0"/>
        <w:autoSpaceDN w:val="0"/>
        <w:adjustRightInd w:val="0"/>
        <w:ind w:left="5387"/>
        <w:rPr>
          <w:sz w:val="28"/>
          <w:szCs w:val="28"/>
        </w:rPr>
      </w:pPr>
      <w:r w:rsidRPr="00AF43AA">
        <w:rPr>
          <w:sz w:val="28"/>
          <w:szCs w:val="28"/>
        </w:rPr>
        <w:t xml:space="preserve">предоставления государственной услуги </w:t>
      </w:r>
      <w:r w:rsidRPr="00AF43AA">
        <w:rPr>
          <w:sz w:val="28"/>
          <w:szCs w:val="28"/>
        </w:rPr>
        <w:br/>
      </w:r>
      <w:r w:rsidR="00B2264D" w:rsidRPr="00AF43AA">
        <w:rPr>
          <w:sz w:val="28"/>
          <w:szCs w:val="28"/>
        </w:rP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p>
    <w:p w:rsidR="0065123A" w:rsidRPr="00DB2B6F" w:rsidRDefault="0065123A" w:rsidP="0065123A">
      <w:pPr>
        <w:autoSpaceDE w:val="0"/>
        <w:autoSpaceDN w:val="0"/>
        <w:adjustRightInd w:val="0"/>
        <w:jc w:val="right"/>
        <w:rPr>
          <w:color w:val="4F81BD" w:themeColor="accent1"/>
          <w:sz w:val="28"/>
          <w:szCs w:val="28"/>
        </w:rPr>
      </w:pPr>
    </w:p>
    <w:p w:rsidR="0065123A" w:rsidRPr="00DB2B6F" w:rsidRDefault="0065123A" w:rsidP="008609D6">
      <w:pPr>
        <w:autoSpaceDE w:val="0"/>
        <w:autoSpaceDN w:val="0"/>
        <w:adjustRightInd w:val="0"/>
        <w:rPr>
          <w:color w:val="4F81BD" w:themeColor="accent1"/>
          <w:sz w:val="28"/>
          <w:szCs w:val="28"/>
        </w:rPr>
      </w:pPr>
    </w:p>
    <w:p w:rsidR="008609D6" w:rsidRPr="00AF43AA" w:rsidRDefault="00D727E0" w:rsidP="008609D6">
      <w:pPr>
        <w:autoSpaceDE w:val="0"/>
        <w:autoSpaceDN w:val="0"/>
        <w:adjustRightInd w:val="0"/>
        <w:jc w:val="center"/>
        <w:rPr>
          <w:b/>
          <w:sz w:val="28"/>
          <w:szCs w:val="28"/>
        </w:rPr>
      </w:pPr>
      <w:r w:rsidRPr="00AF43AA">
        <w:rPr>
          <w:b/>
          <w:sz w:val="28"/>
          <w:szCs w:val="28"/>
        </w:rPr>
        <w:t xml:space="preserve">Административный регламент </w:t>
      </w:r>
    </w:p>
    <w:p w:rsidR="008609D6" w:rsidRPr="00AF43AA" w:rsidRDefault="00D727E0" w:rsidP="00320344">
      <w:pPr>
        <w:autoSpaceDE w:val="0"/>
        <w:autoSpaceDN w:val="0"/>
        <w:adjustRightInd w:val="0"/>
        <w:jc w:val="center"/>
        <w:rPr>
          <w:b/>
          <w:sz w:val="28"/>
          <w:szCs w:val="28"/>
        </w:rPr>
      </w:pPr>
      <w:r w:rsidRPr="00AF43AA">
        <w:rPr>
          <w:b/>
          <w:sz w:val="28"/>
          <w:szCs w:val="28"/>
        </w:rPr>
        <w:t xml:space="preserve">предоставления </w:t>
      </w:r>
      <w:r w:rsidR="008609D6" w:rsidRPr="00AF43AA">
        <w:rPr>
          <w:b/>
          <w:sz w:val="28"/>
          <w:szCs w:val="28"/>
        </w:rPr>
        <w:t xml:space="preserve">государственной услуги </w:t>
      </w:r>
      <w:r w:rsidR="008609D6" w:rsidRPr="00AF43AA">
        <w:rPr>
          <w:b/>
          <w:sz w:val="28"/>
          <w:szCs w:val="28"/>
        </w:rPr>
        <w:br/>
      </w:r>
      <w:r w:rsidR="00B2264D" w:rsidRPr="00AF43AA">
        <w:rPr>
          <w:b/>
          <w:sz w:val="28"/>
          <w:szCs w:val="28"/>
        </w:rPr>
        <w:t xml:space="preserve">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w:t>
      </w:r>
      <w:r w:rsidR="00B2264D" w:rsidRPr="00AF43AA">
        <w:rPr>
          <w:b/>
          <w:sz w:val="28"/>
          <w:szCs w:val="28"/>
        </w:rPr>
        <w:lastRenderedPageBreak/>
        <w:t>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p>
    <w:p w:rsidR="00B2264D" w:rsidRPr="00AF43AA" w:rsidRDefault="00B2264D" w:rsidP="00320344">
      <w:pPr>
        <w:autoSpaceDE w:val="0"/>
        <w:autoSpaceDN w:val="0"/>
        <w:adjustRightInd w:val="0"/>
        <w:jc w:val="center"/>
        <w:rPr>
          <w:b/>
          <w:sz w:val="28"/>
          <w:szCs w:val="28"/>
        </w:rPr>
      </w:pPr>
    </w:p>
    <w:p w:rsidR="00EF1A7E" w:rsidRPr="00AF43AA" w:rsidRDefault="00EF1A7E" w:rsidP="00320344">
      <w:pPr>
        <w:autoSpaceDE w:val="0"/>
        <w:autoSpaceDN w:val="0"/>
        <w:adjustRightInd w:val="0"/>
        <w:jc w:val="center"/>
        <w:rPr>
          <w:b/>
          <w:sz w:val="28"/>
          <w:szCs w:val="28"/>
        </w:rPr>
      </w:pPr>
      <w:r w:rsidRPr="00AF43AA">
        <w:rPr>
          <w:b/>
          <w:sz w:val="28"/>
          <w:szCs w:val="28"/>
        </w:rPr>
        <w:t>Раздел I</w:t>
      </w:r>
    </w:p>
    <w:p w:rsidR="00D727E0" w:rsidRPr="00AF43AA" w:rsidRDefault="00D727E0" w:rsidP="00320344">
      <w:pPr>
        <w:autoSpaceDE w:val="0"/>
        <w:autoSpaceDN w:val="0"/>
        <w:adjustRightInd w:val="0"/>
        <w:jc w:val="center"/>
        <w:rPr>
          <w:b/>
          <w:sz w:val="28"/>
          <w:szCs w:val="28"/>
        </w:rPr>
      </w:pPr>
      <w:r w:rsidRPr="00AF43AA">
        <w:rPr>
          <w:b/>
          <w:sz w:val="28"/>
          <w:szCs w:val="28"/>
        </w:rPr>
        <w:t>Общие положения</w:t>
      </w:r>
    </w:p>
    <w:p w:rsidR="00EF1A7E" w:rsidRPr="00AF43AA" w:rsidRDefault="00EF1A7E" w:rsidP="00D727E0">
      <w:pPr>
        <w:autoSpaceDE w:val="0"/>
        <w:autoSpaceDN w:val="0"/>
        <w:adjustRightInd w:val="0"/>
        <w:ind w:firstLine="709"/>
        <w:jc w:val="center"/>
        <w:rPr>
          <w:b/>
          <w:sz w:val="28"/>
          <w:szCs w:val="28"/>
        </w:rPr>
      </w:pPr>
    </w:p>
    <w:p w:rsidR="00D727E0" w:rsidRPr="00AF43AA" w:rsidRDefault="00D727E0" w:rsidP="00D727E0">
      <w:pPr>
        <w:autoSpaceDE w:val="0"/>
        <w:autoSpaceDN w:val="0"/>
        <w:adjustRightInd w:val="0"/>
        <w:ind w:firstLine="709"/>
        <w:jc w:val="center"/>
        <w:rPr>
          <w:b/>
          <w:sz w:val="28"/>
          <w:szCs w:val="28"/>
        </w:rPr>
      </w:pPr>
      <w:r w:rsidRPr="00AF43AA">
        <w:rPr>
          <w:b/>
          <w:sz w:val="28"/>
          <w:szCs w:val="28"/>
        </w:rPr>
        <w:t>Предмет регулирования Административного регламента</w:t>
      </w:r>
    </w:p>
    <w:p w:rsidR="00AA1226" w:rsidRPr="00AF43AA" w:rsidRDefault="008D7DF2" w:rsidP="00AA1226">
      <w:pPr>
        <w:autoSpaceDE w:val="0"/>
        <w:autoSpaceDN w:val="0"/>
        <w:adjustRightInd w:val="0"/>
        <w:ind w:firstLine="709"/>
        <w:jc w:val="both"/>
        <w:rPr>
          <w:sz w:val="28"/>
          <w:szCs w:val="28"/>
        </w:rPr>
      </w:pPr>
      <w:r w:rsidRPr="00AF43AA">
        <w:rPr>
          <w:sz w:val="28"/>
          <w:szCs w:val="28"/>
        </w:rPr>
        <w:t>1. </w:t>
      </w:r>
      <w:r w:rsidR="00AA1226" w:rsidRPr="00AF43AA">
        <w:rPr>
          <w:sz w:val="28"/>
          <w:szCs w:val="28"/>
        </w:rPr>
        <w:t xml:space="preserve">Настоящий Административный регламент предоставления государственной услуги </w:t>
      </w:r>
      <w:r w:rsidR="00C57350" w:rsidRPr="00AF43AA">
        <w:rPr>
          <w:sz w:val="28"/>
          <w:szCs w:val="28"/>
        </w:rP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w:t>
      </w:r>
      <w:r w:rsidR="00C57350" w:rsidRPr="00AF43AA">
        <w:rPr>
          <w:b/>
          <w:sz w:val="28"/>
          <w:szCs w:val="28"/>
        </w:rPr>
        <w:t xml:space="preserve"> </w:t>
      </w:r>
      <w:r w:rsidR="00C57350" w:rsidRPr="00AF43AA">
        <w:rPr>
          <w:sz w:val="28"/>
          <w:szCs w:val="28"/>
        </w:rPr>
        <w:t>работы,</w:t>
      </w:r>
      <w:r w:rsidR="00C57350" w:rsidRPr="00AF43AA">
        <w:rPr>
          <w:b/>
          <w:sz w:val="28"/>
          <w:szCs w:val="28"/>
        </w:rPr>
        <w:t xml:space="preserve"> </w:t>
      </w:r>
      <w:r w:rsidR="00C57350" w:rsidRPr="00AF43AA">
        <w:rPr>
          <w:sz w:val="28"/>
          <w:szCs w:val="28"/>
        </w:rPr>
        <w:t>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r w:rsidR="00881949" w:rsidRPr="00AF43AA">
        <w:rPr>
          <w:sz w:val="28"/>
          <w:szCs w:val="28"/>
        </w:rPr>
        <w:t xml:space="preserve"> (далее –</w:t>
      </w:r>
      <w:r w:rsidR="00AA1226" w:rsidRPr="00AF43AA">
        <w:rPr>
          <w:sz w:val="28"/>
          <w:szCs w:val="28"/>
        </w:rPr>
        <w:t xml:space="preserve"> Административны</w:t>
      </w:r>
      <w:r w:rsidR="00C57350" w:rsidRPr="00AF43AA">
        <w:rPr>
          <w:sz w:val="28"/>
          <w:szCs w:val="28"/>
        </w:rPr>
        <w:t>й регламент, Государственная услуга) разработан в целях повышения качества предоставления и доступности государственной услуги, создания комфортных условий для заявителей государственной услуги.</w:t>
      </w:r>
    </w:p>
    <w:p w:rsidR="00AA1226" w:rsidRPr="00AF43AA" w:rsidRDefault="00881949" w:rsidP="00AA1226">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w:t>
      </w:r>
      <w:r w:rsidR="00AA1226" w:rsidRPr="00AF43AA">
        <w:rPr>
          <w:rFonts w:ascii="Times New Roman" w:hAnsi="Times New Roman" w:cs="Times New Roman"/>
          <w:sz w:val="28"/>
          <w:szCs w:val="28"/>
        </w:rPr>
        <w:t xml:space="preserve">Административный регламент определяет состав, сроки </w:t>
      </w:r>
      <w:r w:rsidRPr="00AF43AA">
        <w:rPr>
          <w:rFonts w:ascii="Times New Roman" w:hAnsi="Times New Roman" w:cs="Times New Roman"/>
          <w:sz w:val="28"/>
          <w:szCs w:val="28"/>
        </w:rPr>
        <w:br/>
      </w:r>
      <w:r w:rsidR="00AA1226" w:rsidRPr="00AF43AA">
        <w:rPr>
          <w:rFonts w:ascii="Times New Roman" w:hAnsi="Times New Roman" w:cs="Times New Roman"/>
          <w:sz w:val="28"/>
          <w:szCs w:val="28"/>
        </w:rPr>
        <w:t xml:space="preserve">и последовательность административных процедур (действий) </w:t>
      </w:r>
      <w:r w:rsidRPr="00AF43AA">
        <w:rPr>
          <w:rFonts w:ascii="Times New Roman" w:hAnsi="Times New Roman" w:cs="Times New Roman"/>
          <w:sz w:val="28"/>
          <w:szCs w:val="28"/>
        </w:rPr>
        <w:br/>
      </w:r>
      <w:r w:rsidR="00AA1226" w:rsidRPr="00AF43AA">
        <w:rPr>
          <w:rFonts w:ascii="Times New Roman" w:hAnsi="Times New Roman" w:cs="Times New Roman"/>
          <w:sz w:val="28"/>
          <w:szCs w:val="28"/>
        </w:rPr>
        <w:t>при предоставлении государственной услуги.</w:t>
      </w:r>
    </w:p>
    <w:p w:rsidR="00AA1226" w:rsidRPr="00AF43AA" w:rsidRDefault="00881949" w:rsidP="00AA1226">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w:t>
      </w:r>
      <w:r w:rsidR="00AA1226" w:rsidRPr="00AF43AA">
        <w:rPr>
          <w:rFonts w:ascii="Times New Roman" w:hAnsi="Times New Roman" w:cs="Times New Roman"/>
          <w:sz w:val="28"/>
          <w:szCs w:val="28"/>
        </w:rPr>
        <w:t xml:space="preserve">Предметом регулирования настоящего Административного регламента являются отношения, возникающие между </w:t>
      </w:r>
      <w:r w:rsidR="00DF03BE">
        <w:rPr>
          <w:rFonts w:ascii="Times New Roman" w:hAnsi="Times New Roman" w:cs="Times New Roman"/>
          <w:sz w:val="28"/>
          <w:szCs w:val="28"/>
        </w:rPr>
        <w:t>казенным учреждением Ненецкого автономного округа «Центр занятости населения» (далее –Центр</w:t>
      </w:r>
      <w:r w:rsidR="00AA1226" w:rsidRPr="00AF43AA">
        <w:rPr>
          <w:rFonts w:ascii="Times New Roman" w:hAnsi="Times New Roman" w:cs="Times New Roman"/>
          <w:sz w:val="28"/>
          <w:szCs w:val="28"/>
        </w:rPr>
        <w:t xml:space="preserve"> занятости</w:t>
      </w:r>
      <w:r w:rsidR="00DF03BE">
        <w:rPr>
          <w:rFonts w:ascii="Times New Roman" w:hAnsi="Times New Roman" w:cs="Times New Roman"/>
          <w:sz w:val="28"/>
          <w:szCs w:val="28"/>
        </w:rPr>
        <w:t>)</w:t>
      </w:r>
      <w:r w:rsidR="00AA1226" w:rsidRPr="00AF43AA">
        <w:rPr>
          <w:rFonts w:ascii="Times New Roman" w:hAnsi="Times New Roman" w:cs="Times New Roman"/>
          <w:sz w:val="28"/>
          <w:szCs w:val="28"/>
        </w:rPr>
        <w:t xml:space="preserve"> и заявителями.</w:t>
      </w:r>
    </w:p>
    <w:p w:rsidR="00D727E0" w:rsidRPr="00AF43AA" w:rsidRDefault="00D727E0" w:rsidP="00D727E0">
      <w:pPr>
        <w:autoSpaceDE w:val="0"/>
        <w:autoSpaceDN w:val="0"/>
        <w:adjustRightInd w:val="0"/>
        <w:ind w:firstLine="709"/>
        <w:jc w:val="center"/>
        <w:rPr>
          <w:b/>
          <w:sz w:val="28"/>
          <w:szCs w:val="28"/>
        </w:rPr>
      </w:pPr>
    </w:p>
    <w:p w:rsidR="00D727E0" w:rsidRPr="00AF43AA" w:rsidRDefault="00D727E0" w:rsidP="00320344">
      <w:pPr>
        <w:autoSpaceDE w:val="0"/>
        <w:autoSpaceDN w:val="0"/>
        <w:adjustRightInd w:val="0"/>
        <w:jc w:val="center"/>
        <w:rPr>
          <w:b/>
          <w:sz w:val="28"/>
          <w:szCs w:val="28"/>
        </w:rPr>
      </w:pPr>
      <w:r w:rsidRPr="00AF43AA">
        <w:rPr>
          <w:b/>
          <w:sz w:val="28"/>
          <w:szCs w:val="28"/>
        </w:rPr>
        <w:t>Круг заявителей</w:t>
      </w:r>
    </w:p>
    <w:p w:rsidR="00FC04A8" w:rsidRPr="00AF43AA" w:rsidRDefault="00881949" w:rsidP="00FC04A8">
      <w:pPr>
        <w:autoSpaceDE w:val="0"/>
        <w:autoSpaceDN w:val="0"/>
        <w:adjustRightInd w:val="0"/>
        <w:ind w:firstLine="709"/>
        <w:jc w:val="both"/>
        <w:rPr>
          <w:sz w:val="28"/>
          <w:szCs w:val="28"/>
        </w:rPr>
      </w:pPr>
      <w:r w:rsidRPr="00AF43AA">
        <w:rPr>
          <w:sz w:val="28"/>
          <w:szCs w:val="28"/>
        </w:rPr>
        <w:lastRenderedPageBreak/>
        <w:t>4. </w:t>
      </w:r>
      <w:r w:rsidR="00FC04A8" w:rsidRPr="00AF43AA">
        <w:rPr>
          <w:sz w:val="28"/>
          <w:szCs w:val="28"/>
        </w:rPr>
        <w:t>Заявителями на получение государственной услуги являются:</w:t>
      </w:r>
    </w:p>
    <w:p w:rsidR="00FC04A8" w:rsidRPr="00AF43AA" w:rsidRDefault="00FC04A8" w:rsidP="00FC04A8">
      <w:pPr>
        <w:autoSpaceDE w:val="0"/>
        <w:autoSpaceDN w:val="0"/>
        <w:adjustRightInd w:val="0"/>
        <w:ind w:firstLine="709"/>
        <w:jc w:val="both"/>
        <w:rPr>
          <w:sz w:val="28"/>
          <w:szCs w:val="28"/>
        </w:rPr>
      </w:pPr>
      <w:r w:rsidRPr="00AF43AA">
        <w:rPr>
          <w:sz w:val="28"/>
          <w:szCs w:val="28"/>
        </w:rPr>
        <w:t>несовершеннолетние граждане в возрасте от 14 до 18 лет в свободное от учебы время (далее также - несовершеннолетние граждане);</w:t>
      </w:r>
    </w:p>
    <w:p w:rsidR="005F45BD" w:rsidRPr="00AF43AA" w:rsidRDefault="00FC04A8" w:rsidP="00FC04A8">
      <w:pPr>
        <w:autoSpaceDE w:val="0"/>
        <w:autoSpaceDN w:val="0"/>
        <w:adjustRightInd w:val="0"/>
        <w:ind w:firstLine="709"/>
        <w:jc w:val="both"/>
        <w:rPr>
          <w:sz w:val="28"/>
          <w:szCs w:val="28"/>
        </w:rPr>
      </w:pPr>
      <w:r w:rsidRPr="00AF43AA">
        <w:rPr>
          <w:sz w:val="28"/>
          <w:szCs w:val="28"/>
        </w:rPr>
        <w:t>граждане, испытывающие трудности в поиске работы и признанные в установленном порядке безработными (далее - безработные граждане): инвалиды; лица, освобожденные из учреждений, исполняющих наказание в виде лишения свободы,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 беженцы и вынужденные переселенцы, граждане, уволенные с военной службы, и члены их семей; одинокие и многодетные родители, воспитывающие несовершеннолетних детей, дети-инвалиды; граждане, подвергшиеся воздействию радиации вследствие чернобыльской и других радиационных аварий, и катастроф;</w:t>
      </w:r>
    </w:p>
    <w:p w:rsidR="00FC04A8" w:rsidRPr="00AF43AA" w:rsidRDefault="00FC04A8" w:rsidP="00FC04A8">
      <w:pPr>
        <w:autoSpaceDE w:val="0"/>
        <w:autoSpaceDN w:val="0"/>
        <w:adjustRightInd w:val="0"/>
        <w:ind w:firstLine="709"/>
        <w:jc w:val="both"/>
        <w:rPr>
          <w:sz w:val="28"/>
          <w:szCs w:val="28"/>
        </w:rPr>
      </w:pPr>
      <w:r w:rsidRPr="00AF43AA">
        <w:rPr>
          <w:sz w:val="28"/>
          <w:szCs w:val="28"/>
        </w:rPr>
        <w:t>граждане в возрасте от 18 до 25 лет, имеющие среднее профессиональное образование или высшее образование и ищущие работу в течение года с даты выдачи им документа об образовании и о квалификации.</w:t>
      </w:r>
    </w:p>
    <w:p w:rsidR="00D727E0" w:rsidRPr="00AF43AA" w:rsidRDefault="00D727E0" w:rsidP="00AA1226">
      <w:pPr>
        <w:autoSpaceDE w:val="0"/>
        <w:autoSpaceDN w:val="0"/>
        <w:adjustRightInd w:val="0"/>
        <w:jc w:val="both"/>
        <w:rPr>
          <w:b/>
          <w:sz w:val="28"/>
          <w:szCs w:val="28"/>
        </w:rPr>
      </w:pPr>
    </w:p>
    <w:p w:rsidR="00AA1226" w:rsidRPr="00AF43AA" w:rsidRDefault="00D727E0" w:rsidP="00AA1226">
      <w:pPr>
        <w:autoSpaceDE w:val="0"/>
        <w:autoSpaceDN w:val="0"/>
        <w:adjustRightInd w:val="0"/>
        <w:ind w:firstLine="709"/>
        <w:jc w:val="center"/>
        <w:rPr>
          <w:b/>
          <w:sz w:val="28"/>
          <w:szCs w:val="28"/>
        </w:rPr>
      </w:pPr>
      <w:r w:rsidRPr="00AF43AA">
        <w:rPr>
          <w:b/>
          <w:sz w:val="28"/>
          <w:szCs w:val="28"/>
        </w:rPr>
        <w:t>Требования к порядку информирования о предоставлении государственной услуги</w:t>
      </w:r>
    </w:p>
    <w:p w:rsidR="00AA1226" w:rsidRPr="00AF43AA" w:rsidRDefault="00881949" w:rsidP="00E7765A">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w:t>
      </w:r>
      <w:r w:rsidR="00A23D89" w:rsidRPr="00AF43AA">
        <w:rPr>
          <w:rFonts w:ascii="Times New Roman" w:hAnsi="Times New Roman" w:cs="Times New Roman"/>
          <w:sz w:val="28"/>
          <w:szCs w:val="28"/>
        </w:rPr>
        <w:t xml:space="preserve">Информирование </w:t>
      </w:r>
      <w:r w:rsidR="00AA1226" w:rsidRPr="00AF43AA">
        <w:rPr>
          <w:rFonts w:ascii="Times New Roman" w:hAnsi="Times New Roman" w:cs="Times New Roman"/>
          <w:sz w:val="28"/>
          <w:szCs w:val="28"/>
        </w:rPr>
        <w:t xml:space="preserve">о порядке предоставления государственной услуги, месте нахождения, режиме (графике) работы, справочных номерах телефонов (телефонов-автоинформаторов), адресах электронной почты </w:t>
      </w:r>
      <w:r w:rsidRPr="00AF43AA">
        <w:rPr>
          <w:rFonts w:ascii="Times New Roman" w:hAnsi="Times New Roman" w:cs="Times New Roman"/>
          <w:sz w:val="28"/>
          <w:szCs w:val="28"/>
        </w:rPr>
        <w:t>Департамента здравоохранения, труда и социальной защиты населения Ненецкого автономного округа (далее – Департамент)</w:t>
      </w:r>
      <w:r w:rsidR="00A23D89" w:rsidRPr="00AF43AA">
        <w:rPr>
          <w:rFonts w:ascii="Times New Roman" w:hAnsi="Times New Roman" w:cs="Times New Roman"/>
          <w:sz w:val="28"/>
          <w:szCs w:val="28"/>
        </w:rPr>
        <w:t xml:space="preserve"> </w:t>
      </w:r>
      <w:r w:rsidR="00B86F37" w:rsidRPr="00AF43AA">
        <w:rPr>
          <w:rFonts w:ascii="Times New Roman" w:hAnsi="Times New Roman" w:cs="Times New Roman"/>
          <w:sz w:val="28"/>
          <w:szCs w:val="28"/>
        </w:rPr>
        <w:t>и Центра</w:t>
      </w:r>
      <w:r w:rsidR="00AA1226" w:rsidRPr="00AF43AA">
        <w:rPr>
          <w:rFonts w:ascii="Times New Roman" w:hAnsi="Times New Roman" w:cs="Times New Roman"/>
          <w:sz w:val="28"/>
          <w:szCs w:val="28"/>
        </w:rPr>
        <w:t xml:space="preserve"> занятости, осуществляется:</w:t>
      </w:r>
    </w:p>
    <w:p w:rsidR="00E7765A" w:rsidRPr="00AF43AA" w:rsidRDefault="00E7765A" w:rsidP="00E7765A">
      <w:pPr>
        <w:autoSpaceDE w:val="0"/>
        <w:autoSpaceDN w:val="0"/>
        <w:adjustRightInd w:val="0"/>
        <w:ind w:firstLine="709"/>
        <w:jc w:val="both"/>
        <w:rPr>
          <w:sz w:val="28"/>
          <w:szCs w:val="28"/>
        </w:rPr>
      </w:pPr>
      <w:r w:rsidRPr="00AF43AA">
        <w:rPr>
          <w:sz w:val="28"/>
          <w:szCs w:val="28"/>
        </w:rPr>
        <w:t>1) на официальном сайте Департамента в информационно-телекоммуникационной сети «Интернет»;</w:t>
      </w:r>
    </w:p>
    <w:p w:rsidR="00F945A4" w:rsidRPr="00AF43AA" w:rsidRDefault="00E7765A" w:rsidP="00F945A4">
      <w:pPr>
        <w:autoSpaceDE w:val="0"/>
        <w:autoSpaceDN w:val="0"/>
        <w:adjustRightInd w:val="0"/>
        <w:ind w:firstLine="709"/>
        <w:jc w:val="both"/>
        <w:rPr>
          <w:sz w:val="28"/>
          <w:szCs w:val="28"/>
        </w:rPr>
      </w:pPr>
      <w:r w:rsidRPr="00AF43AA">
        <w:rPr>
          <w:sz w:val="28"/>
          <w:szCs w:val="28"/>
        </w:rPr>
        <w:lastRenderedPageBreak/>
        <w:t xml:space="preserve">2) на Единой цифровой платформе в сфере занятости и трудовых отношений «Работа в России» (далее – </w:t>
      </w:r>
      <w:r w:rsidR="00394F10">
        <w:rPr>
          <w:sz w:val="28"/>
          <w:szCs w:val="28"/>
        </w:rPr>
        <w:t>ЕЦП)</w:t>
      </w:r>
      <w:r w:rsidRPr="00AF43AA">
        <w:rPr>
          <w:sz w:val="28"/>
          <w:szCs w:val="28"/>
        </w:rPr>
        <w:t>, в федеральной государственной информационной системе «Единый портал государственных и муниципальных услуг (функций)»</w:t>
      </w:r>
      <w:r w:rsidR="00F945A4" w:rsidRPr="00AF43AA">
        <w:rPr>
          <w:sz w:val="28"/>
          <w:szCs w:val="28"/>
        </w:rPr>
        <w:t xml:space="preserve">, региональном портале государственных и муниципальных услуг Ненецкого автономного округа </w:t>
      </w:r>
    </w:p>
    <w:p w:rsidR="00AA1226" w:rsidRPr="00AF43AA" w:rsidRDefault="00F945A4" w:rsidP="00F945A4">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в помещениях Центра</w:t>
      </w:r>
      <w:r w:rsidR="00AA1226" w:rsidRPr="00AF43AA">
        <w:rPr>
          <w:rFonts w:ascii="Times New Roman" w:hAnsi="Times New Roman" w:cs="Times New Roman"/>
          <w:sz w:val="28"/>
          <w:szCs w:val="28"/>
        </w:rPr>
        <w:t xml:space="preserve"> занятости в виде текстовой и графической информации, размещенной на стендах, плакатах и баннерах, или консультаций с работниками Центра занятости.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w:t>
      </w:r>
      <w:r w:rsidR="00591E07" w:rsidRPr="00AF43AA">
        <w:rPr>
          <w:rFonts w:ascii="Times New Roman" w:hAnsi="Times New Roman" w:cs="Times New Roman"/>
          <w:sz w:val="28"/>
          <w:szCs w:val="28"/>
        </w:rPr>
        <w:t>Информация по вопросам предоставления государственной услуги предоставляется Центр</w:t>
      </w:r>
      <w:r w:rsidRPr="00AF43AA">
        <w:rPr>
          <w:rFonts w:ascii="Times New Roman" w:hAnsi="Times New Roman" w:cs="Times New Roman"/>
          <w:sz w:val="28"/>
          <w:szCs w:val="28"/>
        </w:rPr>
        <w:t>ом</w:t>
      </w:r>
      <w:r w:rsidR="003E7E05" w:rsidRPr="00AF43AA">
        <w:rPr>
          <w:rFonts w:ascii="Times New Roman" w:hAnsi="Times New Roman" w:cs="Times New Roman"/>
          <w:sz w:val="28"/>
          <w:szCs w:val="28"/>
        </w:rPr>
        <w:t xml:space="preserve"> занятости: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 </w:t>
      </w:r>
      <w:r w:rsidR="00591E07" w:rsidRPr="00AF43AA">
        <w:rPr>
          <w:rFonts w:ascii="Times New Roman" w:hAnsi="Times New Roman" w:cs="Times New Roman"/>
          <w:sz w:val="28"/>
          <w:szCs w:val="28"/>
        </w:rPr>
        <w:t>при личных и письменных обращениях работодат</w:t>
      </w:r>
      <w:r w:rsidRPr="00AF43AA">
        <w:rPr>
          <w:rFonts w:ascii="Times New Roman" w:hAnsi="Times New Roman" w:cs="Times New Roman"/>
          <w:sz w:val="28"/>
          <w:szCs w:val="28"/>
        </w:rPr>
        <w:t>елей в Центр занятост</w:t>
      </w:r>
      <w:r w:rsidR="003E7E05" w:rsidRPr="00AF43AA">
        <w:rPr>
          <w:rFonts w:ascii="Times New Roman" w:hAnsi="Times New Roman" w:cs="Times New Roman"/>
          <w:sz w:val="28"/>
          <w:szCs w:val="28"/>
        </w:rPr>
        <w:t>и</w:t>
      </w:r>
      <w:r w:rsidR="00591E07" w:rsidRPr="00AF43AA">
        <w:rPr>
          <w:rFonts w:ascii="Times New Roman" w:hAnsi="Times New Roman" w:cs="Times New Roman"/>
          <w:sz w:val="28"/>
          <w:szCs w:val="28"/>
        </w:rPr>
        <w:t>, включая обращения с использованием средств электронной или телефонной связи, в том числе автоинформирование;</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w:t>
      </w:r>
      <w:r w:rsidR="00591E07" w:rsidRPr="00AF43AA">
        <w:rPr>
          <w:rFonts w:ascii="Times New Roman" w:hAnsi="Times New Roman" w:cs="Times New Roman"/>
          <w:sz w:val="28"/>
          <w:szCs w:val="28"/>
        </w:rPr>
        <w:t>на региональном портале;</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w:t>
      </w:r>
      <w:r w:rsidR="00591E07" w:rsidRPr="00AF43AA">
        <w:rPr>
          <w:rFonts w:ascii="Times New Roman" w:hAnsi="Times New Roman" w:cs="Times New Roman"/>
          <w:sz w:val="28"/>
          <w:szCs w:val="28"/>
        </w:rPr>
        <w:t>на информационных стендах, размещаемых в помещениях Центр</w:t>
      </w:r>
      <w:r w:rsidRPr="00AF43AA">
        <w:rPr>
          <w:rFonts w:ascii="Times New Roman" w:hAnsi="Times New Roman" w:cs="Times New Roman"/>
          <w:sz w:val="28"/>
          <w:szCs w:val="28"/>
        </w:rPr>
        <w:t>а</w:t>
      </w:r>
      <w:r w:rsidR="00591E07" w:rsidRPr="00AF43AA">
        <w:rPr>
          <w:rFonts w:ascii="Times New Roman" w:hAnsi="Times New Roman" w:cs="Times New Roman"/>
          <w:sz w:val="28"/>
          <w:szCs w:val="28"/>
        </w:rPr>
        <w:t xml:space="preserve"> занятости;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4) </w:t>
      </w:r>
      <w:r w:rsidR="00591E07" w:rsidRPr="00AF43AA">
        <w:rPr>
          <w:rFonts w:ascii="Times New Roman" w:hAnsi="Times New Roman" w:cs="Times New Roman"/>
          <w:sz w:val="28"/>
          <w:szCs w:val="28"/>
        </w:rPr>
        <w:t>путем опубликования в средствах массовой информации;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w:t>
      </w:r>
      <w:r w:rsidR="00591E07" w:rsidRPr="00AF43AA">
        <w:rPr>
          <w:rFonts w:ascii="Times New Roman" w:hAnsi="Times New Roman" w:cs="Times New Roman"/>
          <w:sz w:val="28"/>
          <w:szCs w:val="28"/>
        </w:rPr>
        <w:t>путем изготовления или аренды рекламных ресурсов;</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w:t>
      </w:r>
      <w:r w:rsidR="00591E07" w:rsidRPr="00AF43AA">
        <w:rPr>
          <w:rFonts w:ascii="Times New Roman" w:hAnsi="Times New Roman" w:cs="Times New Roman"/>
          <w:sz w:val="28"/>
          <w:szCs w:val="28"/>
        </w:rPr>
        <w:t>путем распространения раздаточных информационных материалов (брошюр, буклетов, памяток и т.п.).</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7</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При ответах на телефонные звонки и устные обращения работодателей работники Центр</w:t>
      </w:r>
      <w:r w:rsidR="00592B81" w:rsidRPr="00AF43AA">
        <w:rPr>
          <w:rFonts w:ascii="Times New Roman" w:hAnsi="Times New Roman" w:cs="Times New Roman"/>
          <w:sz w:val="28"/>
          <w:szCs w:val="28"/>
        </w:rPr>
        <w:t>а</w:t>
      </w:r>
      <w:r w:rsidR="00591E07" w:rsidRPr="00AF43AA">
        <w:rPr>
          <w:rFonts w:ascii="Times New Roman" w:hAnsi="Times New Roman" w:cs="Times New Roman"/>
          <w:sz w:val="28"/>
          <w:szCs w:val="28"/>
        </w:rPr>
        <w:t xml:space="preserve"> занятости, предоставляющие государственную услугу (далее - работники Центра занятости), подробно и в вежливой форме информируют работодателей по интересующим их вопросам. Ответ на телефонный звонок должен содержать информацию о наименовании учреждения, в которое обратился работодатель, фамилии, имени, отчестве и должности работника Центра занятости, принявшего телефонный звонок.</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lastRenderedPageBreak/>
        <w:t>8</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 xml:space="preserve">Письменные обращения </w:t>
      </w:r>
      <w:r w:rsidR="00DF03BE">
        <w:rPr>
          <w:rFonts w:ascii="Times New Roman" w:hAnsi="Times New Roman" w:cs="Times New Roman"/>
          <w:sz w:val="28"/>
          <w:szCs w:val="28"/>
        </w:rPr>
        <w:t>заявителей</w:t>
      </w:r>
      <w:r w:rsidR="00591E07" w:rsidRPr="00AF43AA">
        <w:rPr>
          <w:rFonts w:ascii="Times New Roman" w:hAnsi="Times New Roman" w:cs="Times New Roman"/>
          <w:sz w:val="28"/>
          <w:szCs w:val="28"/>
        </w:rPr>
        <w:t xml:space="preserve"> с целью получения информации о порядке предоставления государственной услуги, поступившие через организации почтовой связи, с помощью средств электронной связи, регистрируются в день их поступления и рассматриваются работниками Центра занятости с учетом времени подготовки и направления ответа работодателю в срок, не превышающий трех рабочих дней со дня регистрации обращения.</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9</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На информационных стендах, размещае</w:t>
      </w:r>
      <w:r w:rsidR="00592B81" w:rsidRPr="00AF43AA">
        <w:rPr>
          <w:rFonts w:ascii="Times New Roman" w:hAnsi="Times New Roman" w:cs="Times New Roman"/>
          <w:sz w:val="28"/>
          <w:szCs w:val="28"/>
        </w:rPr>
        <w:t>мых в помещениях Центра</w:t>
      </w:r>
      <w:r w:rsidR="00591E07" w:rsidRPr="00AF43AA">
        <w:rPr>
          <w:rFonts w:ascii="Times New Roman" w:hAnsi="Times New Roman" w:cs="Times New Roman"/>
          <w:sz w:val="28"/>
          <w:szCs w:val="28"/>
        </w:rPr>
        <w:t xml:space="preserve"> з</w:t>
      </w:r>
      <w:r w:rsidR="00592B81" w:rsidRPr="00AF43AA">
        <w:rPr>
          <w:rFonts w:ascii="Times New Roman" w:hAnsi="Times New Roman" w:cs="Times New Roman"/>
          <w:sz w:val="28"/>
          <w:szCs w:val="28"/>
        </w:rPr>
        <w:t xml:space="preserve">анятости </w:t>
      </w:r>
      <w:r w:rsidR="00591E07" w:rsidRPr="00AF43AA">
        <w:rPr>
          <w:rFonts w:ascii="Times New Roman" w:hAnsi="Times New Roman" w:cs="Times New Roman"/>
          <w:sz w:val="28"/>
          <w:szCs w:val="28"/>
        </w:rPr>
        <w:t>содержится следующая информация:</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 место нахождения, график (режим) работы, номера телефонов, адреса э</w:t>
      </w:r>
      <w:r w:rsidR="00592B81" w:rsidRPr="00AF43AA">
        <w:rPr>
          <w:rFonts w:ascii="Times New Roman" w:hAnsi="Times New Roman" w:cs="Times New Roman"/>
          <w:sz w:val="28"/>
          <w:szCs w:val="28"/>
        </w:rPr>
        <w:t>лектронной почты Центра</w:t>
      </w:r>
      <w:r w:rsidRPr="00AF43AA">
        <w:rPr>
          <w:rFonts w:ascii="Times New Roman" w:hAnsi="Times New Roman" w:cs="Times New Roman"/>
          <w:sz w:val="28"/>
          <w:szCs w:val="28"/>
        </w:rPr>
        <w:t xml:space="preserve"> занятости;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реестр государственных услуг в области содействия занятости населения;</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перечень заявителей;</w:t>
      </w:r>
    </w:p>
    <w:p w:rsidR="00591E07" w:rsidRPr="00AF43AA" w:rsidRDefault="003E7E0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4) </w:t>
      </w:r>
      <w:r w:rsidR="00591E07" w:rsidRPr="00AF43AA">
        <w:rPr>
          <w:rFonts w:ascii="Times New Roman" w:hAnsi="Times New Roman" w:cs="Times New Roman"/>
          <w:sz w:val="28"/>
          <w:szCs w:val="28"/>
        </w:rPr>
        <w:t>перечень документов, необходимых для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краткое изложение порядка предоставления государственной услуги в текстовом виде;</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основания для отказа в приеме документов, необходимых для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7) основания для отказа в предоставлении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8) порядок обжалования решений и дейст</w:t>
      </w:r>
      <w:r w:rsidR="00592B81" w:rsidRPr="00AF43AA">
        <w:rPr>
          <w:rFonts w:ascii="Times New Roman" w:hAnsi="Times New Roman" w:cs="Times New Roman"/>
          <w:sz w:val="28"/>
          <w:szCs w:val="28"/>
        </w:rPr>
        <w:t>вий (бездействия) Центра</w:t>
      </w:r>
      <w:r w:rsidRPr="00AF43AA">
        <w:rPr>
          <w:rFonts w:ascii="Times New Roman" w:hAnsi="Times New Roman" w:cs="Times New Roman"/>
          <w:sz w:val="28"/>
          <w:szCs w:val="28"/>
        </w:rPr>
        <w:t xml:space="preserve"> занятости, осуществляемых (принятых) в ходе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9) порядок рассмотрения обращений, заявлений, жалоб работодателей;</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10)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lastRenderedPageBreak/>
        <w:t>11) аналитическая информа</w:t>
      </w:r>
      <w:r w:rsidR="00592B81" w:rsidRPr="00AF43AA">
        <w:rPr>
          <w:rFonts w:ascii="Times New Roman" w:hAnsi="Times New Roman" w:cs="Times New Roman"/>
          <w:sz w:val="28"/>
          <w:szCs w:val="28"/>
        </w:rPr>
        <w:t>ция о результатах работы Центра</w:t>
      </w:r>
      <w:r w:rsidRPr="00AF43AA">
        <w:rPr>
          <w:rFonts w:ascii="Times New Roman" w:hAnsi="Times New Roman" w:cs="Times New Roman"/>
          <w:sz w:val="28"/>
          <w:szCs w:val="28"/>
        </w:rPr>
        <w:t xml:space="preserve"> занятости.</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10</w:t>
      </w:r>
      <w:r w:rsidR="00A55720" w:rsidRPr="00AF43AA">
        <w:rPr>
          <w:rFonts w:ascii="Times New Roman" w:hAnsi="Times New Roman" w:cs="Times New Roman"/>
          <w:sz w:val="28"/>
          <w:szCs w:val="28"/>
        </w:rPr>
        <w:t>. </w:t>
      </w:r>
      <w:r w:rsidR="00591E07" w:rsidRPr="00AF43AA">
        <w:rPr>
          <w:rFonts w:ascii="Times New Roman" w:hAnsi="Times New Roman" w:cs="Times New Roman"/>
          <w:sz w:val="28"/>
          <w:szCs w:val="28"/>
        </w:rPr>
        <w:t>Раздаточные информационные материал</w:t>
      </w:r>
      <w:r w:rsidR="00592B81" w:rsidRPr="00AF43AA">
        <w:rPr>
          <w:rFonts w:ascii="Times New Roman" w:hAnsi="Times New Roman" w:cs="Times New Roman"/>
          <w:sz w:val="28"/>
          <w:szCs w:val="28"/>
        </w:rPr>
        <w:t>ы находятся в помещениях Центра</w:t>
      </w:r>
      <w:r w:rsidR="00591E07" w:rsidRPr="00AF43AA">
        <w:rPr>
          <w:rFonts w:ascii="Times New Roman" w:hAnsi="Times New Roman" w:cs="Times New Roman"/>
          <w:sz w:val="28"/>
          <w:szCs w:val="28"/>
        </w:rPr>
        <w:t xml:space="preserve"> занятости, предназначенных для приема граждан, работодателей, информационных залах, залах обслуживания, раздаются в местах проведения ярмарок вакансий и учебных рабочих мест.</w:t>
      </w:r>
    </w:p>
    <w:p w:rsidR="00416DA4" w:rsidRPr="00AF43AA" w:rsidRDefault="00416DA4" w:rsidP="00D727E0">
      <w:pPr>
        <w:autoSpaceDE w:val="0"/>
        <w:autoSpaceDN w:val="0"/>
        <w:adjustRightInd w:val="0"/>
        <w:ind w:firstLine="709"/>
        <w:jc w:val="both"/>
        <w:rPr>
          <w:sz w:val="28"/>
          <w:szCs w:val="28"/>
        </w:rPr>
      </w:pPr>
    </w:p>
    <w:p w:rsidR="00EF1A7E" w:rsidRPr="00AF43AA" w:rsidRDefault="00EF1A7E" w:rsidP="00D727E0">
      <w:pPr>
        <w:autoSpaceDE w:val="0"/>
        <w:autoSpaceDN w:val="0"/>
        <w:adjustRightInd w:val="0"/>
        <w:ind w:firstLine="709"/>
        <w:jc w:val="center"/>
        <w:rPr>
          <w:b/>
          <w:sz w:val="28"/>
          <w:szCs w:val="28"/>
        </w:rPr>
      </w:pPr>
      <w:r w:rsidRPr="00AF43AA">
        <w:rPr>
          <w:b/>
          <w:sz w:val="28"/>
          <w:szCs w:val="28"/>
        </w:rPr>
        <w:t>Раздел II</w:t>
      </w:r>
    </w:p>
    <w:p w:rsidR="00D727E0" w:rsidRPr="00AF43AA" w:rsidRDefault="00D727E0" w:rsidP="00D727E0">
      <w:pPr>
        <w:autoSpaceDE w:val="0"/>
        <w:autoSpaceDN w:val="0"/>
        <w:adjustRightInd w:val="0"/>
        <w:ind w:firstLine="709"/>
        <w:jc w:val="center"/>
        <w:rPr>
          <w:b/>
          <w:sz w:val="28"/>
          <w:szCs w:val="28"/>
        </w:rPr>
      </w:pPr>
      <w:r w:rsidRPr="00AF43AA">
        <w:rPr>
          <w:b/>
          <w:sz w:val="28"/>
          <w:szCs w:val="28"/>
        </w:rPr>
        <w:t xml:space="preserve"> Стандарт предоставления государственной услуги</w:t>
      </w:r>
    </w:p>
    <w:p w:rsidR="00D727E0" w:rsidRPr="00AF43AA" w:rsidRDefault="00D727E0" w:rsidP="00D727E0">
      <w:pPr>
        <w:autoSpaceDE w:val="0"/>
        <w:autoSpaceDN w:val="0"/>
        <w:adjustRightInd w:val="0"/>
        <w:ind w:firstLine="709"/>
        <w:jc w:val="center"/>
        <w:rPr>
          <w:sz w:val="28"/>
          <w:szCs w:val="28"/>
        </w:rPr>
      </w:pPr>
    </w:p>
    <w:p w:rsidR="00D727E0" w:rsidRPr="00AF43AA" w:rsidRDefault="00D727E0" w:rsidP="00D727E0">
      <w:pPr>
        <w:autoSpaceDE w:val="0"/>
        <w:autoSpaceDN w:val="0"/>
        <w:adjustRightInd w:val="0"/>
        <w:ind w:firstLine="709"/>
        <w:jc w:val="center"/>
        <w:rPr>
          <w:b/>
          <w:sz w:val="28"/>
          <w:szCs w:val="28"/>
        </w:rPr>
      </w:pPr>
      <w:r w:rsidRPr="00AF43AA">
        <w:rPr>
          <w:b/>
          <w:sz w:val="28"/>
          <w:szCs w:val="28"/>
        </w:rPr>
        <w:t>Наименование государственной услуги</w:t>
      </w:r>
    </w:p>
    <w:p w:rsidR="00A23D89" w:rsidRPr="00AF43AA" w:rsidRDefault="001B5055" w:rsidP="00A23D89">
      <w:pPr>
        <w:autoSpaceDE w:val="0"/>
        <w:autoSpaceDN w:val="0"/>
        <w:adjustRightInd w:val="0"/>
        <w:ind w:firstLine="540"/>
        <w:jc w:val="both"/>
        <w:rPr>
          <w:sz w:val="28"/>
          <w:szCs w:val="28"/>
        </w:rPr>
      </w:pPr>
      <w:r w:rsidRPr="00AF43AA">
        <w:rPr>
          <w:sz w:val="28"/>
          <w:szCs w:val="28"/>
        </w:rPr>
        <w:t>11</w:t>
      </w:r>
      <w:r w:rsidR="008D7DF2" w:rsidRPr="00AF43AA">
        <w:rPr>
          <w:sz w:val="28"/>
          <w:szCs w:val="28"/>
        </w:rPr>
        <w:t>. </w:t>
      </w:r>
      <w:r w:rsidR="00A23D89" w:rsidRPr="00AF43AA">
        <w:rPr>
          <w:sz w:val="28"/>
          <w:szCs w:val="28"/>
        </w:rPr>
        <w:t>Государственная услуга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p>
    <w:p w:rsidR="008D7DF2" w:rsidRPr="00AF43AA" w:rsidRDefault="008D7DF2" w:rsidP="00D727E0">
      <w:pPr>
        <w:autoSpaceDE w:val="0"/>
        <w:autoSpaceDN w:val="0"/>
        <w:adjustRightInd w:val="0"/>
        <w:ind w:firstLine="709"/>
        <w:jc w:val="both"/>
        <w:rPr>
          <w:sz w:val="28"/>
          <w:szCs w:val="28"/>
        </w:rPr>
      </w:pPr>
    </w:p>
    <w:p w:rsidR="008D7DF2" w:rsidRPr="00AF43AA" w:rsidRDefault="00D727E0" w:rsidP="008D7DF2">
      <w:pPr>
        <w:autoSpaceDE w:val="0"/>
        <w:autoSpaceDN w:val="0"/>
        <w:adjustRightInd w:val="0"/>
        <w:ind w:firstLine="709"/>
        <w:jc w:val="center"/>
        <w:rPr>
          <w:b/>
          <w:sz w:val="28"/>
          <w:szCs w:val="28"/>
        </w:rPr>
      </w:pPr>
      <w:r w:rsidRPr="00AF43AA">
        <w:rPr>
          <w:b/>
          <w:sz w:val="28"/>
          <w:szCs w:val="28"/>
        </w:rPr>
        <w:t>Наименование органа, предоставляющего</w:t>
      </w:r>
    </w:p>
    <w:p w:rsidR="00592B81" w:rsidRPr="00AF43AA" w:rsidRDefault="00D727E0" w:rsidP="008D7DF2">
      <w:pPr>
        <w:autoSpaceDE w:val="0"/>
        <w:autoSpaceDN w:val="0"/>
        <w:adjustRightInd w:val="0"/>
        <w:ind w:firstLine="709"/>
        <w:jc w:val="center"/>
        <w:rPr>
          <w:b/>
          <w:sz w:val="28"/>
          <w:szCs w:val="28"/>
        </w:rPr>
      </w:pPr>
      <w:r w:rsidRPr="00AF43AA">
        <w:rPr>
          <w:b/>
          <w:sz w:val="28"/>
          <w:szCs w:val="28"/>
        </w:rPr>
        <w:t>государственную услугу</w:t>
      </w:r>
    </w:p>
    <w:p w:rsidR="00817EFD" w:rsidRPr="00AF43AA" w:rsidRDefault="001B5055" w:rsidP="00592B81">
      <w:pPr>
        <w:autoSpaceDE w:val="0"/>
        <w:autoSpaceDN w:val="0"/>
        <w:adjustRightInd w:val="0"/>
        <w:ind w:firstLine="709"/>
        <w:jc w:val="both"/>
        <w:rPr>
          <w:sz w:val="28"/>
          <w:szCs w:val="28"/>
        </w:rPr>
      </w:pPr>
      <w:r w:rsidRPr="00AF43AA">
        <w:rPr>
          <w:sz w:val="28"/>
          <w:szCs w:val="28"/>
        </w:rPr>
        <w:t>12</w:t>
      </w:r>
      <w:r w:rsidR="002070AB" w:rsidRPr="00AF43AA">
        <w:rPr>
          <w:sz w:val="28"/>
          <w:szCs w:val="28"/>
        </w:rPr>
        <w:t>. </w:t>
      </w:r>
      <w:r w:rsidR="00592B81" w:rsidRPr="00AF43AA">
        <w:rPr>
          <w:sz w:val="28"/>
          <w:szCs w:val="28"/>
        </w:rPr>
        <w:t xml:space="preserve">Государственная услуга предоставляется </w:t>
      </w:r>
      <w:r w:rsidR="002070AB" w:rsidRPr="00AF43AA">
        <w:rPr>
          <w:sz w:val="28"/>
          <w:szCs w:val="28"/>
        </w:rPr>
        <w:t>казенным учреждением Ненецкого автономного округа «Центр занятости населения»</w:t>
      </w:r>
      <w:r w:rsidR="00817EFD" w:rsidRPr="00AF43AA">
        <w:rPr>
          <w:sz w:val="28"/>
          <w:szCs w:val="28"/>
        </w:rPr>
        <w:t>.</w:t>
      </w:r>
    </w:p>
    <w:p w:rsidR="00817EFD" w:rsidRPr="00AF43AA" w:rsidRDefault="00817EFD" w:rsidP="008D7DF2">
      <w:pPr>
        <w:autoSpaceDE w:val="0"/>
        <w:autoSpaceDN w:val="0"/>
        <w:adjustRightInd w:val="0"/>
        <w:ind w:firstLine="709"/>
        <w:jc w:val="center"/>
        <w:rPr>
          <w:b/>
          <w:sz w:val="28"/>
          <w:szCs w:val="28"/>
        </w:rPr>
      </w:pPr>
    </w:p>
    <w:p w:rsidR="008D7DF2" w:rsidRPr="00394F10" w:rsidRDefault="00D727E0" w:rsidP="008D7DF2">
      <w:pPr>
        <w:autoSpaceDE w:val="0"/>
        <w:autoSpaceDN w:val="0"/>
        <w:adjustRightInd w:val="0"/>
        <w:ind w:firstLine="709"/>
        <w:jc w:val="center"/>
        <w:rPr>
          <w:b/>
          <w:sz w:val="28"/>
          <w:szCs w:val="28"/>
        </w:rPr>
      </w:pPr>
      <w:r w:rsidRPr="00394F10">
        <w:rPr>
          <w:b/>
          <w:sz w:val="28"/>
          <w:szCs w:val="28"/>
        </w:rPr>
        <w:t>Описание результата предоставления</w:t>
      </w:r>
    </w:p>
    <w:p w:rsidR="00D727E0" w:rsidRPr="00394F10" w:rsidRDefault="00D727E0" w:rsidP="008D7DF2">
      <w:pPr>
        <w:autoSpaceDE w:val="0"/>
        <w:autoSpaceDN w:val="0"/>
        <w:adjustRightInd w:val="0"/>
        <w:ind w:firstLine="709"/>
        <w:jc w:val="center"/>
        <w:rPr>
          <w:b/>
          <w:sz w:val="28"/>
          <w:szCs w:val="28"/>
        </w:rPr>
      </w:pPr>
      <w:r w:rsidRPr="00394F10">
        <w:rPr>
          <w:b/>
          <w:sz w:val="28"/>
          <w:szCs w:val="28"/>
        </w:rPr>
        <w:t>государственной услуги</w:t>
      </w:r>
    </w:p>
    <w:p w:rsidR="00A23D89" w:rsidRPr="000F1DC6" w:rsidRDefault="00AF43AA" w:rsidP="00AF43AA">
      <w:pPr>
        <w:autoSpaceDE w:val="0"/>
        <w:autoSpaceDN w:val="0"/>
        <w:adjustRightInd w:val="0"/>
        <w:ind w:firstLine="709"/>
        <w:jc w:val="both"/>
        <w:rPr>
          <w:sz w:val="28"/>
          <w:szCs w:val="28"/>
        </w:rPr>
      </w:pPr>
      <w:r w:rsidRPr="000F1DC6">
        <w:rPr>
          <w:sz w:val="28"/>
          <w:szCs w:val="28"/>
        </w:rPr>
        <w:t>13</w:t>
      </w:r>
      <w:r w:rsidR="006C7C23" w:rsidRPr="000F1DC6">
        <w:rPr>
          <w:sz w:val="28"/>
          <w:szCs w:val="28"/>
        </w:rPr>
        <w:t>. </w:t>
      </w:r>
      <w:r w:rsidR="00A23D89" w:rsidRPr="000F1DC6">
        <w:rPr>
          <w:sz w:val="28"/>
          <w:szCs w:val="28"/>
        </w:rPr>
        <w:t>Результатом предоставления государственной услуги является направление гражданину:</w:t>
      </w:r>
    </w:p>
    <w:p w:rsidR="00C3180E" w:rsidRPr="000F1DC6" w:rsidRDefault="00C3180E" w:rsidP="00C3180E">
      <w:pPr>
        <w:autoSpaceDE w:val="0"/>
        <w:autoSpaceDN w:val="0"/>
        <w:adjustRightInd w:val="0"/>
        <w:ind w:firstLine="709"/>
        <w:jc w:val="both"/>
        <w:rPr>
          <w:sz w:val="28"/>
          <w:szCs w:val="28"/>
        </w:rPr>
      </w:pPr>
      <w:r w:rsidRPr="000F1DC6">
        <w:rPr>
          <w:sz w:val="28"/>
          <w:szCs w:val="28"/>
        </w:rPr>
        <w:t>1) предложения (перечня) вариантов временного трудоустройства;</w:t>
      </w:r>
    </w:p>
    <w:p w:rsidR="00C3180E" w:rsidRPr="000F1DC6" w:rsidRDefault="00C3180E" w:rsidP="00C3180E">
      <w:pPr>
        <w:autoSpaceDE w:val="0"/>
        <w:autoSpaceDN w:val="0"/>
        <w:adjustRightInd w:val="0"/>
        <w:ind w:firstLine="709"/>
        <w:jc w:val="both"/>
        <w:rPr>
          <w:sz w:val="28"/>
          <w:szCs w:val="28"/>
        </w:rPr>
      </w:pPr>
      <w:r w:rsidRPr="000F1DC6">
        <w:rPr>
          <w:sz w:val="28"/>
          <w:szCs w:val="28"/>
        </w:rPr>
        <w:lastRenderedPageBreak/>
        <w:t>2) уведомления о проведении переговоров о временном трудоустройстве и выдача гражданину направления на временное трудоустройство, в случае если у работодателя отсутствует регистрация на единой цифровой платформе.</w:t>
      </w:r>
    </w:p>
    <w:p w:rsidR="00A23D89" w:rsidRPr="000F1DC6" w:rsidRDefault="00AF43AA" w:rsidP="00AF43AA">
      <w:pPr>
        <w:autoSpaceDE w:val="0"/>
        <w:autoSpaceDN w:val="0"/>
        <w:adjustRightInd w:val="0"/>
        <w:ind w:firstLine="709"/>
        <w:jc w:val="both"/>
        <w:rPr>
          <w:sz w:val="28"/>
          <w:szCs w:val="28"/>
        </w:rPr>
      </w:pPr>
      <w:r w:rsidRPr="000F1DC6">
        <w:rPr>
          <w:sz w:val="28"/>
          <w:szCs w:val="28"/>
        </w:rPr>
        <w:t>14. </w:t>
      </w:r>
      <w:r w:rsidR="00A23D89" w:rsidRPr="000F1DC6">
        <w:rPr>
          <w:sz w:val="28"/>
          <w:szCs w:val="28"/>
        </w:rPr>
        <w:t>Результат предоставления государственной услуги может быть получен:</w:t>
      </w:r>
    </w:p>
    <w:p w:rsidR="00A23D89" w:rsidRPr="000F1DC6" w:rsidRDefault="002E2F05" w:rsidP="00AF43AA">
      <w:pPr>
        <w:autoSpaceDE w:val="0"/>
        <w:autoSpaceDN w:val="0"/>
        <w:adjustRightInd w:val="0"/>
        <w:ind w:firstLine="709"/>
        <w:jc w:val="both"/>
        <w:rPr>
          <w:sz w:val="28"/>
          <w:szCs w:val="28"/>
        </w:rPr>
      </w:pPr>
      <w:r>
        <w:rPr>
          <w:sz w:val="28"/>
          <w:szCs w:val="28"/>
        </w:rPr>
        <w:t>1) </w:t>
      </w:r>
      <w:r w:rsidR="00A23D89" w:rsidRPr="000F1DC6">
        <w:rPr>
          <w:sz w:val="28"/>
          <w:szCs w:val="28"/>
        </w:rPr>
        <w:t xml:space="preserve">в случае направления заявления с использованием </w:t>
      </w:r>
      <w:r w:rsidR="00DF03BE">
        <w:rPr>
          <w:sz w:val="28"/>
          <w:szCs w:val="28"/>
        </w:rPr>
        <w:t>ЕЦП</w:t>
      </w:r>
      <w:r w:rsidR="00A23D89" w:rsidRPr="000F1DC6">
        <w:rPr>
          <w:sz w:val="28"/>
          <w:szCs w:val="28"/>
        </w:rPr>
        <w:t xml:space="preserve"> - путем автоматизированного формирования и передачи текстовых сообщений на адрес электронной почты гражданина, указанный в заявлении;</w:t>
      </w:r>
    </w:p>
    <w:p w:rsidR="00A23D89" w:rsidRPr="000F1DC6" w:rsidRDefault="002E2F05" w:rsidP="00AF43AA">
      <w:pPr>
        <w:autoSpaceDE w:val="0"/>
        <w:autoSpaceDN w:val="0"/>
        <w:adjustRightInd w:val="0"/>
        <w:ind w:firstLine="709"/>
        <w:jc w:val="both"/>
        <w:rPr>
          <w:sz w:val="28"/>
          <w:szCs w:val="28"/>
        </w:rPr>
      </w:pPr>
      <w:r>
        <w:rPr>
          <w:sz w:val="28"/>
          <w:szCs w:val="28"/>
        </w:rPr>
        <w:t>2) </w:t>
      </w:r>
      <w:r w:rsidR="00A23D89" w:rsidRPr="000F1DC6">
        <w:rPr>
          <w:sz w:val="28"/>
          <w:szCs w:val="28"/>
        </w:rPr>
        <w:t>в случае направления заявления с использованием Единого портала - через единый портал.</w:t>
      </w:r>
    </w:p>
    <w:p w:rsidR="00144962" w:rsidRDefault="00AF43AA" w:rsidP="00AF43AA">
      <w:pPr>
        <w:autoSpaceDE w:val="0"/>
        <w:autoSpaceDN w:val="0"/>
        <w:adjustRightInd w:val="0"/>
        <w:ind w:firstLine="709"/>
        <w:jc w:val="both"/>
        <w:rPr>
          <w:sz w:val="28"/>
          <w:szCs w:val="28"/>
        </w:rPr>
      </w:pPr>
      <w:r w:rsidRPr="000F1DC6">
        <w:rPr>
          <w:sz w:val="28"/>
          <w:szCs w:val="28"/>
        </w:rPr>
        <w:t>15. Заявитель</w:t>
      </w:r>
      <w:r w:rsidR="00452B1F" w:rsidRPr="000F1DC6">
        <w:rPr>
          <w:sz w:val="28"/>
          <w:szCs w:val="28"/>
        </w:rPr>
        <w:t xml:space="preserve"> вправе обр</w:t>
      </w:r>
      <w:r w:rsidRPr="000F1DC6">
        <w:rPr>
          <w:sz w:val="28"/>
          <w:szCs w:val="28"/>
        </w:rPr>
        <w:t>атиться в Ц</w:t>
      </w:r>
      <w:r w:rsidR="00452B1F" w:rsidRPr="000F1DC6">
        <w:rPr>
          <w:sz w:val="28"/>
          <w:szCs w:val="28"/>
        </w:rPr>
        <w:t>ентр занятости населения или в многофункциональный центр предоставления государственных и муниципальных услуг за содействием в подаче заявления в электронной форме.</w:t>
      </w:r>
    </w:p>
    <w:p w:rsidR="00297F71" w:rsidRDefault="00297F71" w:rsidP="00297F71">
      <w:pPr>
        <w:autoSpaceDE w:val="0"/>
        <w:autoSpaceDN w:val="0"/>
        <w:adjustRightInd w:val="0"/>
        <w:ind w:firstLine="709"/>
        <w:jc w:val="both"/>
        <w:rPr>
          <w:sz w:val="28"/>
          <w:szCs w:val="28"/>
        </w:rPr>
      </w:pPr>
      <w:r>
        <w:rPr>
          <w:sz w:val="28"/>
          <w:szCs w:val="28"/>
        </w:rPr>
        <w:t>16. Заявитель вправе обратиться в Центр занятости населения путем личного посещения по собственной инициативе или по предложению Центра занятости населения по вопросам, связанным с предоставлением государственной услуги.</w:t>
      </w:r>
    </w:p>
    <w:p w:rsidR="00297F71" w:rsidRDefault="00297F71" w:rsidP="00297F71">
      <w:pPr>
        <w:autoSpaceDE w:val="0"/>
        <w:autoSpaceDN w:val="0"/>
        <w:adjustRightInd w:val="0"/>
        <w:ind w:firstLine="540"/>
        <w:jc w:val="both"/>
        <w:rPr>
          <w:sz w:val="28"/>
          <w:szCs w:val="28"/>
        </w:rPr>
      </w:pPr>
      <w:r>
        <w:rPr>
          <w:sz w:val="28"/>
          <w:szCs w:val="28"/>
        </w:rPr>
        <w:t>При личном посещении центра занятости населения гражданин предъявляет паспорт или документ, его заменяющий.</w:t>
      </w:r>
    </w:p>
    <w:p w:rsidR="008D7DF2" w:rsidRPr="000F1DC6" w:rsidRDefault="008D7DF2" w:rsidP="00D727E0">
      <w:pPr>
        <w:autoSpaceDE w:val="0"/>
        <w:autoSpaceDN w:val="0"/>
        <w:adjustRightInd w:val="0"/>
        <w:ind w:firstLine="709"/>
        <w:jc w:val="both"/>
        <w:rPr>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Срок предоставления государственной услуги,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том числе с учетом необходимости обращения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организации, участвующие в предоставлении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государственной услуги, срок приостановления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предоставления государственной услуги в случае, если возможность приостановления предусмотрена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законодательством Российской Федерации, срок выдачи (направления) документов, являющихся результатом </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lastRenderedPageBreak/>
        <w:t>предоставления государственной услуги.</w:t>
      </w:r>
    </w:p>
    <w:p w:rsidR="00E46DD9" w:rsidRDefault="00E46DD9" w:rsidP="00EE1757">
      <w:pPr>
        <w:autoSpaceDE w:val="0"/>
        <w:autoSpaceDN w:val="0"/>
        <w:adjustRightInd w:val="0"/>
        <w:ind w:firstLine="540"/>
        <w:jc w:val="both"/>
        <w:rPr>
          <w:sz w:val="28"/>
          <w:szCs w:val="28"/>
        </w:rPr>
      </w:pPr>
    </w:p>
    <w:p w:rsidR="00A23D89" w:rsidRPr="00A23D89" w:rsidRDefault="00297F71" w:rsidP="00297F71">
      <w:pPr>
        <w:autoSpaceDE w:val="0"/>
        <w:autoSpaceDN w:val="0"/>
        <w:adjustRightInd w:val="0"/>
        <w:ind w:firstLine="709"/>
        <w:jc w:val="both"/>
        <w:rPr>
          <w:bCs/>
          <w:sz w:val="28"/>
          <w:szCs w:val="28"/>
        </w:rPr>
      </w:pPr>
      <w:bookmarkStart w:id="1" w:name="Par3"/>
      <w:bookmarkEnd w:id="1"/>
      <w:r>
        <w:rPr>
          <w:bCs/>
          <w:sz w:val="28"/>
          <w:szCs w:val="28"/>
        </w:rPr>
        <w:t>17</w:t>
      </w:r>
      <w:r w:rsidR="00A23D89" w:rsidRPr="00A23D89">
        <w:rPr>
          <w:bCs/>
          <w:sz w:val="28"/>
          <w:szCs w:val="28"/>
        </w:rPr>
        <w:t>. Пр</w:t>
      </w:r>
      <w:r w:rsidR="00DF03BE">
        <w:rPr>
          <w:bCs/>
          <w:sz w:val="28"/>
          <w:szCs w:val="28"/>
        </w:rPr>
        <w:t>и личном обращении заявителя в Ц</w:t>
      </w:r>
      <w:r w:rsidR="00A23D89" w:rsidRPr="00A23D89">
        <w:rPr>
          <w:bCs/>
          <w:sz w:val="28"/>
          <w:szCs w:val="28"/>
        </w:rPr>
        <w:t>ентр занятости предоставление государственной услуги осуществляется в день обращения без предварительной записи.</w:t>
      </w:r>
    </w:p>
    <w:p w:rsidR="00A23D89" w:rsidRPr="00A23D89" w:rsidRDefault="00297F71" w:rsidP="00297F71">
      <w:pPr>
        <w:autoSpaceDE w:val="0"/>
        <w:autoSpaceDN w:val="0"/>
        <w:adjustRightInd w:val="0"/>
        <w:ind w:firstLine="709"/>
        <w:jc w:val="both"/>
        <w:rPr>
          <w:bCs/>
          <w:sz w:val="28"/>
          <w:szCs w:val="28"/>
        </w:rPr>
      </w:pPr>
      <w:r>
        <w:rPr>
          <w:bCs/>
          <w:sz w:val="28"/>
          <w:szCs w:val="28"/>
        </w:rPr>
        <w:t>18</w:t>
      </w:r>
      <w:r w:rsidR="00A23D89" w:rsidRPr="00A23D89">
        <w:rPr>
          <w:bCs/>
          <w:sz w:val="28"/>
          <w:szCs w:val="28"/>
        </w:rPr>
        <w:t xml:space="preserve">. Центр занятости не позднее одного рабочего дня со дня принятия заявления гражданина направляет гражданину с использованием </w:t>
      </w:r>
      <w:r w:rsidR="00DF03BE">
        <w:rPr>
          <w:bCs/>
          <w:sz w:val="28"/>
          <w:szCs w:val="28"/>
        </w:rPr>
        <w:t>ЕЦП</w:t>
      </w:r>
      <w:r w:rsidR="00A23D89" w:rsidRPr="00A23D89">
        <w:rPr>
          <w:bCs/>
          <w:sz w:val="28"/>
          <w:szCs w:val="28"/>
        </w:rPr>
        <w:t xml:space="preserve"> предложение (перечень) вариантов временного трудоустройства, уведомление или направление на временное трудоустройство.</w:t>
      </w:r>
    </w:p>
    <w:p w:rsidR="00A23D89" w:rsidRPr="00A23D89" w:rsidRDefault="00297F71" w:rsidP="00AF43AA">
      <w:pPr>
        <w:autoSpaceDE w:val="0"/>
        <w:autoSpaceDN w:val="0"/>
        <w:adjustRightInd w:val="0"/>
        <w:ind w:firstLine="709"/>
        <w:jc w:val="both"/>
        <w:rPr>
          <w:bCs/>
          <w:sz w:val="28"/>
          <w:szCs w:val="28"/>
        </w:rPr>
      </w:pPr>
      <w:r>
        <w:rPr>
          <w:bCs/>
          <w:sz w:val="28"/>
          <w:szCs w:val="28"/>
        </w:rPr>
        <w:t>19</w:t>
      </w:r>
      <w:r w:rsidR="00AF43AA">
        <w:rPr>
          <w:bCs/>
          <w:sz w:val="28"/>
          <w:szCs w:val="28"/>
        </w:rPr>
        <w:t>. </w:t>
      </w:r>
      <w:r w:rsidR="00A23D89" w:rsidRPr="00A23D89">
        <w:rPr>
          <w:bCs/>
          <w:sz w:val="28"/>
          <w:szCs w:val="28"/>
        </w:rPr>
        <w:t xml:space="preserve">При отсутствии на </w:t>
      </w:r>
      <w:r w:rsidR="00DF03BE">
        <w:rPr>
          <w:bCs/>
          <w:sz w:val="28"/>
          <w:szCs w:val="28"/>
        </w:rPr>
        <w:t>ЕЦП</w:t>
      </w:r>
      <w:r w:rsidR="00A23D89" w:rsidRPr="00A23D89">
        <w:rPr>
          <w:bCs/>
          <w:sz w:val="28"/>
          <w:szCs w:val="28"/>
        </w:rPr>
        <w:t xml:space="preserve"> сведений о рабочих местах и вакантных должностях </w:t>
      </w:r>
      <w:r w:rsidR="00DF03BE">
        <w:rPr>
          <w:bCs/>
          <w:sz w:val="28"/>
          <w:szCs w:val="28"/>
        </w:rPr>
        <w:t>для временного трудоустройства Ц</w:t>
      </w:r>
      <w:r w:rsidR="00A23D89" w:rsidRPr="00A23D89">
        <w:rPr>
          <w:bCs/>
          <w:sz w:val="28"/>
          <w:szCs w:val="28"/>
        </w:rPr>
        <w:t xml:space="preserve">ентр занятости осуществляет подбор гражданину вариантов временного трудоустройства в срок не позднее 2 рабочих дней со дня поступления на </w:t>
      </w:r>
      <w:r w:rsidR="00DF03BE">
        <w:rPr>
          <w:bCs/>
          <w:sz w:val="28"/>
          <w:szCs w:val="28"/>
        </w:rPr>
        <w:t>ЕЦП</w:t>
      </w:r>
      <w:r w:rsidR="00A23D89" w:rsidRPr="00A23D89">
        <w:rPr>
          <w:bCs/>
          <w:sz w:val="28"/>
          <w:szCs w:val="28"/>
        </w:rPr>
        <w:t xml:space="preserve"> сведений о рабочих местах и вакантных должностях для временного трудоустройства.</w:t>
      </w:r>
    </w:p>
    <w:p w:rsidR="00FF0DD5" w:rsidRPr="00FF0DD5" w:rsidRDefault="00FF0DD5" w:rsidP="00FF0DD5">
      <w:pPr>
        <w:pStyle w:val="ConsPlusNormal"/>
        <w:jc w:val="both"/>
      </w:pPr>
    </w:p>
    <w:p w:rsidR="00D727E0" w:rsidRPr="000F1DC6" w:rsidRDefault="00D727E0" w:rsidP="00D727E0">
      <w:pPr>
        <w:autoSpaceDE w:val="0"/>
        <w:autoSpaceDN w:val="0"/>
        <w:adjustRightInd w:val="0"/>
        <w:ind w:firstLine="709"/>
        <w:jc w:val="center"/>
        <w:rPr>
          <w:b/>
          <w:sz w:val="28"/>
          <w:szCs w:val="28"/>
        </w:rPr>
      </w:pPr>
      <w:r w:rsidRPr="000F1DC6">
        <w:rPr>
          <w:b/>
          <w:sz w:val="28"/>
          <w:szCs w:val="28"/>
        </w:rPr>
        <w:t>Нормативные правовые акты, регулирующие предоставление государственной услуги</w:t>
      </w:r>
    </w:p>
    <w:p w:rsidR="00D727E0" w:rsidRPr="000F1DC6" w:rsidRDefault="00297F71" w:rsidP="00D727E0">
      <w:pPr>
        <w:autoSpaceDE w:val="0"/>
        <w:autoSpaceDN w:val="0"/>
        <w:adjustRightInd w:val="0"/>
        <w:ind w:firstLine="709"/>
        <w:jc w:val="both"/>
        <w:rPr>
          <w:sz w:val="28"/>
          <w:szCs w:val="28"/>
        </w:rPr>
      </w:pPr>
      <w:r>
        <w:rPr>
          <w:sz w:val="28"/>
          <w:szCs w:val="28"/>
        </w:rPr>
        <w:t>20</w:t>
      </w:r>
      <w:r w:rsidR="006B3581" w:rsidRPr="000F1DC6">
        <w:rPr>
          <w:sz w:val="28"/>
          <w:szCs w:val="28"/>
        </w:rPr>
        <w:t>. </w:t>
      </w:r>
      <w:r w:rsidR="00D727E0" w:rsidRPr="000F1DC6">
        <w:rPr>
          <w:sz w:val="28"/>
          <w:szCs w:val="28"/>
        </w:rPr>
        <w:t xml:space="preserve">Перечень нормативных правовых актов, регулирующих предоставление государственной услуги (с указанием их реквизитов </w:t>
      </w:r>
      <w:r w:rsidR="006B3581" w:rsidRPr="000F1DC6">
        <w:rPr>
          <w:sz w:val="28"/>
          <w:szCs w:val="28"/>
        </w:rPr>
        <w:br/>
      </w:r>
      <w:r w:rsidR="00D727E0" w:rsidRPr="000F1DC6">
        <w:rPr>
          <w:sz w:val="28"/>
          <w:szCs w:val="28"/>
        </w:rPr>
        <w:t>и источников официального опубликования)</w:t>
      </w:r>
      <w:r w:rsidR="00A55720" w:rsidRPr="000F1DC6">
        <w:rPr>
          <w:sz w:val="28"/>
          <w:szCs w:val="28"/>
        </w:rPr>
        <w:t xml:space="preserve"> </w:t>
      </w:r>
      <w:r w:rsidR="00986CD6" w:rsidRPr="000F1DC6">
        <w:rPr>
          <w:sz w:val="28"/>
          <w:szCs w:val="28"/>
        </w:rPr>
        <w:t xml:space="preserve">размещается </w:t>
      </w:r>
      <w:r w:rsidR="00D727E0" w:rsidRPr="000F1DC6">
        <w:rPr>
          <w:sz w:val="28"/>
          <w:szCs w:val="28"/>
        </w:rPr>
        <w:t xml:space="preserve">в федеральном реестре и на Едином портале. </w:t>
      </w:r>
    </w:p>
    <w:p w:rsidR="0049409B" w:rsidRPr="00D727E0" w:rsidRDefault="0049409B" w:rsidP="00D727E0">
      <w:pPr>
        <w:autoSpaceDE w:val="0"/>
        <w:autoSpaceDN w:val="0"/>
        <w:adjustRightInd w:val="0"/>
        <w:ind w:firstLine="709"/>
        <w:jc w:val="both"/>
        <w:rPr>
          <w:color w:val="000000" w:themeColor="text1"/>
          <w:sz w:val="28"/>
          <w:szCs w:val="28"/>
        </w:rPr>
      </w:pP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Исчерпывающий перечень документов, необходимых </w:t>
      </w:r>
      <w:r w:rsidR="006B3581">
        <w:rPr>
          <w:b/>
          <w:color w:val="000000" w:themeColor="text1"/>
          <w:sz w:val="28"/>
          <w:szCs w:val="28"/>
        </w:rPr>
        <w:br/>
      </w:r>
      <w:r w:rsidRPr="006B3581">
        <w:rPr>
          <w:b/>
          <w:color w:val="000000" w:themeColor="text1"/>
          <w:sz w:val="28"/>
          <w:szCs w:val="28"/>
        </w:rPr>
        <w:t xml:space="preserve">в соответствии с нормативными правовыми актами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для предоставления государственной услуги, которые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находятся в распоряжении государственных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органов местного самоуправления и иных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lastRenderedPageBreak/>
        <w:t xml:space="preserve">участвующих в предоставлении государственных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или муниципальных услуг, и которые заявитель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вправе представить, а также способы их получения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заявителями, в том числе в электронной форме, </w:t>
      </w:r>
    </w:p>
    <w:p w:rsidR="00D727E0" w:rsidRP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порядок их представления</w:t>
      </w:r>
    </w:p>
    <w:p w:rsidR="00461DD1" w:rsidRPr="00394F10" w:rsidRDefault="00297F71" w:rsidP="00461DD1">
      <w:pPr>
        <w:autoSpaceDE w:val="0"/>
        <w:autoSpaceDN w:val="0"/>
        <w:adjustRightInd w:val="0"/>
        <w:ind w:firstLine="709"/>
        <w:jc w:val="both"/>
        <w:rPr>
          <w:sz w:val="28"/>
          <w:szCs w:val="28"/>
        </w:rPr>
      </w:pPr>
      <w:r>
        <w:rPr>
          <w:sz w:val="28"/>
          <w:szCs w:val="28"/>
        </w:rPr>
        <w:t>21</w:t>
      </w:r>
      <w:r w:rsidR="00461DD1" w:rsidRPr="00394F10">
        <w:rPr>
          <w:sz w:val="28"/>
          <w:szCs w:val="28"/>
        </w:rPr>
        <w:t>. Исчерпывающий перечень документов и сведений, необходимых для предоставления государственной услуги безработному гражданину:</w:t>
      </w:r>
    </w:p>
    <w:p w:rsidR="00461DD1" w:rsidRPr="00394F10" w:rsidRDefault="00461DD1" w:rsidP="00461DD1">
      <w:pPr>
        <w:autoSpaceDE w:val="0"/>
        <w:autoSpaceDN w:val="0"/>
        <w:adjustRightInd w:val="0"/>
        <w:ind w:firstLine="709"/>
        <w:jc w:val="both"/>
        <w:rPr>
          <w:sz w:val="28"/>
          <w:szCs w:val="28"/>
        </w:rPr>
      </w:pPr>
      <w:r w:rsidRPr="00394F10">
        <w:rPr>
          <w:sz w:val="28"/>
          <w:szCs w:val="28"/>
        </w:rPr>
        <w:t xml:space="preserve">1) заявление безработного гражданина о предоставлении государственной услуги по форме согласно приложению 1 </w:t>
      </w:r>
      <w:r w:rsidR="00394F10" w:rsidRPr="00394F10">
        <w:rPr>
          <w:sz w:val="28"/>
          <w:szCs w:val="28"/>
        </w:rPr>
        <w:t xml:space="preserve">к </w:t>
      </w:r>
      <w:r w:rsidR="00394F10">
        <w:rPr>
          <w:sz w:val="28"/>
          <w:szCs w:val="28"/>
        </w:rPr>
        <w:t>настоящему</w:t>
      </w:r>
      <w:r w:rsidRPr="00394F10">
        <w:rPr>
          <w:sz w:val="28"/>
          <w:szCs w:val="28"/>
        </w:rPr>
        <w:t xml:space="preserve"> Административному регламенту</w:t>
      </w:r>
    </w:p>
    <w:p w:rsidR="00461DD1" w:rsidRPr="00394F10" w:rsidRDefault="00461DD1" w:rsidP="00461DD1">
      <w:pPr>
        <w:autoSpaceDE w:val="0"/>
        <w:autoSpaceDN w:val="0"/>
        <w:adjustRightInd w:val="0"/>
        <w:ind w:firstLine="709"/>
        <w:jc w:val="both"/>
        <w:rPr>
          <w:sz w:val="28"/>
          <w:szCs w:val="28"/>
        </w:rPr>
      </w:pPr>
      <w:r w:rsidRPr="00394F10">
        <w:rPr>
          <w:sz w:val="28"/>
          <w:szCs w:val="28"/>
        </w:rPr>
        <w:t xml:space="preserve">2) сведения о безработном гражданине, содержащиеся на </w:t>
      </w:r>
      <w:r w:rsidR="00DF03BE">
        <w:rPr>
          <w:sz w:val="28"/>
          <w:szCs w:val="28"/>
        </w:rPr>
        <w:t>ЕЦП</w:t>
      </w:r>
      <w:r w:rsidRPr="00394F10">
        <w:rPr>
          <w:sz w:val="28"/>
          <w:szCs w:val="28"/>
        </w:rPr>
        <w:t>, представленные безработ</w:t>
      </w:r>
      <w:r w:rsidR="00DF03BE">
        <w:rPr>
          <w:sz w:val="28"/>
          <w:szCs w:val="28"/>
        </w:rPr>
        <w:t>ным гражданином или полученные Ц</w:t>
      </w:r>
      <w:r w:rsidRPr="00394F10">
        <w:rPr>
          <w:sz w:val="28"/>
          <w:szCs w:val="28"/>
        </w:rPr>
        <w:t>ентром занятости на основании межведомственного запроса, в том числе с использованием единой системы межведомственного электронного взаимодействия.</w:t>
      </w:r>
    </w:p>
    <w:p w:rsidR="00855F88" w:rsidRPr="00394F10" w:rsidRDefault="00297F71" w:rsidP="00855F88">
      <w:pPr>
        <w:autoSpaceDE w:val="0"/>
        <w:autoSpaceDN w:val="0"/>
        <w:adjustRightInd w:val="0"/>
        <w:ind w:firstLine="709"/>
        <w:jc w:val="both"/>
        <w:rPr>
          <w:sz w:val="28"/>
          <w:szCs w:val="28"/>
        </w:rPr>
      </w:pPr>
      <w:r>
        <w:rPr>
          <w:sz w:val="28"/>
          <w:szCs w:val="28"/>
        </w:rPr>
        <w:t>22</w:t>
      </w:r>
      <w:r w:rsidR="00855F88" w:rsidRPr="00394F10">
        <w:rPr>
          <w:sz w:val="28"/>
          <w:szCs w:val="28"/>
        </w:rPr>
        <w:t>. Исчерпывающий перечень документов и сведений, необходимых для предоставления государственной услуги несовершеннолетнему гражданину:</w:t>
      </w:r>
    </w:p>
    <w:p w:rsidR="00855F88" w:rsidRPr="00394F10" w:rsidRDefault="00855F88" w:rsidP="00855F88">
      <w:pPr>
        <w:autoSpaceDE w:val="0"/>
        <w:autoSpaceDN w:val="0"/>
        <w:adjustRightInd w:val="0"/>
        <w:ind w:firstLine="709"/>
        <w:jc w:val="both"/>
        <w:rPr>
          <w:sz w:val="28"/>
          <w:szCs w:val="28"/>
        </w:rPr>
      </w:pPr>
      <w:r w:rsidRPr="00394F10">
        <w:rPr>
          <w:sz w:val="28"/>
          <w:szCs w:val="28"/>
        </w:rPr>
        <w:t>1) </w:t>
      </w:r>
      <w:hyperlink r:id="rId13" w:history="1">
        <w:r w:rsidRPr="00394F10">
          <w:rPr>
            <w:sz w:val="28"/>
            <w:szCs w:val="28"/>
          </w:rPr>
          <w:t>заявление</w:t>
        </w:r>
      </w:hyperlink>
      <w:r w:rsidRPr="00394F10">
        <w:rPr>
          <w:sz w:val="28"/>
          <w:szCs w:val="28"/>
        </w:rPr>
        <w:t xml:space="preserve"> несовершеннолетнего гражданина п</w:t>
      </w:r>
      <w:r w:rsidR="00DF03BE">
        <w:rPr>
          <w:sz w:val="28"/>
          <w:szCs w:val="28"/>
        </w:rPr>
        <w:t>о форме согласно приложению 2 к</w:t>
      </w:r>
      <w:r w:rsidR="00394F10" w:rsidRPr="00394F10">
        <w:rPr>
          <w:sz w:val="28"/>
          <w:szCs w:val="28"/>
        </w:rPr>
        <w:t xml:space="preserve"> </w:t>
      </w:r>
      <w:r w:rsidR="00394F10">
        <w:rPr>
          <w:sz w:val="28"/>
          <w:szCs w:val="28"/>
        </w:rPr>
        <w:t xml:space="preserve">настоящему </w:t>
      </w:r>
      <w:r w:rsidRPr="00394F10">
        <w:rPr>
          <w:sz w:val="28"/>
          <w:szCs w:val="28"/>
        </w:rPr>
        <w:t>Административному регламенту;</w:t>
      </w:r>
    </w:p>
    <w:p w:rsidR="00855F88" w:rsidRPr="00394F10" w:rsidRDefault="00855F88" w:rsidP="00855F88">
      <w:pPr>
        <w:autoSpaceDE w:val="0"/>
        <w:autoSpaceDN w:val="0"/>
        <w:adjustRightInd w:val="0"/>
        <w:ind w:firstLine="709"/>
        <w:jc w:val="both"/>
        <w:rPr>
          <w:sz w:val="28"/>
          <w:szCs w:val="28"/>
        </w:rPr>
      </w:pPr>
      <w:r w:rsidRPr="00394F10">
        <w:rPr>
          <w:sz w:val="28"/>
          <w:szCs w:val="28"/>
        </w:rPr>
        <w:t>2) </w:t>
      </w:r>
      <w:hyperlink r:id="rId14" w:history="1">
        <w:r w:rsidRPr="00394F10">
          <w:rPr>
            <w:sz w:val="28"/>
            <w:szCs w:val="28"/>
          </w:rPr>
          <w:t>резюме</w:t>
        </w:r>
      </w:hyperlink>
      <w:r w:rsidRPr="00394F10">
        <w:rPr>
          <w:sz w:val="28"/>
          <w:szCs w:val="28"/>
        </w:rPr>
        <w:t xml:space="preserve"> несовершеннолетнего гражданина, обращающегося с заявлением, по форме согласно приложению 3 к </w:t>
      </w:r>
      <w:r w:rsidR="00394F10">
        <w:rPr>
          <w:sz w:val="28"/>
          <w:szCs w:val="28"/>
        </w:rPr>
        <w:t xml:space="preserve">настоящему </w:t>
      </w:r>
      <w:r w:rsidRPr="00394F10">
        <w:rPr>
          <w:sz w:val="28"/>
          <w:szCs w:val="28"/>
        </w:rPr>
        <w:t>Административному регламенту (далее - резюме несовершеннолетнего гражданина);</w:t>
      </w:r>
    </w:p>
    <w:p w:rsidR="00855F88" w:rsidRPr="00394F10" w:rsidRDefault="00855F88" w:rsidP="00855F88">
      <w:pPr>
        <w:autoSpaceDE w:val="0"/>
        <w:autoSpaceDN w:val="0"/>
        <w:adjustRightInd w:val="0"/>
        <w:ind w:firstLine="709"/>
        <w:jc w:val="both"/>
        <w:rPr>
          <w:sz w:val="28"/>
          <w:szCs w:val="28"/>
        </w:rPr>
      </w:pPr>
      <w:r w:rsidRPr="00394F10">
        <w:rPr>
          <w:sz w:val="28"/>
          <w:szCs w:val="28"/>
        </w:rPr>
        <w:t>3) сведения об инвалидности (выписка из индивидуальной программы реабилитации или абилитации инвалида (при указании гражданином в заявлении соответствующей информации)</w:t>
      </w:r>
      <w:r w:rsidR="00DF03BE">
        <w:rPr>
          <w:sz w:val="28"/>
          <w:szCs w:val="28"/>
        </w:rPr>
        <w:t>), запрашиваемые Ц</w:t>
      </w:r>
      <w:r w:rsidRPr="00394F10">
        <w:rPr>
          <w:sz w:val="28"/>
          <w:szCs w:val="28"/>
        </w:rPr>
        <w:t xml:space="preserve">ентром занятости из Пенсионного фонда Российской Федерации, в том числе в порядке межведомственного электронного </w:t>
      </w:r>
      <w:r w:rsidRPr="00394F10">
        <w:rPr>
          <w:sz w:val="28"/>
          <w:szCs w:val="28"/>
        </w:rPr>
        <w:lastRenderedPageBreak/>
        <w:t>взаимодействия с использованием единой цифровой платформе.</w:t>
      </w:r>
    </w:p>
    <w:p w:rsidR="00855F88" w:rsidRPr="00394F10" w:rsidRDefault="00297F71" w:rsidP="00855F88">
      <w:pPr>
        <w:autoSpaceDE w:val="0"/>
        <w:autoSpaceDN w:val="0"/>
        <w:adjustRightInd w:val="0"/>
        <w:ind w:firstLine="709"/>
        <w:jc w:val="both"/>
        <w:rPr>
          <w:sz w:val="28"/>
          <w:szCs w:val="28"/>
        </w:rPr>
      </w:pPr>
      <w:r>
        <w:rPr>
          <w:sz w:val="28"/>
          <w:szCs w:val="28"/>
        </w:rPr>
        <w:t>23</w:t>
      </w:r>
      <w:r w:rsidR="009E1B26" w:rsidRPr="00394F10">
        <w:rPr>
          <w:sz w:val="28"/>
          <w:szCs w:val="28"/>
        </w:rPr>
        <w:t>. </w:t>
      </w:r>
      <w:r w:rsidR="00855F88" w:rsidRPr="00394F10">
        <w:rPr>
          <w:sz w:val="28"/>
          <w:szCs w:val="28"/>
        </w:rPr>
        <w:t>Граждане, относящиеся к категории инвалидов, при отсутствии сведений об инвалидности, содержащихся в федеральной государс</w:t>
      </w:r>
      <w:r w:rsidR="00394F10">
        <w:rPr>
          <w:sz w:val="28"/>
          <w:szCs w:val="28"/>
        </w:rPr>
        <w:t>твенной информационной системе «Федеральный реестр инвалидов»</w:t>
      </w:r>
      <w:r w:rsidR="00855F88" w:rsidRPr="00394F10">
        <w:rPr>
          <w:sz w:val="28"/>
          <w:szCs w:val="28"/>
        </w:rPr>
        <w:t>, вправе по собственной инициативе представить индивидуальную программу реабилитации или абилитации инвалида, выданную федеральными учреждениями медико-социальной экспертизы и содержащую заключение о нуждаемости (ненуждаемости) инвалида в проведении мероприятий профессиональной реабилитации или абилитации (далее - индивидуальная программа реабилитации или абилитации инвалида), или выписку из индивидуальной программы реабилитации или абилитации инвалида (индивидуальной программы реабилитации инвалида).</w:t>
      </w:r>
    </w:p>
    <w:p w:rsidR="00855F88" w:rsidRPr="00394F10" w:rsidRDefault="00DF03BE" w:rsidP="00855F88">
      <w:pPr>
        <w:autoSpaceDE w:val="0"/>
        <w:autoSpaceDN w:val="0"/>
        <w:adjustRightInd w:val="0"/>
        <w:ind w:firstLine="709"/>
        <w:jc w:val="both"/>
        <w:rPr>
          <w:sz w:val="28"/>
          <w:szCs w:val="28"/>
        </w:rPr>
      </w:pPr>
      <w:r>
        <w:rPr>
          <w:sz w:val="28"/>
          <w:szCs w:val="28"/>
        </w:rPr>
        <w:t>Принятие Ц</w:t>
      </w:r>
      <w:r w:rsidR="00855F88" w:rsidRPr="00394F10">
        <w:rPr>
          <w:sz w:val="28"/>
          <w:szCs w:val="28"/>
        </w:rPr>
        <w:t>ентром занятости решений об оказании государственной услуги осуществляется на основании сведений об инвалидности, содержащихся в федеральной государс</w:t>
      </w:r>
      <w:r w:rsidR="000F1DC6" w:rsidRPr="00394F10">
        <w:rPr>
          <w:sz w:val="28"/>
          <w:szCs w:val="28"/>
        </w:rPr>
        <w:t>твенной информационной системе «Федеральный реестр инвалидов»</w:t>
      </w:r>
      <w:r w:rsidR="00855F88" w:rsidRPr="00394F10">
        <w:rPr>
          <w:sz w:val="28"/>
          <w:szCs w:val="28"/>
        </w:rPr>
        <w:t>, а в случае отсутствия соответствующих сведений в федеральной государс</w:t>
      </w:r>
      <w:r w:rsidR="000F1DC6" w:rsidRPr="00394F10">
        <w:rPr>
          <w:sz w:val="28"/>
          <w:szCs w:val="28"/>
        </w:rPr>
        <w:t>твенной информационной системе «Федеральный реестр инвалидов»</w:t>
      </w:r>
      <w:r w:rsidR="00855F88" w:rsidRPr="00394F10">
        <w:rPr>
          <w:sz w:val="28"/>
          <w:szCs w:val="28"/>
        </w:rPr>
        <w:t xml:space="preserve"> - на основании представленных заявителем документов.</w:t>
      </w:r>
    </w:p>
    <w:p w:rsidR="00855F88" w:rsidRPr="00394F10" w:rsidRDefault="00297F71" w:rsidP="00855F88">
      <w:pPr>
        <w:autoSpaceDE w:val="0"/>
        <w:autoSpaceDN w:val="0"/>
        <w:adjustRightInd w:val="0"/>
        <w:ind w:firstLine="709"/>
        <w:jc w:val="both"/>
        <w:rPr>
          <w:sz w:val="28"/>
          <w:szCs w:val="28"/>
        </w:rPr>
      </w:pPr>
      <w:r>
        <w:rPr>
          <w:sz w:val="28"/>
          <w:szCs w:val="28"/>
        </w:rPr>
        <w:t>24</w:t>
      </w:r>
      <w:r w:rsidR="00AF43AA" w:rsidRPr="00394F10">
        <w:rPr>
          <w:sz w:val="28"/>
          <w:szCs w:val="28"/>
        </w:rPr>
        <w:t>. </w:t>
      </w:r>
      <w:r w:rsidR="00855F88" w:rsidRPr="00394F10">
        <w:rPr>
          <w:sz w:val="28"/>
          <w:szCs w:val="28"/>
        </w:rPr>
        <w:t xml:space="preserve">Центр занятости не позднее 1 рабочего дня после направления несовершеннолетним гражданином заявления и резюме несовершеннолетнего гражданина проводит оценку резюме несовершеннолетнего гражданина на предмет соответствия требованиям к информации, размещаемой на </w:t>
      </w:r>
      <w:r w:rsidR="00986CD6" w:rsidRPr="00394F10">
        <w:rPr>
          <w:sz w:val="28"/>
          <w:szCs w:val="28"/>
        </w:rPr>
        <w:t>единой цифровой платформе</w:t>
      </w:r>
      <w:r w:rsidR="00855F88" w:rsidRPr="00394F10">
        <w:rPr>
          <w:sz w:val="28"/>
          <w:szCs w:val="28"/>
        </w:rPr>
        <w:t>.</w:t>
      </w:r>
    </w:p>
    <w:p w:rsidR="00855F88" w:rsidRPr="00394F10" w:rsidRDefault="00855F88" w:rsidP="00855F88">
      <w:pPr>
        <w:autoSpaceDE w:val="0"/>
        <w:autoSpaceDN w:val="0"/>
        <w:adjustRightInd w:val="0"/>
        <w:ind w:firstLine="709"/>
        <w:jc w:val="both"/>
        <w:rPr>
          <w:sz w:val="28"/>
          <w:szCs w:val="28"/>
        </w:rPr>
      </w:pPr>
      <w:r w:rsidRPr="00394F10">
        <w:rPr>
          <w:sz w:val="28"/>
          <w:szCs w:val="28"/>
        </w:rPr>
        <w:t>При соответствии резюме несовершеннолетне</w:t>
      </w:r>
      <w:r w:rsidR="00DF03BE">
        <w:rPr>
          <w:sz w:val="28"/>
          <w:szCs w:val="28"/>
        </w:rPr>
        <w:t>го гражданина, обратившегося в Ц</w:t>
      </w:r>
      <w:r w:rsidRPr="00394F10">
        <w:rPr>
          <w:sz w:val="28"/>
          <w:szCs w:val="28"/>
        </w:rPr>
        <w:t>ентр занятости, требованиям к информации заявление несовершеннолетнего гражданина считается принятым центром занятости.</w:t>
      </w:r>
    </w:p>
    <w:p w:rsidR="00855F88" w:rsidRPr="00394F10" w:rsidRDefault="00297F71" w:rsidP="00855F88">
      <w:pPr>
        <w:autoSpaceDE w:val="0"/>
        <w:autoSpaceDN w:val="0"/>
        <w:adjustRightInd w:val="0"/>
        <w:ind w:firstLine="709"/>
        <w:jc w:val="both"/>
        <w:rPr>
          <w:sz w:val="28"/>
          <w:szCs w:val="28"/>
        </w:rPr>
      </w:pPr>
      <w:r>
        <w:rPr>
          <w:sz w:val="28"/>
          <w:szCs w:val="28"/>
        </w:rPr>
        <w:lastRenderedPageBreak/>
        <w:t>25</w:t>
      </w:r>
      <w:r w:rsidR="009E1B26" w:rsidRPr="00394F10">
        <w:rPr>
          <w:sz w:val="28"/>
          <w:szCs w:val="28"/>
        </w:rPr>
        <w:t>. </w:t>
      </w:r>
      <w:r w:rsidR="00855F88" w:rsidRPr="00394F10">
        <w:rPr>
          <w:sz w:val="28"/>
          <w:szCs w:val="28"/>
        </w:rPr>
        <w:t>Заявление несовершенн</w:t>
      </w:r>
      <w:r w:rsidR="00DF03BE">
        <w:rPr>
          <w:sz w:val="28"/>
          <w:szCs w:val="28"/>
        </w:rPr>
        <w:t>олетнего гражданина подается в Ц</w:t>
      </w:r>
      <w:r w:rsidR="00855F88" w:rsidRPr="00394F10">
        <w:rPr>
          <w:sz w:val="28"/>
          <w:szCs w:val="28"/>
        </w:rPr>
        <w:t>ентр занятости независимо от места жительства или места пребывания несовершеннолетнего гражданина.</w:t>
      </w:r>
    </w:p>
    <w:p w:rsidR="00855F88" w:rsidRPr="00394F10" w:rsidRDefault="00855F88" w:rsidP="00855F88">
      <w:pPr>
        <w:autoSpaceDE w:val="0"/>
        <w:autoSpaceDN w:val="0"/>
        <w:adjustRightInd w:val="0"/>
        <w:ind w:firstLine="709"/>
        <w:jc w:val="both"/>
        <w:rPr>
          <w:sz w:val="28"/>
          <w:szCs w:val="28"/>
        </w:rPr>
      </w:pPr>
      <w:r w:rsidRPr="00394F10">
        <w:rPr>
          <w:sz w:val="28"/>
          <w:szCs w:val="28"/>
        </w:rPr>
        <w:t xml:space="preserve">Заявление несовершеннолетнего гражданина может быть подано на основании групповой </w:t>
      </w:r>
      <w:hyperlink r:id="rId15" w:history="1">
        <w:r w:rsidRPr="00394F10">
          <w:rPr>
            <w:sz w:val="28"/>
            <w:szCs w:val="28"/>
          </w:rPr>
          <w:t>заявки</w:t>
        </w:r>
      </w:hyperlink>
      <w:r w:rsidRPr="00394F10">
        <w:rPr>
          <w:sz w:val="28"/>
          <w:szCs w:val="28"/>
        </w:rPr>
        <w:t xml:space="preserve"> на организацию временного трудоустройства несовершеннолетних граждан по форме согласно приложению 4 к </w:t>
      </w:r>
      <w:r w:rsidR="00394F10">
        <w:rPr>
          <w:sz w:val="28"/>
          <w:szCs w:val="28"/>
        </w:rPr>
        <w:t xml:space="preserve">настоящему </w:t>
      </w:r>
      <w:r w:rsidRPr="00394F10">
        <w:rPr>
          <w:sz w:val="28"/>
          <w:szCs w:val="28"/>
        </w:rPr>
        <w:t>Административному регламенту (далее - групповая заявка), поступившей от организации, осуществляющей образовательную деятельность, содержащей информацию об идентификаторе групповой заявки.</w:t>
      </w:r>
    </w:p>
    <w:p w:rsidR="00855F88" w:rsidRDefault="00855F88" w:rsidP="00D727E0">
      <w:pPr>
        <w:autoSpaceDE w:val="0"/>
        <w:autoSpaceDN w:val="0"/>
        <w:adjustRightInd w:val="0"/>
        <w:ind w:firstLine="709"/>
        <w:jc w:val="both"/>
        <w:rPr>
          <w:color w:val="000000" w:themeColor="text1"/>
          <w:sz w:val="28"/>
          <w:szCs w:val="28"/>
        </w:rPr>
      </w:pPr>
    </w:p>
    <w:p w:rsidR="006B3581" w:rsidRPr="00394F10" w:rsidRDefault="00D727E0" w:rsidP="00D727E0">
      <w:pPr>
        <w:autoSpaceDE w:val="0"/>
        <w:autoSpaceDN w:val="0"/>
        <w:adjustRightInd w:val="0"/>
        <w:jc w:val="center"/>
        <w:rPr>
          <w:b/>
          <w:sz w:val="28"/>
          <w:szCs w:val="28"/>
        </w:rPr>
      </w:pPr>
      <w:r w:rsidRPr="00394F10">
        <w:rPr>
          <w:b/>
          <w:sz w:val="28"/>
          <w:szCs w:val="28"/>
        </w:rPr>
        <w:t xml:space="preserve">Исчерпывающий перечень оснований для отказа </w:t>
      </w:r>
    </w:p>
    <w:p w:rsidR="00D727E0" w:rsidRPr="00394F10" w:rsidRDefault="00D727E0" w:rsidP="00D727E0">
      <w:pPr>
        <w:autoSpaceDE w:val="0"/>
        <w:autoSpaceDN w:val="0"/>
        <w:adjustRightInd w:val="0"/>
        <w:jc w:val="center"/>
        <w:rPr>
          <w:b/>
          <w:sz w:val="28"/>
          <w:szCs w:val="28"/>
        </w:rPr>
      </w:pPr>
      <w:r w:rsidRPr="00394F10">
        <w:rPr>
          <w:b/>
          <w:sz w:val="28"/>
          <w:szCs w:val="28"/>
        </w:rPr>
        <w:t>в приеме документов, необходимых для предоставления государственной услуги</w:t>
      </w:r>
    </w:p>
    <w:p w:rsidR="00FF0DD5" w:rsidRPr="00394F10" w:rsidRDefault="00297F71" w:rsidP="00297F7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w:t>
      </w:r>
      <w:r w:rsidR="00A55720" w:rsidRPr="00394F10">
        <w:rPr>
          <w:rFonts w:ascii="Times New Roman" w:hAnsi="Times New Roman" w:cs="Times New Roman"/>
          <w:sz w:val="28"/>
          <w:szCs w:val="28"/>
        </w:rPr>
        <w:t>. </w:t>
      </w:r>
      <w:r w:rsidR="00FF0DD5" w:rsidRPr="00394F10">
        <w:rPr>
          <w:rFonts w:ascii="Times New Roman" w:hAnsi="Times New Roman" w:cs="Times New Roman"/>
          <w:sz w:val="28"/>
          <w:szCs w:val="28"/>
        </w:rPr>
        <w:t>Основания для отказа Центром занятости в приеме документов, необходимых для предоставления государственной услуги, представленных п</w:t>
      </w:r>
      <w:r w:rsidR="009B3573" w:rsidRPr="00394F10">
        <w:rPr>
          <w:rFonts w:ascii="Times New Roman" w:hAnsi="Times New Roman" w:cs="Times New Roman"/>
          <w:sz w:val="28"/>
          <w:szCs w:val="28"/>
        </w:rPr>
        <w:t>ри личном обращении</w:t>
      </w:r>
      <w:r w:rsidR="00FF0DD5" w:rsidRPr="00394F10">
        <w:rPr>
          <w:rFonts w:ascii="Times New Roman" w:hAnsi="Times New Roman" w:cs="Times New Roman"/>
          <w:sz w:val="28"/>
          <w:szCs w:val="28"/>
        </w:rPr>
        <w:t>, отсутствуют.</w:t>
      </w:r>
    </w:p>
    <w:p w:rsidR="00FF0DD5" w:rsidRPr="00D727E0" w:rsidRDefault="00FF0DD5" w:rsidP="00D727E0">
      <w:pPr>
        <w:autoSpaceDE w:val="0"/>
        <w:autoSpaceDN w:val="0"/>
        <w:adjustRightInd w:val="0"/>
        <w:jc w:val="center"/>
        <w:rPr>
          <w:b/>
          <w:color w:val="000000" w:themeColor="text1"/>
          <w:sz w:val="28"/>
          <w:szCs w:val="28"/>
        </w:rPr>
      </w:pP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Исчерпывающий перечень оснований для </w:t>
      </w: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приостановления или отказа в предоставлении </w:t>
      </w:r>
    </w:p>
    <w:p w:rsidR="00D727E0" w:rsidRPr="00D727E0"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государственной услуги</w:t>
      </w:r>
    </w:p>
    <w:p w:rsidR="00522098" w:rsidRDefault="00522098" w:rsidP="009B3573">
      <w:pPr>
        <w:autoSpaceDE w:val="0"/>
        <w:autoSpaceDN w:val="0"/>
        <w:adjustRightInd w:val="0"/>
        <w:ind w:firstLine="540"/>
        <w:jc w:val="both"/>
        <w:rPr>
          <w:sz w:val="28"/>
          <w:szCs w:val="28"/>
        </w:rPr>
      </w:pPr>
    </w:p>
    <w:p w:rsidR="009B3573" w:rsidRDefault="00297F71" w:rsidP="00D03251">
      <w:pPr>
        <w:autoSpaceDE w:val="0"/>
        <w:autoSpaceDN w:val="0"/>
        <w:adjustRightInd w:val="0"/>
        <w:ind w:firstLine="709"/>
        <w:jc w:val="both"/>
        <w:rPr>
          <w:sz w:val="28"/>
          <w:szCs w:val="28"/>
        </w:rPr>
      </w:pPr>
      <w:r>
        <w:rPr>
          <w:sz w:val="28"/>
          <w:szCs w:val="28"/>
        </w:rPr>
        <w:t>27</w:t>
      </w:r>
      <w:r w:rsidR="009E1B26">
        <w:rPr>
          <w:sz w:val="28"/>
          <w:szCs w:val="28"/>
        </w:rPr>
        <w:t>.</w:t>
      </w:r>
      <w:r w:rsidR="009B3573">
        <w:rPr>
          <w:sz w:val="28"/>
          <w:szCs w:val="28"/>
        </w:rPr>
        <w:t xml:space="preserve"> Основания для приостановления предоставления государственной услуги законодательством Российской Федерации не предусмотрены.</w:t>
      </w:r>
    </w:p>
    <w:p w:rsidR="00452B1F" w:rsidRDefault="00297F71" w:rsidP="009E1B26">
      <w:pPr>
        <w:autoSpaceDE w:val="0"/>
        <w:autoSpaceDN w:val="0"/>
        <w:adjustRightInd w:val="0"/>
        <w:ind w:firstLine="709"/>
        <w:jc w:val="both"/>
        <w:rPr>
          <w:sz w:val="28"/>
          <w:szCs w:val="28"/>
        </w:rPr>
      </w:pPr>
      <w:r>
        <w:rPr>
          <w:sz w:val="28"/>
          <w:szCs w:val="28"/>
        </w:rPr>
        <w:t>28</w:t>
      </w:r>
      <w:r w:rsidR="009E1B26">
        <w:rPr>
          <w:sz w:val="28"/>
          <w:szCs w:val="28"/>
        </w:rPr>
        <w:t>. </w:t>
      </w:r>
      <w:r w:rsidR="00452B1F">
        <w:rPr>
          <w:sz w:val="28"/>
          <w:szCs w:val="28"/>
        </w:rPr>
        <w:t>Предоставление государственной услуги прекращается в случаях:</w:t>
      </w:r>
    </w:p>
    <w:p w:rsidR="00452B1F" w:rsidRDefault="009E1B26" w:rsidP="009E1B26">
      <w:pPr>
        <w:autoSpaceDE w:val="0"/>
        <w:autoSpaceDN w:val="0"/>
        <w:adjustRightInd w:val="0"/>
        <w:ind w:firstLine="709"/>
        <w:jc w:val="both"/>
        <w:rPr>
          <w:sz w:val="28"/>
          <w:szCs w:val="28"/>
        </w:rPr>
      </w:pPr>
      <w:r>
        <w:rPr>
          <w:sz w:val="28"/>
          <w:szCs w:val="28"/>
        </w:rPr>
        <w:t>1) </w:t>
      </w:r>
      <w:r w:rsidR="00DF03BE">
        <w:rPr>
          <w:sz w:val="28"/>
          <w:szCs w:val="28"/>
        </w:rPr>
        <w:t>ненаправления гражданином в Ц</w:t>
      </w:r>
      <w:r w:rsidR="00452B1F">
        <w:rPr>
          <w:sz w:val="28"/>
          <w:szCs w:val="28"/>
        </w:rPr>
        <w:t xml:space="preserve">ентр занятости с использованием </w:t>
      </w:r>
      <w:r w:rsidR="00DF03BE">
        <w:rPr>
          <w:sz w:val="28"/>
          <w:szCs w:val="28"/>
        </w:rPr>
        <w:t>ЕЦП</w:t>
      </w:r>
      <w:r w:rsidR="00452B1F">
        <w:rPr>
          <w:sz w:val="28"/>
          <w:szCs w:val="28"/>
        </w:rPr>
        <w:t xml:space="preserve"> в течение 2 календарных дней с момента получения перечня вариантов временного трудоустройства ранжированного перечня вариантов временного трудоустройства;</w:t>
      </w:r>
    </w:p>
    <w:p w:rsidR="00452B1F" w:rsidRDefault="009E1B26" w:rsidP="009E1B26">
      <w:pPr>
        <w:autoSpaceDE w:val="0"/>
        <w:autoSpaceDN w:val="0"/>
        <w:adjustRightInd w:val="0"/>
        <w:ind w:firstLine="709"/>
        <w:jc w:val="both"/>
        <w:rPr>
          <w:sz w:val="28"/>
          <w:szCs w:val="28"/>
        </w:rPr>
      </w:pPr>
      <w:r>
        <w:rPr>
          <w:sz w:val="28"/>
          <w:szCs w:val="28"/>
        </w:rPr>
        <w:lastRenderedPageBreak/>
        <w:t>2) </w:t>
      </w:r>
      <w:r w:rsidR="00DF03BE">
        <w:rPr>
          <w:sz w:val="28"/>
          <w:szCs w:val="28"/>
        </w:rPr>
        <w:t>ненаправления гражданином в Ц</w:t>
      </w:r>
      <w:r w:rsidR="00452B1F">
        <w:rPr>
          <w:sz w:val="28"/>
          <w:szCs w:val="28"/>
        </w:rPr>
        <w:t xml:space="preserve">ентр занятости с использованием </w:t>
      </w:r>
      <w:r w:rsidR="00DF03BE">
        <w:rPr>
          <w:sz w:val="28"/>
          <w:szCs w:val="28"/>
        </w:rPr>
        <w:t>ЕЦП</w:t>
      </w:r>
      <w:r w:rsidR="00452B1F">
        <w:rPr>
          <w:sz w:val="28"/>
          <w:szCs w:val="28"/>
        </w:rPr>
        <w:t xml:space="preserve"> в течение 3 рабочих дней с момента получения направления на временное трудоустройство информации о дне и о результатах проведения переговоров с работодателем по выбранным вариантам временного трудоустройства и (или) непредставление направления с отметкой работодателя о дне явки гражданина и причине отказа во временном трудоустройстве в случае отсутствия у работодателя регистрации на </w:t>
      </w:r>
      <w:r w:rsidR="00DF03BE">
        <w:rPr>
          <w:sz w:val="28"/>
          <w:szCs w:val="28"/>
        </w:rPr>
        <w:t>ЕЦП</w:t>
      </w:r>
      <w:r w:rsidR="00452B1F">
        <w:rPr>
          <w:sz w:val="28"/>
          <w:szCs w:val="28"/>
        </w:rPr>
        <w:t>;</w:t>
      </w:r>
    </w:p>
    <w:p w:rsidR="00452B1F" w:rsidRPr="00394F10" w:rsidRDefault="009E1B26" w:rsidP="00461DD1">
      <w:pPr>
        <w:autoSpaceDE w:val="0"/>
        <w:autoSpaceDN w:val="0"/>
        <w:adjustRightInd w:val="0"/>
        <w:ind w:firstLine="709"/>
        <w:jc w:val="both"/>
        <w:rPr>
          <w:sz w:val="28"/>
          <w:szCs w:val="28"/>
        </w:rPr>
      </w:pPr>
      <w:r w:rsidRPr="00394F10">
        <w:rPr>
          <w:sz w:val="28"/>
          <w:szCs w:val="28"/>
        </w:rPr>
        <w:t>3) </w:t>
      </w:r>
      <w:r w:rsidR="00452B1F" w:rsidRPr="00394F10">
        <w:rPr>
          <w:sz w:val="28"/>
          <w:szCs w:val="28"/>
        </w:rPr>
        <w:t xml:space="preserve">снятия с регистрационного учета безработных граждан в соответствии с </w:t>
      </w:r>
      <w:hyperlink r:id="rId16" w:history="1">
        <w:r w:rsidR="00452B1F" w:rsidRPr="00394F10">
          <w:rPr>
            <w:sz w:val="28"/>
            <w:szCs w:val="28"/>
          </w:rPr>
          <w:t>пунктом 2 статьи 35</w:t>
        </w:r>
      </w:hyperlink>
      <w:r w:rsidR="00452B1F" w:rsidRPr="00394F10">
        <w:rPr>
          <w:sz w:val="28"/>
          <w:szCs w:val="28"/>
        </w:rPr>
        <w:t xml:space="preserve"> Закона Российской </w:t>
      </w:r>
      <w:r w:rsidR="00394F10">
        <w:rPr>
          <w:sz w:val="28"/>
          <w:szCs w:val="28"/>
        </w:rPr>
        <w:t>Федерации от 19 апреля 1991 года № 1032-1 «</w:t>
      </w:r>
      <w:r w:rsidR="00452B1F" w:rsidRPr="00394F10">
        <w:rPr>
          <w:sz w:val="28"/>
          <w:szCs w:val="28"/>
        </w:rPr>
        <w:t>О занятости н</w:t>
      </w:r>
      <w:r w:rsidR="00394F10">
        <w:rPr>
          <w:sz w:val="28"/>
          <w:szCs w:val="28"/>
        </w:rPr>
        <w:t>аселения в Российской Федерации»</w:t>
      </w:r>
      <w:r w:rsidR="00452B1F" w:rsidRPr="00394F10">
        <w:rPr>
          <w:sz w:val="28"/>
          <w:szCs w:val="28"/>
        </w:rPr>
        <w:t xml:space="preserve"> (Ведомости Съезда народных депутатов РСФСР и </w:t>
      </w:r>
      <w:r w:rsidR="00394F10">
        <w:rPr>
          <w:sz w:val="28"/>
          <w:szCs w:val="28"/>
        </w:rPr>
        <w:t>Верховного Совета РСФСР, 1991, №</w:t>
      </w:r>
      <w:r w:rsidR="00452B1F" w:rsidRPr="00394F10">
        <w:rPr>
          <w:sz w:val="28"/>
          <w:szCs w:val="28"/>
        </w:rPr>
        <w:t xml:space="preserve"> 18, ст. 565; Собрание законодательства Российской Федера</w:t>
      </w:r>
      <w:r w:rsidR="00394F10">
        <w:rPr>
          <w:sz w:val="28"/>
          <w:szCs w:val="28"/>
        </w:rPr>
        <w:t>ции, 1996, № 17, ст. 1915; 2021, №</w:t>
      </w:r>
      <w:r w:rsidR="00452B1F" w:rsidRPr="00394F10">
        <w:rPr>
          <w:sz w:val="28"/>
          <w:szCs w:val="28"/>
        </w:rPr>
        <w:t xml:space="preserve"> 27, ст. 5047) (далее - Закон о занятости населения);</w:t>
      </w:r>
    </w:p>
    <w:p w:rsidR="00452B1F" w:rsidRDefault="00452B1F" w:rsidP="00461DD1">
      <w:pPr>
        <w:autoSpaceDE w:val="0"/>
        <w:autoSpaceDN w:val="0"/>
        <w:adjustRightInd w:val="0"/>
        <w:ind w:firstLine="709"/>
        <w:jc w:val="both"/>
        <w:rPr>
          <w:sz w:val="28"/>
          <w:szCs w:val="28"/>
        </w:rPr>
      </w:pPr>
      <w:r>
        <w:rPr>
          <w:sz w:val="28"/>
          <w:szCs w:val="28"/>
        </w:rPr>
        <w:t>истечения указанного в заявлении периода временного трудоустройства несовершеннолетнего гражданина или исполнения ему 18 лет, если до указанного</w:t>
      </w:r>
      <w:r w:rsidR="00DF03BE">
        <w:rPr>
          <w:sz w:val="28"/>
          <w:szCs w:val="28"/>
        </w:rPr>
        <w:t xml:space="preserve"> момента ему не были подобраны Ц</w:t>
      </w:r>
      <w:r>
        <w:rPr>
          <w:sz w:val="28"/>
          <w:szCs w:val="28"/>
        </w:rPr>
        <w:t>ентром занятости варианты временного трудоустройства.</w:t>
      </w:r>
    </w:p>
    <w:p w:rsidR="009B3573" w:rsidRDefault="009B3573" w:rsidP="00D03251">
      <w:pPr>
        <w:autoSpaceDE w:val="0"/>
        <w:autoSpaceDN w:val="0"/>
        <w:adjustRightInd w:val="0"/>
        <w:ind w:firstLine="709"/>
        <w:jc w:val="both"/>
        <w:rPr>
          <w:sz w:val="28"/>
          <w:szCs w:val="28"/>
        </w:rPr>
      </w:pPr>
      <w:r>
        <w:rPr>
          <w:sz w:val="28"/>
          <w:szCs w:val="28"/>
        </w:rPr>
        <w:t>2</w:t>
      </w:r>
      <w:r w:rsidR="00297F71">
        <w:rPr>
          <w:sz w:val="28"/>
          <w:szCs w:val="28"/>
        </w:rPr>
        <w:t>9</w:t>
      </w:r>
      <w:r w:rsidR="009E1B26">
        <w:rPr>
          <w:sz w:val="28"/>
          <w:szCs w:val="28"/>
        </w:rPr>
        <w:t>.</w:t>
      </w:r>
      <w:r>
        <w:rPr>
          <w:sz w:val="28"/>
          <w:szCs w:val="28"/>
        </w:rPr>
        <w:t xml:space="preserve"> Основания для отказа в предоставлении государственной услуги безработных граждан и граждан, зарегистрированных в целях поиска подходящей работы не предусмотрены.</w:t>
      </w:r>
    </w:p>
    <w:p w:rsidR="00522098" w:rsidRDefault="00297F71" w:rsidP="00D03251">
      <w:pPr>
        <w:autoSpaceDE w:val="0"/>
        <w:autoSpaceDN w:val="0"/>
        <w:adjustRightInd w:val="0"/>
        <w:ind w:firstLine="709"/>
        <w:jc w:val="both"/>
        <w:rPr>
          <w:sz w:val="28"/>
          <w:szCs w:val="28"/>
        </w:rPr>
      </w:pPr>
      <w:r>
        <w:rPr>
          <w:sz w:val="28"/>
          <w:szCs w:val="28"/>
        </w:rPr>
        <w:t>30</w:t>
      </w:r>
      <w:r w:rsidR="009E1B26">
        <w:rPr>
          <w:sz w:val="28"/>
          <w:szCs w:val="28"/>
        </w:rPr>
        <w:t>. </w:t>
      </w:r>
      <w:r w:rsidR="00DF03BE">
        <w:rPr>
          <w:sz w:val="28"/>
          <w:szCs w:val="28"/>
        </w:rPr>
        <w:t>Основаниями для отказа Ц</w:t>
      </w:r>
      <w:r w:rsidR="00522098">
        <w:rPr>
          <w:sz w:val="28"/>
          <w:szCs w:val="28"/>
        </w:rPr>
        <w:t>ентром занятости в принятии заявления несовершеннолетнего гражданина являются:</w:t>
      </w:r>
    </w:p>
    <w:p w:rsidR="00522098" w:rsidRPr="009E1B26" w:rsidRDefault="00D03251" w:rsidP="00D03251">
      <w:pPr>
        <w:autoSpaceDE w:val="0"/>
        <w:autoSpaceDN w:val="0"/>
        <w:adjustRightInd w:val="0"/>
        <w:ind w:firstLine="709"/>
        <w:jc w:val="both"/>
        <w:rPr>
          <w:sz w:val="28"/>
          <w:szCs w:val="28"/>
        </w:rPr>
      </w:pPr>
      <w:r>
        <w:rPr>
          <w:sz w:val="28"/>
          <w:szCs w:val="28"/>
        </w:rPr>
        <w:t xml:space="preserve">1) </w:t>
      </w:r>
      <w:r w:rsidR="00522098">
        <w:rPr>
          <w:sz w:val="28"/>
          <w:szCs w:val="28"/>
        </w:rPr>
        <w:t>несоответствие резюме несовершеннолетнего гражданина требованиям к информации. Уведомление об отказе в приеме заявления несовершеннолетнего гражданина с указанием причин отказа направляется несовершеннолетне</w:t>
      </w:r>
      <w:r w:rsidR="00DF03BE">
        <w:rPr>
          <w:sz w:val="28"/>
          <w:szCs w:val="28"/>
        </w:rPr>
        <w:t>му гражданину, обратившемуся в Ц</w:t>
      </w:r>
      <w:r w:rsidR="00522098">
        <w:rPr>
          <w:sz w:val="28"/>
          <w:szCs w:val="28"/>
        </w:rPr>
        <w:t xml:space="preserve">ентр занятости, не </w:t>
      </w:r>
      <w:r w:rsidR="00522098" w:rsidRPr="009E1B26">
        <w:rPr>
          <w:sz w:val="28"/>
          <w:szCs w:val="28"/>
        </w:rPr>
        <w:t xml:space="preserve">позднее рабочего дня, следующего за днем </w:t>
      </w:r>
      <w:r w:rsidR="00522098" w:rsidRPr="009E1B26">
        <w:rPr>
          <w:sz w:val="28"/>
          <w:szCs w:val="28"/>
        </w:rPr>
        <w:lastRenderedPageBreak/>
        <w:t>проведения оценки резюме несовершеннолетнего гражданина;</w:t>
      </w:r>
    </w:p>
    <w:p w:rsidR="009E1B26" w:rsidRPr="009E1B26" w:rsidRDefault="009E1B26" w:rsidP="00D03251">
      <w:pPr>
        <w:autoSpaceDE w:val="0"/>
        <w:autoSpaceDN w:val="0"/>
        <w:adjustRightInd w:val="0"/>
        <w:ind w:firstLine="709"/>
        <w:jc w:val="both"/>
        <w:rPr>
          <w:sz w:val="28"/>
          <w:szCs w:val="28"/>
        </w:rPr>
      </w:pPr>
      <w:r w:rsidRPr="009E1B26">
        <w:rPr>
          <w:sz w:val="28"/>
          <w:szCs w:val="28"/>
        </w:rPr>
        <w:t>2) </w:t>
      </w:r>
      <w:r w:rsidR="00522098" w:rsidRPr="009E1B26">
        <w:rPr>
          <w:sz w:val="28"/>
          <w:szCs w:val="28"/>
        </w:rPr>
        <w:t>превышение максимально допустимого числа заявлений несовершеннолетних граждан, поданных по групповой заявке, поступившей от организации, осуществляющей образовательную деятельность.</w:t>
      </w:r>
    </w:p>
    <w:p w:rsidR="00522098" w:rsidRPr="009E1B26" w:rsidRDefault="00297F71" w:rsidP="00D03251">
      <w:pPr>
        <w:autoSpaceDE w:val="0"/>
        <w:autoSpaceDN w:val="0"/>
        <w:adjustRightInd w:val="0"/>
        <w:ind w:firstLine="709"/>
        <w:jc w:val="both"/>
        <w:rPr>
          <w:sz w:val="28"/>
          <w:szCs w:val="28"/>
        </w:rPr>
      </w:pPr>
      <w:r>
        <w:rPr>
          <w:sz w:val="28"/>
          <w:szCs w:val="28"/>
        </w:rPr>
        <w:t>31</w:t>
      </w:r>
      <w:r w:rsidR="009E1B26" w:rsidRPr="009E1B26">
        <w:rPr>
          <w:sz w:val="28"/>
          <w:szCs w:val="28"/>
        </w:rPr>
        <w:t>. </w:t>
      </w:r>
      <w:r w:rsidR="00522098" w:rsidRPr="009E1B26">
        <w:rPr>
          <w:sz w:val="28"/>
          <w:szCs w:val="28"/>
        </w:rPr>
        <w:t>Уведомление об отказе в приеме заявления несовершеннолетнего гражданина направляется несовершеннолетнему гражданину в день принятия заявления несовершеннолетнего гражданина. Указанное уведомление содержит информацию о возможности направить заявление несовершеннолетнего гражданина в индивидуальном порядке, предусмотренном Административным регламентом.</w:t>
      </w:r>
    </w:p>
    <w:p w:rsidR="004D731F" w:rsidRPr="009E1B26" w:rsidRDefault="004D731F" w:rsidP="00E6396B">
      <w:pPr>
        <w:autoSpaceDE w:val="0"/>
        <w:autoSpaceDN w:val="0"/>
        <w:adjustRightInd w:val="0"/>
        <w:ind w:firstLine="709"/>
        <w:jc w:val="both"/>
        <w:rPr>
          <w:sz w:val="28"/>
          <w:szCs w:val="28"/>
        </w:rPr>
      </w:pPr>
    </w:p>
    <w:p w:rsidR="00B92037" w:rsidRPr="00BD62F5"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 xml:space="preserve">Перечень услуг, которые являются необходимыми и обязательными для предоставления государственной услуги, </w:t>
      </w:r>
    </w:p>
    <w:p w:rsidR="00B92037" w:rsidRPr="00BD62F5"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 xml:space="preserve">в том числе сведения о документе (документах), </w:t>
      </w:r>
    </w:p>
    <w:p w:rsidR="00D727E0" w:rsidRPr="00BD62F5"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выдаваемом (выдаваемых) организациями, участвующими в предоставлении государственной услуги</w:t>
      </w:r>
    </w:p>
    <w:p w:rsidR="004D731F" w:rsidRPr="004D731F" w:rsidRDefault="00297F71" w:rsidP="00A5572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w:t>
      </w:r>
      <w:r w:rsidR="00A55720" w:rsidRPr="00BD62F5">
        <w:rPr>
          <w:rFonts w:ascii="Times New Roman" w:hAnsi="Times New Roman" w:cs="Times New Roman"/>
          <w:sz w:val="28"/>
          <w:szCs w:val="28"/>
        </w:rPr>
        <w:t>. </w:t>
      </w:r>
      <w:r w:rsidR="004D731F" w:rsidRPr="00BD62F5">
        <w:rPr>
          <w:rFonts w:ascii="Times New Roman" w:hAnsi="Times New Roman" w:cs="Times New Roman"/>
          <w:sz w:val="28"/>
          <w:szCs w:val="28"/>
        </w:rPr>
        <w:t xml:space="preserve">Услуги, которые являются необходимыми и обязательными для предоставления государственной услуги и предоставляются организациями, участвующими в предоставлении государственной услуги, </w:t>
      </w:r>
      <w:r w:rsidR="004D731F" w:rsidRPr="00EC54FA">
        <w:rPr>
          <w:rFonts w:ascii="Times New Roman" w:hAnsi="Times New Roman" w:cs="Times New Roman"/>
          <w:sz w:val="28"/>
          <w:szCs w:val="28"/>
        </w:rPr>
        <w:t>отсутствуют.</w:t>
      </w:r>
    </w:p>
    <w:p w:rsidR="00EC54FA" w:rsidRDefault="00EC54FA" w:rsidP="0071445A">
      <w:pPr>
        <w:autoSpaceDE w:val="0"/>
        <w:autoSpaceDN w:val="0"/>
        <w:adjustRightInd w:val="0"/>
        <w:ind w:firstLine="709"/>
        <w:jc w:val="center"/>
        <w:rPr>
          <w:b/>
          <w:color w:val="000000" w:themeColor="text1"/>
          <w:sz w:val="28"/>
          <w:szCs w:val="28"/>
        </w:rPr>
      </w:pP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w:t>
      </w:r>
    </w:p>
    <w:p w:rsidR="0071445A" w:rsidRPr="00D727E0"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пошлины или иной платы, взимаемой за предоставление государственной услуги</w:t>
      </w:r>
    </w:p>
    <w:p w:rsidR="0071445A" w:rsidRPr="00D727E0" w:rsidRDefault="00297F71" w:rsidP="0071445A">
      <w:pPr>
        <w:autoSpaceDE w:val="0"/>
        <w:autoSpaceDN w:val="0"/>
        <w:adjustRightInd w:val="0"/>
        <w:ind w:firstLine="709"/>
        <w:jc w:val="both"/>
        <w:rPr>
          <w:color w:val="000000" w:themeColor="text1"/>
          <w:sz w:val="28"/>
          <w:szCs w:val="28"/>
        </w:rPr>
      </w:pPr>
      <w:r>
        <w:rPr>
          <w:color w:val="000000" w:themeColor="text1"/>
          <w:sz w:val="28"/>
          <w:szCs w:val="28"/>
        </w:rPr>
        <w:t>33</w:t>
      </w:r>
      <w:r w:rsidR="0071445A">
        <w:rPr>
          <w:color w:val="000000" w:themeColor="text1"/>
          <w:sz w:val="28"/>
          <w:szCs w:val="28"/>
        </w:rPr>
        <w:t>. </w:t>
      </w:r>
      <w:r w:rsidR="0071445A" w:rsidRPr="00D727E0">
        <w:rPr>
          <w:color w:val="000000" w:themeColor="text1"/>
          <w:sz w:val="28"/>
          <w:szCs w:val="28"/>
        </w:rPr>
        <w:t xml:space="preserve">Предоставление государственной услуги осуществляется бесплатно. </w:t>
      </w:r>
    </w:p>
    <w:p w:rsidR="0071445A" w:rsidRPr="00D727E0" w:rsidRDefault="0071445A" w:rsidP="0071445A">
      <w:pPr>
        <w:autoSpaceDE w:val="0"/>
        <w:autoSpaceDN w:val="0"/>
        <w:adjustRightInd w:val="0"/>
        <w:ind w:firstLine="709"/>
        <w:jc w:val="both"/>
        <w:rPr>
          <w:color w:val="000000" w:themeColor="text1"/>
          <w:sz w:val="28"/>
          <w:szCs w:val="28"/>
        </w:rPr>
      </w:pP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платы за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lastRenderedPageBreak/>
        <w:t xml:space="preserve">предоставление услуг, которые являются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необходимыми и обязательными для предоставления государственной услуги, включая информацию </w:t>
      </w:r>
    </w:p>
    <w:p w:rsidR="0071445A" w:rsidRPr="00D727E0"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о методике расчета размера такой платы</w:t>
      </w:r>
    </w:p>
    <w:p w:rsidR="0071445A" w:rsidRPr="00D727E0" w:rsidRDefault="00297F71" w:rsidP="0071445A">
      <w:pPr>
        <w:autoSpaceDE w:val="0"/>
        <w:autoSpaceDN w:val="0"/>
        <w:adjustRightInd w:val="0"/>
        <w:ind w:firstLine="709"/>
        <w:jc w:val="both"/>
        <w:rPr>
          <w:color w:val="000000" w:themeColor="text1"/>
          <w:sz w:val="28"/>
          <w:szCs w:val="28"/>
        </w:rPr>
      </w:pPr>
      <w:r>
        <w:rPr>
          <w:color w:val="000000" w:themeColor="text1"/>
          <w:sz w:val="28"/>
          <w:szCs w:val="28"/>
        </w:rPr>
        <w:t>34</w:t>
      </w:r>
      <w:r w:rsidR="0071445A">
        <w:rPr>
          <w:color w:val="000000" w:themeColor="text1"/>
          <w:sz w:val="28"/>
          <w:szCs w:val="28"/>
        </w:rPr>
        <w:t>. </w:t>
      </w:r>
      <w:r w:rsidR="0071445A" w:rsidRPr="00D727E0">
        <w:rPr>
          <w:color w:val="000000" w:themeColor="text1"/>
          <w:sz w:val="28"/>
          <w:szCs w:val="28"/>
        </w:rPr>
        <w:t xml:space="preserve">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w:t>
      </w:r>
      <w:r w:rsidR="0071445A">
        <w:rPr>
          <w:color w:val="000000" w:themeColor="text1"/>
          <w:sz w:val="28"/>
          <w:szCs w:val="28"/>
        </w:rPr>
        <w:br/>
      </w:r>
      <w:r w:rsidR="0071445A" w:rsidRPr="00D727E0">
        <w:rPr>
          <w:color w:val="000000" w:themeColor="text1"/>
          <w:sz w:val="28"/>
          <w:szCs w:val="28"/>
        </w:rPr>
        <w:t xml:space="preserve">не предусмотрены. </w:t>
      </w:r>
    </w:p>
    <w:p w:rsidR="0071445A" w:rsidRPr="00D727E0" w:rsidRDefault="0071445A" w:rsidP="0071445A">
      <w:pPr>
        <w:autoSpaceDE w:val="0"/>
        <w:autoSpaceDN w:val="0"/>
        <w:adjustRightInd w:val="0"/>
        <w:ind w:firstLine="709"/>
        <w:jc w:val="both"/>
        <w:rPr>
          <w:color w:val="000000" w:themeColor="text1"/>
          <w:sz w:val="28"/>
          <w:szCs w:val="28"/>
        </w:rPr>
      </w:pP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Максимальный срок ожидания в очереди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при подаче заявления о предоставлении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государственной услуги, услуги, предоставляемой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организацией, участвующей в предоставлении </w:t>
      </w:r>
    </w:p>
    <w:p w:rsidR="00D727E0" w:rsidRPr="00C07089" w:rsidRDefault="00D727E0" w:rsidP="00D727E0">
      <w:pPr>
        <w:autoSpaceDE w:val="0"/>
        <w:autoSpaceDN w:val="0"/>
        <w:adjustRightInd w:val="0"/>
        <w:ind w:firstLine="709"/>
        <w:jc w:val="center"/>
        <w:rPr>
          <w:b/>
          <w:sz w:val="28"/>
          <w:szCs w:val="28"/>
        </w:rPr>
      </w:pPr>
      <w:r w:rsidRPr="00C07089">
        <w:rPr>
          <w:b/>
          <w:sz w:val="28"/>
          <w:szCs w:val="28"/>
        </w:rPr>
        <w:t>государственной услуги, и при получении результата предоставления таких услуг</w:t>
      </w:r>
    </w:p>
    <w:p w:rsidR="009B3573" w:rsidRPr="00C07089" w:rsidRDefault="00297F71" w:rsidP="00452B1F">
      <w:pPr>
        <w:autoSpaceDE w:val="0"/>
        <w:autoSpaceDN w:val="0"/>
        <w:adjustRightInd w:val="0"/>
        <w:ind w:firstLine="540"/>
        <w:jc w:val="both"/>
        <w:rPr>
          <w:sz w:val="28"/>
          <w:szCs w:val="28"/>
        </w:rPr>
      </w:pPr>
      <w:r>
        <w:rPr>
          <w:sz w:val="28"/>
          <w:szCs w:val="28"/>
        </w:rPr>
        <w:t>35</w:t>
      </w:r>
      <w:r w:rsidR="00C07089" w:rsidRPr="00C07089">
        <w:rPr>
          <w:sz w:val="28"/>
          <w:szCs w:val="28"/>
        </w:rPr>
        <w:t>. </w:t>
      </w:r>
      <w:r w:rsidR="009B3573" w:rsidRPr="00C07089">
        <w:rPr>
          <w:sz w:val="28"/>
          <w:szCs w:val="28"/>
        </w:rPr>
        <w:t>Время ожидания в очереди при подаче запроса о предоставлении государственной услуги и при получении результата предоставления государственной услуги не должно превышать 15 минут.</w:t>
      </w:r>
    </w:p>
    <w:p w:rsidR="009B3573" w:rsidRPr="00C07089" w:rsidRDefault="009B3573" w:rsidP="009B3573">
      <w:pPr>
        <w:autoSpaceDE w:val="0"/>
        <w:autoSpaceDN w:val="0"/>
        <w:adjustRightInd w:val="0"/>
        <w:jc w:val="both"/>
        <w:outlineLvl w:val="0"/>
        <w:rPr>
          <w:sz w:val="28"/>
          <w:szCs w:val="28"/>
        </w:rPr>
      </w:pPr>
    </w:p>
    <w:p w:rsidR="00B92037" w:rsidRPr="00C07089" w:rsidRDefault="009B3573" w:rsidP="009B3573">
      <w:pPr>
        <w:autoSpaceDE w:val="0"/>
        <w:autoSpaceDN w:val="0"/>
        <w:adjustRightInd w:val="0"/>
        <w:ind w:firstLine="709"/>
        <w:jc w:val="center"/>
        <w:rPr>
          <w:b/>
          <w:sz w:val="28"/>
          <w:szCs w:val="28"/>
        </w:rPr>
      </w:pPr>
      <w:r w:rsidRPr="00C07089">
        <w:rPr>
          <w:b/>
          <w:sz w:val="28"/>
          <w:szCs w:val="28"/>
        </w:rPr>
        <w:t xml:space="preserve"> </w:t>
      </w:r>
      <w:r w:rsidR="00D727E0" w:rsidRPr="00C07089">
        <w:rPr>
          <w:b/>
          <w:sz w:val="28"/>
          <w:szCs w:val="28"/>
        </w:rPr>
        <w:t xml:space="preserve">Срок и порядок регистрации заявления заявителя о предоставлении государственной услуги и услуги,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предоставляемой организацией, участвующей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в предоставлении государственной услуги, </w:t>
      </w:r>
    </w:p>
    <w:p w:rsidR="00D727E0" w:rsidRPr="00C07089" w:rsidRDefault="00D727E0" w:rsidP="00D727E0">
      <w:pPr>
        <w:autoSpaceDE w:val="0"/>
        <w:autoSpaceDN w:val="0"/>
        <w:adjustRightInd w:val="0"/>
        <w:ind w:firstLine="709"/>
        <w:jc w:val="center"/>
        <w:rPr>
          <w:b/>
          <w:sz w:val="28"/>
          <w:szCs w:val="28"/>
        </w:rPr>
      </w:pPr>
      <w:r w:rsidRPr="00C07089">
        <w:rPr>
          <w:b/>
          <w:sz w:val="28"/>
          <w:szCs w:val="28"/>
        </w:rPr>
        <w:t>в том числе в электронной форме</w:t>
      </w:r>
    </w:p>
    <w:p w:rsidR="00C07089" w:rsidRPr="00C07089" w:rsidRDefault="00297F71" w:rsidP="00C07089">
      <w:pPr>
        <w:autoSpaceDE w:val="0"/>
        <w:autoSpaceDN w:val="0"/>
        <w:adjustRightInd w:val="0"/>
        <w:ind w:firstLine="540"/>
        <w:jc w:val="both"/>
        <w:rPr>
          <w:bCs/>
          <w:sz w:val="28"/>
          <w:szCs w:val="28"/>
        </w:rPr>
      </w:pPr>
      <w:r>
        <w:rPr>
          <w:bCs/>
          <w:sz w:val="28"/>
          <w:szCs w:val="28"/>
        </w:rPr>
        <w:t>36</w:t>
      </w:r>
      <w:r w:rsidR="00C07089" w:rsidRPr="00C07089">
        <w:rPr>
          <w:bCs/>
          <w:sz w:val="28"/>
          <w:szCs w:val="28"/>
        </w:rPr>
        <w:t xml:space="preserve">. Заявление считается принятым </w:t>
      </w:r>
      <w:r w:rsidR="00DF03BE">
        <w:rPr>
          <w:bCs/>
          <w:sz w:val="28"/>
          <w:szCs w:val="28"/>
        </w:rPr>
        <w:t>Ц</w:t>
      </w:r>
      <w:r w:rsidR="00C07089" w:rsidRPr="00C07089">
        <w:rPr>
          <w:bCs/>
          <w:sz w:val="28"/>
          <w:szCs w:val="28"/>
        </w:rPr>
        <w:t>ентром занятости в день его направления гражданином.</w:t>
      </w:r>
    </w:p>
    <w:p w:rsidR="00C07089" w:rsidRPr="00C07089" w:rsidRDefault="00297F71" w:rsidP="00C07089">
      <w:pPr>
        <w:autoSpaceDE w:val="0"/>
        <w:autoSpaceDN w:val="0"/>
        <w:adjustRightInd w:val="0"/>
        <w:ind w:firstLine="540"/>
        <w:jc w:val="both"/>
        <w:rPr>
          <w:bCs/>
          <w:sz w:val="28"/>
          <w:szCs w:val="28"/>
        </w:rPr>
      </w:pPr>
      <w:r>
        <w:rPr>
          <w:bCs/>
          <w:sz w:val="28"/>
          <w:szCs w:val="28"/>
        </w:rPr>
        <w:t>37</w:t>
      </w:r>
      <w:r w:rsidR="00C07089" w:rsidRPr="00C07089">
        <w:rPr>
          <w:bCs/>
          <w:sz w:val="28"/>
          <w:szCs w:val="28"/>
        </w:rPr>
        <w:t>. В случае если заявление направлено гражданином в выходной или нерабочий праздничный день, днем направления заявления считается следующий за ним рабочий день.</w:t>
      </w:r>
    </w:p>
    <w:p w:rsidR="00C07089" w:rsidRPr="00C07089" w:rsidRDefault="00C07089" w:rsidP="00C07089">
      <w:pPr>
        <w:autoSpaceDE w:val="0"/>
        <w:autoSpaceDN w:val="0"/>
        <w:adjustRightInd w:val="0"/>
        <w:ind w:firstLine="540"/>
        <w:jc w:val="both"/>
        <w:rPr>
          <w:bCs/>
          <w:sz w:val="28"/>
          <w:szCs w:val="28"/>
        </w:rPr>
      </w:pPr>
      <w:r w:rsidRPr="00C07089">
        <w:rPr>
          <w:bCs/>
          <w:sz w:val="28"/>
          <w:szCs w:val="28"/>
        </w:rPr>
        <w:lastRenderedPageBreak/>
        <w:t>Уведомление о принятии заявления направляется гражданину в день его принятия.</w:t>
      </w:r>
    </w:p>
    <w:p w:rsidR="00D727E0" w:rsidRPr="00D56835" w:rsidRDefault="00D727E0" w:rsidP="004D731F">
      <w:pPr>
        <w:autoSpaceDE w:val="0"/>
        <w:autoSpaceDN w:val="0"/>
        <w:adjustRightInd w:val="0"/>
        <w:jc w:val="both"/>
        <w:rPr>
          <w:color w:val="4BACC6" w:themeColor="accent5"/>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Требования к помещениям, в которых предоставляется государственная услуга, к залу ожидания, местам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для заполнения заявления о предоставлении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информационным стендам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 образцами их заполнения и перечнем документов,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необходимых для предоставления каждой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 размещению и оформлению</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визуальной, текстовой и мультимедийной информации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 порядке предоставления такой услуги, в том числе </w:t>
      </w:r>
    </w:p>
    <w:p w:rsidR="00B92037" w:rsidRDefault="00B92037" w:rsidP="00D727E0">
      <w:pPr>
        <w:autoSpaceDE w:val="0"/>
        <w:autoSpaceDN w:val="0"/>
        <w:adjustRightInd w:val="0"/>
        <w:ind w:firstLine="709"/>
        <w:jc w:val="center"/>
        <w:rPr>
          <w:b/>
          <w:color w:val="000000" w:themeColor="text1"/>
          <w:sz w:val="28"/>
          <w:szCs w:val="28"/>
        </w:rPr>
      </w:pPr>
      <w:r>
        <w:rPr>
          <w:b/>
          <w:color w:val="000000" w:themeColor="text1"/>
          <w:sz w:val="28"/>
          <w:szCs w:val="28"/>
        </w:rPr>
        <w:t>к обеспечению</w:t>
      </w:r>
      <w:r w:rsidR="00D727E0" w:rsidRPr="00D727E0">
        <w:rPr>
          <w:b/>
          <w:color w:val="000000" w:themeColor="text1"/>
          <w:sz w:val="28"/>
          <w:szCs w:val="28"/>
        </w:rPr>
        <w:t xml:space="preserve"> доступности для инвалидов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указанных объектов в соответствии с законодательством Российской Федерации о социальной защите инвалидов</w:t>
      </w:r>
    </w:p>
    <w:p w:rsidR="007A20AD" w:rsidRDefault="007A20AD" w:rsidP="004D731F">
      <w:pPr>
        <w:pStyle w:val="ConsPlusNormal"/>
        <w:ind w:firstLine="540"/>
        <w:jc w:val="both"/>
        <w:rPr>
          <w:rFonts w:ascii="Times New Roman" w:hAnsi="Times New Roman" w:cs="Times New Roman"/>
          <w:sz w:val="28"/>
          <w:szCs w:val="28"/>
        </w:rPr>
      </w:pPr>
    </w:p>
    <w:p w:rsidR="007A20AD" w:rsidRPr="00D727E0" w:rsidRDefault="00297F71" w:rsidP="007A20AD">
      <w:pPr>
        <w:autoSpaceDE w:val="0"/>
        <w:autoSpaceDN w:val="0"/>
        <w:adjustRightInd w:val="0"/>
        <w:ind w:firstLine="709"/>
        <w:jc w:val="both"/>
        <w:rPr>
          <w:color w:val="000000" w:themeColor="text1"/>
          <w:sz w:val="28"/>
          <w:szCs w:val="28"/>
        </w:rPr>
      </w:pPr>
      <w:r>
        <w:rPr>
          <w:color w:val="000000" w:themeColor="text1"/>
          <w:sz w:val="28"/>
          <w:szCs w:val="28"/>
        </w:rPr>
        <w:t>38</w:t>
      </w:r>
      <w:r w:rsidR="007A20AD">
        <w:rPr>
          <w:color w:val="000000" w:themeColor="text1"/>
          <w:sz w:val="28"/>
          <w:szCs w:val="28"/>
        </w:rPr>
        <w:t>. </w:t>
      </w:r>
      <w:r w:rsidR="007A20AD" w:rsidRPr="00D727E0">
        <w:rPr>
          <w:color w:val="000000" w:themeColor="text1"/>
          <w:sz w:val="28"/>
          <w:szCs w:val="28"/>
        </w:rPr>
        <w:t xml:space="preserve">Местоположение помещений, в которых предоставляется государственная услуга (далее – помещения), должно обеспечивать удобство для граждан с точки зрения пешеходной доступности от остановок общественного транспорта. Путь от остановок общественного транспорта </w:t>
      </w:r>
      <w:r w:rsidR="007A20AD">
        <w:rPr>
          <w:color w:val="000000" w:themeColor="text1"/>
          <w:sz w:val="28"/>
          <w:szCs w:val="28"/>
        </w:rPr>
        <w:br/>
      </w:r>
      <w:r w:rsidR="007A20AD" w:rsidRPr="00D727E0">
        <w:rPr>
          <w:color w:val="000000" w:themeColor="text1"/>
          <w:sz w:val="28"/>
          <w:szCs w:val="28"/>
        </w:rPr>
        <w:t xml:space="preserve">до здания (строения), в котором располагается помещение, должен быть оборудован соответствующими информационными указателями. </w:t>
      </w:r>
      <w:r w:rsidR="007A20AD">
        <w:rPr>
          <w:color w:val="000000" w:themeColor="text1"/>
          <w:sz w:val="28"/>
          <w:szCs w:val="28"/>
        </w:rPr>
        <w:br/>
      </w:r>
      <w:r w:rsidR="007A20AD" w:rsidRPr="00D727E0">
        <w:rPr>
          <w:color w:val="000000" w:themeColor="text1"/>
          <w:sz w:val="28"/>
          <w:szCs w:val="28"/>
        </w:rPr>
        <w:t xml:space="preserve">При организации стоянки (парковки) возле здания (строения), в котором размещено помещение, организовывается стоянка (парковка) для личного автомобильного транспорта граждан.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За пользование стоянкой (парковкой) с граждан плата не взимается. </w:t>
      </w:r>
      <w:r>
        <w:rPr>
          <w:color w:val="000000" w:themeColor="text1"/>
          <w:sz w:val="28"/>
          <w:szCs w:val="28"/>
        </w:rPr>
        <w:br/>
      </w:r>
      <w:r w:rsidRPr="00D727E0">
        <w:rPr>
          <w:color w:val="000000" w:themeColor="text1"/>
          <w:sz w:val="28"/>
          <w:szCs w:val="28"/>
        </w:rPr>
        <w:t xml:space="preserve">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Помещения должны размещаться преимущественно на нижних, предпочтительнее на первых этажах зданий с отдельным входом. </w:t>
      </w:r>
    </w:p>
    <w:p w:rsidR="007A20AD" w:rsidRPr="00D727E0" w:rsidRDefault="00297F71" w:rsidP="007A20AD">
      <w:pPr>
        <w:autoSpaceDE w:val="0"/>
        <w:autoSpaceDN w:val="0"/>
        <w:adjustRightInd w:val="0"/>
        <w:ind w:firstLine="709"/>
        <w:jc w:val="both"/>
        <w:rPr>
          <w:color w:val="000000" w:themeColor="text1"/>
          <w:sz w:val="28"/>
          <w:szCs w:val="28"/>
        </w:rPr>
      </w:pPr>
      <w:r>
        <w:rPr>
          <w:color w:val="000000" w:themeColor="text1"/>
          <w:sz w:val="28"/>
          <w:szCs w:val="28"/>
        </w:rPr>
        <w:t>39</w:t>
      </w:r>
      <w:r w:rsidR="007A20AD">
        <w:rPr>
          <w:color w:val="000000" w:themeColor="text1"/>
          <w:sz w:val="28"/>
          <w:szCs w:val="28"/>
        </w:rPr>
        <w:t>. </w:t>
      </w:r>
      <w:r w:rsidR="007A20AD" w:rsidRPr="00D727E0">
        <w:rPr>
          <w:color w:val="000000" w:themeColor="text1"/>
          <w:sz w:val="28"/>
          <w:szCs w:val="28"/>
        </w:rPr>
        <w:t xml:space="preserve">Вход в помещение должен обеспечивать свободный доступ граждан, а также быть оборудован удобной лестницей с поручнями, широкими проходами, специальными ограждениями и перилами, пандусами </w:t>
      </w:r>
      <w:r w:rsidR="007A20AD">
        <w:rPr>
          <w:color w:val="000000" w:themeColor="text1"/>
          <w:sz w:val="28"/>
          <w:szCs w:val="28"/>
        </w:rPr>
        <w:br/>
      </w:r>
      <w:r w:rsidR="007A20AD" w:rsidRPr="00D727E0">
        <w:rPr>
          <w:color w:val="000000" w:themeColor="text1"/>
          <w:sz w:val="28"/>
          <w:szCs w:val="28"/>
        </w:rPr>
        <w:t>для передвижения кресел</w:t>
      </w:r>
      <w:r w:rsidR="007A20AD">
        <w:rPr>
          <w:color w:val="000000" w:themeColor="text1"/>
          <w:sz w:val="28"/>
          <w:szCs w:val="28"/>
        </w:rPr>
        <w:t>-</w:t>
      </w:r>
      <w:r w:rsidR="007A20AD" w:rsidRPr="00D727E0">
        <w:rPr>
          <w:color w:val="000000" w:themeColor="text1"/>
          <w:sz w:val="28"/>
          <w:szCs w:val="28"/>
        </w:rPr>
        <w:t xml:space="preserve">колясок.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Передвижение по помещению не должно создавать затруднений для лиц с ограниченными возможностями здоровья, включая тех, кто использует кресла</w:t>
      </w:r>
      <w:r>
        <w:rPr>
          <w:color w:val="000000" w:themeColor="text1"/>
          <w:sz w:val="28"/>
          <w:szCs w:val="28"/>
        </w:rPr>
        <w:t>-</w:t>
      </w:r>
      <w:r w:rsidRPr="00D727E0">
        <w:rPr>
          <w:color w:val="000000" w:themeColor="text1"/>
          <w:sz w:val="28"/>
          <w:szCs w:val="28"/>
        </w:rPr>
        <w:t xml:space="preserve">коляски. Центральный вход в здание (строение), где располагается помещение, оборудуется информационной табличкой (вывеской), содержащей следующую информацию: наименование уполномоченного органа; режим работы; график приема. </w:t>
      </w:r>
    </w:p>
    <w:p w:rsidR="007A20AD" w:rsidRPr="00D727E0" w:rsidRDefault="00297F71" w:rsidP="007A20AD">
      <w:pPr>
        <w:autoSpaceDE w:val="0"/>
        <w:autoSpaceDN w:val="0"/>
        <w:adjustRightInd w:val="0"/>
        <w:ind w:firstLine="709"/>
        <w:jc w:val="both"/>
        <w:rPr>
          <w:color w:val="000000" w:themeColor="text1"/>
          <w:sz w:val="28"/>
          <w:szCs w:val="28"/>
        </w:rPr>
      </w:pPr>
      <w:r>
        <w:rPr>
          <w:color w:val="000000" w:themeColor="text1"/>
          <w:sz w:val="28"/>
          <w:szCs w:val="28"/>
        </w:rPr>
        <w:t>40</w:t>
      </w:r>
      <w:r w:rsidR="007A20AD">
        <w:rPr>
          <w:color w:val="000000" w:themeColor="text1"/>
          <w:sz w:val="28"/>
          <w:szCs w:val="28"/>
        </w:rPr>
        <w:t>. </w:t>
      </w:r>
      <w:r w:rsidR="007A20AD" w:rsidRPr="00D727E0">
        <w:rPr>
          <w:color w:val="000000" w:themeColor="text1"/>
          <w:sz w:val="28"/>
          <w:szCs w:val="28"/>
        </w:rPr>
        <w:t xml:space="preserve">Помещения оборудуются электронной системой управления очередью, световым информационным табло, системой кондиционирования воздуха, противопожарной системой и средствами пожаротушения, системой охраны и видеонаблюдения.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Фасад здания (строения), где располагается помещение, должен быть оборудован осветительными приборами, позволяющими гражданам ознакомиться с информационной табличкой. В целях информирования граждан о возможности их участия в оценке эффективности деятельности руководителей территориальных органов уполномоченного органа с учетом качества предоставленных им государственных услуг в помещении (месте </w:t>
      </w:r>
      <w:r w:rsidRPr="00D727E0">
        <w:rPr>
          <w:color w:val="000000" w:themeColor="text1"/>
          <w:sz w:val="28"/>
          <w:szCs w:val="28"/>
        </w:rPr>
        <w:lastRenderedPageBreak/>
        <w:t xml:space="preserve">ожидания) размещаются информационные материалы о возможности участия граждан в оценке качества предоставления государственных услуг.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Помещения включают зал ожидания и места для приема граждан. Зал ожидания оснащается стульями, столами (стойками) для возможности оформления документов.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w:t>
      </w:r>
      <w:r>
        <w:rPr>
          <w:color w:val="000000" w:themeColor="text1"/>
          <w:sz w:val="28"/>
          <w:szCs w:val="28"/>
        </w:rPr>
        <w:br/>
      </w:r>
      <w:r w:rsidRPr="00D727E0">
        <w:rPr>
          <w:color w:val="000000" w:themeColor="text1"/>
          <w:sz w:val="28"/>
          <w:szCs w:val="28"/>
        </w:rPr>
        <w:t xml:space="preserve">и программными продуктами.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 </w:t>
      </w:r>
    </w:p>
    <w:p w:rsidR="007A20AD" w:rsidRPr="00D727E0" w:rsidRDefault="003C0769" w:rsidP="007A20AD">
      <w:pPr>
        <w:autoSpaceDE w:val="0"/>
        <w:autoSpaceDN w:val="0"/>
        <w:adjustRightInd w:val="0"/>
        <w:ind w:firstLine="709"/>
        <w:jc w:val="both"/>
        <w:rPr>
          <w:color w:val="000000" w:themeColor="text1"/>
          <w:sz w:val="28"/>
          <w:szCs w:val="28"/>
        </w:rPr>
      </w:pPr>
      <w:r>
        <w:rPr>
          <w:color w:val="000000" w:themeColor="text1"/>
          <w:sz w:val="28"/>
          <w:szCs w:val="28"/>
        </w:rPr>
        <w:t>41</w:t>
      </w:r>
      <w:r w:rsidR="007A20AD">
        <w:rPr>
          <w:color w:val="000000" w:themeColor="text1"/>
          <w:sz w:val="28"/>
          <w:szCs w:val="28"/>
        </w:rPr>
        <w:t>. </w:t>
      </w:r>
      <w:r w:rsidR="007A20AD" w:rsidRPr="00D727E0">
        <w:rPr>
          <w:color w:val="000000" w:themeColor="text1"/>
          <w:sz w:val="28"/>
          <w:szCs w:val="28"/>
        </w:rPr>
        <w:t xml:space="preserve">При входе в помещение и (или) в залах ожидания оборудуются информационные стенды. На информационных стендах размещаются следующая информация и документы: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почтовый адрес органа и его вышестоящего органа;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адрес сайта; справочный номер телефона уполномоченного органа, номер телефона</w:t>
      </w:r>
      <w:r>
        <w:rPr>
          <w:color w:val="000000" w:themeColor="text1"/>
          <w:sz w:val="28"/>
          <w:szCs w:val="28"/>
        </w:rPr>
        <w:t>-</w:t>
      </w:r>
      <w:r w:rsidRPr="00D727E0">
        <w:rPr>
          <w:color w:val="000000" w:themeColor="text1"/>
          <w:sz w:val="28"/>
          <w:szCs w:val="28"/>
        </w:rPr>
        <w:t xml:space="preserve">автоинформатора (при наличии);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режим работы органа;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выдержки из нормативных правовых актов, содержащих нормы, регулирующие деятельность по предоставлению государственной услуги;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перечень категорий граждан, имеющих право на получение государственной услуги; перечень документов, необходимых для получения государственной услуги;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формы заявлений и образцы их заполнения.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граждан по вопросам предоставления государственной услуги осуществляется в кабинках (кабинетах), специально оборудованных </w:t>
      </w:r>
      <w:r>
        <w:rPr>
          <w:color w:val="000000" w:themeColor="text1"/>
          <w:sz w:val="28"/>
          <w:szCs w:val="28"/>
        </w:rPr>
        <w:br/>
      </w:r>
      <w:r w:rsidRPr="00D727E0">
        <w:rPr>
          <w:color w:val="000000" w:themeColor="text1"/>
          <w:sz w:val="28"/>
          <w:szCs w:val="28"/>
        </w:rPr>
        <w:lastRenderedPageBreak/>
        <w:t xml:space="preserve">для приема граждан, которые оборудуются информационными табличками </w:t>
      </w:r>
      <w:r>
        <w:rPr>
          <w:color w:val="000000" w:themeColor="text1"/>
          <w:sz w:val="28"/>
          <w:szCs w:val="28"/>
        </w:rPr>
        <w:br/>
      </w:r>
      <w:r w:rsidRPr="00D727E0">
        <w:rPr>
          <w:color w:val="000000" w:themeColor="text1"/>
          <w:sz w:val="28"/>
          <w:szCs w:val="28"/>
        </w:rPr>
        <w:t xml:space="preserve">с указанием: номера кабинки (кабинета); фамилии, имени, отчества </w:t>
      </w:r>
      <w:r>
        <w:rPr>
          <w:color w:val="000000" w:themeColor="text1"/>
          <w:sz w:val="28"/>
          <w:szCs w:val="28"/>
        </w:rPr>
        <w:br/>
      </w:r>
      <w:r w:rsidRPr="00D727E0">
        <w:rPr>
          <w:color w:val="000000" w:themeColor="text1"/>
          <w:sz w:val="28"/>
          <w:szCs w:val="28"/>
        </w:rPr>
        <w:t xml:space="preserve">(при наличии) должностного лица. Рабочее место должностного лица должно быть оборудовано персональным компьютером с возможностью доступа </w:t>
      </w:r>
      <w:r>
        <w:rPr>
          <w:color w:val="000000" w:themeColor="text1"/>
          <w:sz w:val="28"/>
          <w:szCs w:val="28"/>
        </w:rPr>
        <w:br/>
      </w:r>
      <w:r w:rsidRPr="00D727E0">
        <w:rPr>
          <w:color w:val="000000" w:themeColor="text1"/>
          <w:sz w:val="28"/>
          <w:szCs w:val="28"/>
        </w:rPr>
        <w:t xml:space="preserve">к необходимым информационным базам данных, принтером и сканером.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Для лиц с ограниченными возможностями здоровья (включая лиц, использующих кресла-коляски и собак-проводников) должны обеспечиваться: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условия для беспрепятственного доступа; возможность самостоятельного передвижения по территории, на которой расположено помещение, а также входа в помещение и выхода из него, посадки </w:t>
      </w:r>
      <w:r>
        <w:rPr>
          <w:color w:val="000000" w:themeColor="text1"/>
          <w:sz w:val="28"/>
          <w:szCs w:val="28"/>
        </w:rPr>
        <w:br/>
      </w:r>
      <w:r w:rsidRPr="00D727E0">
        <w:rPr>
          <w:color w:val="000000" w:themeColor="text1"/>
          <w:sz w:val="28"/>
          <w:szCs w:val="28"/>
        </w:rPr>
        <w:t xml:space="preserve">в транспортное средство и высадки из него, в том числе с использованием кресла-коляски;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сопровождения и самостоятельного передвижения, оказания помощи инвалидам, имеющим стойкие расстройства функции зрения;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дублирования необходимой для инвалидов звуковой </w:t>
      </w:r>
      <w:r>
        <w:rPr>
          <w:color w:val="000000" w:themeColor="text1"/>
          <w:sz w:val="28"/>
          <w:szCs w:val="28"/>
        </w:rPr>
        <w:br/>
      </w:r>
      <w:r w:rsidRPr="00D727E0">
        <w:rPr>
          <w:color w:val="000000" w:themeColor="text1"/>
          <w:sz w:val="28"/>
          <w:szCs w:val="28"/>
        </w:rPr>
        <w:t xml:space="preserve">и зрительной информации, а также надписей, знаков и иной текстовой </w:t>
      </w:r>
      <w:r>
        <w:rPr>
          <w:color w:val="000000" w:themeColor="text1"/>
          <w:sz w:val="28"/>
          <w:szCs w:val="28"/>
        </w:rPr>
        <w:br/>
      </w:r>
      <w:r w:rsidRPr="00D727E0">
        <w:rPr>
          <w:color w:val="000000" w:themeColor="text1"/>
          <w:sz w:val="28"/>
          <w:szCs w:val="28"/>
        </w:rPr>
        <w:t xml:space="preserve">и графической информации знаками, выполненными рельефно-точечным шрифтом Брайля, допуска сурдопереводчика и тифлосурдопереводчика;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допуска в помещение собаки-проводника при наличии документа, подтверждающего ее специальное обучение и выдаваемого </w:t>
      </w:r>
      <w:r>
        <w:rPr>
          <w:color w:val="000000" w:themeColor="text1"/>
          <w:sz w:val="28"/>
          <w:szCs w:val="28"/>
        </w:rPr>
        <w:br/>
      </w:r>
      <w:r w:rsidRPr="00D727E0">
        <w:rPr>
          <w:color w:val="000000" w:themeColor="text1"/>
          <w:sz w:val="28"/>
          <w:szCs w:val="28"/>
        </w:rPr>
        <w:t xml:space="preserve">по форме и в порядке, которые установлены приказом </w:t>
      </w:r>
      <w:r w:rsidRPr="00D727E0">
        <w:rPr>
          <w:color w:val="000000" w:themeColor="text1"/>
          <w:sz w:val="28"/>
          <w:szCs w:val="28"/>
        </w:rPr>
        <w:lastRenderedPageBreak/>
        <w:t xml:space="preserve">Министерства труда </w:t>
      </w:r>
      <w:r>
        <w:rPr>
          <w:color w:val="000000" w:themeColor="text1"/>
          <w:sz w:val="28"/>
          <w:szCs w:val="28"/>
        </w:rPr>
        <w:br/>
      </w:r>
      <w:r w:rsidRPr="00D727E0">
        <w:rPr>
          <w:color w:val="000000" w:themeColor="text1"/>
          <w:sz w:val="28"/>
          <w:szCs w:val="28"/>
        </w:rPr>
        <w:t>и социальной защиты Российской Федерации от 22 июня 2015 г</w:t>
      </w:r>
      <w:r>
        <w:rPr>
          <w:color w:val="000000" w:themeColor="text1"/>
          <w:sz w:val="28"/>
          <w:szCs w:val="28"/>
        </w:rPr>
        <w:t>ода</w:t>
      </w:r>
      <w:r w:rsidRPr="00D727E0">
        <w:rPr>
          <w:color w:val="000000" w:themeColor="text1"/>
          <w:sz w:val="28"/>
          <w:szCs w:val="28"/>
        </w:rPr>
        <w:t xml:space="preserve"> </w:t>
      </w:r>
      <w:r>
        <w:rPr>
          <w:color w:val="000000" w:themeColor="text1"/>
          <w:sz w:val="28"/>
          <w:szCs w:val="28"/>
        </w:rPr>
        <w:br/>
      </w:r>
      <w:r w:rsidRPr="00D727E0">
        <w:rPr>
          <w:color w:val="000000" w:themeColor="text1"/>
          <w:sz w:val="28"/>
          <w:szCs w:val="28"/>
        </w:rPr>
        <w:t>№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w:t>
      </w:r>
      <w:r>
        <w:rPr>
          <w:color w:val="000000" w:themeColor="text1"/>
          <w:sz w:val="28"/>
          <w:szCs w:val="28"/>
        </w:rPr>
        <w:t>ийской Федерации 21 июля 2015 года</w:t>
      </w:r>
      <w:r w:rsidRPr="00D727E0">
        <w:rPr>
          <w:color w:val="000000" w:themeColor="text1"/>
          <w:sz w:val="28"/>
          <w:szCs w:val="28"/>
        </w:rPr>
        <w:t xml:space="preserve">, регистрационный № 38115); </w:t>
      </w:r>
    </w:p>
    <w:p w:rsidR="007A20AD" w:rsidRPr="00D727E0"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соответствующая помощь работников органов, предоставляющих государственные услуги, инвалидам в преодолении барьеров, мешающих получению ими услуг наравне с другими лицами. 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 </w:t>
      </w:r>
    </w:p>
    <w:p w:rsidR="007A20AD" w:rsidRDefault="007A20AD" w:rsidP="007A20AD">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Порядок обеспечения условий доступности для инвалидов объектов </w:t>
      </w:r>
      <w:r>
        <w:rPr>
          <w:color w:val="000000" w:themeColor="text1"/>
          <w:sz w:val="28"/>
          <w:szCs w:val="28"/>
        </w:rPr>
        <w:br/>
      </w:r>
      <w:r w:rsidRPr="00D727E0">
        <w:rPr>
          <w:color w:val="000000" w:themeColor="text1"/>
          <w:sz w:val="28"/>
          <w:szCs w:val="28"/>
        </w:rPr>
        <w:t xml:space="preserve">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 Министерством юстиции Российской Федерации 17 сентября 2015 г., регистрационный № 38897). </w:t>
      </w:r>
    </w:p>
    <w:p w:rsidR="00313ABD" w:rsidRPr="00D727E0" w:rsidRDefault="00313ABD" w:rsidP="009E12A0">
      <w:pPr>
        <w:autoSpaceDE w:val="0"/>
        <w:autoSpaceDN w:val="0"/>
        <w:adjustRightInd w:val="0"/>
        <w:jc w:val="both"/>
        <w:rPr>
          <w:color w:val="000000" w:themeColor="text1"/>
          <w:sz w:val="28"/>
          <w:szCs w:val="28"/>
        </w:rPr>
      </w:pP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Показатели доступности и качества государственной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услуги, в том числе количество взаимодействий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lastRenderedPageBreak/>
        <w:t>заявителя с должностными лицами при предоставлении государственной услуги и их продолжительность,</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 возможность получения информации о ходе предоставления государственной услуги, в том числе с использованием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информационно</w:t>
      </w:r>
      <w:r w:rsidR="00313ABD">
        <w:rPr>
          <w:b/>
          <w:color w:val="000000" w:themeColor="text1"/>
          <w:sz w:val="28"/>
          <w:szCs w:val="28"/>
        </w:rPr>
        <w:t>-</w:t>
      </w:r>
      <w:r w:rsidRPr="00313ABD">
        <w:rPr>
          <w:b/>
          <w:color w:val="000000" w:themeColor="text1"/>
          <w:sz w:val="28"/>
          <w:szCs w:val="28"/>
        </w:rPr>
        <w:t xml:space="preserve">коммуникационных технологий,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 полном объеме), в любом органе по выбору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заявителя (экстерриториальный принцип), посредством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запроса о предоставлении нескольких государственных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и (или) муниципальных услуг в многофункциональном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центре, предусмотренного статьей 151 Федерального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закона от 27 июля 2010 г. № 210-ФЗ</w:t>
      </w:r>
    </w:p>
    <w:p w:rsidR="009E12A0" w:rsidRPr="009E12A0" w:rsidRDefault="003C0769" w:rsidP="009E12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42</w:t>
      </w:r>
      <w:r w:rsidR="009E12A0" w:rsidRPr="009E12A0">
        <w:rPr>
          <w:rFonts w:ascii="Times New Roman" w:hAnsi="Times New Roman" w:cs="Times New Roman"/>
          <w:sz w:val="28"/>
          <w:szCs w:val="28"/>
        </w:rPr>
        <w:t>. Показателями доступности государственной услуги являются:</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1) своевременность, полнота и достоверность информирования о государственной услуге посредством различных форм информирования, в том числе с использованием информационно-телекоммуникационных технологий;</w:t>
      </w:r>
    </w:p>
    <w:p w:rsidR="00E6396B"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2) возможность предоставления в электронном виде заявления об оказании государственной услуги, в том числе с использо</w:t>
      </w:r>
      <w:r w:rsidR="002958F1">
        <w:rPr>
          <w:rFonts w:ascii="Times New Roman" w:hAnsi="Times New Roman" w:cs="Times New Roman"/>
          <w:sz w:val="28"/>
          <w:szCs w:val="28"/>
        </w:rPr>
        <w:t>ванием ЕЦП</w:t>
      </w:r>
      <w:r w:rsidRPr="009E12A0">
        <w:rPr>
          <w:rFonts w:ascii="Times New Roman" w:hAnsi="Times New Roman" w:cs="Times New Roman"/>
          <w:sz w:val="28"/>
          <w:szCs w:val="28"/>
        </w:rPr>
        <w:t>, единого портала, регионально</w:t>
      </w:r>
      <w:r w:rsidR="00E6396B">
        <w:rPr>
          <w:rFonts w:ascii="Times New Roman" w:hAnsi="Times New Roman" w:cs="Times New Roman"/>
          <w:sz w:val="28"/>
          <w:szCs w:val="28"/>
        </w:rPr>
        <w:t>го портала;</w:t>
      </w:r>
    </w:p>
    <w:p w:rsidR="009E12A0" w:rsidRPr="009E12A0" w:rsidRDefault="003C0769" w:rsidP="009E12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43</w:t>
      </w:r>
      <w:r w:rsidR="009E12A0" w:rsidRPr="009E12A0">
        <w:rPr>
          <w:rFonts w:ascii="Times New Roman" w:hAnsi="Times New Roman" w:cs="Times New Roman"/>
          <w:sz w:val="28"/>
          <w:szCs w:val="28"/>
        </w:rPr>
        <w:t>. Инвалидам (включая инвалидов, использующих кресла-коляски и собак-проводников) обеспечивается со</w:t>
      </w:r>
      <w:r w:rsidR="009E12A0" w:rsidRPr="009E12A0">
        <w:rPr>
          <w:rFonts w:ascii="Times New Roman" w:hAnsi="Times New Roman" w:cs="Times New Roman"/>
          <w:sz w:val="28"/>
          <w:szCs w:val="28"/>
        </w:rPr>
        <w:lastRenderedPageBreak/>
        <w:t>здание следующих условий доступности государственной услуги в соответствии с требованиями, установленными законодательными и иными нормативными правовыми актами:</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1)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государственной услуги действий;</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2) предоставление инвалидам по слуху, при необходимости, государственной услуги с использованием русского жестового языка, включая обеспечение допуска в здание Центра занятости сурдопереводчика, тифлосурдопереводчика;</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3) оказание работниками Центра занятости, предоставляющими государственную услугу, иной необходимой инвалидам помощи в преодолении барьеров, мешающих получению ими государственной услуги наравне с другими лицами;</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4) наличие копий документов, объявлений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здании Центра занятости.</w:t>
      </w:r>
    </w:p>
    <w:p w:rsidR="009E12A0" w:rsidRPr="009E12A0" w:rsidRDefault="003C0769" w:rsidP="009E12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44</w:t>
      </w:r>
      <w:r w:rsidR="009E12A0" w:rsidRPr="009E12A0">
        <w:rPr>
          <w:rFonts w:ascii="Times New Roman" w:hAnsi="Times New Roman" w:cs="Times New Roman"/>
          <w:sz w:val="28"/>
          <w:szCs w:val="28"/>
        </w:rPr>
        <w:t>. Показателями качества предоставления государственной услуги являются:</w:t>
      </w:r>
    </w:p>
    <w:p w:rsid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1) отсутствие обоснованных жалоб на действия (бездействие) и решения работников Центра занятости, участвующих в предоставлении государственной услуги;</w:t>
      </w:r>
    </w:p>
    <w:p w:rsid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2) соблюдение сроков и последовательности административных процедур, установленных Административным регламентом;</w:t>
      </w:r>
    </w:p>
    <w:p w:rsidR="009E12A0" w:rsidRDefault="009E12A0" w:rsidP="009E12A0">
      <w:pPr>
        <w:pStyle w:val="ConsPlusNormal"/>
        <w:ind w:firstLine="540"/>
        <w:jc w:val="both"/>
        <w:rPr>
          <w:rFonts w:ascii="Times New Roman" w:hAnsi="Times New Roman" w:cs="Times New Roman"/>
          <w:sz w:val="28"/>
          <w:szCs w:val="28"/>
        </w:rPr>
      </w:pPr>
      <w:r w:rsidRPr="002958F1">
        <w:rPr>
          <w:rFonts w:ascii="Times New Roman" w:hAnsi="Times New Roman" w:cs="Times New Roman"/>
          <w:sz w:val="28"/>
          <w:szCs w:val="28"/>
        </w:rPr>
        <w:t>3) обоснованность отказов в предоставлении государственной услуги.</w:t>
      </w:r>
    </w:p>
    <w:p w:rsidR="009E12A0" w:rsidRDefault="003C0769" w:rsidP="009E12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45</w:t>
      </w:r>
      <w:r w:rsidR="001D22FF">
        <w:rPr>
          <w:rFonts w:ascii="Times New Roman" w:hAnsi="Times New Roman" w:cs="Times New Roman"/>
          <w:sz w:val="28"/>
          <w:szCs w:val="28"/>
        </w:rPr>
        <w:t>. </w:t>
      </w:r>
      <w:r w:rsidR="009E12A0" w:rsidRPr="009E12A0">
        <w:rPr>
          <w:rFonts w:ascii="Times New Roman" w:hAnsi="Times New Roman" w:cs="Times New Roman"/>
          <w:sz w:val="28"/>
          <w:szCs w:val="28"/>
        </w:rPr>
        <w:t xml:space="preserve">Возможность предоставления государственной услуги через многофункциональный центр предоставления государственных и муниципальных услуг </w:t>
      </w:r>
      <w:r w:rsidR="00C67ED2" w:rsidRPr="009E12A0">
        <w:rPr>
          <w:rFonts w:ascii="Times New Roman" w:hAnsi="Times New Roman" w:cs="Times New Roman"/>
          <w:sz w:val="28"/>
          <w:szCs w:val="28"/>
        </w:rPr>
        <w:t xml:space="preserve">(далее - МФЦ) </w:t>
      </w:r>
      <w:r w:rsidR="009E12A0" w:rsidRPr="009E12A0">
        <w:rPr>
          <w:rFonts w:ascii="Times New Roman" w:hAnsi="Times New Roman" w:cs="Times New Roman"/>
          <w:sz w:val="28"/>
          <w:szCs w:val="28"/>
        </w:rPr>
        <w:t>отсутствует.</w:t>
      </w:r>
    </w:p>
    <w:p w:rsidR="00C67ED2" w:rsidRDefault="00D56835" w:rsidP="00C67ED2">
      <w:pPr>
        <w:autoSpaceDE w:val="0"/>
        <w:autoSpaceDN w:val="0"/>
        <w:adjustRightInd w:val="0"/>
        <w:ind w:firstLine="709"/>
        <w:jc w:val="both"/>
        <w:rPr>
          <w:sz w:val="28"/>
          <w:szCs w:val="28"/>
        </w:rPr>
      </w:pPr>
      <w:r>
        <w:rPr>
          <w:sz w:val="28"/>
          <w:szCs w:val="28"/>
        </w:rPr>
        <w:t>Заявитель</w:t>
      </w:r>
      <w:r w:rsidR="002958F1">
        <w:rPr>
          <w:sz w:val="28"/>
          <w:szCs w:val="28"/>
        </w:rPr>
        <w:t xml:space="preserve"> вправе обратиться в Ц</w:t>
      </w:r>
      <w:r w:rsidR="00C67ED2">
        <w:rPr>
          <w:sz w:val="28"/>
          <w:szCs w:val="28"/>
        </w:rPr>
        <w:t xml:space="preserve">ентр занятости населения или в </w:t>
      </w:r>
      <w:r w:rsidR="00C67ED2" w:rsidRPr="009E12A0">
        <w:rPr>
          <w:sz w:val="28"/>
          <w:szCs w:val="28"/>
        </w:rPr>
        <w:t xml:space="preserve">(далее - МФЦ) </w:t>
      </w:r>
      <w:r w:rsidR="00C67ED2">
        <w:rPr>
          <w:sz w:val="28"/>
          <w:szCs w:val="28"/>
        </w:rPr>
        <w:t>за содействием в подаче заявления в электронной форме</w:t>
      </w:r>
    </w:p>
    <w:p w:rsidR="009E12A0" w:rsidRDefault="003C0769" w:rsidP="009E12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46</w:t>
      </w:r>
      <w:r w:rsidR="00D56835">
        <w:rPr>
          <w:rFonts w:ascii="Times New Roman" w:hAnsi="Times New Roman" w:cs="Times New Roman"/>
          <w:sz w:val="28"/>
          <w:szCs w:val="28"/>
        </w:rPr>
        <w:t>. Информирование о направлении</w:t>
      </w:r>
      <w:r w:rsidR="009E12A0" w:rsidRPr="009E12A0">
        <w:rPr>
          <w:rFonts w:ascii="Times New Roman" w:hAnsi="Times New Roman" w:cs="Times New Roman"/>
          <w:sz w:val="28"/>
          <w:szCs w:val="28"/>
        </w:rPr>
        <w:t xml:space="preserve"> уведомлений через </w:t>
      </w:r>
      <w:r w:rsidR="002958F1">
        <w:rPr>
          <w:rFonts w:ascii="Times New Roman" w:hAnsi="Times New Roman" w:cs="Times New Roman"/>
          <w:sz w:val="28"/>
          <w:szCs w:val="28"/>
        </w:rPr>
        <w:t>ЕЦП</w:t>
      </w:r>
      <w:r w:rsidR="009E12A0" w:rsidRPr="009E12A0">
        <w:rPr>
          <w:rFonts w:ascii="Times New Roman" w:hAnsi="Times New Roman" w:cs="Times New Roman"/>
          <w:sz w:val="28"/>
          <w:szCs w:val="28"/>
        </w:rPr>
        <w:t xml:space="preserve"> осуществляется путем автоматизированного формирования и передачи текстовых сообщений на адре</w:t>
      </w:r>
      <w:r w:rsidR="00D56835">
        <w:rPr>
          <w:rFonts w:ascii="Times New Roman" w:hAnsi="Times New Roman" w:cs="Times New Roman"/>
          <w:sz w:val="28"/>
          <w:szCs w:val="28"/>
        </w:rPr>
        <w:t>с электронной почты</w:t>
      </w:r>
      <w:r w:rsidR="009E12A0" w:rsidRPr="009E12A0">
        <w:rPr>
          <w:rFonts w:ascii="Times New Roman" w:hAnsi="Times New Roman" w:cs="Times New Roman"/>
          <w:sz w:val="28"/>
          <w:szCs w:val="28"/>
        </w:rPr>
        <w:t>, указанный в заявлении.</w:t>
      </w:r>
    </w:p>
    <w:p w:rsidR="002958F1" w:rsidRDefault="002958F1" w:rsidP="009E12A0">
      <w:pPr>
        <w:pStyle w:val="ConsPlusNormal"/>
        <w:ind w:firstLine="540"/>
        <w:jc w:val="both"/>
        <w:rPr>
          <w:rFonts w:ascii="Times New Roman" w:hAnsi="Times New Roman" w:cs="Times New Roman"/>
          <w:sz w:val="28"/>
          <w:szCs w:val="28"/>
        </w:rPr>
      </w:pP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Иные требования, в том числе учитывающие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услуги по экстерриториальному принципу и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услуги </w:t>
      </w:r>
    </w:p>
    <w:p w:rsidR="00D727E0" w:rsidRP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в электронной форме</w:t>
      </w:r>
    </w:p>
    <w:p w:rsidR="00D56835" w:rsidRDefault="003C0769" w:rsidP="00D56835">
      <w:pPr>
        <w:pStyle w:val="ConsPlusNormal"/>
        <w:ind w:firstLine="540"/>
        <w:jc w:val="both"/>
        <w:rPr>
          <w:rFonts w:ascii="Times New Roman" w:hAnsi="Times New Roman" w:cs="Times New Roman"/>
          <w:color w:val="FF0000"/>
          <w:sz w:val="28"/>
          <w:szCs w:val="28"/>
        </w:rPr>
      </w:pPr>
      <w:r>
        <w:rPr>
          <w:rFonts w:ascii="Times New Roman" w:hAnsi="Times New Roman" w:cs="Times New Roman"/>
          <w:sz w:val="28"/>
          <w:szCs w:val="28"/>
        </w:rPr>
        <w:t>47</w:t>
      </w:r>
      <w:r w:rsidR="00D56835" w:rsidRPr="006C1E3D">
        <w:rPr>
          <w:rFonts w:ascii="Times New Roman" w:hAnsi="Times New Roman" w:cs="Times New Roman"/>
          <w:sz w:val="28"/>
          <w:szCs w:val="28"/>
        </w:rPr>
        <w:t>. В случае если при обращении в электронной форме за получением государственной услуги идентификация и аутентификация заявителя осуществляется с использованием федеральной государственной информационн</w:t>
      </w:r>
      <w:r w:rsidR="00D56835">
        <w:rPr>
          <w:rFonts w:ascii="Times New Roman" w:hAnsi="Times New Roman" w:cs="Times New Roman"/>
          <w:sz w:val="28"/>
          <w:szCs w:val="28"/>
        </w:rPr>
        <w:t>ой системы «</w:t>
      </w:r>
      <w:r w:rsidR="00D56835" w:rsidRPr="006C1E3D">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D56835">
        <w:rPr>
          <w:rFonts w:ascii="Times New Roman" w:hAnsi="Times New Roman" w:cs="Times New Roman"/>
          <w:sz w:val="28"/>
          <w:szCs w:val="28"/>
        </w:rPr>
        <w:t>льных услуг в электронной форме»</w:t>
      </w:r>
      <w:r w:rsidR="00D56835" w:rsidRPr="006C1E3D">
        <w:rPr>
          <w:rFonts w:ascii="Times New Roman" w:hAnsi="Times New Roman" w:cs="Times New Roman"/>
          <w:sz w:val="28"/>
          <w:szCs w:val="28"/>
        </w:rPr>
        <w:t xml:space="preserve">, при условии, что при выдаче ключа простой электронной подписи, усиленной квалифицированной электронной подписи или усиленной неквалифицированной электронной подписи личность заявителя установлена при личном приеме, он вправе использовать простую электронную подпись, усиленную квалифицированную электронную подпись или усиленную неквалифицированную электронную подпись в </w:t>
      </w:r>
      <w:r w:rsidR="00D56835" w:rsidRPr="00C469E6">
        <w:rPr>
          <w:rFonts w:ascii="Times New Roman" w:hAnsi="Times New Roman" w:cs="Times New Roman"/>
          <w:sz w:val="28"/>
          <w:szCs w:val="28"/>
        </w:rPr>
        <w:t xml:space="preserve">соответствии с </w:t>
      </w:r>
      <w:hyperlink r:id="rId17">
        <w:r w:rsidR="00D56835" w:rsidRPr="00C469E6">
          <w:rPr>
            <w:rFonts w:ascii="Times New Roman" w:hAnsi="Times New Roman" w:cs="Times New Roman"/>
            <w:sz w:val="28"/>
            <w:szCs w:val="28"/>
          </w:rPr>
          <w:t>Прави</w:t>
        </w:r>
        <w:r w:rsidR="00D56835" w:rsidRPr="00C469E6">
          <w:rPr>
            <w:rFonts w:ascii="Times New Roman" w:hAnsi="Times New Roman" w:cs="Times New Roman"/>
            <w:sz w:val="28"/>
            <w:szCs w:val="28"/>
          </w:rPr>
          <w:lastRenderedPageBreak/>
          <w:t>лами</w:t>
        </w:r>
      </w:hyperlink>
      <w:r w:rsidR="00D56835" w:rsidRPr="00C469E6">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w:t>
      </w:r>
      <w:r w:rsidR="00D56835" w:rsidRPr="006C1E3D">
        <w:rPr>
          <w:rFonts w:ascii="Times New Roman" w:hAnsi="Times New Roman" w:cs="Times New Roman"/>
          <w:sz w:val="28"/>
          <w:szCs w:val="28"/>
        </w:rPr>
        <w:t>Федерации от 25</w:t>
      </w:r>
      <w:r w:rsidR="00D56835">
        <w:rPr>
          <w:rFonts w:ascii="Times New Roman" w:hAnsi="Times New Roman" w:cs="Times New Roman"/>
          <w:sz w:val="28"/>
          <w:szCs w:val="28"/>
        </w:rPr>
        <w:t>.06.2012 № 634 «</w:t>
      </w:r>
      <w:r w:rsidR="00D56835" w:rsidRPr="006C1E3D">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D56835">
        <w:rPr>
          <w:rFonts w:ascii="Times New Roman" w:hAnsi="Times New Roman" w:cs="Times New Roman"/>
          <w:sz w:val="28"/>
          <w:szCs w:val="28"/>
        </w:rPr>
        <w:t>рственных и муниципальных услуг»</w:t>
      </w:r>
      <w:r w:rsidR="00D56835" w:rsidRPr="006C1E3D">
        <w:rPr>
          <w:rFonts w:ascii="Times New Roman" w:hAnsi="Times New Roman" w:cs="Times New Roman"/>
          <w:sz w:val="28"/>
          <w:szCs w:val="28"/>
        </w:rPr>
        <w:t>.</w:t>
      </w:r>
    </w:p>
    <w:p w:rsidR="00D56835" w:rsidRDefault="003C0769" w:rsidP="00D56835">
      <w:pPr>
        <w:pStyle w:val="ConsPlusNormal"/>
        <w:ind w:firstLine="540"/>
        <w:jc w:val="both"/>
        <w:rPr>
          <w:rFonts w:ascii="Times New Roman" w:hAnsi="Times New Roman" w:cs="Times New Roman"/>
          <w:color w:val="FF0000"/>
          <w:sz w:val="28"/>
          <w:szCs w:val="28"/>
        </w:rPr>
      </w:pPr>
      <w:r>
        <w:rPr>
          <w:rFonts w:ascii="Times New Roman" w:hAnsi="Times New Roman" w:cs="Times New Roman"/>
          <w:sz w:val="28"/>
          <w:szCs w:val="28"/>
        </w:rPr>
        <w:t>48</w:t>
      </w:r>
      <w:r w:rsidR="00D56835" w:rsidRPr="00C469E6">
        <w:rPr>
          <w:rFonts w:ascii="Times New Roman" w:hAnsi="Times New Roman" w:cs="Times New Roman"/>
          <w:sz w:val="28"/>
          <w:szCs w:val="28"/>
        </w:rPr>
        <w:t xml:space="preserve">. Подача и прием заявлений осуществляются посредством </w:t>
      </w:r>
      <w:r w:rsidR="00394F10">
        <w:rPr>
          <w:rFonts w:ascii="Times New Roman" w:hAnsi="Times New Roman" w:cs="Times New Roman"/>
          <w:sz w:val="28"/>
          <w:szCs w:val="28"/>
        </w:rPr>
        <w:t>ЕЦП</w:t>
      </w:r>
      <w:r w:rsidR="00D56835" w:rsidRPr="006C1E3D">
        <w:rPr>
          <w:rFonts w:ascii="Times New Roman" w:hAnsi="Times New Roman" w:cs="Times New Roman"/>
          <w:sz w:val="28"/>
          <w:szCs w:val="28"/>
        </w:rPr>
        <w:t>.</w:t>
      </w:r>
    </w:p>
    <w:p w:rsidR="00D56835" w:rsidRDefault="00D56835" w:rsidP="00D56835">
      <w:pPr>
        <w:pStyle w:val="ConsPlusNormal"/>
        <w:ind w:firstLine="540"/>
        <w:jc w:val="both"/>
        <w:rPr>
          <w:rFonts w:ascii="Times New Roman" w:hAnsi="Times New Roman" w:cs="Times New Roman"/>
          <w:color w:val="FF0000"/>
          <w:sz w:val="28"/>
          <w:szCs w:val="28"/>
        </w:rPr>
      </w:pPr>
      <w:r w:rsidRPr="006C1E3D">
        <w:rPr>
          <w:rFonts w:ascii="Times New Roman" w:hAnsi="Times New Roman" w:cs="Times New Roman"/>
          <w:sz w:val="28"/>
          <w:szCs w:val="28"/>
        </w:rPr>
        <w:t xml:space="preserve">Доступ к форме заявления осуществляется после регистрации и (или) авторизации на </w:t>
      </w:r>
      <w:r w:rsidR="00394F10">
        <w:rPr>
          <w:rFonts w:ascii="Times New Roman" w:hAnsi="Times New Roman" w:cs="Times New Roman"/>
          <w:sz w:val="28"/>
          <w:szCs w:val="28"/>
        </w:rPr>
        <w:t>ЕЦП</w:t>
      </w:r>
      <w:r w:rsidRPr="006C1E3D">
        <w:rPr>
          <w:rFonts w:ascii="Times New Roman" w:hAnsi="Times New Roman" w:cs="Times New Roman"/>
          <w:sz w:val="28"/>
          <w:szCs w:val="28"/>
        </w:rPr>
        <w:t>.</w:t>
      </w:r>
    </w:p>
    <w:p w:rsidR="008A2FCE" w:rsidRDefault="008A2FCE" w:rsidP="006C1E3D">
      <w:pPr>
        <w:autoSpaceDE w:val="0"/>
        <w:autoSpaceDN w:val="0"/>
        <w:adjustRightInd w:val="0"/>
        <w:jc w:val="both"/>
        <w:rPr>
          <w:color w:val="000000" w:themeColor="text1"/>
          <w:sz w:val="28"/>
          <w:szCs w:val="28"/>
        </w:rPr>
      </w:pPr>
    </w:p>
    <w:p w:rsidR="002E5D51" w:rsidRDefault="002E5D51" w:rsidP="008A2FCE">
      <w:pPr>
        <w:autoSpaceDE w:val="0"/>
        <w:autoSpaceDN w:val="0"/>
        <w:adjustRightInd w:val="0"/>
        <w:ind w:firstLine="709"/>
        <w:jc w:val="center"/>
        <w:rPr>
          <w:b/>
          <w:color w:val="000000" w:themeColor="text1"/>
          <w:sz w:val="28"/>
          <w:szCs w:val="28"/>
        </w:rPr>
      </w:pPr>
      <w:r>
        <w:rPr>
          <w:b/>
          <w:color w:val="000000" w:themeColor="text1"/>
          <w:sz w:val="28"/>
          <w:szCs w:val="28"/>
        </w:rPr>
        <w:t>Раздел III</w:t>
      </w:r>
    </w:p>
    <w:p w:rsid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Состав, последовательность и сроки выполнения административных процедур, требования к порядку </w:t>
      </w:r>
    </w:p>
    <w:p w:rsidR="008A2FCE"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их выполнения, в том числе особенности выполнения административных процедур в электронной форме </w:t>
      </w:r>
    </w:p>
    <w:p w:rsidR="008A2FCE" w:rsidRDefault="008A2FCE" w:rsidP="008A2FCE">
      <w:pPr>
        <w:autoSpaceDE w:val="0"/>
        <w:autoSpaceDN w:val="0"/>
        <w:adjustRightInd w:val="0"/>
        <w:ind w:firstLine="709"/>
        <w:jc w:val="center"/>
        <w:rPr>
          <w:b/>
          <w:color w:val="000000" w:themeColor="text1"/>
          <w:sz w:val="28"/>
          <w:szCs w:val="28"/>
        </w:rPr>
      </w:pPr>
    </w:p>
    <w:p w:rsidR="00C2490E" w:rsidRPr="008A2FCE" w:rsidRDefault="00C2490E" w:rsidP="00C2490E">
      <w:pPr>
        <w:autoSpaceDE w:val="0"/>
        <w:autoSpaceDN w:val="0"/>
        <w:adjustRightInd w:val="0"/>
        <w:ind w:firstLine="709"/>
        <w:jc w:val="center"/>
        <w:rPr>
          <w:b/>
          <w:color w:val="000000" w:themeColor="text1"/>
          <w:sz w:val="28"/>
          <w:szCs w:val="28"/>
        </w:rPr>
      </w:pPr>
      <w:r w:rsidRPr="008A2FCE">
        <w:rPr>
          <w:b/>
          <w:color w:val="000000" w:themeColor="text1"/>
          <w:sz w:val="28"/>
          <w:szCs w:val="28"/>
        </w:rPr>
        <w:t>Исчерпывающий перечень административных процедур, выполняемых при предоставлении государственной услуги</w:t>
      </w:r>
    </w:p>
    <w:p w:rsidR="000729ED" w:rsidRPr="00FB320E" w:rsidRDefault="003C0769" w:rsidP="00443EF8">
      <w:pPr>
        <w:autoSpaceDE w:val="0"/>
        <w:autoSpaceDN w:val="0"/>
        <w:adjustRightInd w:val="0"/>
        <w:ind w:firstLine="709"/>
        <w:jc w:val="both"/>
        <w:rPr>
          <w:sz w:val="28"/>
          <w:szCs w:val="28"/>
        </w:rPr>
      </w:pPr>
      <w:r>
        <w:rPr>
          <w:sz w:val="28"/>
          <w:szCs w:val="28"/>
        </w:rPr>
        <w:t>49</w:t>
      </w:r>
      <w:r w:rsidR="000729ED" w:rsidRPr="00FB320E">
        <w:rPr>
          <w:sz w:val="28"/>
          <w:szCs w:val="28"/>
        </w:rPr>
        <w:t>. Государственная услуга включает следующие административные процедуры (действия):</w:t>
      </w:r>
    </w:p>
    <w:p w:rsidR="000729ED" w:rsidRPr="00FB320E" w:rsidRDefault="000729ED" w:rsidP="00443EF8">
      <w:pPr>
        <w:autoSpaceDE w:val="0"/>
        <w:autoSpaceDN w:val="0"/>
        <w:adjustRightInd w:val="0"/>
        <w:ind w:firstLine="709"/>
        <w:jc w:val="both"/>
        <w:rPr>
          <w:sz w:val="28"/>
          <w:szCs w:val="28"/>
        </w:rPr>
      </w:pPr>
      <w:r w:rsidRPr="00FB320E">
        <w:rPr>
          <w:sz w:val="28"/>
          <w:szCs w:val="28"/>
        </w:rPr>
        <w:t>1) организация временного трудоустройства граждан;</w:t>
      </w:r>
    </w:p>
    <w:p w:rsidR="000729ED" w:rsidRPr="00FB320E" w:rsidRDefault="000729ED" w:rsidP="00443EF8">
      <w:pPr>
        <w:autoSpaceDE w:val="0"/>
        <w:autoSpaceDN w:val="0"/>
        <w:adjustRightInd w:val="0"/>
        <w:ind w:firstLine="709"/>
        <w:jc w:val="both"/>
        <w:rPr>
          <w:sz w:val="28"/>
          <w:szCs w:val="28"/>
        </w:rPr>
      </w:pPr>
      <w:r w:rsidRPr="00FB320E">
        <w:rPr>
          <w:sz w:val="28"/>
          <w:szCs w:val="28"/>
        </w:rPr>
        <w:t>2) организация временного трудоустройства несовершеннолетних граждан на основании групповой заявки, поступившей в центр занятости населения от организации, осуществляющей образовательную деятельность;</w:t>
      </w:r>
    </w:p>
    <w:p w:rsidR="000729ED" w:rsidRPr="00FB320E" w:rsidRDefault="000729ED" w:rsidP="00443EF8">
      <w:pPr>
        <w:autoSpaceDE w:val="0"/>
        <w:autoSpaceDN w:val="0"/>
        <w:adjustRightInd w:val="0"/>
        <w:ind w:firstLine="709"/>
        <w:jc w:val="both"/>
        <w:rPr>
          <w:sz w:val="28"/>
          <w:szCs w:val="28"/>
        </w:rPr>
      </w:pPr>
      <w:r w:rsidRPr="00FB320E">
        <w:rPr>
          <w:sz w:val="28"/>
          <w:szCs w:val="28"/>
        </w:rPr>
        <w:t>3) направление на временное трудоустройство граждан;</w:t>
      </w:r>
    </w:p>
    <w:p w:rsidR="000729ED" w:rsidRDefault="000729ED" w:rsidP="00443EF8">
      <w:pPr>
        <w:autoSpaceDE w:val="0"/>
        <w:autoSpaceDN w:val="0"/>
        <w:adjustRightInd w:val="0"/>
        <w:ind w:firstLine="709"/>
        <w:jc w:val="both"/>
        <w:rPr>
          <w:sz w:val="28"/>
          <w:szCs w:val="28"/>
        </w:rPr>
      </w:pPr>
      <w:r w:rsidRPr="00FB320E">
        <w:rPr>
          <w:sz w:val="28"/>
          <w:szCs w:val="28"/>
        </w:rPr>
        <w:lastRenderedPageBreak/>
        <w:t>4) направление на временное трудоустройство несовершеннолетних граждан, подавших заявлени</w:t>
      </w:r>
      <w:r w:rsidR="00FB320E">
        <w:rPr>
          <w:sz w:val="28"/>
          <w:szCs w:val="28"/>
        </w:rPr>
        <w:t>е на основании групповой заявки.</w:t>
      </w:r>
    </w:p>
    <w:p w:rsidR="00ED0A74" w:rsidRPr="00394F10" w:rsidRDefault="003C0769" w:rsidP="000A1080">
      <w:pPr>
        <w:autoSpaceDE w:val="0"/>
        <w:autoSpaceDN w:val="0"/>
        <w:adjustRightInd w:val="0"/>
        <w:ind w:firstLine="709"/>
        <w:jc w:val="both"/>
        <w:rPr>
          <w:sz w:val="28"/>
          <w:szCs w:val="28"/>
        </w:rPr>
      </w:pPr>
      <w:r>
        <w:rPr>
          <w:sz w:val="28"/>
          <w:szCs w:val="28"/>
        </w:rPr>
        <w:t>50</w:t>
      </w:r>
      <w:r w:rsidR="00EC48E8" w:rsidRPr="00394F10">
        <w:rPr>
          <w:sz w:val="28"/>
          <w:szCs w:val="28"/>
        </w:rPr>
        <w:t xml:space="preserve">. </w:t>
      </w:r>
      <w:r w:rsidR="000729ED" w:rsidRPr="00394F10">
        <w:rPr>
          <w:sz w:val="28"/>
          <w:szCs w:val="28"/>
        </w:rPr>
        <w:t>Организация временного трудоустройства граждан включает в себя следующие административные процедуры (действия):</w:t>
      </w:r>
    </w:p>
    <w:p w:rsidR="00ED0A74" w:rsidRPr="00394F10" w:rsidRDefault="00CF08EF" w:rsidP="000A1080">
      <w:pPr>
        <w:autoSpaceDE w:val="0"/>
        <w:autoSpaceDN w:val="0"/>
        <w:adjustRightInd w:val="0"/>
        <w:ind w:firstLine="709"/>
        <w:jc w:val="both"/>
        <w:rPr>
          <w:sz w:val="28"/>
          <w:szCs w:val="28"/>
        </w:rPr>
      </w:pPr>
      <w:r>
        <w:rPr>
          <w:sz w:val="28"/>
          <w:szCs w:val="28"/>
        </w:rPr>
        <w:t>1.</w:t>
      </w:r>
      <w:r w:rsidR="00ED0A74" w:rsidRPr="00394F10">
        <w:rPr>
          <w:sz w:val="28"/>
          <w:szCs w:val="28"/>
        </w:rPr>
        <w:t xml:space="preserve"> Сбор и анализ информации о возможности организации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для организации временного трудоустройства граждан осуществляет сбор и анализ информации о возможности организации временного трудоустройства граждан с учетом:</w:t>
      </w:r>
    </w:p>
    <w:p w:rsidR="00ED0A74" w:rsidRPr="001D22FF" w:rsidRDefault="00ED0A74" w:rsidP="000A1080">
      <w:pPr>
        <w:autoSpaceDE w:val="0"/>
        <w:autoSpaceDN w:val="0"/>
        <w:adjustRightInd w:val="0"/>
        <w:ind w:firstLine="709"/>
        <w:jc w:val="both"/>
        <w:rPr>
          <w:sz w:val="28"/>
          <w:szCs w:val="28"/>
        </w:rPr>
      </w:pPr>
      <w:r w:rsidRPr="001D22FF">
        <w:rPr>
          <w:sz w:val="28"/>
          <w:szCs w:val="28"/>
        </w:rPr>
        <w:t xml:space="preserve">распределения численности работников и организаций, расположенных на территории </w:t>
      </w:r>
      <w:r w:rsidR="00CB3D50" w:rsidRPr="001D22FF">
        <w:rPr>
          <w:sz w:val="28"/>
          <w:szCs w:val="28"/>
        </w:rPr>
        <w:t>Ненецкого автономного округа</w:t>
      </w:r>
      <w:r w:rsidRPr="001D22FF">
        <w:rPr>
          <w:sz w:val="28"/>
          <w:szCs w:val="28"/>
        </w:rPr>
        <w:t>, по видам экономической деятельности, финансово-экономическому состоянию организаций;</w:t>
      </w:r>
    </w:p>
    <w:p w:rsidR="00ED0A74" w:rsidRPr="00394F10" w:rsidRDefault="00ED0A74" w:rsidP="000A1080">
      <w:pPr>
        <w:autoSpaceDE w:val="0"/>
        <w:autoSpaceDN w:val="0"/>
        <w:adjustRightInd w:val="0"/>
        <w:ind w:firstLine="709"/>
        <w:jc w:val="both"/>
        <w:rPr>
          <w:sz w:val="28"/>
          <w:szCs w:val="28"/>
        </w:rPr>
      </w:pPr>
      <w:r w:rsidRPr="00394F10">
        <w:rPr>
          <w:sz w:val="28"/>
          <w:szCs w:val="28"/>
        </w:rPr>
        <w:t>результатов анализа программ профессионального развития кадров, прогнозирования профессионально-квалификационной структуры потребности в трудовых ресурсах;</w:t>
      </w:r>
    </w:p>
    <w:p w:rsidR="00ED0A74" w:rsidRPr="00394F10" w:rsidRDefault="00ED0A74" w:rsidP="000A1080">
      <w:pPr>
        <w:autoSpaceDE w:val="0"/>
        <w:autoSpaceDN w:val="0"/>
        <w:adjustRightInd w:val="0"/>
        <w:ind w:firstLine="709"/>
        <w:jc w:val="both"/>
        <w:rPr>
          <w:sz w:val="28"/>
          <w:szCs w:val="28"/>
        </w:rPr>
      </w:pPr>
      <w:r w:rsidRPr="00394F10">
        <w:rPr>
          <w:sz w:val="28"/>
          <w:szCs w:val="28"/>
        </w:rPr>
        <w:t>оценки потребности работодателей в трудовых ресурсах исходя из перспектив социально-эко</w:t>
      </w:r>
      <w:r w:rsidR="00CB3D50" w:rsidRPr="00394F10">
        <w:rPr>
          <w:sz w:val="28"/>
          <w:szCs w:val="28"/>
        </w:rPr>
        <w:t>номического развития округа</w:t>
      </w:r>
      <w:r w:rsidRPr="00394F10">
        <w:rPr>
          <w:sz w:val="28"/>
          <w:szCs w:val="28"/>
        </w:rPr>
        <w:t xml:space="preserve"> по видам экономической деятельности;</w:t>
      </w:r>
    </w:p>
    <w:p w:rsidR="00ED0A74" w:rsidRPr="00394F10" w:rsidRDefault="00ED0A74" w:rsidP="000A1080">
      <w:pPr>
        <w:autoSpaceDE w:val="0"/>
        <w:autoSpaceDN w:val="0"/>
        <w:adjustRightInd w:val="0"/>
        <w:ind w:firstLine="709"/>
        <w:jc w:val="both"/>
        <w:rPr>
          <w:sz w:val="28"/>
          <w:szCs w:val="28"/>
        </w:rPr>
      </w:pPr>
      <w:r w:rsidRPr="00394F10">
        <w:rPr>
          <w:sz w:val="28"/>
          <w:szCs w:val="28"/>
        </w:rPr>
        <w:t>состава граждан по образованию, профессионально-квалификационной структуре, продолжительности поиска подходящей работы, причин, препятствующих трудоустройству в зависимости от отношения к определенной категории граждан, испытывающих трудности в поиске подходящей работы;</w:t>
      </w:r>
    </w:p>
    <w:p w:rsidR="00ED0A74" w:rsidRPr="00394F10" w:rsidRDefault="00ED0A74" w:rsidP="000A1080">
      <w:pPr>
        <w:autoSpaceDE w:val="0"/>
        <w:autoSpaceDN w:val="0"/>
        <w:adjustRightInd w:val="0"/>
        <w:ind w:firstLine="709"/>
        <w:jc w:val="both"/>
        <w:rPr>
          <w:sz w:val="28"/>
          <w:szCs w:val="28"/>
        </w:rPr>
      </w:pPr>
      <w:r w:rsidRPr="00394F10">
        <w:rPr>
          <w:sz w:val="28"/>
          <w:szCs w:val="28"/>
        </w:rPr>
        <w:t>доступности инфраструктуры для граждан, имеющих ограничения жизнедеятельности;</w:t>
      </w:r>
    </w:p>
    <w:p w:rsidR="00ED0A74" w:rsidRPr="00394F10" w:rsidRDefault="00ED0A74" w:rsidP="000A1080">
      <w:pPr>
        <w:autoSpaceDE w:val="0"/>
        <w:autoSpaceDN w:val="0"/>
        <w:adjustRightInd w:val="0"/>
        <w:ind w:firstLine="709"/>
        <w:jc w:val="both"/>
        <w:rPr>
          <w:sz w:val="28"/>
          <w:szCs w:val="28"/>
        </w:rPr>
      </w:pPr>
      <w:r w:rsidRPr="00394F10">
        <w:rPr>
          <w:sz w:val="28"/>
          <w:szCs w:val="28"/>
        </w:rPr>
        <w:t>спроса граждан на участие во временном трудоустройстве;</w:t>
      </w:r>
    </w:p>
    <w:p w:rsidR="00ED0A74" w:rsidRPr="00394F10" w:rsidRDefault="00ED0A74" w:rsidP="000A1080">
      <w:pPr>
        <w:autoSpaceDE w:val="0"/>
        <w:autoSpaceDN w:val="0"/>
        <w:adjustRightInd w:val="0"/>
        <w:ind w:firstLine="709"/>
        <w:jc w:val="both"/>
        <w:rPr>
          <w:sz w:val="28"/>
          <w:szCs w:val="28"/>
        </w:rPr>
      </w:pPr>
      <w:r w:rsidRPr="00394F10">
        <w:rPr>
          <w:sz w:val="28"/>
          <w:szCs w:val="28"/>
        </w:rPr>
        <w:t>предложений работодателей и органов местного самоуправления муниципальных образований области по организации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lastRenderedPageBreak/>
        <w:t>сроков и продолжительности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условий организации и проведения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удаленности места временного трудоустройства от места жительства гражданина.</w:t>
      </w:r>
    </w:p>
    <w:p w:rsidR="00ED0A74" w:rsidRPr="00394F10" w:rsidRDefault="00CF08EF" w:rsidP="000A1080">
      <w:pPr>
        <w:autoSpaceDE w:val="0"/>
        <w:autoSpaceDN w:val="0"/>
        <w:adjustRightInd w:val="0"/>
        <w:ind w:firstLine="709"/>
        <w:jc w:val="both"/>
        <w:rPr>
          <w:sz w:val="28"/>
          <w:szCs w:val="28"/>
        </w:rPr>
      </w:pPr>
      <w:r>
        <w:rPr>
          <w:sz w:val="28"/>
          <w:szCs w:val="28"/>
        </w:rPr>
        <w:t>2.</w:t>
      </w:r>
      <w:r w:rsidR="00ED0A74" w:rsidRPr="00394F10">
        <w:rPr>
          <w:sz w:val="28"/>
          <w:szCs w:val="28"/>
        </w:rPr>
        <w:t xml:space="preserve"> Информирование, отбор работодателей для организации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осуществляет отбор работодателей для организации временного трудоустройства граждан с учетом:</w:t>
      </w:r>
    </w:p>
    <w:p w:rsidR="00ED0A74" w:rsidRPr="00394F10" w:rsidRDefault="00ED0A74" w:rsidP="000A1080">
      <w:pPr>
        <w:autoSpaceDE w:val="0"/>
        <w:autoSpaceDN w:val="0"/>
        <w:adjustRightInd w:val="0"/>
        <w:ind w:firstLine="709"/>
        <w:jc w:val="both"/>
        <w:rPr>
          <w:sz w:val="28"/>
          <w:szCs w:val="28"/>
        </w:rPr>
      </w:pPr>
      <w:r w:rsidRPr="00394F10">
        <w:rPr>
          <w:sz w:val="28"/>
          <w:szCs w:val="28"/>
        </w:rPr>
        <w:t>количества создаваемых рабочих мест и численности граждан, для которых осуществляется организация временного трудоустройства;</w:t>
      </w:r>
    </w:p>
    <w:p w:rsidR="00ED0A74" w:rsidRPr="00394F10" w:rsidRDefault="00ED0A74" w:rsidP="000A1080">
      <w:pPr>
        <w:autoSpaceDE w:val="0"/>
        <w:autoSpaceDN w:val="0"/>
        <w:adjustRightInd w:val="0"/>
        <w:ind w:firstLine="709"/>
        <w:jc w:val="both"/>
        <w:rPr>
          <w:sz w:val="28"/>
          <w:szCs w:val="28"/>
        </w:rPr>
      </w:pPr>
      <w:r w:rsidRPr="00394F10">
        <w:rPr>
          <w:sz w:val="28"/>
          <w:szCs w:val="28"/>
        </w:rPr>
        <w:t>наличия или возможности создания работодателем условий труда и доступности рабочего места для инвалида с учетом индивидуальной программы реаб</w:t>
      </w:r>
      <w:r w:rsidR="007C37D9" w:rsidRPr="00394F10">
        <w:rPr>
          <w:sz w:val="28"/>
          <w:szCs w:val="28"/>
        </w:rPr>
        <w:t>илитации или абилитации</w:t>
      </w:r>
      <w:r w:rsidRPr="00394F10">
        <w:rPr>
          <w:sz w:val="28"/>
          <w:szCs w:val="28"/>
        </w:rPr>
        <w:t>;</w:t>
      </w:r>
    </w:p>
    <w:p w:rsidR="00ED0A74" w:rsidRPr="00394F10" w:rsidRDefault="00ED0A74" w:rsidP="000A1080">
      <w:pPr>
        <w:autoSpaceDE w:val="0"/>
        <w:autoSpaceDN w:val="0"/>
        <w:adjustRightInd w:val="0"/>
        <w:ind w:firstLine="709"/>
        <w:jc w:val="both"/>
        <w:rPr>
          <w:sz w:val="28"/>
          <w:szCs w:val="28"/>
        </w:rPr>
      </w:pPr>
      <w:r w:rsidRPr="00394F10">
        <w:rPr>
          <w:sz w:val="28"/>
          <w:szCs w:val="28"/>
        </w:rPr>
        <w:t>транспортной доступности места проведения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условий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сроков и продолжительности временного трудоустройства в зависимости от категории гражданина;</w:t>
      </w:r>
    </w:p>
    <w:p w:rsidR="00ED0A74" w:rsidRPr="00394F10" w:rsidRDefault="00ED0A74" w:rsidP="000A1080">
      <w:pPr>
        <w:autoSpaceDE w:val="0"/>
        <w:autoSpaceDN w:val="0"/>
        <w:adjustRightInd w:val="0"/>
        <w:ind w:firstLine="709"/>
        <w:jc w:val="both"/>
        <w:rPr>
          <w:sz w:val="28"/>
          <w:szCs w:val="28"/>
        </w:rPr>
      </w:pPr>
      <w:r w:rsidRPr="00394F10">
        <w:rPr>
          <w:sz w:val="28"/>
          <w:szCs w:val="28"/>
        </w:rPr>
        <w:t>соблюдения работодателем трудового законодательства Российской Федерации и иных нормативных правовых актов, содержащих нормы трудового права;</w:t>
      </w:r>
    </w:p>
    <w:p w:rsidR="00ED0A74" w:rsidRPr="00394F10" w:rsidRDefault="00ED0A74" w:rsidP="000A1080">
      <w:pPr>
        <w:autoSpaceDE w:val="0"/>
        <w:autoSpaceDN w:val="0"/>
        <w:adjustRightInd w:val="0"/>
        <w:ind w:firstLine="709"/>
        <w:jc w:val="both"/>
        <w:rPr>
          <w:sz w:val="28"/>
          <w:szCs w:val="28"/>
        </w:rPr>
      </w:pPr>
      <w:r w:rsidRPr="00394F10">
        <w:rPr>
          <w:sz w:val="28"/>
          <w:szCs w:val="28"/>
        </w:rPr>
        <w:t>оценки возможности трудоустройства граждан на постоянное рабочее место после окончания периода временного трудоустройства;</w:t>
      </w:r>
    </w:p>
    <w:p w:rsidR="00ED0A74" w:rsidRPr="00394F10" w:rsidRDefault="00ED0A74" w:rsidP="000A1080">
      <w:pPr>
        <w:autoSpaceDE w:val="0"/>
        <w:autoSpaceDN w:val="0"/>
        <w:adjustRightInd w:val="0"/>
        <w:ind w:firstLine="709"/>
        <w:jc w:val="both"/>
        <w:rPr>
          <w:sz w:val="28"/>
          <w:szCs w:val="28"/>
        </w:rPr>
      </w:pPr>
      <w:r w:rsidRPr="00394F10">
        <w:rPr>
          <w:sz w:val="28"/>
          <w:szCs w:val="28"/>
        </w:rPr>
        <w:t>наличия у работодателя средств на финансирование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информирует работодателей о порядке организации временного трудоустройства граждан.</w:t>
      </w:r>
    </w:p>
    <w:p w:rsidR="00ED0A74" w:rsidRPr="00394F10" w:rsidRDefault="00CF08EF" w:rsidP="000A1080">
      <w:pPr>
        <w:autoSpaceDE w:val="0"/>
        <w:autoSpaceDN w:val="0"/>
        <w:adjustRightInd w:val="0"/>
        <w:ind w:firstLine="709"/>
        <w:jc w:val="both"/>
        <w:rPr>
          <w:sz w:val="28"/>
          <w:szCs w:val="28"/>
        </w:rPr>
      </w:pPr>
      <w:r>
        <w:rPr>
          <w:sz w:val="28"/>
          <w:szCs w:val="28"/>
        </w:rPr>
        <w:lastRenderedPageBreak/>
        <w:t>3.</w:t>
      </w:r>
      <w:r w:rsidR="00ED0A74" w:rsidRPr="00394F10">
        <w:rPr>
          <w:sz w:val="28"/>
          <w:szCs w:val="28"/>
        </w:rPr>
        <w:t xml:space="preserve"> Согласование и заключение с работодателем договора об организации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согласует и заключает с работодателем договор об организации временного трудоустройства граждан.</w:t>
      </w:r>
    </w:p>
    <w:p w:rsidR="00ED0A74" w:rsidRPr="00394F10" w:rsidRDefault="00CF08EF" w:rsidP="000A1080">
      <w:pPr>
        <w:autoSpaceDE w:val="0"/>
        <w:autoSpaceDN w:val="0"/>
        <w:adjustRightInd w:val="0"/>
        <w:ind w:firstLine="709"/>
        <w:jc w:val="both"/>
        <w:rPr>
          <w:sz w:val="28"/>
          <w:szCs w:val="28"/>
        </w:rPr>
      </w:pPr>
      <w:r>
        <w:rPr>
          <w:sz w:val="28"/>
          <w:szCs w:val="28"/>
        </w:rPr>
        <w:t>4.</w:t>
      </w:r>
      <w:r w:rsidR="00ED0A74" w:rsidRPr="00394F10">
        <w:rPr>
          <w:sz w:val="28"/>
          <w:szCs w:val="28"/>
        </w:rPr>
        <w:t xml:space="preserve"> Внесение сведений о заключенных договорах с работодателями об организации временного трудоустройства граждан на ЕЦП, формирование базы вакансий для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вносит сведения о заключенных договорах с работодателями об организации временного трудоустройства граждан на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На ЕЦП формируется и ведется реестр указанных договоров.</w:t>
      </w:r>
    </w:p>
    <w:p w:rsidR="00ED0A74" w:rsidRPr="00394F10" w:rsidRDefault="00ED0A74" w:rsidP="000A1080">
      <w:pPr>
        <w:autoSpaceDE w:val="0"/>
        <w:autoSpaceDN w:val="0"/>
        <w:adjustRightInd w:val="0"/>
        <w:ind w:firstLine="709"/>
        <w:jc w:val="both"/>
        <w:rPr>
          <w:sz w:val="28"/>
          <w:szCs w:val="28"/>
        </w:rPr>
      </w:pPr>
      <w:r w:rsidRPr="00394F10">
        <w:rPr>
          <w:sz w:val="28"/>
          <w:szCs w:val="28"/>
        </w:rPr>
        <w:t>Результат административной процедуры - формирование базы вакансий для временного трудоустройства граждан.</w:t>
      </w:r>
    </w:p>
    <w:p w:rsidR="00ED0A74" w:rsidRPr="00394F10" w:rsidRDefault="00ED0A74" w:rsidP="000A1080">
      <w:pPr>
        <w:autoSpaceDE w:val="0"/>
        <w:autoSpaceDN w:val="0"/>
        <w:adjustRightInd w:val="0"/>
        <w:ind w:firstLine="709"/>
        <w:jc w:val="both"/>
        <w:rPr>
          <w:sz w:val="28"/>
          <w:szCs w:val="28"/>
        </w:rPr>
      </w:pPr>
      <w:r w:rsidRPr="00394F10">
        <w:rPr>
          <w:sz w:val="28"/>
          <w:szCs w:val="28"/>
        </w:rPr>
        <w:t>Максимально допустимое время выполнения административной процедуры по внесению сведений о заключенных договорах с работодателями - 1 рабочий день со дня заключения договора.</w:t>
      </w:r>
    </w:p>
    <w:p w:rsidR="00ED0A74" w:rsidRPr="00394F10" w:rsidRDefault="003C0769" w:rsidP="00CF08EF">
      <w:pPr>
        <w:autoSpaceDE w:val="0"/>
        <w:autoSpaceDN w:val="0"/>
        <w:adjustRightInd w:val="0"/>
        <w:ind w:firstLine="709"/>
        <w:jc w:val="both"/>
        <w:rPr>
          <w:sz w:val="28"/>
          <w:szCs w:val="28"/>
        </w:rPr>
      </w:pPr>
      <w:r>
        <w:rPr>
          <w:sz w:val="28"/>
          <w:szCs w:val="28"/>
        </w:rPr>
        <w:t>51</w:t>
      </w:r>
      <w:r w:rsidR="00C30110" w:rsidRPr="00394F10">
        <w:rPr>
          <w:sz w:val="28"/>
          <w:szCs w:val="28"/>
        </w:rPr>
        <w:t xml:space="preserve">. </w:t>
      </w:r>
      <w:r w:rsidR="00ED0A74" w:rsidRPr="00394F10">
        <w:rPr>
          <w:sz w:val="28"/>
          <w:szCs w:val="28"/>
        </w:rPr>
        <w:t>Организация временного трудоустройства несовершеннолетних граждан на основании г</w:t>
      </w:r>
      <w:r w:rsidR="006A3257" w:rsidRPr="00394F10">
        <w:rPr>
          <w:sz w:val="28"/>
          <w:szCs w:val="28"/>
        </w:rPr>
        <w:t>рупповой заявки, поступившей в Ц</w:t>
      </w:r>
      <w:r w:rsidR="00ED0A74" w:rsidRPr="00394F10">
        <w:rPr>
          <w:sz w:val="28"/>
          <w:szCs w:val="28"/>
        </w:rPr>
        <w:t>ентр занятости от организации, осуществляющей образовательную деятельность.</w:t>
      </w:r>
    </w:p>
    <w:p w:rsidR="00ED0A74" w:rsidRPr="00394F10" w:rsidRDefault="007E2F5F" w:rsidP="00CF08EF">
      <w:pPr>
        <w:autoSpaceDE w:val="0"/>
        <w:autoSpaceDN w:val="0"/>
        <w:adjustRightInd w:val="0"/>
        <w:ind w:firstLine="709"/>
        <w:jc w:val="both"/>
        <w:rPr>
          <w:sz w:val="28"/>
          <w:szCs w:val="28"/>
        </w:rPr>
      </w:pPr>
      <w:r w:rsidRPr="00394F10">
        <w:rPr>
          <w:sz w:val="28"/>
          <w:szCs w:val="28"/>
        </w:rPr>
        <w:t>1)</w:t>
      </w:r>
      <w:r w:rsidR="00ED0A74" w:rsidRPr="00394F10">
        <w:rPr>
          <w:sz w:val="28"/>
          <w:szCs w:val="28"/>
        </w:rPr>
        <w:t xml:space="preserve"> Для организаций, осуществляющих образовательную деятельность, предусматривается возможн</w:t>
      </w:r>
      <w:r w:rsidR="002958F1">
        <w:rPr>
          <w:sz w:val="28"/>
          <w:szCs w:val="28"/>
        </w:rPr>
        <w:t>ость подачи групповой заявки в Ц</w:t>
      </w:r>
      <w:r w:rsidR="00ED0A74" w:rsidRPr="00394F10">
        <w:rPr>
          <w:sz w:val="28"/>
          <w:szCs w:val="28"/>
        </w:rPr>
        <w:t>ентр занятости для организации временного трудоустройства несовершеннолетних граждан в свободное от учебы время, в том числе с использованием ЕЦП.</w:t>
      </w:r>
    </w:p>
    <w:p w:rsidR="00ED0A74" w:rsidRPr="00394F10" w:rsidRDefault="002958F1" w:rsidP="00CF08EF">
      <w:pPr>
        <w:autoSpaceDE w:val="0"/>
        <w:autoSpaceDN w:val="0"/>
        <w:adjustRightInd w:val="0"/>
        <w:ind w:firstLine="709"/>
        <w:jc w:val="both"/>
        <w:rPr>
          <w:sz w:val="28"/>
          <w:szCs w:val="28"/>
        </w:rPr>
      </w:pPr>
      <w:r>
        <w:rPr>
          <w:sz w:val="28"/>
          <w:szCs w:val="28"/>
        </w:rPr>
        <w:t>В случае получения Ц</w:t>
      </w:r>
      <w:r w:rsidR="00ED0A74" w:rsidRPr="00394F10">
        <w:rPr>
          <w:sz w:val="28"/>
          <w:szCs w:val="28"/>
        </w:rPr>
        <w:t>ентром занятости от организации, осуществляющей образовательную деятельность, групповой заявки:</w:t>
      </w:r>
    </w:p>
    <w:p w:rsidR="00ED0A74" w:rsidRPr="00394F10" w:rsidRDefault="00ED0A74" w:rsidP="00CF08EF">
      <w:pPr>
        <w:autoSpaceDE w:val="0"/>
        <w:autoSpaceDN w:val="0"/>
        <w:adjustRightInd w:val="0"/>
        <w:ind w:firstLine="709"/>
        <w:jc w:val="both"/>
        <w:rPr>
          <w:sz w:val="28"/>
          <w:szCs w:val="28"/>
        </w:rPr>
      </w:pPr>
      <w:r w:rsidRPr="00394F10">
        <w:rPr>
          <w:sz w:val="28"/>
          <w:szCs w:val="28"/>
        </w:rPr>
        <w:lastRenderedPageBreak/>
        <w:t>регистрирует групповую заявку на ЕЦП в течение 1 рабочего дня со дня ее получения;</w:t>
      </w:r>
    </w:p>
    <w:p w:rsidR="00ED0A74" w:rsidRPr="00394F10" w:rsidRDefault="00ED0A74" w:rsidP="00CF08EF">
      <w:pPr>
        <w:autoSpaceDE w:val="0"/>
        <w:autoSpaceDN w:val="0"/>
        <w:adjustRightInd w:val="0"/>
        <w:ind w:firstLine="709"/>
        <w:jc w:val="both"/>
        <w:rPr>
          <w:sz w:val="28"/>
          <w:szCs w:val="28"/>
        </w:rPr>
      </w:pPr>
      <w:r w:rsidRPr="00394F10">
        <w:rPr>
          <w:sz w:val="28"/>
          <w:szCs w:val="28"/>
        </w:rPr>
        <w:t>анализирует условия временного трудоустройства несовершеннолетних граждан, содержащиеся в групповой заявке;</w:t>
      </w:r>
    </w:p>
    <w:p w:rsidR="00ED0A74" w:rsidRPr="00394F10" w:rsidRDefault="00ED0A74" w:rsidP="00CF08EF">
      <w:pPr>
        <w:autoSpaceDE w:val="0"/>
        <w:autoSpaceDN w:val="0"/>
        <w:adjustRightInd w:val="0"/>
        <w:ind w:firstLine="709"/>
        <w:jc w:val="both"/>
        <w:rPr>
          <w:sz w:val="28"/>
          <w:szCs w:val="28"/>
        </w:rPr>
      </w:pPr>
      <w:r w:rsidRPr="00394F10">
        <w:rPr>
          <w:sz w:val="28"/>
          <w:szCs w:val="28"/>
        </w:rPr>
        <w:t>осуществляет отбор и информирование работодателя о порядке временного трудоустройства несовершеннолетних граждан на основании групповой заявки;</w:t>
      </w:r>
    </w:p>
    <w:p w:rsidR="00ED0A74" w:rsidRPr="00394F10" w:rsidRDefault="00ED0A74" w:rsidP="000A1080">
      <w:pPr>
        <w:autoSpaceDE w:val="0"/>
        <w:autoSpaceDN w:val="0"/>
        <w:adjustRightInd w:val="0"/>
        <w:ind w:firstLine="709"/>
        <w:jc w:val="both"/>
        <w:rPr>
          <w:sz w:val="28"/>
          <w:szCs w:val="28"/>
        </w:rPr>
      </w:pPr>
      <w:r w:rsidRPr="00394F10">
        <w:rPr>
          <w:sz w:val="28"/>
          <w:szCs w:val="28"/>
        </w:rPr>
        <w:t>заключает договор с работодателем об организации временного трудоустройства несовершеннолетних граждан на основании групповой заявки;</w:t>
      </w:r>
    </w:p>
    <w:p w:rsidR="00ED0A74" w:rsidRPr="00394F10" w:rsidRDefault="00ED0A74" w:rsidP="000A1080">
      <w:pPr>
        <w:autoSpaceDE w:val="0"/>
        <w:autoSpaceDN w:val="0"/>
        <w:adjustRightInd w:val="0"/>
        <w:ind w:firstLine="709"/>
        <w:jc w:val="both"/>
        <w:rPr>
          <w:sz w:val="28"/>
          <w:szCs w:val="28"/>
        </w:rPr>
      </w:pPr>
      <w:r w:rsidRPr="00394F10">
        <w:rPr>
          <w:sz w:val="28"/>
          <w:szCs w:val="28"/>
        </w:rPr>
        <w:t>вносит информацию о заключенном с работодателем договоре на ЕЦП, после чего на ЕЦП в автоматическом режиме групповой заявке присваивается идентификатор;</w:t>
      </w:r>
    </w:p>
    <w:p w:rsidR="00ED0A74" w:rsidRPr="00394F10" w:rsidRDefault="00ED0A74" w:rsidP="000A1080">
      <w:pPr>
        <w:autoSpaceDE w:val="0"/>
        <w:autoSpaceDN w:val="0"/>
        <w:adjustRightInd w:val="0"/>
        <w:ind w:firstLine="709"/>
        <w:jc w:val="both"/>
        <w:rPr>
          <w:sz w:val="28"/>
          <w:szCs w:val="28"/>
        </w:rPr>
      </w:pPr>
      <w:r w:rsidRPr="00394F10">
        <w:rPr>
          <w:sz w:val="28"/>
          <w:szCs w:val="28"/>
        </w:rPr>
        <w:t>сообщает идентификатор групповой заявки уполномоченному представителю организации, осуществляющей образовательную деятельность, информирует его о порядке подачи заявления несовершеннолетними гражданами и необходимости указания в заявлении идентификатора групповой заявки.</w:t>
      </w:r>
    </w:p>
    <w:p w:rsidR="00ED0A74" w:rsidRPr="00394F10" w:rsidRDefault="00ED0A74" w:rsidP="000A1080">
      <w:pPr>
        <w:autoSpaceDE w:val="0"/>
        <w:autoSpaceDN w:val="0"/>
        <w:adjustRightInd w:val="0"/>
        <w:ind w:firstLine="709"/>
        <w:jc w:val="both"/>
        <w:rPr>
          <w:sz w:val="28"/>
          <w:szCs w:val="28"/>
        </w:rPr>
      </w:pPr>
      <w:r w:rsidRPr="00394F10">
        <w:rPr>
          <w:sz w:val="28"/>
          <w:szCs w:val="28"/>
        </w:rPr>
        <w:t>Срок выполнения административных действий, предусмотренных настоящим подпунктом, - 30 кал</w:t>
      </w:r>
      <w:r w:rsidR="002958F1">
        <w:rPr>
          <w:sz w:val="28"/>
          <w:szCs w:val="28"/>
        </w:rPr>
        <w:t>ендарных дней со дня получения Ц</w:t>
      </w:r>
      <w:r w:rsidRPr="00394F10">
        <w:rPr>
          <w:sz w:val="28"/>
          <w:szCs w:val="28"/>
        </w:rPr>
        <w:t>ентром занятости групповой заявки.</w:t>
      </w:r>
    </w:p>
    <w:p w:rsidR="00ED0A74" w:rsidRPr="00394F10" w:rsidRDefault="00C30110" w:rsidP="000A1080">
      <w:pPr>
        <w:autoSpaceDE w:val="0"/>
        <w:autoSpaceDN w:val="0"/>
        <w:adjustRightInd w:val="0"/>
        <w:ind w:firstLine="709"/>
        <w:jc w:val="both"/>
        <w:rPr>
          <w:sz w:val="28"/>
          <w:szCs w:val="28"/>
        </w:rPr>
      </w:pPr>
      <w:r w:rsidRPr="00394F10">
        <w:rPr>
          <w:sz w:val="28"/>
          <w:szCs w:val="28"/>
        </w:rPr>
        <w:t>2</w:t>
      </w:r>
      <w:r w:rsidR="007E2F5F" w:rsidRPr="00394F10">
        <w:rPr>
          <w:sz w:val="28"/>
          <w:szCs w:val="28"/>
        </w:rPr>
        <w:t>)</w:t>
      </w:r>
      <w:r w:rsidR="00ED0A74" w:rsidRPr="00394F10">
        <w:rPr>
          <w:sz w:val="28"/>
          <w:szCs w:val="28"/>
        </w:rPr>
        <w:t xml:space="preserve"> В случае отсутствия предложений работодателей по организации временного трудоустройства граждан в соо</w:t>
      </w:r>
      <w:r w:rsidR="002958F1">
        <w:rPr>
          <w:sz w:val="28"/>
          <w:szCs w:val="28"/>
        </w:rPr>
        <w:t>тветствии с групповой заявкой, Ц</w:t>
      </w:r>
      <w:r w:rsidR="00ED0A74" w:rsidRPr="00394F10">
        <w:rPr>
          <w:sz w:val="28"/>
          <w:szCs w:val="28"/>
        </w:rPr>
        <w:t>ентр занятости в течение 30 календарных дней после получения групповой заявки отклоняет ее, направляя обоснованный отказ в соответствующую организацию, осуществляющую образовательную деятельность.</w:t>
      </w:r>
    </w:p>
    <w:p w:rsidR="00ED0A74" w:rsidRPr="00394F10" w:rsidRDefault="00ED0A74" w:rsidP="000A1080">
      <w:pPr>
        <w:autoSpaceDE w:val="0"/>
        <w:autoSpaceDN w:val="0"/>
        <w:adjustRightInd w:val="0"/>
        <w:ind w:firstLine="709"/>
        <w:jc w:val="both"/>
        <w:rPr>
          <w:sz w:val="28"/>
          <w:szCs w:val="28"/>
        </w:rPr>
      </w:pPr>
      <w:r w:rsidRPr="00394F10">
        <w:rPr>
          <w:sz w:val="28"/>
          <w:szCs w:val="28"/>
        </w:rPr>
        <w:t>Результат административной процедуры - регистрация г</w:t>
      </w:r>
      <w:r w:rsidR="002958F1">
        <w:rPr>
          <w:sz w:val="28"/>
          <w:szCs w:val="28"/>
        </w:rPr>
        <w:t>рупповой заявки, поступившей в Ц</w:t>
      </w:r>
      <w:r w:rsidRPr="00394F10">
        <w:rPr>
          <w:sz w:val="28"/>
          <w:szCs w:val="28"/>
        </w:rPr>
        <w:t>ентр занятости от организации, осуществляющей образовательную деятельность.</w:t>
      </w:r>
    </w:p>
    <w:p w:rsidR="00ED0A74" w:rsidRPr="00394F10" w:rsidRDefault="00ED0A74" w:rsidP="000A1080">
      <w:pPr>
        <w:autoSpaceDE w:val="0"/>
        <w:autoSpaceDN w:val="0"/>
        <w:adjustRightInd w:val="0"/>
        <w:ind w:firstLine="709"/>
        <w:jc w:val="both"/>
        <w:rPr>
          <w:sz w:val="28"/>
          <w:szCs w:val="28"/>
        </w:rPr>
      </w:pPr>
      <w:r w:rsidRPr="00394F10">
        <w:rPr>
          <w:sz w:val="28"/>
          <w:szCs w:val="28"/>
        </w:rPr>
        <w:lastRenderedPageBreak/>
        <w:t>Максимально допустимое время выполнения административной процедуры - 30 кале</w:t>
      </w:r>
      <w:r w:rsidR="002958F1">
        <w:rPr>
          <w:sz w:val="28"/>
          <w:szCs w:val="28"/>
        </w:rPr>
        <w:t>ндарных дней со дня получения Ц</w:t>
      </w:r>
      <w:r w:rsidRPr="00394F10">
        <w:rPr>
          <w:sz w:val="28"/>
          <w:szCs w:val="28"/>
        </w:rPr>
        <w:t>ентром занятости групповой заявки.</w:t>
      </w:r>
    </w:p>
    <w:p w:rsidR="00ED0A74" w:rsidRPr="00394F10" w:rsidRDefault="003C0769" w:rsidP="000A1080">
      <w:pPr>
        <w:autoSpaceDE w:val="0"/>
        <w:autoSpaceDN w:val="0"/>
        <w:adjustRightInd w:val="0"/>
        <w:ind w:firstLine="709"/>
        <w:jc w:val="both"/>
        <w:rPr>
          <w:sz w:val="28"/>
          <w:szCs w:val="28"/>
        </w:rPr>
      </w:pPr>
      <w:r>
        <w:rPr>
          <w:sz w:val="28"/>
          <w:szCs w:val="28"/>
        </w:rPr>
        <w:t>52</w:t>
      </w:r>
      <w:r w:rsidR="00C30110" w:rsidRPr="00394F10">
        <w:rPr>
          <w:sz w:val="28"/>
          <w:szCs w:val="28"/>
        </w:rPr>
        <w:t xml:space="preserve">. </w:t>
      </w:r>
      <w:r w:rsidR="00ED0A74" w:rsidRPr="00394F10">
        <w:rPr>
          <w:sz w:val="28"/>
          <w:szCs w:val="28"/>
        </w:rPr>
        <w:t>Направление на временное трудоустройство граждан включает следующие административные процедуры (действия):</w:t>
      </w:r>
    </w:p>
    <w:p w:rsidR="00ED0A74" w:rsidRPr="00394F10" w:rsidRDefault="001F60B3" w:rsidP="000A1080">
      <w:pPr>
        <w:autoSpaceDE w:val="0"/>
        <w:autoSpaceDN w:val="0"/>
        <w:adjustRightInd w:val="0"/>
        <w:ind w:firstLine="709"/>
        <w:jc w:val="both"/>
        <w:rPr>
          <w:sz w:val="28"/>
          <w:szCs w:val="28"/>
        </w:rPr>
      </w:pPr>
      <w:r>
        <w:rPr>
          <w:sz w:val="28"/>
          <w:szCs w:val="28"/>
        </w:rPr>
        <w:t xml:space="preserve">1. </w:t>
      </w:r>
      <w:r w:rsidR="00ED0A74" w:rsidRPr="00394F10">
        <w:rPr>
          <w:sz w:val="28"/>
          <w:szCs w:val="28"/>
        </w:rPr>
        <w:t>Формирование и направление предложения безработному гражданину об участии во временном трудоустройстве на основе анализа данных о гражданине.</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w:t>
      </w:r>
    </w:p>
    <w:p w:rsidR="00ED0A74" w:rsidRPr="00394F10" w:rsidRDefault="00ED0A74" w:rsidP="000A1080">
      <w:pPr>
        <w:autoSpaceDE w:val="0"/>
        <w:autoSpaceDN w:val="0"/>
        <w:adjustRightInd w:val="0"/>
        <w:ind w:firstLine="709"/>
        <w:jc w:val="both"/>
        <w:rPr>
          <w:sz w:val="28"/>
          <w:szCs w:val="28"/>
        </w:rPr>
      </w:pPr>
      <w:r w:rsidRPr="00394F10">
        <w:rPr>
          <w:sz w:val="28"/>
          <w:szCs w:val="28"/>
        </w:rPr>
        <w:t>проводит анализ сведений о безработном гражданине, содержащихся на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формирует и направляет предложение безработному гражданину об участии во временном трудоустройстве на основании данных, полученных по результатам анализа сведений о безработном гражданине. Предложение также может быть автоматически сформировано на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информирует безработного гражданина:</w:t>
      </w:r>
    </w:p>
    <w:p w:rsidR="00ED0A74" w:rsidRPr="00394F10" w:rsidRDefault="002958F1" w:rsidP="000A1080">
      <w:pPr>
        <w:autoSpaceDE w:val="0"/>
        <w:autoSpaceDN w:val="0"/>
        <w:adjustRightInd w:val="0"/>
        <w:ind w:firstLine="709"/>
        <w:jc w:val="both"/>
        <w:rPr>
          <w:sz w:val="28"/>
          <w:szCs w:val="28"/>
        </w:rPr>
      </w:pPr>
      <w:r>
        <w:rPr>
          <w:sz w:val="28"/>
          <w:szCs w:val="28"/>
        </w:rPr>
        <w:t>о необходимости направить в Ц</w:t>
      </w:r>
      <w:r w:rsidR="00ED0A74" w:rsidRPr="00394F10">
        <w:rPr>
          <w:sz w:val="28"/>
          <w:szCs w:val="28"/>
        </w:rPr>
        <w:t>ентр занятости с использованием ЕЦП результат рассмотрения предложения. Результатом рассмотрения предложения по выбору безработного гражданина может являться отказ от предложения или согласие с предложением путем направления заявления безработного гражданина;</w:t>
      </w:r>
    </w:p>
    <w:p w:rsidR="00ED0A74" w:rsidRPr="00394F10" w:rsidRDefault="00ED0A74" w:rsidP="000A1080">
      <w:pPr>
        <w:autoSpaceDE w:val="0"/>
        <w:autoSpaceDN w:val="0"/>
        <w:adjustRightInd w:val="0"/>
        <w:ind w:firstLine="709"/>
        <w:jc w:val="both"/>
        <w:rPr>
          <w:sz w:val="28"/>
          <w:szCs w:val="28"/>
        </w:rPr>
      </w:pPr>
      <w:bookmarkStart w:id="2" w:name="Par51"/>
      <w:bookmarkEnd w:id="2"/>
      <w:r w:rsidRPr="00394F10">
        <w:rPr>
          <w:sz w:val="28"/>
          <w:szCs w:val="28"/>
        </w:rPr>
        <w:t>о сроке направления результата рас</w:t>
      </w:r>
      <w:r w:rsidR="002958F1">
        <w:rPr>
          <w:sz w:val="28"/>
          <w:szCs w:val="28"/>
        </w:rPr>
        <w:t>смотрения предложения в Ц</w:t>
      </w:r>
      <w:r w:rsidRPr="00394F10">
        <w:rPr>
          <w:sz w:val="28"/>
          <w:szCs w:val="28"/>
        </w:rPr>
        <w:t xml:space="preserve">ентр занятости с использованием ЕЦП. Срок рассмотрения предложения безработным гражданином, для которого работа временного характера является подходящей в соответствии с </w:t>
      </w:r>
      <w:hyperlink r:id="rId18" w:history="1">
        <w:r w:rsidRPr="00394F10">
          <w:rPr>
            <w:sz w:val="28"/>
            <w:szCs w:val="28"/>
          </w:rPr>
          <w:t>пунктом 3 статьи 4</w:t>
        </w:r>
      </w:hyperlink>
      <w:r w:rsidRPr="00394F10">
        <w:rPr>
          <w:sz w:val="28"/>
          <w:szCs w:val="28"/>
        </w:rPr>
        <w:t xml:space="preserve"> Закона о занятости населения, составляет 14 календарных дней со дня получения предложения. Для иных категорий безработных граждан срок рассмотрения предложения не устанавливается.</w:t>
      </w:r>
    </w:p>
    <w:p w:rsidR="00ED0A74" w:rsidRPr="00394F10" w:rsidRDefault="00ED0A74" w:rsidP="000A1080">
      <w:pPr>
        <w:autoSpaceDE w:val="0"/>
        <w:autoSpaceDN w:val="0"/>
        <w:adjustRightInd w:val="0"/>
        <w:ind w:firstLine="709"/>
        <w:jc w:val="both"/>
        <w:rPr>
          <w:sz w:val="28"/>
          <w:szCs w:val="28"/>
        </w:rPr>
      </w:pPr>
      <w:r w:rsidRPr="00394F10">
        <w:rPr>
          <w:sz w:val="28"/>
          <w:szCs w:val="28"/>
        </w:rPr>
        <w:t>Указанная информация содержится в предложении, направляемом безработному гражданину.</w:t>
      </w:r>
    </w:p>
    <w:p w:rsidR="00ED0A74" w:rsidRPr="00394F10" w:rsidRDefault="00ED0A74" w:rsidP="000A1080">
      <w:pPr>
        <w:autoSpaceDE w:val="0"/>
        <w:autoSpaceDN w:val="0"/>
        <w:adjustRightInd w:val="0"/>
        <w:ind w:firstLine="709"/>
        <w:jc w:val="both"/>
        <w:rPr>
          <w:sz w:val="28"/>
          <w:szCs w:val="28"/>
        </w:rPr>
      </w:pPr>
      <w:r w:rsidRPr="00394F10">
        <w:rPr>
          <w:sz w:val="28"/>
          <w:szCs w:val="28"/>
        </w:rPr>
        <w:lastRenderedPageBreak/>
        <w:t>В случае отказа безработ</w:t>
      </w:r>
      <w:r w:rsidR="002958F1">
        <w:rPr>
          <w:sz w:val="28"/>
          <w:szCs w:val="28"/>
        </w:rPr>
        <w:t>ного гражданина от предложения Ц</w:t>
      </w:r>
      <w:r w:rsidRPr="00394F10">
        <w:rPr>
          <w:sz w:val="28"/>
          <w:szCs w:val="28"/>
        </w:rPr>
        <w:t xml:space="preserve">ентра занятости об участии во временном трудоустройстве (в том числе в случае ненаправления безработным гражданином в течение срока, предусмотренного </w:t>
      </w:r>
      <w:hyperlink w:anchor="Par51" w:history="1">
        <w:r w:rsidRPr="00BD4898">
          <w:rPr>
            <w:sz w:val="28"/>
            <w:szCs w:val="28"/>
          </w:rPr>
          <w:t xml:space="preserve">абзацем </w:t>
        </w:r>
        <w:r w:rsidR="00BD4898" w:rsidRPr="00BD4898">
          <w:rPr>
            <w:sz w:val="28"/>
            <w:szCs w:val="28"/>
          </w:rPr>
          <w:t>седьмым подпункта 1</w:t>
        </w:r>
        <w:r w:rsidR="00291BB2" w:rsidRPr="00BD4898">
          <w:rPr>
            <w:sz w:val="28"/>
            <w:szCs w:val="28"/>
          </w:rPr>
          <w:t xml:space="preserve"> пу</w:t>
        </w:r>
        <w:r w:rsidR="003C0769">
          <w:rPr>
            <w:sz w:val="28"/>
            <w:szCs w:val="28"/>
          </w:rPr>
          <w:t>нкта 52</w:t>
        </w:r>
        <w:r w:rsidR="00291BB2" w:rsidRPr="00394F10">
          <w:rPr>
            <w:sz w:val="28"/>
            <w:szCs w:val="28"/>
          </w:rPr>
          <w:t xml:space="preserve"> настоящего </w:t>
        </w:r>
      </w:hyperlink>
      <w:r w:rsidRPr="00394F10">
        <w:rPr>
          <w:sz w:val="28"/>
          <w:szCs w:val="28"/>
        </w:rPr>
        <w:t>А</w:t>
      </w:r>
      <w:r w:rsidR="002958F1">
        <w:rPr>
          <w:sz w:val="28"/>
          <w:szCs w:val="28"/>
        </w:rPr>
        <w:t>дминистративного регламента, в Ц</w:t>
      </w:r>
      <w:r w:rsidRPr="00394F10">
        <w:rPr>
          <w:sz w:val="28"/>
          <w:szCs w:val="28"/>
        </w:rPr>
        <w:t>ентр занятости с использованием ЕЦП результатов рассмотрения указанно</w:t>
      </w:r>
      <w:r w:rsidR="002958F1">
        <w:rPr>
          <w:sz w:val="28"/>
          <w:szCs w:val="28"/>
        </w:rPr>
        <w:t>го предложения) Ц</w:t>
      </w:r>
      <w:r w:rsidRPr="00394F10">
        <w:rPr>
          <w:sz w:val="28"/>
          <w:szCs w:val="28"/>
        </w:rPr>
        <w:t>ентр занятости фиксирует на ЕЦП отказ безработного гражданина от участия во временном трудоустройстве.</w:t>
      </w:r>
    </w:p>
    <w:p w:rsidR="00ED0A74" w:rsidRPr="00394F10" w:rsidRDefault="001F60B3" w:rsidP="000A1080">
      <w:pPr>
        <w:autoSpaceDE w:val="0"/>
        <w:autoSpaceDN w:val="0"/>
        <w:adjustRightInd w:val="0"/>
        <w:ind w:firstLine="709"/>
        <w:jc w:val="both"/>
        <w:rPr>
          <w:sz w:val="28"/>
          <w:szCs w:val="28"/>
        </w:rPr>
      </w:pPr>
      <w:bookmarkStart w:id="3" w:name="Par54"/>
      <w:bookmarkEnd w:id="3"/>
      <w:r>
        <w:rPr>
          <w:sz w:val="28"/>
          <w:szCs w:val="28"/>
        </w:rPr>
        <w:t>2.</w:t>
      </w:r>
      <w:r w:rsidR="00ED0A74" w:rsidRPr="00394F10">
        <w:rPr>
          <w:sz w:val="28"/>
          <w:szCs w:val="28"/>
        </w:rPr>
        <w:t xml:space="preserve"> Прием заявления гражданина.</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принимает заявление гражданина с использованием ЕЦП и направляет уведомление о его принятии.</w:t>
      </w:r>
    </w:p>
    <w:p w:rsidR="00ED0A74" w:rsidRPr="00394F10" w:rsidRDefault="00ED0A74" w:rsidP="000A1080">
      <w:pPr>
        <w:autoSpaceDE w:val="0"/>
        <w:autoSpaceDN w:val="0"/>
        <w:adjustRightInd w:val="0"/>
        <w:ind w:firstLine="709"/>
        <w:jc w:val="both"/>
        <w:rPr>
          <w:sz w:val="28"/>
          <w:szCs w:val="28"/>
        </w:rPr>
      </w:pPr>
      <w:r w:rsidRPr="00394F10">
        <w:rPr>
          <w:sz w:val="28"/>
          <w:szCs w:val="28"/>
        </w:rPr>
        <w:t>Результат административной процедуры - направление заявления гражданина.</w:t>
      </w:r>
    </w:p>
    <w:p w:rsidR="00ED0A74" w:rsidRPr="00394F10" w:rsidRDefault="00ED0A74" w:rsidP="000A1080">
      <w:pPr>
        <w:autoSpaceDE w:val="0"/>
        <w:autoSpaceDN w:val="0"/>
        <w:adjustRightInd w:val="0"/>
        <w:ind w:firstLine="709"/>
        <w:jc w:val="both"/>
        <w:rPr>
          <w:sz w:val="28"/>
          <w:szCs w:val="28"/>
        </w:rPr>
      </w:pPr>
      <w:r w:rsidRPr="00394F10">
        <w:rPr>
          <w:sz w:val="28"/>
          <w:szCs w:val="28"/>
        </w:rPr>
        <w:t>Максимально допустимое время выполнения административной процедуры - безработным гражданам, для которых работа временного характера является подходящей, составляет 14 календарных дней со дня получения предложения. Для иных категорий безработных граждан срок рассмотрения предложения не устанавливается.</w:t>
      </w:r>
    </w:p>
    <w:p w:rsidR="00ED0A74" w:rsidRPr="00394F10" w:rsidRDefault="001F60B3" w:rsidP="000A1080">
      <w:pPr>
        <w:autoSpaceDE w:val="0"/>
        <w:autoSpaceDN w:val="0"/>
        <w:adjustRightInd w:val="0"/>
        <w:ind w:firstLine="709"/>
        <w:jc w:val="both"/>
        <w:rPr>
          <w:sz w:val="28"/>
          <w:szCs w:val="28"/>
        </w:rPr>
      </w:pPr>
      <w:bookmarkStart w:id="4" w:name="Par58"/>
      <w:bookmarkEnd w:id="4"/>
      <w:r>
        <w:rPr>
          <w:sz w:val="28"/>
          <w:szCs w:val="28"/>
        </w:rPr>
        <w:t>3.</w:t>
      </w:r>
      <w:r w:rsidR="007E2F5F" w:rsidRPr="00394F10">
        <w:rPr>
          <w:sz w:val="28"/>
          <w:szCs w:val="28"/>
        </w:rPr>
        <w:t xml:space="preserve"> </w:t>
      </w:r>
      <w:r w:rsidR="00ED0A74" w:rsidRPr="00394F10">
        <w:rPr>
          <w:sz w:val="28"/>
          <w:szCs w:val="28"/>
        </w:rPr>
        <w:t>Подбор и согласование с гражданином вариантов временного трудоустройства, формируемых исходя из сведений о свободных рабочих местах (вакантных должностях), содержащихся на ЕЦП (в базе вакансий для временного трудоустройства в соответствии с договорами, заключенными с работодателями).</w:t>
      </w:r>
    </w:p>
    <w:p w:rsidR="00ED0A74" w:rsidRPr="00394F10" w:rsidRDefault="00ED0A74" w:rsidP="000A1080">
      <w:pPr>
        <w:autoSpaceDE w:val="0"/>
        <w:autoSpaceDN w:val="0"/>
        <w:adjustRightInd w:val="0"/>
        <w:ind w:firstLine="709"/>
        <w:jc w:val="both"/>
        <w:rPr>
          <w:sz w:val="28"/>
          <w:szCs w:val="28"/>
        </w:rPr>
      </w:pPr>
      <w:r w:rsidRPr="00394F10">
        <w:rPr>
          <w:sz w:val="28"/>
          <w:szCs w:val="28"/>
        </w:rPr>
        <w:t>Перечень вариантов временного трудоустройства формируется в автоматизированном режиме с использованием технологии интеллектуального поиска вакансий на ЕЦП, исходя из сведений о свободных рабочих местах и вакантных должностях, содержащихся в базе вакансий для временного трудоустройства в соответствии с дого</w:t>
      </w:r>
      <w:r w:rsidRPr="00394F10">
        <w:rPr>
          <w:sz w:val="28"/>
          <w:szCs w:val="28"/>
        </w:rPr>
        <w:lastRenderedPageBreak/>
        <w:t>ворами об организации временного трудоустройства, заключенными с работодателями, в срок не позднее 1 рабочего дня со дня принятия заявления гражданина.</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осуществляет подбор гражданину вариантов временного трудоустройства не позднее 1 рабочего дня со дня принятия заявления гражданина путем:</w:t>
      </w:r>
    </w:p>
    <w:p w:rsidR="00ED0A74" w:rsidRPr="00394F10" w:rsidRDefault="00ED0A74" w:rsidP="000A1080">
      <w:pPr>
        <w:autoSpaceDE w:val="0"/>
        <w:autoSpaceDN w:val="0"/>
        <w:adjustRightInd w:val="0"/>
        <w:ind w:firstLine="709"/>
        <w:jc w:val="both"/>
        <w:rPr>
          <w:sz w:val="28"/>
          <w:szCs w:val="28"/>
        </w:rPr>
      </w:pPr>
      <w:r w:rsidRPr="00394F10">
        <w:rPr>
          <w:sz w:val="28"/>
          <w:szCs w:val="28"/>
        </w:rPr>
        <w:t>анализа автоматически сформированного перечня вариантов временного трудоустройства и отбора вариантов временного трудоустройства с учетом сведений о гражданине;</w:t>
      </w:r>
    </w:p>
    <w:p w:rsidR="00ED0A74" w:rsidRPr="00394F10" w:rsidRDefault="00ED0A74" w:rsidP="000A1080">
      <w:pPr>
        <w:autoSpaceDE w:val="0"/>
        <w:autoSpaceDN w:val="0"/>
        <w:adjustRightInd w:val="0"/>
        <w:ind w:firstLine="709"/>
        <w:jc w:val="both"/>
        <w:rPr>
          <w:sz w:val="28"/>
          <w:szCs w:val="28"/>
        </w:rPr>
      </w:pPr>
      <w:r w:rsidRPr="00394F10">
        <w:rPr>
          <w:sz w:val="28"/>
          <w:szCs w:val="28"/>
        </w:rPr>
        <w:t>дополнительного поиска вариантов временного трудоустройства с использованием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формирования перечня не более чем из 10 вариантов временного трудоустройства.</w:t>
      </w:r>
    </w:p>
    <w:p w:rsidR="00ED0A74" w:rsidRPr="00394F10" w:rsidRDefault="00ED0A74" w:rsidP="000A1080">
      <w:pPr>
        <w:autoSpaceDE w:val="0"/>
        <w:autoSpaceDN w:val="0"/>
        <w:adjustRightInd w:val="0"/>
        <w:ind w:firstLine="709"/>
        <w:jc w:val="both"/>
        <w:rPr>
          <w:sz w:val="28"/>
          <w:szCs w:val="28"/>
        </w:rPr>
      </w:pPr>
      <w:r w:rsidRPr="00394F10">
        <w:rPr>
          <w:sz w:val="28"/>
          <w:szCs w:val="28"/>
        </w:rPr>
        <w:t xml:space="preserve">При отсутствии на ЕЦП сведений о рабочих местах и вакантных должностях </w:t>
      </w:r>
      <w:r w:rsidR="002958F1">
        <w:rPr>
          <w:sz w:val="28"/>
          <w:szCs w:val="28"/>
        </w:rPr>
        <w:t>для временного трудоустройства Ц</w:t>
      </w:r>
      <w:r w:rsidRPr="00394F10">
        <w:rPr>
          <w:sz w:val="28"/>
          <w:szCs w:val="28"/>
        </w:rPr>
        <w:t>ентр занятости осуществляет подбор гражданину вариантов временного трудоустройства в срок не позднее 2 рабочих дней со дня поступления на ЕЦП сведений о рабочих местах и вакантных должностях для временного трудоустройства.</w:t>
      </w:r>
    </w:p>
    <w:p w:rsidR="00ED0A74" w:rsidRPr="00394F10" w:rsidRDefault="00ED0A74" w:rsidP="000A1080">
      <w:pPr>
        <w:autoSpaceDE w:val="0"/>
        <w:autoSpaceDN w:val="0"/>
        <w:adjustRightInd w:val="0"/>
        <w:ind w:firstLine="709"/>
        <w:jc w:val="both"/>
        <w:rPr>
          <w:sz w:val="28"/>
          <w:szCs w:val="28"/>
        </w:rPr>
      </w:pPr>
      <w:r w:rsidRPr="00394F10">
        <w:rPr>
          <w:sz w:val="28"/>
          <w:szCs w:val="28"/>
        </w:rPr>
        <w:t xml:space="preserve">В случае если </w:t>
      </w:r>
      <w:r w:rsidR="002958F1">
        <w:rPr>
          <w:sz w:val="28"/>
          <w:szCs w:val="28"/>
        </w:rPr>
        <w:t>гражданин не был трудоустроен, Ц</w:t>
      </w:r>
      <w:r w:rsidRPr="00394F10">
        <w:rPr>
          <w:sz w:val="28"/>
          <w:szCs w:val="28"/>
        </w:rPr>
        <w:t>ентр занятости повторно осуществляет подбор вариантов временного трудоустройства в течение 1 рабочего дня после поступления на ЕЦП информации от гражданина о дне и о результатах проведения переговоров с работодателем по двум выбранным вариантам временного трудоустройства или представления гражданином направления с отметкой работодателя о дне явки гражданина и причине отказа в приеме на работу временного характера в случае отсутствия у работодателя регистрации на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В целях согласования с гражданином вариан</w:t>
      </w:r>
      <w:r w:rsidR="002958F1">
        <w:rPr>
          <w:sz w:val="28"/>
          <w:szCs w:val="28"/>
        </w:rPr>
        <w:t>тов временного трудоустройства Ц</w:t>
      </w:r>
      <w:r w:rsidRPr="00394F10">
        <w:rPr>
          <w:sz w:val="28"/>
          <w:szCs w:val="28"/>
        </w:rPr>
        <w:t xml:space="preserve">ентр занятости не позднее 1 рабочего дня со дня принятия заявления гражданина, или со дня поступления на ЕЦП информации о дне и о результатах проведения переговоров с работодателем по </w:t>
      </w:r>
      <w:r w:rsidRPr="00394F10">
        <w:rPr>
          <w:sz w:val="28"/>
          <w:szCs w:val="28"/>
        </w:rPr>
        <w:lastRenderedPageBreak/>
        <w:t>двум выбранным вариантам временного трудоустройства, или со дня представления гражданином направления с отметкой работодателя о дне явки гражданина и причине отказа в приеме на работу временного характера (в случае отсутствия у работодателя регистрации на ЕЦП) направляет гражданину с использованием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перечень, содержащий не более 10 вариантов временного трудоустройства;</w:t>
      </w:r>
    </w:p>
    <w:p w:rsidR="00ED0A74" w:rsidRPr="00394F10" w:rsidRDefault="00ED0A74" w:rsidP="000A1080">
      <w:pPr>
        <w:autoSpaceDE w:val="0"/>
        <w:autoSpaceDN w:val="0"/>
        <w:adjustRightInd w:val="0"/>
        <w:ind w:firstLine="709"/>
        <w:jc w:val="both"/>
        <w:rPr>
          <w:sz w:val="28"/>
          <w:szCs w:val="28"/>
        </w:rPr>
      </w:pPr>
      <w:r w:rsidRPr="00394F10">
        <w:rPr>
          <w:sz w:val="28"/>
          <w:szCs w:val="28"/>
        </w:rPr>
        <w:t>уведомление, содержащее информацию для гражданина:</w:t>
      </w:r>
    </w:p>
    <w:p w:rsidR="00ED0A74" w:rsidRPr="00394F10" w:rsidRDefault="00ED0A74" w:rsidP="000A1080">
      <w:pPr>
        <w:autoSpaceDE w:val="0"/>
        <w:autoSpaceDN w:val="0"/>
        <w:adjustRightInd w:val="0"/>
        <w:ind w:firstLine="709"/>
        <w:jc w:val="both"/>
        <w:rPr>
          <w:sz w:val="28"/>
          <w:szCs w:val="28"/>
        </w:rPr>
      </w:pPr>
      <w:r w:rsidRPr="00394F10">
        <w:rPr>
          <w:sz w:val="28"/>
          <w:szCs w:val="28"/>
        </w:rPr>
        <w:t>о необходимости ранжировать предложенные варианты временного трудоустройства в приоритетном порядке, выбрав при этом не менее 2 приоритетных вариантов временного трудоустройства;</w:t>
      </w:r>
    </w:p>
    <w:p w:rsidR="00ED0A74" w:rsidRPr="00394F10" w:rsidRDefault="00ED0A74" w:rsidP="000A1080">
      <w:pPr>
        <w:autoSpaceDE w:val="0"/>
        <w:autoSpaceDN w:val="0"/>
        <w:adjustRightInd w:val="0"/>
        <w:ind w:firstLine="709"/>
        <w:jc w:val="both"/>
        <w:rPr>
          <w:sz w:val="28"/>
          <w:szCs w:val="28"/>
        </w:rPr>
      </w:pPr>
      <w:bookmarkStart w:id="5" w:name="Par70"/>
      <w:bookmarkEnd w:id="5"/>
      <w:r w:rsidRPr="00394F10">
        <w:rPr>
          <w:sz w:val="28"/>
          <w:szCs w:val="28"/>
        </w:rPr>
        <w:t>о необходимости направить ранжированный перечень вариантов временного трудоустройства в течение 2 календарных дней с момента получения перечня вариантов временного трудоустройства в центр занятости с использованием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 xml:space="preserve">о положениях </w:t>
      </w:r>
      <w:hyperlink r:id="rId19" w:history="1">
        <w:r w:rsidRPr="00394F10">
          <w:rPr>
            <w:sz w:val="28"/>
            <w:szCs w:val="28"/>
          </w:rPr>
          <w:t>Закона</w:t>
        </w:r>
      </w:hyperlink>
      <w:r w:rsidRPr="00394F10">
        <w:rPr>
          <w:sz w:val="28"/>
          <w:szCs w:val="28"/>
        </w:rPr>
        <w:t xml:space="preserve"> о занятости населения.</w:t>
      </w:r>
    </w:p>
    <w:p w:rsidR="00ED0A74" w:rsidRPr="00394F10" w:rsidRDefault="00ED0A74" w:rsidP="000A1080">
      <w:pPr>
        <w:autoSpaceDE w:val="0"/>
        <w:autoSpaceDN w:val="0"/>
        <w:adjustRightInd w:val="0"/>
        <w:ind w:firstLine="709"/>
        <w:jc w:val="both"/>
        <w:rPr>
          <w:sz w:val="28"/>
          <w:szCs w:val="28"/>
        </w:rPr>
      </w:pPr>
      <w:r w:rsidRPr="00394F10">
        <w:rPr>
          <w:sz w:val="28"/>
          <w:szCs w:val="28"/>
        </w:rPr>
        <w:t>В случ</w:t>
      </w:r>
      <w:r w:rsidR="002958F1">
        <w:rPr>
          <w:sz w:val="28"/>
          <w:szCs w:val="28"/>
        </w:rPr>
        <w:t>ае ненаправления гражданином в Ц</w:t>
      </w:r>
      <w:r w:rsidRPr="00394F10">
        <w:rPr>
          <w:sz w:val="28"/>
          <w:szCs w:val="28"/>
        </w:rPr>
        <w:t xml:space="preserve">ентр занятости ранжированного перечня вариантов временного трудоустройства в течение срока, </w:t>
      </w:r>
      <w:r w:rsidRPr="00BD4898">
        <w:rPr>
          <w:sz w:val="28"/>
          <w:szCs w:val="28"/>
        </w:rPr>
        <w:t>предусмотренного</w:t>
      </w:r>
      <w:r w:rsidR="00EC48E8" w:rsidRPr="00BD4898">
        <w:rPr>
          <w:sz w:val="28"/>
          <w:szCs w:val="28"/>
        </w:rPr>
        <w:t xml:space="preserve"> абзацем</w:t>
      </w:r>
      <w:r w:rsidR="00BD4898" w:rsidRPr="00BD4898">
        <w:rPr>
          <w:sz w:val="28"/>
          <w:szCs w:val="28"/>
        </w:rPr>
        <w:t xml:space="preserve"> тринадцатым</w:t>
      </w:r>
      <w:hyperlink w:anchor="Par70" w:history="1">
        <w:r w:rsidR="00BD4898" w:rsidRPr="00BD4898">
          <w:rPr>
            <w:sz w:val="28"/>
            <w:szCs w:val="28"/>
          </w:rPr>
          <w:t xml:space="preserve"> </w:t>
        </w:r>
        <w:r w:rsidRPr="00BD4898">
          <w:rPr>
            <w:sz w:val="28"/>
            <w:szCs w:val="28"/>
          </w:rPr>
          <w:t>подпункта</w:t>
        </w:r>
        <w:r w:rsidR="00BD4898" w:rsidRPr="00BD4898">
          <w:rPr>
            <w:sz w:val="28"/>
            <w:szCs w:val="28"/>
          </w:rPr>
          <w:t xml:space="preserve"> 3 </w:t>
        </w:r>
        <w:r w:rsidRPr="00BD4898">
          <w:rPr>
            <w:sz w:val="28"/>
            <w:szCs w:val="28"/>
          </w:rPr>
          <w:t>пункта</w:t>
        </w:r>
        <w:r w:rsidR="003C0769">
          <w:rPr>
            <w:sz w:val="28"/>
            <w:szCs w:val="28"/>
          </w:rPr>
          <w:t xml:space="preserve"> 52</w:t>
        </w:r>
        <w:r w:rsidR="00BD4898" w:rsidRPr="00BD4898">
          <w:rPr>
            <w:sz w:val="28"/>
            <w:szCs w:val="28"/>
          </w:rPr>
          <w:t xml:space="preserve"> настоящего</w:t>
        </w:r>
      </w:hyperlink>
      <w:r w:rsidRPr="00BD4898">
        <w:rPr>
          <w:sz w:val="28"/>
          <w:szCs w:val="28"/>
        </w:rPr>
        <w:t xml:space="preserve"> Административного</w:t>
      </w:r>
      <w:r w:rsidRPr="00394F10">
        <w:rPr>
          <w:sz w:val="28"/>
          <w:szCs w:val="28"/>
        </w:rPr>
        <w:t xml:space="preserve"> регламента, данный факт фиксируется на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Результат административной процедуры - подбор и согласование с гражданином вариантов временного трудоустройства.</w:t>
      </w:r>
    </w:p>
    <w:p w:rsidR="00ED0A74" w:rsidRPr="00394F10" w:rsidRDefault="00ED0A74" w:rsidP="000A1080">
      <w:pPr>
        <w:autoSpaceDE w:val="0"/>
        <w:autoSpaceDN w:val="0"/>
        <w:adjustRightInd w:val="0"/>
        <w:ind w:firstLine="709"/>
        <w:jc w:val="both"/>
        <w:rPr>
          <w:sz w:val="28"/>
          <w:szCs w:val="28"/>
        </w:rPr>
      </w:pPr>
      <w:r w:rsidRPr="00394F10">
        <w:rPr>
          <w:sz w:val="28"/>
          <w:szCs w:val="28"/>
        </w:rPr>
        <w:t>Максимально допустимое время выполнения административной процедуры по согласованию вариантов временного трудоустройства - 1 рабочий день со дня принятия заявления</w:t>
      </w:r>
      <w:r w:rsidRPr="00394F10">
        <w:rPr>
          <w:rFonts w:ascii="Calibri" w:hAnsi="Calibri" w:cs="Calibri"/>
          <w:sz w:val="22"/>
          <w:szCs w:val="22"/>
        </w:rPr>
        <w:t xml:space="preserve"> </w:t>
      </w:r>
      <w:r w:rsidRPr="00394F10">
        <w:rPr>
          <w:sz w:val="28"/>
          <w:szCs w:val="28"/>
        </w:rPr>
        <w:t xml:space="preserve">гражданина или 1 рабочий день после поступления на ЕЦП информации о дне и о результатах </w:t>
      </w:r>
      <w:r w:rsidRPr="00394F10">
        <w:rPr>
          <w:sz w:val="28"/>
          <w:szCs w:val="28"/>
        </w:rPr>
        <w:lastRenderedPageBreak/>
        <w:t>проведения переговоров с работодателем или представления гражданином направления с отметкой работодателя.</w:t>
      </w:r>
    </w:p>
    <w:p w:rsidR="00ED0A74" w:rsidRPr="00394F10" w:rsidRDefault="00ED0A74" w:rsidP="000A1080">
      <w:pPr>
        <w:autoSpaceDE w:val="0"/>
        <w:autoSpaceDN w:val="0"/>
        <w:adjustRightInd w:val="0"/>
        <w:ind w:firstLine="709"/>
        <w:jc w:val="both"/>
        <w:rPr>
          <w:sz w:val="28"/>
          <w:szCs w:val="28"/>
        </w:rPr>
      </w:pPr>
      <w:r w:rsidRPr="00394F10">
        <w:rPr>
          <w:sz w:val="28"/>
          <w:szCs w:val="28"/>
        </w:rPr>
        <w:t>Максимально допустимое время выполнения административной процедуры по подбору вариантов временного трудоустройства - 2 рабочих дня со дня поступления на ЕЦП сведений о рабочих местах и вакантных должностях для временного трудоустройства.</w:t>
      </w:r>
    </w:p>
    <w:p w:rsidR="00ED0A74" w:rsidRPr="00394F10" w:rsidRDefault="001F60B3" w:rsidP="000A1080">
      <w:pPr>
        <w:autoSpaceDE w:val="0"/>
        <w:autoSpaceDN w:val="0"/>
        <w:adjustRightInd w:val="0"/>
        <w:ind w:firstLine="709"/>
        <w:jc w:val="both"/>
        <w:rPr>
          <w:sz w:val="28"/>
          <w:szCs w:val="28"/>
        </w:rPr>
      </w:pPr>
      <w:r>
        <w:rPr>
          <w:sz w:val="28"/>
          <w:szCs w:val="28"/>
        </w:rPr>
        <w:t>4.</w:t>
      </w:r>
      <w:r w:rsidR="00ED0A74" w:rsidRPr="00394F10">
        <w:rPr>
          <w:sz w:val="28"/>
          <w:szCs w:val="28"/>
        </w:rPr>
        <w:t xml:space="preserve"> Согласование с работодателем кандидатуры гражданина на временное трудоустройство.</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осуществляет согласование с работодателем кандидатуры гражданина на проведение переговоров о временном трудоустройстве в срок не позднее 1 рабочего дня со дня получения от гражданина ранжированного перечня вариантов временного трудоустройства путем выполнения:</w:t>
      </w:r>
    </w:p>
    <w:p w:rsidR="00ED0A74" w:rsidRPr="00394F10" w:rsidRDefault="00ED0A74" w:rsidP="000A1080">
      <w:pPr>
        <w:autoSpaceDE w:val="0"/>
        <w:autoSpaceDN w:val="0"/>
        <w:adjustRightInd w:val="0"/>
        <w:ind w:firstLine="709"/>
        <w:jc w:val="both"/>
        <w:rPr>
          <w:sz w:val="28"/>
          <w:szCs w:val="28"/>
        </w:rPr>
      </w:pPr>
      <w:r w:rsidRPr="00394F10">
        <w:rPr>
          <w:sz w:val="28"/>
          <w:szCs w:val="28"/>
        </w:rPr>
        <w:t>проверки актуальности вариантов временного трудоустройства, ранжированных гражданином, начиная с двух приоритетных вариантов временного трудоустройства, и далее - в порядке их приоритетности, определенном гражданином;</w:t>
      </w:r>
    </w:p>
    <w:p w:rsidR="00ED0A74" w:rsidRPr="00394F10" w:rsidRDefault="00ED0A74" w:rsidP="000A1080">
      <w:pPr>
        <w:autoSpaceDE w:val="0"/>
        <w:autoSpaceDN w:val="0"/>
        <w:adjustRightInd w:val="0"/>
        <w:ind w:firstLine="709"/>
        <w:jc w:val="both"/>
        <w:rPr>
          <w:sz w:val="28"/>
          <w:szCs w:val="28"/>
        </w:rPr>
      </w:pPr>
      <w:r w:rsidRPr="00394F10">
        <w:rPr>
          <w:sz w:val="28"/>
          <w:szCs w:val="28"/>
        </w:rPr>
        <w:t>согласования с работодателями посредством телефонной связи или электронной</w:t>
      </w:r>
      <w:r w:rsidR="00394F10">
        <w:rPr>
          <w:sz w:val="28"/>
          <w:szCs w:val="28"/>
        </w:rPr>
        <w:t xml:space="preserve"> связи, в том числе через сеть «Интернет»</w:t>
      </w:r>
      <w:r w:rsidRPr="00394F10">
        <w:rPr>
          <w:sz w:val="28"/>
          <w:szCs w:val="28"/>
        </w:rPr>
        <w:t>, кандидатуры гражданина на проведение переговоров о временном трудоустройстве по каждой из ранжированных гражданином вакансий в порядке приоритетности, являющейся актуальной, до получения согласия от работодателя;</w:t>
      </w:r>
    </w:p>
    <w:p w:rsidR="00ED0A74" w:rsidRPr="00394F10" w:rsidRDefault="00ED0A74" w:rsidP="000A1080">
      <w:pPr>
        <w:autoSpaceDE w:val="0"/>
        <w:autoSpaceDN w:val="0"/>
        <w:adjustRightInd w:val="0"/>
        <w:ind w:firstLine="709"/>
        <w:jc w:val="both"/>
        <w:rPr>
          <w:sz w:val="28"/>
          <w:szCs w:val="28"/>
        </w:rPr>
      </w:pPr>
      <w:r w:rsidRPr="00394F10">
        <w:rPr>
          <w:sz w:val="28"/>
          <w:szCs w:val="28"/>
        </w:rPr>
        <w:t>внесения сведений на ЕЦП о согласовании с работодателем кандидатуры гражданина.</w:t>
      </w:r>
    </w:p>
    <w:p w:rsidR="00ED0A74" w:rsidRPr="00394F10" w:rsidRDefault="00ED0A74" w:rsidP="000A1080">
      <w:pPr>
        <w:autoSpaceDE w:val="0"/>
        <w:autoSpaceDN w:val="0"/>
        <w:adjustRightInd w:val="0"/>
        <w:ind w:firstLine="709"/>
        <w:jc w:val="both"/>
        <w:rPr>
          <w:sz w:val="28"/>
          <w:szCs w:val="28"/>
        </w:rPr>
      </w:pPr>
      <w:r w:rsidRPr="00394F10">
        <w:rPr>
          <w:sz w:val="28"/>
          <w:szCs w:val="28"/>
        </w:rPr>
        <w:t>Результат административной процедуры - получение от работодателя подтверждения согласования кандидатуры гражданина.</w:t>
      </w:r>
    </w:p>
    <w:p w:rsidR="00ED0A74" w:rsidRPr="00394F10" w:rsidRDefault="00ED0A74" w:rsidP="000A1080">
      <w:pPr>
        <w:autoSpaceDE w:val="0"/>
        <w:autoSpaceDN w:val="0"/>
        <w:adjustRightInd w:val="0"/>
        <w:ind w:firstLine="709"/>
        <w:jc w:val="both"/>
        <w:rPr>
          <w:sz w:val="28"/>
          <w:szCs w:val="28"/>
        </w:rPr>
      </w:pPr>
      <w:r w:rsidRPr="00394F10">
        <w:rPr>
          <w:sz w:val="28"/>
          <w:szCs w:val="28"/>
        </w:rPr>
        <w:lastRenderedPageBreak/>
        <w:t>Максимально допустимое время выполнения административной процедуры - 1 рабочий день с момента получения от гражданина ранжированного перечня вакансий временного трудоустройства.</w:t>
      </w:r>
    </w:p>
    <w:p w:rsidR="00ED0A74" w:rsidRPr="00394F10" w:rsidRDefault="005A59B7" w:rsidP="000A1080">
      <w:pPr>
        <w:autoSpaceDE w:val="0"/>
        <w:autoSpaceDN w:val="0"/>
        <w:adjustRightInd w:val="0"/>
        <w:ind w:firstLine="709"/>
        <w:jc w:val="both"/>
        <w:rPr>
          <w:sz w:val="28"/>
          <w:szCs w:val="28"/>
        </w:rPr>
      </w:pPr>
      <w:r>
        <w:rPr>
          <w:sz w:val="28"/>
          <w:szCs w:val="28"/>
        </w:rPr>
        <w:t>5.  </w:t>
      </w:r>
      <w:r w:rsidR="00ED0A74" w:rsidRPr="00394F10">
        <w:rPr>
          <w:sz w:val="28"/>
          <w:szCs w:val="28"/>
        </w:rPr>
        <w:t>Направление гражданину уведомлений о проведении переговоров о временном трудоустройстве и (или) выдача гражданину направлений на временное трудоустройство, в случае если у работодателя отсутствует регистрация на ЕЦП.</w:t>
      </w:r>
    </w:p>
    <w:p w:rsidR="00ED0A74" w:rsidRPr="00394F10" w:rsidRDefault="00ED0A74" w:rsidP="000A1080">
      <w:pPr>
        <w:autoSpaceDE w:val="0"/>
        <w:autoSpaceDN w:val="0"/>
        <w:adjustRightInd w:val="0"/>
        <w:ind w:firstLine="709"/>
        <w:jc w:val="both"/>
        <w:rPr>
          <w:sz w:val="28"/>
          <w:szCs w:val="28"/>
        </w:rPr>
      </w:pPr>
      <w:r w:rsidRPr="00394F10">
        <w:rPr>
          <w:sz w:val="28"/>
          <w:szCs w:val="28"/>
        </w:rPr>
        <w:t>Центр занятости на основе результатов согласования с работодателями кандидатуры гражданина направляет гражданину с использованием ЕЦП уведомление о проведении переговоров о временном трудоустройстве не позднее 1 рабочего дня с момента получения от гражданина ранжированного перечня вакансий для временного трудоустройства.</w:t>
      </w:r>
    </w:p>
    <w:p w:rsidR="00ED0A74" w:rsidRPr="00394F10" w:rsidRDefault="00ED0A74" w:rsidP="000A1080">
      <w:pPr>
        <w:autoSpaceDE w:val="0"/>
        <w:autoSpaceDN w:val="0"/>
        <w:adjustRightInd w:val="0"/>
        <w:ind w:firstLine="709"/>
        <w:jc w:val="both"/>
        <w:rPr>
          <w:sz w:val="28"/>
          <w:szCs w:val="28"/>
        </w:rPr>
      </w:pPr>
      <w:r w:rsidRPr="00394F10">
        <w:rPr>
          <w:sz w:val="28"/>
          <w:szCs w:val="28"/>
        </w:rPr>
        <w:t>В случае отсутствия у р</w:t>
      </w:r>
      <w:r w:rsidR="00FD571C">
        <w:rPr>
          <w:sz w:val="28"/>
          <w:szCs w:val="28"/>
        </w:rPr>
        <w:t>аботодателя регистрации на ЕЦП Ц</w:t>
      </w:r>
      <w:r w:rsidRPr="00394F10">
        <w:rPr>
          <w:sz w:val="28"/>
          <w:szCs w:val="28"/>
        </w:rPr>
        <w:t xml:space="preserve">ентр занятости оформляет </w:t>
      </w:r>
      <w:hyperlink r:id="rId20" w:history="1">
        <w:r w:rsidRPr="00394F10">
          <w:rPr>
            <w:sz w:val="28"/>
            <w:szCs w:val="28"/>
          </w:rPr>
          <w:t>направление</w:t>
        </w:r>
      </w:hyperlink>
      <w:r w:rsidRPr="00394F10">
        <w:rPr>
          <w:sz w:val="28"/>
          <w:szCs w:val="28"/>
        </w:rPr>
        <w:t xml:space="preserve"> для участия во временном трудоустройстве по форме согласно приложению 17 к приказу Министерства труда и социальной защиты Российской Фед</w:t>
      </w:r>
      <w:r w:rsidR="00D26CCD">
        <w:rPr>
          <w:sz w:val="28"/>
          <w:szCs w:val="28"/>
        </w:rPr>
        <w:t>ерации от 20 октября 2021 года № 738н «</w:t>
      </w:r>
      <w:r w:rsidRPr="00394F10">
        <w:rPr>
          <w:sz w:val="28"/>
          <w:szCs w:val="28"/>
        </w:rPr>
        <w:t>Об утверждении форм документов, связанных с предоставлением государственных услуг в области</w:t>
      </w:r>
      <w:r w:rsidR="00D26CCD">
        <w:rPr>
          <w:sz w:val="28"/>
          <w:szCs w:val="28"/>
        </w:rPr>
        <w:t xml:space="preserve"> содействия занятости населения»</w:t>
      </w:r>
      <w:r w:rsidRPr="00394F10">
        <w:rPr>
          <w:sz w:val="28"/>
          <w:szCs w:val="28"/>
        </w:rPr>
        <w:t>. Уведомление об оформлении направления для участия во временном трудоустройстве направляется гражданину вместе с указанным направлением не позднее 1 рабочего дня с момента получения от него ранжированного перечня вакансий для временного трудоустройства.</w:t>
      </w:r>
    </w:p>
    <w:p w:rsidR="00ED0A74" w:rsidRPr="00D26CCD" w:rsidRDefault="00ED0A74" w:rsidP="000A1080">
      <w:pPr>
        <w:autoSpaceDE w:val="0"/>
        <w:autoSpaceDN w:val="0"/>
        <w:adjustRightInd w:val="0"/>
        <w:ind w:firstLine="709"/>
        <w:jc w:val="both"/>
        <w:rPr>
          <w:sz w:val="28"/>
          <w:szCs w:val="28"/>
        </w:rPr>
      </w:pPr>
      <w:r w:rsidRPr="00D26CCD">
        <w:rPr>
          <w:sz w:val="28"/>
          <w:szCs w:val="28"/>
        </w:rPr>
        <w:t>Гражданину направляется (выдается) не более 2 уведомлений (направлений на временное трудоустройство) одновременно.</w:t>
      </w:r>
    </w:p>
    <w:p w:rsidR="00ED0A74" w:rsidRPr="00D26CCD" w:rsidRDefault="00ED0A74" w:rsidP="000A1080">
      <w:pPr>
        <w:autoSpaceDE w:val="0"/>
        <w:autoSpaceDN w:val="0"/>
        <w:adjustRightInd w:val="0"/>
        <w:ind w:firstLine="709"/>
        <w:jc w:val="both"/>
        <w:rPr>
          <w:sz w:val="28"/>
          <w:szCs w:val="28"/>
        </w:rPr>
      </w:pPr>
      <w:bookmarkStart w:id="6" w:name="Par87"/>
      <w:bookmarkEnd w:id="6"/>
      <w:r w:rsidRPr="00D26CCD">
        <w:rPr>
          <w:sz w:val="28"/>
          <w:szCs w:val="28"/>
        </w:rPr>
        <w:t>Центр занятости информирует гражданина:</w:t>
      </w:r>
    </w:p>
    <w:p w:rsidR="00ED0A74" w:rsidRPr="00D26CCD" w:rsidRDefault="00ED0A74" w:rsidP="000A1080">
      <w:pPr>
        <w:autoSpaceDE w:val="0"/>
        <w:autoSpaceDN w:val="0"/>
        <w:adjustRightInd w:val="0"/>
        <w:ind w:firstLine="709"/>
        <w:jc w:val="both"/>
        <w:rPr>
          <w:sz w:val="28"/>
          <w:szCs w:val="28"/>
        </w:rPr>
      </w:pPr>
      <w:r w:rsidRPr="00D26CCD">
        <w:rPr>
          <w:sz w:val="28"/>
          <w:szCs w:val="28"/>
        </w:rPr>
        <w:t xml:space="preserve">о необходимости в течение 3 рабочих дней с момента получения от центра занятости уведомления </w:t>
      </w:r>
      <w:r w:rsidRPr="00D26CCD">
        <w:rPr>
          <w:sz w:val="28"/>
          <w:szCs w:val="28"/>
        </w:rPr>
        <w:lastRenderedPageBreak/>
        <w:t>(направления на временное трудоустройство) с использованием ЕЦП сформировать отклик на вакансии работодателей по двум выбранным вариантам временного трудоустройства, согласовать с работодателем дату и время проведения переговоров о трудоустройстве, направить в центр занятости с использованием ЕЦП информацию о дне и о результатах проведения переговоров с работодателем по двум выбранным вариантам временного трудоустройства и (или) представить направление с отметкой работодателя о дне явки гражданина и причине отказа в приеме на работу временного характера (в случае отсутствия у работодателя регистрации на ЕЦП);</w:t>
      </w:r>
    </w:p>
    <w:p w:rsidR="00ED0A74" w:rsidRPr="00D26CCD" w:rsidRDefault="00ED0A74" w:rsidP="000A1080">
      <w:pPr>
        <w:autoSpaceDE w:val="0"/>
        <w:autoSpaceDN w:val="0"/>
        <w:adjustRightInd w:val="0"/>
        <w:ind w:firstLine="709"/>
        <w:jc w:val="both"/>
        <w:rPr>
          <w:sz w:val="28"/>
          <w:szCs w:val="28"/>
        </w:rPr>
      </w:pPr>
      <w:r w:rsidRPr="00D26CCD">
        <w:rPr>
          <w:sz w:val="28"/>
          <w:szCs w:val="28"/>
        </w:rPr>
        <w:t xml:space="preserve">о положениях </w:t>
      </w:r>
      <w:hyperlink r:id="rId21" w:history="1">
        <w:r w:rsidRPr="00D26CCD">
          <w:rPr>
            <w:sz w:val="28"/>
            <w:szCs w:val="28"/>
          </w:rPr>
          <w:t>Закона</w:t>
        </w:r>
      </w:hyperlink>
      <w:r w:rsidRPr="00D26CCD">
        <w:rPr>
          <w:sz w:val="28"/>
          <w:szCs w:val="28"/>
        </w:rPr>
        <w:t xml:space="preserve"> о занятости населения.</w:t>
      </w:r>
    </w:p>
    <w:p w:rsidR="00ED0A74" w:rsidRPr="00D26CCD" w:rsidRDefault="00ED0A74" w:rsidP="000A1080">
      <w:pPr>
        <w:autoSpaceDE w:val="0"/>
        <w:autoSpaceDN w:val="0"/>
        <w:adjustRightInd w:val="0"/>
        <w:ind w:firstLine="709"/>
        <w:jc w:val="both"/>
        <w:rPr>
          <w:sz w:val="28"/>
          <w:szCs w:val="28"/>
        </w:rPr>
      </w:pPr>
      <w:r w:rsidRPr="00D26CCD">
        <w:rPr>
          <w:sz w:val="28"/>
          <w:szCs w:val="28"/>
        </w:rPr>
        <w:t>Указанная информация содержится в уведомлении.</w:t>
      </w:r>
    </w:p>
    <w:p w:rsidR="00ED0A74" w:rsidRPr="00D26CCD" w:rsidRDefault="00ED0A74" w:rsidP="000A1080">
      <w:pPr>
        <w:autoSpaceDE w:val="0"/>
        <w:autoSpaceDN w:val="0"/>
        <w:adjustRightInd w:val="0"/>
        <w:ind w:firstLine="709"/>
        <w:jc w:val="both"/>
        <w:rPr>
          <w:sz w:val="28"/>
          <w:szCs w:val="28"/>
        </w:rPr>
      </w:pPr>
      <w:r w:rsidRPr="00D26CCD">
        <w:rPr>
          <w:sz w:val="28"/>
          <w:szCs w:val="28"/>
        </w:rPr>
        <w:t>Центр занятости информирует работодате</w:t>
      </w:r>
      <w:r w:rsidR="003A07A6">
        <w:rPr>
          <w:sz w:val="28"/>
          <w:szCs w:val="28"/>
        </w:rPr>
        <w:t>ля о необходимости направить в Ц</w:t>
      </w:r>
      <w:r w:rsidRPr="00D26CCD">
        <w:rPr>
          <w:sz w:val="28"/>
          <w:szCs w:val="28"/>
        </w:rPr>
        <w:t>ентр занятости информацию о результатах переговоров о временном трудоустройстве гражданина.</w:t>
      </w:r>
    </w:p>
    <w:p w:rsidR="00ED0A74" w:rsidRPr="00D26CCD" w:rsidRDefault="00ED0A74" w:rsidP="000A1080">
      <w:pPr>
        <w:autoSpaceDE w:val="0"/>
        <w:autoSpaceDN w:val="0"/>
        <w:adjustRightInd w:val="0"/>
        <w:ind w:firstLine="709"/>
        <w:jc w:val="both"/>
        <w:rPr>
          <w:sz w:val="28"/>
          <w:szCs w:val="28"/>
        </w:rPr>
      </w:pPr>
      <w:r w:rsidRPr="00D26CCD">
        <w:rPr>
          <w:sz w:val="28"/>
          <w:szCs w:val="28"/>
        </w:rPr>
        <w:t>При приеме на ра</w:t>
      </w:r>
      <w:r w:rsidR="003A07A6">
        <w:rPr>
          <w:sz w:val="28"/>
          <w:szCs w:val="28"/>
        </w:rPr>
        <w:t>боту гражданина, направленного Ц</w:t>
      </w:r>
      <w:r w:rsidRPr="00D26CCD">
        <w:rPr>
          <w:sz w:val="28"/>
          <w:szCs w:val="28"/>
        </w:rPr>
        <w:t>ентром занятости, работодатель в пятидневный срок увед</w:t>
      </w:r>
      <w:r w:rsidR="003A07A6">
        <w:rPr>
          <w:sz w:val="28"/>
          <w:szCs w:val="28"/>
        </w:rPr>
        <w:t>омляет об этом Ц</w:t>
      </w:r>
      <w:r w:rsidRPr="00D26CCD">
        <w:rPr>
          <w:sz w:val="28"/>
          <w:szCs w:val="28"/>
        </w:rPr>
        <w:t>ентр занятости с использованием ЕЦП с указанием дня приема гражданина на работу, сведений о трудовом договоре либо возвращает напра</w:t>
      </w:r>
      <w:r w:rsidR="003A07A6">
        <w:rPr>
          <w:sz w:val="28"/>
          <w:szCs w:val="28"/>
        </w:rPr>
        <w:t>вление, выданное гражданину, в Ц</w:t>
      </w:r>
      <w:r w:rsidRPr="00D26CCD">
        <w:rPr>
          <w:sz w:val="28"/>
          <w:szCs w:val="28"/>
        </w:rPr>
        <w:t>ентр занятости в случае отсутствия у работодателя регистрации на ЕЦП.</w:t>
      </w:r>
    </w:p>
    <w:p w:rsidR="00ED0A74" w:rsidRPr="00D26CCD" w:rsidRDefault="00ED0A74" w:rsidP="000A1080">
      <w:pPr>
        <w:autoSpaceDE w:val="0"/>
        <w:autoSpaceDN w:val="0"/>
        <w:adjustRightInd w:val="0"/>
        <w:ind w:firstLine="709"/>
        <w:jc w:val="both"/>
        <w:rPr>
          <w:sz w:val="28"/>
          <w:szCs w:val="28"/>
        </w:rPr>
      </w:pPr>
      <w:r w:rsidRPr="00D26CCD">
        <w:rPr>
          <w:sz w:val="28"/>
          <w:szCs w:val="28"/>
        </w:rPr>
        <w:t>В случае отказа в приеме на ра</w:t>
      </w:r>
      <w:r w:rsidR="003A07A6">
        <w:rPr>
          <w:sz w:val="28"/>
          <w:szCs w:val="28"/>
        </w:rPr>
        <w:t>боту гражданина, направленного Ц</w:t>
      </w:r>
      <w:r w:rsidRPr="00D26CCD">
        <w:rPr>
          <w:sz w:val="28"/>
          <w:szCs w:val="28"/>
        </w:rPr>
        <w:t>ентром заня</w:t>
      </w:r>
      <w:r w:rsidR="003A07A6">
        <w:rPr>
          <w:sz w:val="28"/>
          <w:szCs w:val="28"/>
        </w:rPr>
        <w:t>тости, работодатель уведомляет Ц</w:t>
      </w:r>
      <w:r w:rsidRPr="00D26CCD">
        <w:rPr>
          <w:sz w:val="28"/>
          <w:szCs w:val="28"/>
        </w:rPr>
        <w:t>ентр занятости о дне проведенных с гражданином переговоров о временном трудоустройстве и причине отказа в приеме на работу временного характера с использованием ЕЦП либо делает в направлении отметку о дне явки гражданина, причине отказа в приеме на работу временного характера и возвращает направление гражданину в случае отсутствия у работодателя регистрации на ЕЦП.</w:t>
      </w:r>
    </w:p>
    <w:p w:rsidR="00ED0A74" w:rsidRPr="00D26CCD" w:rsidRDefault="00ED0A74" w:rsidP="000A1080">
      <w:pPr>
        <w:autoSpaceDE w:val="0"/>
        <w:autoSpaceDN w:val="0"/>
        <w:adjustRightInd w:val="0"/>
        <w:ind w:firstLine="709"/>
        <w:jc w:val="both"/>
        <w:rPr>
          <w:sz w:val="28"/>
          <w:szCs w:val="28"/>
        </w:rPr>
      </w:pPr>
      <w:r w:rsidRPr="00D26CCD">
        <w:rPr>
          <w:sz w:val="28"/>
          <w:szCs w:val="28"/>
        </w:rPr>
        <w:lastRenderedPageBreak/>
        <w:t>Указанная информация содержится в уведомлении о проведении переговоров о временном трудоустройстве.</w:t>
      </w:r>
    </w:p>
    <w:p w:rsidR="00ED0A74" w:rsidRPr="00D26CCD" w:rsidRDefault="00ED0A74" w:rsidP="000A1080">
      <w:pPr>
        <w:autoSpaceDE w:val="0"/>
        <w:autoSpaceDN w:val="0"/>
        <w:adjustRightInd w:val="0"/>
        <w:ind w:firstLine="709"/>
        <w:jc w:val="both"/>
        <w:rPr>
          <w:sz w:val="28"/>
          <w:szCs w:val="28"/>
        </w:rPr>
      </w:pPr>
      <w:r w:rsidRPr="00D26CCD">
        <w:rPr>
          <w:sz w:val="28"/>
          <w:szCs w:val="28"/>
        </w:rPr>
        <w:t>Результат административной процедуры - направление гражданину уведомления о проведении переговоров о временном трудоустройстве и (или) выдача гражданину направлений на временное трудоустройство, в случае если у работодателя отсутствует регистрация на ЕЦП.</w:t>
      </w:r>
    </w:p>
    <w:p w:rsidR="00ED0A74" w:rsidRPr="00D26CCD" w:rsidRDefault="00ED0A74" w:rsidP="000A1080">
      <w:pPr>
        <w:autoSpaceDE w:val="0"/>
        <w:autoSpaceDN w:val="0"/>
        <w:adjustRightInd w:val="0"/>
        <w:ind w:firstLine="709"/>
        <w:jc w:val="both"/>
        <w:rPr>
          <w:sz w:val="28"/>
          <w:szCs w:val="28"/>
        </w:rPr>
      </w:pPr>
      <w:r w:rsidRPr="00D26CCD">
        <w:rPr>
          <w:sz w:val="28"/>
          <w:szCs w:val="28"/>
        </w:rPr>
        <w:t>Максимально допустимое время выполнения административной процедуры - 1 рабочий день с момента получения от гражданина ранжированного перечня вакансий для временного трудоустройства.</w:t>
      </w:r>
    </w:p>
    <w:p w:rsidR="00ED0A74" w:rsidRPr="00D26CCD" w:rsidRDefault="005A59B7" w:rsidP="000A1080">
      <w:pPr>
        <w:autoSpaceDE w:val="0"/>
        <w:autoSpaceDN w:val="0"/>
        <w:adjustRightInd w:val="0"/>
        <w:ind w:firstLine="709"/>
        <w:jc w:val="both"/>
        <w:rPr>
          <w:sz w:val="28"/>
          <w:szCs w:val="28"/>
        </w:rPr>
      </w:pPr>
      <w:bookmarkStart w:id="7" w:name="Par97"/>
      <w:bookmarkEnd w:id="7"/>
      <w:r>
        <w:rPr>
          <w:sz w:val="28"/>
          <w:szCs w:val="28"/>
        </w:rPr>
        <w:t>6.</w:t>
      </w:r>
      <w:r w:rsidR="00ED0A74" w:rsidRPr="00D26CCD">
        <w:rPr>
          <w:sz w:val="28"/>
          <w:szCs w:val="28"/>
        </w:rPr>
        <w:t xml:space="preserve"> Оформление отказа гражданина от варианта временного трудоустройства.</w:t>
      </w:r>
    </w:p>
    <w:p w:rsidR="00ED0A74" w:rsidRPr="00D26CCD" w:rsidRDefault="00ED0A74" w:rsidP="000A1080">
      <w:pPr>
        <w:autoSpaceDE w:val="0"/>
        <w:autoSpaceDN w:val="0"/>
        <w:adjustRightInd w:val="0"/>
        <w:ind w:firstLine="709"/>
        <w:jc w:val="both"/>
        <w:rPr>
          <w:sz w:val="28"/>
          <w:szCs w:val="28"/>
        </w:rPr>
      </w:pPr>
      <w:r w:rsidRPr="00D26CCD">
        <w:rPr>
          <w:sz w:val="28"/>
          <w:szCs w:val="28"/>
        </w:rPr>
        <w:t>В случае отказа гражданина от варианта временного трудоустройства или отказа от проведения переговоров о временном трудоустройстве и (ил</w:t>
      </w:r>
      <w:r w:rsidR="003A07A6">
        <w:rPr>
          <w:sz w:val="28"/>
          <w:szCs w:val="28"/>
        </w:rPr>
        <w:t>и) ненаправления гражданином в Ц</w:t>
      </w:r>
      <w:r w:rsidRPr="00D26CCD">
        <w:rPr>
          <w:sz w:val="28"/>
          <w:szCs w:val="28"/>
        </w:rPr>
        <w:t xml:space="preserve">ентр занятости информации о дне и о результатах проведения переговоров по выбранным вариантам временного трудоустройства или непредставления направления с отметкой работодателя о дне явки гражданина и причине отказа в приеме на работу (в случае отсутствия у работодателя регистрации на ЕЦП) в течение срока, </w:t>
      </w:r>
      <w:r w:rsidRPr="0056404D">
        <w:rPr>
          <w:sz w:val="28"/>
          <w:szCs w:val="28"/>
        </w:rPr>
        <w:t>предусмотренного</w:t>
      </w:r>
      <w:r w:rsidR="0056404D" w:rsidRPr="0056404D">
        <w:rPr>
          <w:sz w:val="28"/>
          <w:szCs w:val="28"/>
        </w:rPr>
        <w:t xml:space="preserve"> абза</w:t>
      </w:r>
      <w:r w:rsidR="003C0769">
        <w:rPr>
          <w:sz w:val="28"/>
          <w:szCs w:val="28"/>
        </w:rPr>
        <w:t>цем шестым подпункта 5 пункта 52</w:t>
      </w:r>
      <w:r w:rsidR="0056404D" w:rsidRPr="0056404D">
        <w:rPr>
          <w:sz w:val="28"/>
          <w:szCs w:val="28"/>
        </w:rPr>
        <w:t xml:space="preserve"> настоящего </w:t>
      </w:r>
      <w:r w:rsidRPr="0056404D">
        <w:rPr>
          <w:sz w:val="28"/>
          <w:szCs w:val="28"/>
        </w:rPr>
        <w:t>Административного регламента, данный</w:t>
      </w:r>
      <w:r w:rsidRPr="00D26CCD">
        <w:rPr>
          <w:sz w:val="28"/>
          <w:szCs w:val="28"/>
        </w:rPr>
        <w:t xml:space="preserve"> факт автоматически фиксируется на ЕЦП.</w:t>
      </w:r>
    </w:p>
    <w:p w:rsidR="00ED0A74" w:rsidRPr="00D26CCD" w:rsidRDefault="00ED0A74" w:rsidP="000A1080">
      <w:pPr>
        <w:autoSpaceDE w:val="0"/>
        <w:autoSpaceDN w:val="0"/>
        <w:adjustRightInd w:val="0"/>
        <w:ind w:firstLine="709"/>
        <w:jc w:val="both"/>
        <w:rPr>
          <w:sz w:val="28"/>
          <w:szCs w:val="28"/>
        </w:rPr>
      </w:pPr>
      <w:r w:rsidRPr="00D26CCD">
        <w:rPr>
          <w:sz w:val="28"/>
          <w:szCs w:val="28"/>
        </w:rPr>
        <w:t>Результат административной процедуры - оформление отказа гражданина от варианта временного трудоустройства.</w:t>
      </w:r>
    </w:p>
    <w:p w:rsidR="00ED0A74" w:rsidRPr="00D26CCD" w:rsidRDefault="00ED0A74" w:rsidP="000A1080">
      <w:pPr>
        <w:autoSpaceDE w:val="0"/>
        <w:autoSpaceDN w:val="0"/>
        <w:adjustRightInd w:val="0"/>
        <w:ind w:firstLine="709"/>
        <w:jc w:val="both"/>
        <w:rPr>
          <w:sz w:val="28"/>
          <w:szCs w:val="28"/>
        </w:rPr>
      </w:pPr>
      <w:r w:rsidRPr="00D26CCD">
        <w:rPr>
          <w:sz w:val="28"/>
          <w:szCs w:val="28"/>
        </w:rPr>
        <w:t>Максимально допустимое время выполнения административной процедуры - 1 рабочий день со дня поступления отказа гражданина от варианта временного трудоустройства.</w:t>
      </w:r>
    </w:p>
    <w:p w:rsidR="00ED0A74" w:rsidRPr="00D26CCD" w:rsidRDefault="00C30110" w:rsidP="000A1080">
      <w:pPr>
        <w:autoSpaceDE w:val="0"/>
        <w:autoSpaceDN w:val="0"/>
        <w:adjustRightInd w:val="0"/>
        <w:ind w:firstLine="709"/>
        <w:jc w:val="both"/>
        <w:rPr>
          <w:sz w:val="28"/>
          <w:szCs w:val="28"/>
        </w:rPr>
      </w:pPr>
      <w:bookmarkStart w:id="8" w:name="Par101"/>
      <w:bookmarkEnd w:id="8"/>
      <w:r w:rsidRPr="00D26CCD">
        <w:rPr>
          <w:sz w:val="28"/>
          <w:szCs w:val="28"/>
        </w:rPr>
        <w:t>7.</w:t>
      </w:r>
      <w:r w:rsidR="00ED0A74" w:rsidRPr="00D26CCD">
        <w:rPr>
          <w:sz w:val="28"/>
          <w:szCs w:val="28"/>
        </w:rPr>
        <w:t xml:space="preserve"> Фиксация временного трудоустройства гражданина.</w:t>
      </w:r>
    </w:p>
    <w:p w:rsidR="00ED0A74" w:rsidRPr="00D26CCD" w:rsidRDefault="00ED0A74" w:rsidP="000A1080">
      <w:pPr>
        <w:autoSpaceDE w:val="0"/>
        <w:autoSpaceDN w:val="0"/>
        <w:adjustRightInd w:val="0"/>
        <w:ind w:firstLine="709"/>
        <w:jc w:val="both"/>
        <w:rPr>
          <w:sz w:val="28"/>
          <w:szCs w:val="28"/>
        </w:rPr>
      </w:pPr>
      <w:r w:rsidRPr="00D26CCD">
        <w:rPr>
          <w:sz w:val="28"/>
          <w:szCs w:val="28"/>
        </w:rPr>
        <w:lastRenderedPageBreak/>
        <w:t>Центр занятости подтверждает сведения о временном трудоустройстве гражданина с использованием единой системы межведомственного электронного взаимодействия.</w:t>
      </w:r>
    </w:p>
    <w:p w:rsidR="00ED0A74" w:rsidRPr="00D26CCD" w:rsidRDefault="00ED0A74" w:rsidP="000A1080">
      <w:pPr>
        <w:autoSpaceDE w:val="0"/>
        <w:autoSpaceDN w:val="0"/>
        <w:adjustRightInd w:val="0"/>
        <w:ind w:firstLine="709"/>
        <w:jc w:val="both"/>
        <w:rPr>
          <w:sz w:val="28"/>
          <w:szCs w:val="28"/>
        </w:rPr>
      </w:pPr>
      <w:r w:rsidRPr="005544D0">
        <w:rPr>
          <w:sz w:val="28"/>
          <w:szCs w:val="28"/>
        </w:rPr>
        <w:t xml:space="preserve">В случае если по результатам прохождения переговоров гражданину отказано во временном трудоустройстве, осуществляются повторно административные процедуры (действия), указанные в </w:t>
      </w:r>
      <w:hyperlink w:anchor="Par58" w:history="1">
        <w:r w:rsidR="005544D0" w:rsidRPr="005544D0">
          <w:rPr>
            <w:sz w:val="28"/>
            <w:szCs w:val="28"/>
          </w:rPr>
          <w:t xml:space="preserve">подпунктах </w:t>
        </w:r>
        <w:r w:rsidRPr="005544D0">
          <w:rPr>
            <w:sz w:val="28"/>
            <w:szCs w:val="28"/>
          </w:rPr>
          <w:t>3</w:t>
        </w:r>
      </w:hyperlink>
      <w:r w:rsidR="005544D0">
        <w:rPr>
          <w:sz w:val="28"/>
          <w:szCs w:val="28"/>
        </w:rPr>
        <w:t xml:space="preserve"> –</w:t>
      </w:r>
      <w:r w:rsidRPr="005544D0">
        <w:rPr>
          <w:sz w:val="28"/>
          <w:szCs w:val="28"/>
        </w:rPr>
        <w:t xml:space="preserve"> </w:t>
      </w:r>
      <w:hyperlink w:anchor="Par101" w:history="1">
        <w:r w:rsidRPr="005544D0">
          <w:rPr>
            <w:sz w:val="28"/>
            <w:szCs w:val="28"/>
          </w:rPr>
          <w:t>7 пункта</w:t>
        </w:r>
        <w:r w:rsidR="003C0769">
          <w:rPr>
            <w:sz w:val="28"/>
            <w:szCs w:val="28"/>
          </w:rPr>
          <w:t xml:space="preserve"> 52</w:t>
        </w:r>
      </w:hyperlink>
      <w:r w:rsidR="005544D0" w:rsidRPr="005544D0">
        <w:rPr>
          <w:sz w:val="28"/>
          <w:szCs w:val="28"/>
        </w:rPr>
        <w:t xml:space="preserve"> настоящего</w:t>
      </w:r>
      <w:r w:rsidRPr="005544D0">
        <w:rPr>
          <w:sz w:val="28"/>
          <w:szCs w:val="28"/>
        </w:rPr>
        <w:t xml:space="preserve"> Административного регламента.</w:t>
      </w:r>
    </w:p>
    <w:p w:rsidR="00ED0A74" w:rsidRPr="00D26CCD" w:rsidRDefault="00ED0A74" w:rsidP="000A1080">
      <w:pPr>
        <w:autoSpaceDE w:val="0"/>
        <w:autoSpaceDN w:val="0"/>
        <w:adjustRightInd w:val="0"/>
        <w:ind w:firstLine="709"/>
        <w:jc w:val="both"/>
        <w:rPr>
          <w:sz w:val="28"/>
          <w:szCs w:val="28"/>
        </w:rPr>
      </w:pPr>
      <w:r w:rsidRPr="00D26CCD">
        <w:rPr>
          <w:sz w:val="28"/>
          <w:szCs w:val="28"/>
        </w:rPr>
        <w:t>Результат административной процедуры - фиксация временного трудоустройства гражданина с использованием единой системы межведомственного электронного взаимодействия.</w:t>
      </w:r>
    </w:p>
    <w:p w:rsidR="00ED0A74" w:rsidRPr="00D26CCD" w:rsidRDefault="00ED0A74" w:rsidP="000A1080">
      <w:pPr>
        <w:autoSpaceDE w:val="0"/>
        <w:autoSpaceDN w:val="0"/>
        <w:adjustRightInd w:val="0"/>
        <w:ind w:firstLine="709"/>
        <w:jc w:val="both"/>
        <w:rPr>
          <w:sz w:val="28"/>
          <w:szCs w:val="28"/>
        </w:rPr>
      </w:pPr>
      <w:r w:rsidRPr="00D26CCD">
        <w:rPr>
          <w:sz w:val="28"/>
          <w:szCs w:val="28"/>
        </w:rPr>
        <w:t>Максимально допустимое время выполнения административной процедуры - 1 рабочий день со дня поступления сведений о временном трудоустройстве гражданина.</w:t>
      </w:r>
    </w:p>
    <w:p w:rsidR="00ED0A74" w:rsidRPr="003A07A6" w:rsidRDefault="003C0769" w:rsidP="000A1080">
      <w:pPr>
        <w:autoSpaceDE w:val="0"/>
        <w:autoSpaceDN w:val="0"/>
        <w:adjustRightInd w:val="0"/>
        <w:ind w:firstLine="709"/>
        <w:jc w:val="both"/>
        <w:rPr>
          <w:sz w:val="28"/>
          <w:szCs w:val="28"/>
        </w:rPr>
      </w:pPr>
      <w:r>
        <w:rPr>
          <w:sz w:val="28"/>
          <w:szCs w:val="28"/>
        </w:rPr>
        <w:t>53</w:t>
      </w:r>
      <w:r w:rsidR="000F1DC6" w:rsidRPr="003A07A6">
        <w:rPr>
          <w:sz w:val="28"/>
          <w:szCs w:val="28"/>
        </w:rPr>
        <w:t>. </w:t>
      </w:r>
      <w:r w:rsidR="00ED0A74" w:rsidRPr="003A07A6">
        <w:rPr>
          <w:sz w:val="28"/>
          <w:szCs w:val="28"/>
        </w:rPr>
        <w:t>Направление на временное трудоустройство несовершеннолетних граждан, подавших заявление на основании групповой заявки, включает в себя следующие административные процедуры (действия).</w:t>
      </w:r>
    </w:p>
    <w:p w:rsidR="00ED0A74" w:rsidRPr="00D26CCD" w:rsidRDefault="001F60B3" w:rsidP="000A1080">
      <w:pPr>
        <w:autoSpaceDE w:val="0"/>
        <w:autoSpaceDN w:val="0"/>
        <w:adjustRightInd w:val="0"/>
        <w:ind w:firstLine="709"/>
        <w:jc w:val="both"/>
        <w:rPr>
          <w:sz w:val="28"/>
          <w:szCs w:val="28"/>
        </w:rPr>
      </w:pPr>
      <w:r>
        <w:rPr>
          <w:sz w:val="28"/>
          <w:szCs w:val="28"/>
        </w:rPr>
        <w:t>1. </w:t>
      </w:r>
      <w:r w:rsidR="00ED0A74" w:rsidRPr="00D26CCD">
        <w:rPr>
          <w:sz w:val="28"/>
          <w:szCs w:val="28"/>
        </w:rPr>
        <w:t>Прием заявления несовершеннолетнего гражданина, содержащего идентификатор групповой заявки, и направление уведомления о принятии или об отказе в приеме такого заявления заявителю.</w:t>
      </w:r>
    </w:p>
    <w:p w:rsidR="00ED0A74" w:rsidRPr="00D26CCD" w:rsidRDefault="003A07A6" w:rsidP="000A1080">
      <w:pPr>
        <w:autoSpaceDE w:val="0"/>
        <w:autoSpaceDN w:val="0"/>
        <w:adjustRightInd w:val="0"/>
        <w:ind w:firstLine="709"/>
        <w:jc w:val="both"/>
        <w:rPr>
          <w:sz w:val="28"/>
          <w:szCs w:val="28"/>
        </w:rPr>
      </w:pPr>
      <w:r>
        <w:rPr>
          <w:sz w:val="28"/>
          <w:szCs w:val="28"/>
        </w:rPr>
        <w:t>В случае направления в Ц</w:t>
      </w:r>
      <w:r w:rsidR="00ED0A74" w:rsidRPr="00D26CCD">
        <w:rPr>
          <w:sz w:val="28"/>
          <w:szCs w:val="28"/>
        </w:rPr>
        <w:t>ентр занятости несовершеннолетним гражданином заявления, содержащего и</w:t>
      </w:r>
      <w:r>
        <w:rPr>
          <w:sz w:val="28"/>
          <w:szCs w:val="28"/>
        </w:rPr>
        <w:t>дентификатор групповой заявки, Ц</w:t>
      </w:r>
      <w:r w:rsidR="00ED0A74" w:rsidRPr="00D26CCD">
        <w:rPr>
          <w:sz w:val="28"/>
          <w:szCs w:val="28"/>
        </w:rPr>
        <w:t>ентр занятости:</w:t>
      </w:r>
    </w:p>
    <w:p w:rsidR="00ED0A74" w:rsidRPr="00D26CCD" w:rsidRDefault="001B1CD0" w:rsidP="000A1080">
      <w:pPr>
        <w:autoSpaceDE w:val="0"/>
        <w:autoSpaceDN w:val="0"/>
        <w:adjustRightInd w:val="0"/>
        <w:ind w:firstLine="709"/>
        <w:jc w:val="both"/>
        <w:rPr>
          <w:sz w:val="28"/>
          <w:szCs w:val="28"/>
        </w:rPr>
      </w:pPr>
      <w:r w:rsidRPr="00D26CCD">
        <w:rPr>
          <w:sz w:val="28"/>
          <w:szCs w:val="28"/>
        </w:rPr>
        <w:t> </w:t>
      </w:r>
      <w:r w:rsidR="00ED0A74" w:rsidRPr="00D26CCD">
        <w:rPr>
          <w:sz w:val="28"/>
          <w:szCs w:val="28"/>
        </w:rPr>
        <w:t>в автоматическом режиме с использованием ЕЦП присоединяет заявление к групповой заявке, в случае если общее число поданных заявлений по групповой заявке не превышает максимально допустимое, принимает заявление несовершеннолетнего гражданина и направляет уведомление о его принятии в день направления заявления;</w:t>
      </w:r>
    </w:p>
    <w:p w:rsidR="00ED0A74" w:rsidRPr="00255C97" w:rsidRDefault="001B1CD0" w:rsidP="000A1080">
      <w:pPr>
        <w:autoSpaceDE w:val="0"/>
        <w:autoSpaceDN w:val="0"/>
        <w:adjustRightInd w:val="0"/>
        <w:ind w:firstLine="709"/>
        <w:jc w:val="both"/>
        <w:rPr>
          <w:sz w:val="28"/>
          <w:szCs w:val="28"/>
        </w:rPr>
      </w:pPr>
      <w:r w:rsidRPr="00D26CCD">
        <w:rPr>
          <w:sz w:val="28"/>
          <w:szCs w:val="28"/>
        </w:rPr>
        <w:lastRenderedPageBreak/>
        <w:t> </w:t>
      </w:r>
      <w:r w:rsidR="00ED0A74" w:rsidRPr="00D26CCD">
        <w:rPr>
          <w:sz w:val="28"/>
          <w:szCs w:val="28"/>
        </w:rPr>
        <w:t xml:space="preserve">отказывает несовершеннолетнему гражданину в приеме заявления в случае, если общее число поданных заявлений по групповой заявке превышает максимально допустимое, направляет уведомление несовершеннолетнему гражданину об отказе в приеме заявления в день направления заявления, информирует его о возможности подать заявление в порядке, </w:t>
      </w:r>
      <w:r w:rsidR="00ED0A74" w:rsidRPr="00255C97">
        <w:rPr>
          <w:sz w:val="28"/>
          <w:szCs w:val="28"/>
        </w:rPr>
        <w:t xml:space="preserve">предусмотренном </w:t>
      </w:r>
      <w:hyperlink w:anchor="Par54" w:history="1">
        <w:r w:rsidR="00ED0A74" w:rsidRPr="00255C97">
          <w:rPr>
            <w:sz w:val="28"/>
            <w:szCs w:val="28"/>
          </w:rPr>
          <w:t>подпунктами</w:t>
        </w:r>
        <w:r w:rsidR="00255C97" w:rsidRPr="00255C97">
          <w:rPr>
            <w:sz w:val="28"/>
            <w:szCs w:val="28"/>
          </w:rPr>
          <w:t xml:space="preserve"> 2–7 пункта 5</w:t>
        </w:r>
        <w:r w:rsidR="003C0769">
          <w:rPr>
            <w:sz w:val="28"/>
            <w:szCs w:val="28"/>
          </w:rPr>
          <w:t>2</w:t>
        </w:r>
        <w:r w:rsidR="00255C97" w:rsidRPr="00255C97">
          <w:rPr>
            <w:sz w:val="28"/>
            <w:szCs w:val="28"/>
          </w:rPr>
          <w:t xml:space="preserve"> настоящего</w:t>
        </w:r>
        <w:r w:rsidR="00ED0A74" w:rsidRPr="00255C97">
          <w:rPr>
            <w:sz w:val="28"/>
            <w:szCs w:val="28"/>
          </w:rPr>
          <w:t xml:space="preserve"> </w:t>
        </w:r>
      </w:hyperlink>
      <w:r w:rsidR="00ED0A74" w:rsidRPr="00255C97">
        <w:rPr>
          <w:sz w:val="28"/>
          <w:szCs w:val="28"/>
        </w:rPr>
        <w:t>Административного регламента.</w:t>
      </w:r>
    </w:p>
    <w:p w:rsidR="00ED0A74" w:rsidRPr="00D26CCD" w:rsidRDefault="00ED0A74" w:rsidP="000A1080">
      <w:pPr>
        <w:autoSpaceDE w:val="0"/>
        <w:autoSpaceDN w:val="0"/>
        <w:adjustRightInd w:val="0"/>
        <w:ind w:firstLine="709"/>
        <w:jc w:val="both"/>
        <w:rPr>
          <w:sz w:val="28"/>
          <w:szCs w:val="28"/>
        </w:rPr>
      </w:pPr>
      <w:r w:rsidRPr="00D26CCD">
        <w:rPr>
          <w:sz w:val="28"/>
          <w:szCs w:val="28"/>
        </w:rPr>
        <w:t>Результат административной процедуры - прием заявления несовершеннолетнего гражданина, содержащего идентификатор групповой заявки, и направление уведомления о принятии или об отказе в приеме такого заявления заявителю.</w:t>
      </w:r>
    </w:p>
    <w:p w:rsidR="00ED0A74" w:rsidRPr="00D26CCD" w:rsidRDefault="00ED0A74" w:rsidP="000A1080">
      <w:pPr>
        <w:autoSpaceDE w:val="0"/>
        <w:autoSpaceDN w:val="0"/>
        <w:adjustRightInd w:val="0"/>
        <w:ind w:firstLine="709"/>
        <w:jc w:val="both"/>
        <w:rPr>
          <w:sz w:val="28"/>
          <w:szCs w:val="28"/>
        </w:rPr>
      </w:pPr>
      <w:r w:rsidRPr="00D26CCD">
        <w:rPr>
          <w:sz w:val="28"/>
          <w:szCs w:val="28"/>
        </w:rPr>
        <w:t>Максимально допустимое время выполнения административной процедуры - уведомление о принятии заявления несовершеннолетнего гражданина, содержащего идентификатор групповой заявки, направляе</w:t>
      </w:r>
      <w:r w:rsidR="003A07A6">
        <w:rPr>
          <w:sz w:val="28"/>
          <w:szCs w:val="28"/>
        </w:rPr>
        <w:t>тся заявителю, обратившемуся в Ц</w:t>
      </w:r>
      <w:r w:rsidRPr="00D26CCD">
        <w:rPr>
          <w:sz w:val="28"/>
          <w:szCs w:val="28"/>
        </w:rPr>
        <w:t>ентр занятости, в день принятия такого заявления.</w:t>
      </w:r>
    </w:p>
    <w:p w:rsidR="00ED0A74" w:rsidRPr="00D26CCD" w:rsidRDefault="00C30110" w:rsidP="000A1080">
      <w:pPr>
        <w:autoSpaceDE w:val="0"/>
        <w:autoSpaceDN w:val="0"/>
        <w:adjustRightInd w:val="0"/>
        <w:ind w:firstLine="709"/>
        <w:jc w:val="both"/>
        <w:rPr>
          <w:sz w:val="28"/>
          <w:szCs w:val="28"/>
        </w:rPr>
      </w:pPr>
      <w:r w:rsidRPr="00D26CCD">
        <w:rPr>
          <w:sz w:val="28"/>
          <w:szCs w:val="28"/>
        </w:rPr>
        <w:t>2</w:t>
      </w:r>
      <w:r w:rsidR="00581071" w:rsidRPr="00D26CCD">
        <w:rPr>
          <w:sz w:val="28"/>
          <w:szCs w:val="28"/>
        </w:rPr>
        <w:t>.</w:t>
      </w:r>
      <w:r w:rsidR="00ED0A74" w:rsidRPr="00D26CCD">
        <w:rPr>
          <w:sz w:val="28"/>
          <w:szCs w:val="28"/>
        </w:rPr>
        <w:t xml:space="preserve"> Подбор и согласование с несовершеннолетним гражданином варианта временного трудоустройства в соответствии с групповой заявкой и договором об организации временного трудоустройства, заключенным с работодателем.</w:t>
      </w:r>
    </w:p>
    <w:p w:rsidR="00ED0A74" w:rsidRPr="00D26CCD" w:rsidRDefault="00ED0A74" w:rsidP="000A1080">
      <w:pPr>
        <w:autoSpaceDE w:val="0"/>
        <w:autoSpaceDN w:val="0"/>
        <w:adjustRightInd w:val="0"/>
        <w:ind w:firstLine="709"/>
        <w:jc w:val="both"/>
        <w:rPr>
          <w:sz w:val="28"/>
          <w:szCs w:val="28"/>
        </w:rPr>
      </w:pPr>
      <w:r w:rsidRPr="00D26CCD">
        <w:rPr>
          <w:sz w:val="28"/>
          <w:szCs w:val="28"/>
        </w:rPr>
        <w:t>В течение 1 рабочего дня после приема заявления несовершеннолетнего гражданина, содержащего идентификатор группово</w:t>
      </w:r>
      <w:r w:rsidR="003A07A6">
        <w:rPr>
          <w:sz w:val="28"/>
          <w:szCs w:val="28"/>
        </w:rPr>
        <w:t>й заявки, Ц</w:t>
      </w:r>
      <w:r w:rsidRPr="00D26CCD">
        <w:rPr>
          <w:sz w:val="28"/>
          <w:szCs w:val="28"/>
        </w:rPr>
        <w:t>ентр занятости:</w:t>
      </w:r>
    </w:p>
    <w:p w:rsidR="00ED0A74" w:rsidRPr="00D26CCD" w:rsidRDefault="001B1CD0" w:rsidP="000A1080">
      <w:pPr>
        <w:autoSpaceDE w:val="0"/>
        <w:autoSpaceDN w:val="0"/>
        <w:adjustRightInd w:val="0"/>
        <w:ind w:firstLine="709"/>
        <w:jc w:val="both"/>
        <w:rPr>
          <w:sz w:val="28"/>
          <w:szCs w:val="28"/>
        </w:rPr>
      </w:pPr>
      <w:r w:rsidRPr="00D26CCD">
        <w:rPr>
          <w:sz w:val="28"/>
          <w:szCs w:val="28"/>
        </w:rPr>
        <w:t> </w:t>
      </w:r>
      <w:r w:rsidR="00ED0A74" w:rsidRPr="00D26CCD">
        <w:rPr>
          <w:sz w:val="28"/>
          <w:szCs w:val="28"/>
        </w:rPr>
        <w:t xml:space="preserve">осуществляет подбор для несовершеннолетнего гражданина варианта временного трудоустройства в соответствии с групповой заявкой и договором об организации временного трудоустройства, заключенным с работодателем, направляет уведомление несовершеннолетнему гражданину о проведении переговоров о временном трудоустройстве, информирует его о перечне документов </w:t>
      </w:r>
      <w:r w:rsidR="00ED0A74" w:rsidRPr="00D26CCD">
        <w:rPr>
          <w:sz w:val="28"/>
          <w:szCs w:val="28"/>
        </w:rPr>
        <w:lastRenderedPageBreak/>
        <w:t>и (или) сведений, необходимых для оформления срочного трудового договора с работодателем;</w:t>
      </w:r>
    </w:p>
    <w:p w:rsidR="00ED0A74" w:rsidRPr="00D26CCD" w:rsidRDefault="001B1CD0" w:rsidP="000A1080">
      <w:pPr>
        <w:autoSpaceDE w:val="0"/>
        <w:autoSpaceDN w:val="0"/>
        <w:adjustRightInd w:val="0"/>
        <w:ind w:firstLine="709"/>
        <w:jc w:val="both"/>
        <w:rPr>
          <w:sz w:val="28"/>
          <w:szCs w:val="28"/>
        </w:rPr>
      </w:pPr>
      <w:r w:rsidRPr="00D26CCD">
        <w:rPr>
          <w:sz w:val="28"/>
          <w:szCs w:val="28"/>
        </w:rPr>
        <w:t> </w:t>
      </w:r>
      <w:r w:rsidR="00ED0A74" w:rsidRPr="00D26CCD">
        <w:rPr>
          <w:sz w:val="28"/>
          <w:szCs w:val="28"/>
        </w:rPr>
        <w:t>направляет уведомление работодателю и организации, осуществляющей образовательную деятельность, о проведении переговоров о временном трудоустройстве несовершеннолетнего гражданина.</w:t>
      </w:r>
    </w:p>
    <w:p w:rsidR="00ED0A74" w:rsidRPr="00D26CCD" w:rsidRDefault="00ED0A74" w:rsidP="000A1080">
      <w:pPr>
        <w:autoSpaceDE w:val="0"/>
        <w:autoSpaceDN w:val="0"/>
        <w:adjustRightInd w:val="0"/>
        <w:ind w:firstLine="709"/>
        <w:jc w:val="both"/>
        <w:rPr>
          <w:sz w:val="28"/>
          <w:szCs w:val="28"/>
        </w:rPr>
      </w:pPr>
      <w:r w:rsidRPr="00D26CCD">
        <w:rPr>
          <w:sz w:val="28"/>
          <w:szCs w:val="28"/>
        </w:rPr>
        <w:t>Результат административной процедуры - подбор и согласование с несовершеннолетним гражданином вариантов временного трудоустройства в соответствии с групповой заявкой и договором об организации временного трудоустройства, заключенным с работодателем.</w:t>
      </w:r>
    </w:p>
    <w:p w:rsidR="00581071" w:rsidRPr="00D26CCD" w:rsidRDefault="00ED0A74" w:rsidP="000A1080">
      <w:pPr>
        <w:autoSpaceDE w:val="0"/>
        <w:autoSpaceDN w:val="0"/>
        <w:adjustRightInd w:val="0"/>
        <w:ind w:firstLine="709"/>
        <w:jc w:val="both"/>
        <w:rPr>
          <w:sz w:val="28"/>
          <w:szCs w:val="28"/>
        </w:rPr>
      </w:pPr>
      <w:r w:rsidRPr="00D26CCD">
        <w:rPr>
          <w:sz w:val="28"/>
          <w:szCs w:val="28"/>
        </w:rPr>
        <w:t>Максимально допустимое время выполнения административной процедуры по согласованию - 1 рабочий день со дня принятия заявления несовершеннолетнего гражданина, содержащего идентификатор групповой заявки.</w:t>
      </w:r>
    </w:p>
    <w:p w:rsidR="00ED0A74" w:rsidRPr="00D26CCD" w:rsidRDefault="0077666D" w:rsidP="000A1080">
      <w:pPr>
        <w:autoSpaceDE w:val="0"/>
        <w:autoSpaceDN w:val="0"/>
        <w:adjustRightInd w:val="0"/>
        <w:ind w:firstLine="709"/>
        <w:jc w:val="both"/>
        <w:rPr>
          <w:sz w:val="28"/>
          <w:szCs w:val="28"/>
        </w:rPr>
      </w:pPr>
      <w:r w:rsidRPr="00D26CCD">
        <w:rPr>
          <w:sz w:val="28"/>
          <w:szCs w:val="28"/>
        </w:rPr>
        <w:t>3</w:t>
      </w:r>
      <w:r w:rsidR="00581071" w:rsidRPr="00D26CCD">
        <w:rPr>
          <w:sz w:val="28"/>
          <w:szCs w:val="28"/>
        </w:rPr>
        <w:t>.</w:t>
      </w:r>
      <w:r w:rsidR="00ED0A74" w:rsidRPr="00D26CCD">
        <w:rPr>
          <w:sz w:val="28"/>
          <w:szCs w:val="28"/>
        </w:rPr>
        <w:t xml:space="preserve"> Оформление отказа от варианта временного трудоустройства несовершеннолетнего гражданина, подавшего заявление на основании групповой заявки.</w:t>
      </w:r>
    </w:p>
    <w:p w:rsidR="00ED0A74" w:rsidRPr="00D26CCD" w:rsidRDefault="00ED0A74" w:rsidP="000A1080">
      <w:pPr>
        <w:autoSpaceDE w:val="0"/>
        <w:autoSpaceDN w:val="0"/>
        <w:adjustRightInd w:val="0"/>
        <w:ind w:firstLine="709"/>
        <w:jc w:val="both"/>
        <w:rPr>
          <w:sz w:val="28"/>
          <w:szCs w:val="28"/>
        </w:rPr>
      </w:pPr>
      <w:r w:rsidRPr="007B771B">
        <w:rPr>
          <w:sz w:val="28"/>
          <w:szCs w:val="28"/>
        </w:rPr>
        <w:t xml:space="preserve">При оформлении отказа от варианта временного трудоустройства несовершеннолетнего гражданина, подавшего заявление на основании групповой заявки, осуществляются административные процедуры (действия), предусмотренные </w:t>
      </w:r>
      <w:hyperlink w:anchor="Par97" w:history="1">
        <w:r w:rsidRPr="007B771B">
          <w:rPr>
            <w:sz w:val="28"/>
            <w:szCs w:val="28"/>
          </w:rPr>
          <w:t>подпунктом</w:t>
        </w:r>
        <w:r w:rsidR="00255C97" w:rsidRPr="007B771B">
          <w:rPr>
            <w:sz w:val="28"/>
            <w:szCs w:val="28"/>
          </w:rPr>
          <w:t xml:space="preserve"> 6 </w:t>
        </w:r>
        <w:r w:rsidR="007B771B" w:rsidRPr="007B771B">
          <w:rPr>
            <w:sz w:val="28"/>
            <w:szCs w:val="28"/>
          </w:rPr>
          <w:t>пункта 5</w:t>
        </w:r>
        <w:r w:rsidR="003C0769">
          <w:rPr>
            <w:sz w:val="28"/>
            <w:szCs w:val="28"/>
          </w:rPr>
          <w:t>2</w:t>
        </w:r>
        <w:r w:rsidR="007B771B" w:rsidRPr="007B771B">
          <w:rPr>
            <w:sz w:val="28"/>
            <w:szCs w:val="28"/>
          </w:rPr>
          <w:t xml:space="preserve"> настоящего Административного регламента</w:t>
        </w:r>
      </w:hyperlink>
      <w:r w:rsidRPr="007B771B">
        <w:rPr>
          <w:sz w:val="28"/>
          <w:szCs w:val="28"/>
        </w:rPr>
        <w:t xml:space="preserve"> Административного регламента.</w:t>
      </w:r>
    </w:p>
    <w:p w:rsidR="00ED0A74" w:rsidRPr="00D26CCD" w:rsidRDefault="00ED0A74" w:rsidP="000A1080">
      <w:pPr>
        <w:autoSpaceDE w:val="0"/>
        <w:autoSpaceDN w:val="0"/>
        <w:adjustRightInd w:val="0"/>
        <w:ind w:firstLine="709"/>
        <w:jc w:val="both"/>
        <w:rPr>
          <w:sz w:val="28"/>
          <w:szCs w:val="28"/>
        </w:rPr>
      </w:pPr>
      <w:r w:rsidRPr="00D26CCD">
        <w:rPr>
          <w:sz w:val="28"/>
          <w:szCs w:val="28"/>
        </w:rPr>
        <w:t>Результат административной процедуры - фиксация на ЕЦП отказа несовершеннолетнего гражданина, подавшего заявление на основании групповой заявки.</w:t>
      </w:r>
    </w:p>
    <w:p w:rsidR="00ED0A74" w:rsidRPr="00D26CCD" w:rsidRDefault="00ED0A74" w:rsidP="000A1080">
      <w:pPr>
        <w:autoSpaceDE w:val="0"/>
        <w:autoSpaceDN w:val="0"/>
        <w:adjustRightInd w:val="0"/>
        <w:ind w:firstLine="709"/>
        <w:jc w:val="both"/>
        <w:rPr>
          <w:sz w:val="28"/>
          <w:szCs w:val="28"/>
        </w:rPr>
      </w:pPr>
      <w:r w:rsidRPr="00D26CCD">
        <w:rPr>
          <w:sz w:val="28"/>
          <w:szCs w:val="28"/>
        </w:rPr>
        <w:t>Максимально допустимое время выполнения административной процедуры - 1 рабочий день со дня поступления сведений об отказе несовершеннолетнего гражданина, подавшего заявление на основании групповой заявки.</w:t>
      </w:r>
    </w:p>
    <w:p w:rsidR="00ED0A74" w:rsidRPr="00D26CCD" w:rsidRDefault="0077666D" w:rsidP="000A1080">
      <w:pPr>
        <w:autoSpaceDE w:val="0"/>
        <w:autoSpaceDN w:val="0"/>
        <w:adjustRightInd w:val="0"/>
        <w:ind w:firstLine="709"/>
        <w:jc w:val="both"/>
        <w:rPr>
          <w:sz w:val="28"/>
          <w:szCs w:val="28"/>
        </w:rPr>
      </w:pPr>
      <w:r w:rsidRPr="00D26CCD">
        <w:rPr>
          <w:sz w:val="28"/>
          <w:szCs w:val="28"/>
        </w:rPr>
        <w:lastRenderedPageBreak/>
        <w:t>4</w:t>
      </w:r>
      <w:r w:rsidR="00ED0A74" w:rsidRPr="00D26CCD">
        <w:rPr>
          <w:sz w:val="28"/>
          <w:szCs w:val="28"/>
        </w:rPr>
        <w:t>. Фиксация временного трудоустройства несовершеннолетнего гражданина, подавшего заявление на основании групповой заявки.</w:t>
      </w:r>
    </w:p>
    <w:p w:rsidR="00ED0A74" w:rsidRPr="00D26CCD" w:rsidRDefault="00ED0A74" w:rsidP="000A1080">
      <w:pPr>
        <w:autoSpaceDE w:val="0"/>
        <w:autoSpaceDN w:val="0"/>
        <w:adjustRightInd w:val="0"/>
        <w:ind w:firstLine="709"/>
        <w:jc w:val="both"/>
        <w:rPr>
          <w:sz w:val="28"/>
          <w:szCs w:val="28"/>
        </w:rPr>
      </w:pPr>
      <w:r w:rsidRPr="00902B5E">
        <w:rPr>
          <w:sz w:val="28"/>
          <w:szCs w:val="28"/>
        </w:rPr>
        <w:t xml:space="preserve">При фиксации временного трудоустройства несовершеннолетнего гражданина, подавшего заявление на основании групповой заявки, осуществляются административные процедуры (действия), предусмотренные </w:t>
      </w:r>
      <w:hyperlink w:anchor="Par101" w:history="1">
        <w:r w:rsidR="00902B5E" w:rsidRPr="00902B5E">
          <w:rPr>
            <w:sz w:val="28"/>
            <w:szCs w:val="28"/>
          </w:rPr>
          <w:t xml:space="preserve">подпунктом </w:t>
        </w:r>
        <w:r w:rsidRPr="00902B5E">
          <w:rPr>
            <w:sz w:val="28"/>
            <w:szCs w:val="28"/>
          </w:rPr>
          <w:t xml:space="preserve">7 пункта </w:t>
        </w:r>
        <w:r w:rsidR="00902B5E" w:rsidRPr="00902B5E">
          <w:rPr>
            <w:sz w:val="28"/>
            <w:szCs w:val="28"/>
          </w:rPr>
          <w:t>5</w:t>
        </w:r>
      </w:hyperlink>
      <w:r w:rsidR="003C0769">
        <w:rPr>
          <w:sz w:val="28"/>
          <w:szCs w:val="28"/>
        </w:rPr>
        <w:t>2</w:t>
      </w:r>
      <w:r w:rsidRPr="00902B5E">
        <w:rPr>
          <w:sz w:val="28"/>
          <w:szCs w:val="28"/>
        </w:rPr>
        <w:t xml:space="preserve"> данного </w:t>
      </w:r>
      <w:r w:rsidR="00902B5E" w:rsidRPr="00902B5E">
        <w:rPr>
          <w:sz w:val="28"/>
          <w:szCs w:val="28"/>
        </w:rPr>
        <w:t xml:space="preserve">настоящего </w:t>
      </w:r>
      <w:r w:rsidRPr="00902B5E">
        <w:rPr>
          <w:sz w:val="28"/>
          <w:szCs w:val="28"/>
        </w:rPr>
        <w:t>Административного регламента.</w:t>
      </w:r>
    </w:p>
    <w:p w:rsidR="00ED0A74" w:rsidRPr="00D26CCD" w:rsidRDefault="00ED0A74" w:rsidP="000A1080">
      <w:pPr>
        <w:autoSpaceDE w:val="0"/>
        <w:autoSpaceDN w:val="0"/>
        <w:adjustRightInd w:val="0"/>
        <w:ind w:firstLine="709"/>
        <w:jc w:val="both"/>
        <w:rPr>
          <w:sz w:val="28"/>
          <w:szCs w:val="28"/>
        </w:rPr>
      </w:pPr>
      <w:r w:rsidRPr="00D26CCD">
        <w:rPr>
          <w:sz w:val="28"/>
          <w:szCs w:val="28"/>
        </w:rPr>
        <w:t>Результат административной процедуры - фиксация временного трудоустройства несовершеннолетнего гражданина, подавшего заявление на основании групповой заявки.</w:t>
      </w:r>
    </w:p>
    <w:p w:rsidR="00ED0A74" w:rsidRPr="00D26CCD" w:rsidRDefault="00ED0A74" w:rsidP="000A1080">
      <w:pPr>
        <w:autoSpaceDE w:val="0"/>
        <w:autoSpaceDN w:val="0"/>
        <w:adjustRightInd w:val="0"/>
        <w:ind w:firstLine="709"/>
        <w:jc w:val="both"/>
        <w:rPr>
          <w:sz w:val="28"/>
          <w:szCs w:val="28"/>
        </w:rPr>
      </w:pPr>
      <w:r w:rsidRPr="00D26CCD">
        <w:rPr>
          <w:sz w:val="28"/>
          <w:szCs w:val="28"/>
        </w:rPr>
        <w:t>Максимально допустимое время выполнения административной процедуры - 1 рабочий день со дня поступления сведений о временном трудоустройстве несовершеннолетнего гражданина, подавшего заявление на основании групповой заявки.</w:t>
      </w:r>
    </w:p>
    <w:p w:rsidR="00D727E0" w:rsidRDefault="00D727E0" w:rsidP="00D727E0">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исправления допущенных опечаток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и ошибок в выданных в результате предоставления государственной услуги документах</w:t>
      </w:r>
    </w:p>
    <w:p w:rsidR="00D56835" w:rsidRPr="00AF43AA" w:rsidRDefault="003C0769" w:rsidP="00D56835">
      <w:pPr>
        <w:autoSpaceDE w:val="0"/>
        <w:autoSpaceDN w:val="0"/>
        <w:adjustRightInd w:val="0"/>
        <w:ind w:firstLine="709"/>
        <w:jc w:val="both"/>
        <w:rPr>
          <w:color w:val="000000" w:themeColor="text1"/>
          <w:sz w:val="28"/>
          <w:szCs w:val="28"/>
        </w:rPr>
      </w:pPr>
      <w:r>
        <w:rPr>
          <w:color w:val="000000" w:themeColor="text1"/>
          <w:sz w:val="28"/>
          <w:szCs w:val="28"/>
        </w:rPr>
        <w:t>54</w:t>
      </w:r>
      <w:r w:rsidR="00D56835" w:rsidRPr="004E059E">
        <w:rPr>
          <w:color w:val="000000" w:themeColor="text1"/>
          <w:sz w:val="28"/>
          <w:szCs w:val="28"/>
        </w:rPr>
        <w:t>. Исправление допущенных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w:t>
      </w:r>
      <w:r w:rsidR="00D56835" w:rsidRPr="00AF43AA">
        <w:rPr>
          <w:color w:val="000000" w:themeColor="text1"/>
          <w:sz w:val="28"/>
          <w:szCs w:val="28"/>
        </w:rPr>
        <w:t xml:space="preserve"> </w:t>
      </w:r>
    </w:p>
    <w:p w:rsidR="00D56835" w:rsidRPr="00AF43AA" w:rsidRDefault="00D56835" w:rsidP="00D56835">
      <w:pPr>
        <w:pStyle w:val="ConsPlusNormal"/>
        <w:jc w:val="both"/>
        <w:rPr>
          <w:rFonts w:ascii="Times New Roman" w:hAnsi="Times New Roman" w:cs="Times New Roman"/>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Раздел IV</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Формы контроля за предоставлением государственной услуги</w:t>
      </w:r>
    </w:p>
    <w:p w:rsidR="00D56835" w:rsidRPr="00AF43AA" w:rsidRDefault="00D56835" w:rsidP="00D56835">
      <w:pPr>
        <w:autoSpaceDE w:val="0"/>
        <w:autoSpaceDN w:val="0"/>
        <w:adjustRightInd w:val="0"/>
        <w:ind w:firstLine="709"/>
        <w:jc w:val="center"/>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осуществления текущего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соблюдением и исполнением ответственными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должностными лицами органа положений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lastRenderedPageBreak/>
        <w:t xml:space="preserve">Административного регламента и иных нормативных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правовых актов, устанавливающих требования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к предоставлению государственной услуги, а также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принятием ими решений</w:t>
      </w:r>
    </w:p>
    <w:p w:rsidR="00D56835" w:rsidRPr="00AF43AA" w:rsidRDefault="003C0769"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55</w:t>
      </w:r>
      <w:r w:rsidR="00D56835" w:rsidRPr="00AF43AA">
        <w:rPr>
          <w:rFonts w:ascii="Times New Roman" w:hAnsi="Times New Roman" w:cs="Times New Roman"/>
          <w:sz w:val="28"/>
          <w:szCs w:val="28"/>
        </w:rPr>
        <w:t>. Основными задачами текущего контроля являются:</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1) обеспечение своевременного и качественного предоставления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2) выявление нарушений в сроках и качестве предоставления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3) выявление и устранение причин и условий, способствующих ненадлежащему предоставлению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4) принятие мер по надлежащему предоставлению государственной услуги.</w:t>
      </w:r>
    </w:p>
    <w:p w:rsidR="00D56835" w:rsidRPr="00AF43AA" w:rsidRDefault="003C0769"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56</w:t>
      </w:r>
      <w:r w:rsidR="00D56835" w:rsidRPr="00AF43AA">
        <w:rPr>
          <w:rFonts w:ascii="Times New Roman" w:hAnsi="Times New Roman" w:cs="Times New Roman"/>
          <w:sz w:val="28"/>
          <w:szCs w:val="28"/>
        </w:rPr>
        <w:t>. Текущий контроль осуществляется путем проведения директором Центра занятости (лицом, временно исполняющим его обязанности) или его заместителем, ответственным за организацию работы по предоставлению государственной услуги, проверок соблюдения и исполнения работником Центра занятости положений настоящего Административного регламента, инструкций, содержащих порядок формирования и ведения регистра получателей государственных услуг в сфере занятости населения, а также требований к заполнению, ведению и хранению бланков учетной документации получателей государственной услуги.</w:t>
      </w:r>
    </w:p>
    <w:p w:rsidR="00D56835" w:rsidRPr="00AF43AA" w:rsidRDefault="003C0769"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57</w:t>
      </w:r>
      <w:r w:rsidR="00D56835" w:rsidRPr="00AF43AA">
        <w:rPr>
          <w:rFonts w:ascii="Times New Roman" w:hAnsi="Times New Roman" w:cs="Times New Roman"/>
          <w:sz w:val="28"/>
          <w:szCs w:val="28"/>
        </w:rPr>
        <w:t>. Текущий контроль осуществляется постоянно. Периодичность проведения текущего контроля не реже одного раза в квартал, устанавливается приказом Центра занятости. Информация о результатах текущего контроля предоставляется в Департамент. Контроль за предоставлением государственной услуги должен быть всесторонним и объективным.</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и периодичность осуществления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плановых и внеплановых проверок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полноты и качества предоставления государственной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услуги, в том числе порядок и формы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полнотой и качеством предоставления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государственной услуги</w:t>
      </w:r>
    </w:p>
    <w:p w:rsidR="00D56835" w:rsidRPr="00AF43AA" w:rsidRDefault="003C0769" w:rsidP="00D5683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58</w:t>
      </w:r>
      <w:r w:rsidR="00D56835" w:rsidRPr="00AF43AA">
        <w:rPr>
          <w:rFonts w:ascii="Times New Roman" w:hAnsi="Times New Roman" w:cs="Times New Roman"/>
          <w:sz w:val="28"/>
          <w:szCs w:val="28"/>
        </w:rPr>
        <w:t>. Департамент организует и осуществляет контроль за полнотой и качеством предоставления государственной услуги в виде проведения плановых (внеплановых), выездных (документарных) проверок.</w:t>
      </w:r>
    </w:p>
    <w:p w:rsidR="00D56835" w:rsidRPr="00AF43AA" w:rsidRDefault="00D56835" w:rsidP="00D56835">
      <w:pPr>
        <w:pStyle w:val="ConsPlusNormal"/>
        <w:ind w:firstLine="540"/>
        <w:jc w:val="both"/>
        <w:rPr>
          <w:rFonts w:ascii="Times New Roman" w:hAnsi="Times New Roman" w:cs="Times New Roman"/>
          <w:sz w:val="28"/>
          <w:szCs w:val="28"/>
        </w:rPr>
      </w:pPr>
      <w:r w:rsidRPr="00AF43AA">
        <w:rPr>
          <w:rFonts w:ascii="Times New Roman" w:hAnsi="Times New Roman" w:cs="Times New Roman"/>
          <w:sz w:val="28"/>
          <w:szCs w:val="28"/>
        </w:rPr>
        <w:t>5</w:t>
      </w:r>
      <w:r w:rsidR="003C0769">
        <w:rPr>
          <w:rFonts w:ascii="Times New Roman" w:hAnsi="Times New Roman" w:cs="Times New Roman"/>
          <w:sz w:val="28"/>
          <w:szCs w:val="28"/>
        </w:rPr>
        <w:t>9</w:t>
      </w:r>
      <w:r w:rsidRPr="00AF43AA">
        <w:rPr>
          <w:rFonts w:ascii="Times New Roman" w:hAnsi="Times New Roman" w:cs="Times New Roman"/>
          <w:sz w:val="28"/>
          <w:szCs w:val="28"/>
        </w:rPr>
        <w:t>. Контроль за полнотой и качеством предоставления государственной услуги включает в себя проведение уполномоченными должностными лицами Департамент проверок соблюдения и исполнения Центром занятости положений настоящего Административного регламента, выявление и устранение нарушений прав получателей государственной услуги, рассмотрение, принятие решений и подготовку ответов на обращения получателей государственной услуги, содержащих жалобы (претензии) на решения, действия (бездействие) работников Центра занятости, ответственных за предоставление государственной услуги.</w:t>
      </w:r>
    </w:p>
    <w:p w:rsidR="00D56835" w:rsidRPr="00AF43AA" w:rsidRDefault="003C0769" w:rsidP="00D56835">
      <w:pPr>
        <w:autoSpaceDE w:val="0"/>
        <w:autoSpaceDN w:val="0"/>
        <w:adjustRightInd w:val="0"/>
        <w:ind w:firstLine="709"/>
        <w:jc w:val="both"/>
        <w:rPr>
          <w:color w:val="000000" w:themeColor="text1"/>
          <w:sz w:val="28"/>
          <w:szCs w:val="28"/>
        </w:rPr>
      </w:pPr>
      <w:r>
        <w:rPr>
          <w:color w:val="000000" w:themeColor="text1"/>
          <w:sz w:val="28"/>
          <w:szCs w:val="28"/>
        </w:rPr>
        <w:t>60</w:t>
      </w:r>
      <w:r w:rsidR="00D56835" w:rsidRPr="00AF43AA">
        <w:rPr>
          <w:color w:val="000000" w:themeColor="text1"/>
          <w:sz w:val="28"/>
          <w:szCs w:val="28"/>
        </w:rPr>
        <w:t xml:space="preserve">. Проверки могут быть плановыми (осуществляться на основании планов работы) и внеплановыми.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Плановые проверки проводятся с периодичностью один раз в три года.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Внеплановые проверки проводятся по поручению правоохранительных или иных уполномоченных государственных органов.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Проверка также может проводиться по конкретному обращению заявителя (представителя).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Плановые проверки осуществляются по следующим направлениям: организация работы по предоставлению государственной услуги; полнота </w:t>
      </w:r>
      <w:r w:rsidRPr="00AF43AA">
        <w:rPr>
          <w:color w:val="000000" w:themeColor="text1"/>
          <w:sz w:val="28"/>
          <w:szCs w:val="28"/>
        </w:rPr>
        <w:br/>
      </w:r>
      <w:r w:rsidRPr="00AF43AA">
        <w:rPr>
          <w:color w:val="000000" w:themeColor="text1"/>
          <w:sz w:val="28"/>
          <w:szCs w:val="28"/>
        </w:rPr>
        <w:lastRenderedPageBreak/>
        <w:t xml:space="preserve">и качество предоставления государственной услуги; осуществление текущего контроля.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Проверки также могут носить тематический характер. При проверке могут рассматриваться все вопросы, связанные с предоставлением государственной услуги. Проверки проводятся с целью выявления </w:t>
      </w:r>
      <w:r w:rsidRPr="00AF43AA">
        <w:rPr>
          <w:color w:val="000000" w:themeColor="text1"/>
          <w:sz w:val="28"/>
          <w:szCs w:val="28"/>
        </w:rPr>
        <w:br/>
        <w:t xml:space="preserve">и устранения нарушений при предоставлении государственной услуги.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Ответственность должностных лиц за решения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и действия (бездействие), принимаемые (осуществляемые)</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 ими в ходе предоставления государственной услуги</w:t>
      </w:r>
    </w:p>
    <w:p w:rsidR="00D56835" w:rsidRPr="00AF43AA" w:rsidRDefault="003C0769" w:rsidP="00D56835">
      <w:pPr>
        <w:autoSpaceDE w:val="0"/>
        <w:autoSpaceDN w:val="0"/>
        <w:adjustRightInd w:val="0"/>
        <w:ind w:firstLine="709"/>
        <w:jc w:val="both"/>
        <w:rPr>
          <w:sz w:val="28"/>
          <w:szCs w:val="28"/>
        </w:rPr>
      </w:pPr>
      <w:r>
        <w:rPr>
          <w:sz w:val="28"/>
          <w:szCs w:val="28"/>
        </w:rPr>
        <w:t>61</w:t>
      </w:r>
      <w:r w:rsidR="00D56835" w:rsidRPr="00AF43AA">
        <w:rPr>
          <w:sz w:val="28"/>
          <w:szCs w:val="28"/>
        </w:rPr>
        <w:t xml:space="preserve">. Директор Центра занятости несет персональную ответственность за организацию исполнения административных процедур, указанных в </w:t>
      </w:r>
      <w:hyperlink r:id="rId22" w:history="1">
        <w:r w:rsidR="00D56835" w:rsidRPr="00AF43AA">
          <w:rPr>
            <w:sz w:val="28"/>
            <w:szCs w:val="28"/>
          </w:rPr>
          <w:t>разделе III</w:t>
        </w:r>
      </w:hyperlink>
      <w:r w:rsidR="00D56835" w:rsidRPr="00AF43AA">
        <w:rPr>
          <w:sz w:val="28"/>
          <w:szCs w:val="28"/>
        </w:rPr>
        <w:t xml:space="preserve"> Административного регламента.</w:t>
      </w:r>
    </w:p>
    <w:p w:rsidR="00D56835" w:rsidRPr="00AF43AA" w:rsidRDefault="003C0769" w:rsidP="00D56835">
      <w:pPr>
        <w:autoSpaceDE w:val="0"/>
        <w:autoSpaceDN w:val="0"/>
        <w:adjustRightInd w:val="0"/>
        <w:ind w:firstLine="709"/>
        <w:jc w:val="both"/>
        <w:rPr>
          <w:sz w:val="28"/>
          <w:szCs w:val="28"/>
        </w:rPr>
      </w:pPr>
      <w:r>
        <w:rPr>
          <w:sz w:val="28"/>
          <w:szCs w:val="28"/>
        </w:rPr>
        <w:t>62</w:t>
      </w:r>
      <w:r w:rsidR="00D56835" w:rsidRPr="00AF43AA">
        <w:rPr>
          <w:sz w:val="28"/>
          <w:szCs w:val="28"/>
        </w:rPr>
        <w:t>. Работник Центра занятости несет персональную ответственность за соблюдение сроков и порядка предоставления государственной услуги.</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Персональная ответственность должностного лица определяется </w:t>
      </w:r>
      <w:r w:rsidRPr="00AF43AA">
        <w:rPr>
          <w:color w:val="000000" w:themeColor="text1"/>
          <w:sz w:val="28"/>
          <w:szCs w:val="28"/>
        </w:rPr>
        <w:br/>
        <w:t xml:space="preserve">в его должностной инструкции в соответствии с требованиями законодательства Российской Федерации.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Требования к порядку и формам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предоставлением государственной услуги, в том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числе со стороны граждан, их объединений и организаций</w:t>
      </w:r>
    </w:p>
    <w:p w:rsidR="00D56835" w:rsidRPr="00AF43AA" w:rsidRDefault="003C0769" w:rsidP="00D56835">
      <w:pPr>
        <w:autoSpaceDE w:val="0"/>
        <w:autoSpaceDN w:val="0"/>
        <w:adjustRightInd w:val="0"/>
        <w:ind w:firstLine="709"/>
        <w:jc w:val="both"/>
        <w:rPr>
          <w:color w:val="000000" w:themeColor="text1"/>
          <w:sz w:val="28"/>
          <w:szCs w:val="28"/>
        </w:rPr>
      </w:pPr>
      <w:r>
        <w:rPr>
          <w:color w:val="000000" w:themeColor="text1"/>
          <w:sz w:val="28"/>
          <w:szCs w:val="28"/>
        </w:rPr>
        <w:t>63</w:t>
      </w:r>
      <w:r w:rsidR="00D56835" w:rsidRPr="00AF43AA">
        <w:rPr>
          <w:color w:val="000000" w:themeColor="text1"/>
          <w:sz w:val="28"/>
          <w:szCs w:val="28"/>
        </w:rPr>
        <w:t xml:space="preserve">. Контроль за предоставлением государственной услуги со стороны граждан (объединений, организаций) осуществляется в порядке и формах, предусмотренных постановлением Правительства Российской Федерации </w:t>
      </w:r>
      <w:r w:rsidR="00D56835" w:rsidRPr="00AF43AA">
        <w:rPr>
          <w:color w:val="000000" w:themeColor="text1"/>
          <w:sz w:val="28"/>
          <w:szCs w:val="28"/>
        </w:rPr>
        <w:br/>
      </w:r>
      <w:r w:rsidR="00D56835" w:rsidRPr="00AF43AA">
        <w:rPr>
          <w:color w:val="000000" w:themeColor="text1"/>
          <w:sz w:val="28"/>
          <w:szCs w:val="28"/>
        </w:rPr>
        <w:lastRenderedPageBreak/>
        <w:t xml:space="preserve">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w:t>
      </w:r>
      <w:r w:rsidR="00D56835" w:rsidRPr="00AF43AA">
        <w:rPr>
          <w:color w:val="000000" w:themeColor="text1"/>
          <w:sz w:val="28"/>
          <w:szCs w:val="28"/>
        </w:rPr>
        <w:br/>
        <w:t xml:space="preserve">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 51, ст. 7219; 2020, № 34, </w:t>
      </w:r>
      <w:r w:rsidR="00D56835" w:rsidRPr="00AF43AA">
        <w:rPr>
          <w:color w:val="000000" w:themeColor="text1"/>
          <w:sz w:val="28"/>
          <w:szCs w:val="28"/>
        </w:rPr>
        <w:br/>
        <w:t xml:space="preserve">ст. 5446).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При предоставлении заявителю (представителю) государственной услуги должностное лицо уполномоченного органа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w:t>
      </w:r>
      <w:r w:rsidRPr="00AF43AA">
        <w:rPr>
          <w:color w:val="000000" w:themeColor="text1"/>
          <w:sz w:val="28"/>
          <w:szCs w:val="28"/>
        </w:rPr>
        <w:br/>
        <w:t xml:space="preserve">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w:t>
      </w:r>
      <w:r w:rsidRPr="00AF43AA">
        <w:rPr>
          <w:color w:val="000000" w:themeColor="text1"/>
          <w:sz w:val="28"/>
          <w:szCs w:val="28"/>
        </w:rPr>
        <w:br/>
        <w:t xml:space="preserve">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w:t>
      </w:r>
      <w:r w:rsidRPr="00AF43AA">
        <w:rPr>
          <w:color w:val="000000" w:themeColor="text1"/>
          <w:sz w:val="28"/>
          <w:szCs w:val="28"/>
        </w:rPr>
        <w:lastRenderedPageBreak/>
        <w:t xml:space="preserve">наличии технических возможностей), либо оценить качество предоставленной ему государственной услуги </w:t>
      </w:r>
      <w:r w:rsidRPr="00AF43AA">
        <w:rPr>
          <w:color w:val="000000" w:themeColor="text1"/>
          <w:sz w:val="28"/>
          <w:szCs w:val="28"/>
        </w:rPr>
        <w:br/>
        <w:t xml:space="preserve">на специализированном сайте («Ваш контроль») в сети «Интернет», а также </w:t>
      </w:r>
      <w:r w:rsidRPr="00AF43AA">
        <w:rPr>
          <w:color w:val="000000" w:themeColor="text1"/>
          <w:sz w:val="28"/>
          <w:szCs w:val="28"/>
        </w:rPr>
        <w:br/>
        <w:t xml:space="preserve">в «Личном кабинете» на Едином портале.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 случае согласия заявителя (представителя) на участие в оценке качества предоставления государственной услуги с помощью устройства подвижной радиотелефонной связи заявитель (представитель)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w:t>
      </w:r>
      <w:r w:rsidRPr="00AF43AA">
        <w:rPr>
          <w:color w:val="000000" w:themeColor="text1"/>
          <w:sz w:val="28"/>
          <w:szCs w:val="28"/>
        </w:rPr>
        <w:br/>
        <w:t xml:space="preserve">в автоматизированную информационную систему «Информационно-аналитическая система мониторинга качества государственных услуг», положение о которой утверждено приказом Министерства экономического развития Российской Федерации от 1 марта 2013 г. №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(зарегистрирован Министерством юстиции Российской Федерации 27 марта 2013 г., регистрационный № 27904).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V. Досудебный (внесудебный) порядок обжалования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решений и действий (бездействия) органа, предоставляющего государственную услугу, а также его должностных лиц</w:t>
      </w:r>
    </w:p>
    <w:p w:rsidR="00D56835" w:rsidRPr="00AF43AA" w:rsidRDefault="00D56835" w:rsidP="00D56835">
      <w:pPr>
        <w:autoSpaceDE w:val="0"/>
        <w:autoSpaceDN w:val="0"/>
        <w:adjustRightInd w:val="0"/>
        <w:ind w:firstLine="709"/>
        <w:jc w:val="center"/>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Информация о праве заявителей (представителей)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на досудебное (внесудебное) обжалование действий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(бездействия) и (или) решений, принятых (осуществленных)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lastRenderedPageBreak/>
        <w:t>в ходе предоставления государственной услуги</w:t>
      </w:r>
    </w:p>
    <w:p w:rsidR="00D56835" w:rsidRPr="00AF43AA" w:rsidRDefault="003C0769" w:rsidP="00D56835">
      <w:pPr>
        <w:autoSpaceDE w:val="0"/>
        <w:autoSpaceDN w:val="0"/>
        <w:adjustRightInd w:val="0"/>
        <w:ind w:firstLine="709"/>
        <w:jc w:val="both"/>
        <w:rPr>
          <w:color w:val="000000" w:themeColor="text1"/>
          <w:sz w:val="28"/>
          <w:szCs w:val="28"/>
        </w:rPr>
      </w:pPr>
      <w:r>
        <w:rPr>
          <w:color w:val="000000" w:themeColor="text1"/>
          <w:sz w:val="28"/>
          <w:szCs w:val="28"/>
        </w:rPr>
        <w:t>64</w:t>
      </w:r>
      <w:r w:rsidR="00D56835" w:rsidRPr="00AF43AA">
        <w:rPr>
          <w:color w:val="000000" w:themeColor="text1"/>
          <w:sz w:val="28"/>
          <w:szCs w:val="28"/>
        </w:rPr>
        <w:t xml:space="preserve">. Заявитель (представитель) имеет право на досудебное (внесудебное) обжалование решений и действий (бездействия) органов, их должностных лиц при предоставлении государственной услуги (далее – жалоба).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Органы государственной власти, организации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и уполномоченные на рассмотрение жалобы лица,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которым может быть направлена жалоба заявителя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в досудебном (внесудебном) порядке</w:t>
      </w:r>
    </w:p>
    <w:p w:rsidR="00D56835" w:rsidRPr="00AF43AA" w:rsidRDefault="003C0769" w:rsidP="00D56835">
      <w:pPr>
        <w:autoSpaceDE w:val="0"/>
        <w:autoSpaceDN w:val="0"/>
        <w:adjustRightInd w:val="0"/>
        <w:ind w:firstLine="709"/>
        <w:jc w:val="both"/>
        <w:rPr>
          <w:color w:val="000000" w:themeColor="text1"/>
          <w:sz w:val="28"/>
          <w:szCs w:val="28"/>
        </w:rPr>
      </w:pPr>
      <w:r>
        <w:rPr>
          <w:color w:val="000000" w:themeColor="text1"/>
          <w:sz w:val="28"/>
          <w:szCs w:val="28"/>
        </w:rPr>
        <w:t>65</w:t>
      </w:r>
      <w:r w:rsidR="00D56835" w:rsidRPr="00AF43AA">
        <w:rPr>
          <w:color w:val="000000" w:themeColor="text1"/>
          <w:sz w:val="28"/>
          <w:szCs w:val="28"/>
        </w:rPr>
        <w:t xml:space="preserve">. В досудебном (внесудебном) порядке заявитель (представитель) вправе обратиться с жалобой в письменной форме на бумажном носителе </w:t>
      </w:r>
      <w:r w:rsidR="00D56835" w:rsidRPr="00AF43AA">
        <w:rPr>
          <w:color w:val="000000" w:themeColor="text1"/>
          <w:sz w:val="28"/>
          <w:szCs w:val="28"/>
        </w:rPr>
        <w:br/>
        <w:t xml:space="preserve">или в электронной форме в Департамент, Центр занятости: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на решение и (или) действие (бездействие) уполномоченного органа;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к руководителю уполномоченного органа – на решение и (или) действие (бездействие) должностного лица уполномоченного органа;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Способы информирования заявителей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(представителей) о порядке подачи и рассмотрения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жалобы, в том числе с использованием Единого портала</w:t>
      </w:r>
    </w:p>
    <w:p w:rsidR="00D56835" w:rsidRPr="00AF43AA" w:rsidRDefault="003C0769" w:rsidP="00D56835">
      <w:pPr>
        <w:autoSpaceDE w:val="0"/>
        <w:autoSpaceDN w:val="0"/>
        <w:adjustRightInd w:val="0"/>
        <w:ind w:firstLine="709"/>
        <w:jc w:val="both"/>
        <w:rPr>
          <w:color w:val="000000" w:themeColor="text1"/>
          <w:sz w:val="28"/>
          <w:szCs w:val="28"/>
        </w:rPr>
      </w:pPr>
      <w:r>
        <w:rPr>
          <w:color w:val="000000" w:themeColor="text1"/>
          <w:sz w:val="28"/>
          <w:szCs w:val="28"/>
        </w:rPr>
        <w:t>66</w:t>
      </w:r>
      <w:r w:rsidR="00D56835" w:rsidRPr="00AF43AA">
        <w:rPr>
          <w:color w:val="000000" w:themeColor="text1"/>
          <w:sz w:val="28"/>
          <w:szCs w:val="28"/>
        </w:rPr>
        <w:t>. Информация о порядке подачи и рассмотрения жалобы размещается на информационных стендах в местах предоставления государственных услуг, на сайте,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заявителем (представителем).</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lastRenderedPageBreak/>
        <w:t xml:space="preserve">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Перечень нормативных правовых актов, регулирующих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досудебного (внесудебного) обжалования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решений и действий (бездействия) органа,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предоставляющего государственную услугу, а также его должностных лиц</w:t>
      </w:r>
    </w:p>
    <w:p w:rsidR="00D56835" w:rsidRPr="00AF43AA" w:rsidRDefault="003C0769" w:rsidP="00D56835">
      <w:pPr>
        <w:autoSpaceDE w:val="0"/>
        <w:autoSpaceDN w:val="0"/>
        <w:adjustRightInd w:val="0"/>
        <w:ind w:firstLine="709"/>
        <w:jc w:val="both"/>
        <w:rPr>
          <w:color w:val="000000" w:themeColor="text1"/>
          <w:sz w:val="28"/>
          <w:szCs w:val="28"/>
        </w:rPr>
      </w:pPr>
      <w:r>
        <w:rPr>
          <w:color w:val="000000" w:themeColor="text1"/>
          <w:sz w:val="28"/>
          <w:szCs w:val="28"/>
        </w:rPr>
        <w:t>67</w:t>
      </w:r>
      <w:r w:rsidR="00D56835" w:rsidRPr="00AF43AA">
        <w:rPr>
          <w:color w:val="000000" w:themeColor="text1"/>
          <w:sz w:val="28"/>
          <w:szCs w:val="28"/>
        </w:rPr>
        <w:t xml:space="preserve">. Порядок досудебного (внесудебного) обжалования решений </w:t>
      </w:r>
      <w:r w:rsidR="00D56835" w:rsidRPr="00AF43AA">
        <w:rPr>
          <w:color w:val="000000" w:themeColor="text1"/>
          <w:sz w:val="28"/>
          <w:szCs w:val="28"/>
        </w:rPr>
        <w:br/>
        <w:t xml:space="preserve">и действий (бездействия) уполномоченного органа, предоставляющего государственную услугу, а также его должностных лиц регулируется: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Федеральным законом от 27 июля 2010 г. № 210-ФЗ;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Федеральным законом от 2 мая 2006 года № 59-ФЗ «О порядке рассмотрения обращений граждан Российской Федерации» (Собрание законодательства Российской Федерации, 2006, № 19, ст. 2060; 2018, № 53, </w:t>
      </w:r>
      <w:r w:rsidRPr="00AF43AA">
        <w:rPr>
          <w:color w:val="000000" w:themeColor="text1"/>
          <w:sz w:val="28"/>
          <w:szCs w:val="28"/>
        </w:rPr>
        <w:br/>
        <w:t xml:space="preserve">ст. 8454);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 48, ст. 6706; 2015, № 2, ст. 518).</w:t>
      </w:r>
    </w:p>
    <w:p w:rsidR="00D56835" w:rsidRPr="00AF43AA" w:rsidRDefault="003C0769" w:rsidP="00D56835">
      <w:pPr>
        <w:autoSpaceDE w:val="0"/>
        <w:autoSpaceDN w:val="0"/>
        <w:adjustRightInd w:val="0"/>
        <w:ind w:firstLine="709"/>
        <w:jc w:val="both"/>
        <w:rPr>
          <w:color w:val="000000" w:themeColor="text1"/>
          <w:sz w:val="28"/>
          <w:szCs w:val="28"/>
        </w:rPr>
      </w:pPr>
      <w:r>
        <w:rPr>
          <w:color w:val="000000" w:themeColor="text1"/>
          <w:sz w:val="28"/>
          <w:szCs w:val="28"/>
        </w:rPr>
        <w:t>68</w:t>
      </w:r>
      <w:r w:rsidR="00D56835" w:rsidRPr="00AF43AA">
        <w:rPr>
          <w:color w:val="000000" w:themeColor="text1"/>
          <w:sz w:val="28"/>
          <w:szCs w:val="28"/>
        </w:rPr>
        <w:t xml:space="preserve">. Информация о праве заявителей (представителей) на досудебное (внесудебное) обжалование действий (бездействия) и (или) решений, принятых (осуществленных) в ходе предоставления государственной услуги, органами, их должностными лицами, многофункциональными центрами, </w:t>
      </w:r>
      <w:r w:rsidR="00D56835" w:rsidRPr="00AF43AA">
        <w:rPr>
          <w:color w:val="000000" w:themeColor="text1"/>
          <w:sz w:val="28"/>
          <w:szCs w:val="28"/>
        </w:rPr>
        <w:br/>
        <w:t>а также работниками многофункциональных центров, об органах, организациях и лицах, уполномоченных на рас</w:t>
      </w:r>
      <w:r w:rsidR="00D56835" w:rsidRPr="00AF43AA">
        <w:rPr>
          <w:color w:val="000000" w:themeColor="text1"/>
          <w:sz w:val="28"/>
          <w:szCs w:val="28"/>
        </w:rPr>
        <w:lastRenderedPageBreak/>
        <w:t xml:space="preserve">смотрение жалобы, направленной в досудебном (внесудебном) порядке, способах информирования заявителей (представителей) о порядке подачи </w:t>
      </w:r>
      <w:r w:rsidR="00D56835" w:rsidRPr="00AF43AA">
        <w:rPr>
          <w:color w:val="000000" w:themeColor="text1"/>
          <w:sz w:val="28"/>
          <w:szCs w:val="28"/>
        </w:rPr>
        <w:br/>
        <w:t xml:space="preserve">и рассмотрения жалобы, в том числе с использованием Единого портала, </w:t>
      </w:r>
      <w:r w:rsidR="00D56835" w:rsidRPr="00AF43AA">
        <w:rPr>
          <w:color w:val="000000" w:themeColor="text1"/>
          <w:sz w:val="28"/>
          <w:szCs w:val="28"/>
        </w:rPr>
        <w:br/>
        <w:t xml:space="preserve">а также перечне нормативных правовых актов, регулирующих порядок досудебного (внесудебного) обжалования решений и действий (бездействия)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 </w:t>
      </w:r>
    </w:p>
    <w:p w:rsidR="00D56835" w:rsidRPr="00D727E0" w:rsidRDefault="00D56835" w:rsidP="00D56835">
      <w:pPr>
        <w:autoSpaceDE w:val="0"/>
        <w:autoSpaceDN w:val="0"/>
        <w:adjustRightInd w:val="0"/>
        <w:ind w:firstLine="709"/>
        <w:jc w:val="both"/>
        <w:rPr>
          <w:color w:val="000000" w:themeColor="text1"/>
          <w:sz w:val="28"/>
          <w:szCs w:val="28"/>
        </w:rPr>
      </w:pPr>
    </w:p>
    <w:p w:rsidR="00D56835" w:rsidRDefault="00D56835" w:rsidP="00D727E0">
      <w:pPr>
        <w:autoSpaceDE w:val="0"/>
        <w:autoSpaceDN w:val="0"/>
        <w:adjustRightInd w:val="0"/>
        <w:ind w:firstLine="709"/>
        <w:jc w:val="both"/>
        <w:rPr>
          <w:color w:val="000000" w:themeColor="text1"/>
          <w:sz w:val="28"/>
          <w:szCs w:val="28"/>
        </w:rPr>
      </w:pPr>
    </w:p>
    <w:p w:rsidR="00D56835" w:rsidRPr="00D727E0" w:rsidRDefault="00D56835" w:rsidP="00D727E0">
      <w:pPr>
        <w:autoSpaceDE w:val="0"/>
        <w:autoSpaceDN w:val="0"/>
        <w:adjustRightInd w:val="0"/>
        <w:ind w:firstLine="709"/>
        <w:jc w:val="both"/>
        <w:rPr>
          <w:color w:val="000000" w:themeColor="text1"/>
          <w:sz w:val="28"/>
          <w:szCs w:val="28"/>
        </w:rPr>
      </w:pPr>
    </w:p>
    <w:p w:rsidR="005B0268" w:rsidRDefault="005B0268"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02B5E" w:rsidRDefault="00902B5E" w:rsidP="00D727E0">
      <w:pPr>
        <w:autoSpaceDE w:val="0"/>
        <w:autoSpaceDN w:val="0"/>
        <w:adjustRightInd w:val="0"/>
        <w:ind w:firstLine="709"/>
        <w:jc w:val="both"/>
        <w:rPr>
          <w:color w:val="000000" w:themeColor="text1"/>
          <w:sz w:val="28"/>
          <w:szCs w:val="28"/>
        </w:rPr>
      </w:pPr>
    </w:p>
    <w:p w:rsidR="009C6DE9" w:rsidRDefault="009C6DE9" w:rsidP="00D727E0">
      <w:pPr>
        <w:autoSpaceDE w:val="0"/>
        <w:autoSpaceDN w:val="0"/>
        <w:adjustRightInd w:val="0"/>
        <w:ind w:firstLine="709"/>
        <w:jc w:val="both"/>
        <w:rPr>
          <w:color w:val="000000" w:themeColor="text1"/>
          <w:sz w:val="28"/>
          <w:szCs w:val="28"/>
        </w:rPr>
      </w:pPr>
    </w:p>
    <w:p w:rsidR="009C6DE9" w:rsidRDefault="009C6DE9" w:rsidP="00D727E0">
      <w:pPr>
        <w:autoSpaceDE w:val="0"/>
        <w:autoSpaceDN w:val="0"/>
        <w:adjustRightInd w:val="0"/>
        <w:ind w:firstLine="709"/>
        <w:jc w:val="both"/>
        <w:rPr>
          <w:color w:val="000000" w:themeColor="text1"/>
          <w:sz w:val="28"/>
          <w:szCs w:val="28"/>
        </w:rPr>
      </w:pPr>
    </w:p>
    <w:p w:rsidR="009C6DE9" w:rsidRDefault="009C6DE9" w:rsidP="00D727E0">
      <w:pPr>
        <w:autoSpaceDE w:val="0"/>
        <w:autoSpaceDN w:val="0"/>
        <w:adjustRightInd w:val="0"/>
        <w:ind w:firstLine="709"/>
        <w:jc w:val="both"/>
        <w:rPr>
          <w:color w:val="000000" w:themeColor="text1"/>
          <w:sz w:val="28"/>
          <w:szCs w:val="28"/>
        </w:rPr>
      </w:pPr>
    </w:p>
    <w:p w:rsidR="009C6DE9" w:rsidRDefault="009C6DE9" w:rsidP="00D727E0">
      <w:pPr>
        <w:autoSpaceDE w:val="0"/>
        <w:autoSpaceDN w:val="0"/>
        <w:adjustRightInd w:val="0"/>
        <w:ind w:firstLine="709"/>
        <w:jc w:val="both"/>
        <w:rPr>
          <w:color w:val="000000" w:themeColor="text1"/>
          <w:sz w:val="28"/>
          <w:szCs w:val="28"/>
        </w:rPr>
      </w:pPr>
    </w:p>
    <w:p w:rsidR="009C6DE9" w:rsidRDefault="009C6DE9" w:rsidP="00D727E0">
      <w:pPr>
        <w:autoSpaceDE w:val="0"/>
        <w:autoSpaceDN w:val="0"/>
        <w:adjustRightInd w:val="0"/>
        <w:ind w:firstLine="709"/>
        <w:jc w:val="both"/>
        <w:rPr>
          <w:color w:val="000000" w:themeColor="text1"/>
          <w:sz w:val="28"/>
          <w:szCs w:val="28"/>
        </w:rPr>
      </w:pPr>
    </w:p>
    <w:p w:rsidR="000F1DC6" w:rsidRPr="00902B5E" w:rsidRDefault="000F1DC6" w:rsidP="000F1DC6">
      <w:pPr>
        <w:autoSpaceDE w:val="0"/>
        <w:autoSpaceDN w:val="0"/>
        <w:adjustRightInd w:val="0"/>
        <w:ind w:left="5387"/>
        <w:rPr>
          <w:sz w:val="26"/>
          <w:szCs w:val="26"/>
        </w:rPr>
      </w:pPr>
      <w:r w:rsidRPr="00902B5E">
        <w:rPr>
          <w:sz w:val="26"/>
          <w:szCs w:val="26"/>
        </w:rPr>
        <w:t>Приложение 1</w:t>
      </w:r>
    </w:p>
    <w:p w:rsidR="000F1DC6" w:rsidRPr="00902B5E" w:rsidRDefault="00D26CCD" w:rsidP="000F1DC6">
      <w:pPr>
        <w:autoSpaceDE w:val="0"/>
        <w:autoSpaceDN w:val="0"/>
        <w:adjustRightInd w:val="0"/>
        <w:ind w:left="5387"/>
        <w:rPr>
          <w:b/>
          <w:sz w:val="26"/>
          <w:szCs w:val="26"/>
        </w:rPr>
      </w:pPr>
      <w:r w:rsidRPr="00902B5E">
        <w:rPr>
          <w:sz w:val="26"/>
          <w:szCs w:val="26"/>
        </w:rPr>
        <w:t>Административному регламенту</w:t>
      </w:r>
      <w:r w:rsidR="000F1DC6" w:rsidRPr="00902B5E">
        <w:rPr>
          <w:sz w:val="26"/>
          <w:szCs w:val="26"/>
        </w:rPr>
        <w:t xml:space="preserve"> </w:t>
      </w:r>
    </w:p>
    <w:p w:rsidR="000F1DC6" w:rsidRPr="00902B5E" w:rsidRDefault="000F1DC6" w:rsidP="000F1DC6">
      <w:pPr>
        <w:autoSpaceDE w:val="0"/>
        <w:autoSpaceDN w:val="0"/>
        <w:adjustRightInd w:val="0"/>
        <w:ind w:left="5387"/>
        <w:rPr>
          <w:sz w:val="26"/>
          <w:szCs w:val="26"/>
        </w:rPr>
      </w:pPr>
      <w:r w:rsidRPr="00902B5E">
        <w:rPr>
          <w:sz w:val="26"/>
          <w:szCs w:val="26"/>
        </w:rPr>
        <w:t xml:space="preserve">предоставления государственной услуги </w:t>
      </w:r>
      <w:r w:rsidRPr="00902B5E">
        <w:rPr>
          <w:sz w:val="26"/>
          <w:szCs w:val="26"/>
        </w:rPr>
        <w:b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w:t>
      </w:r>
      <w:r w:rsidR="00902B5E" w:rsidRPr="00902B5E">
        <w:rPr>
          <w:sz w:val="26"/>
          <w:szCs w:val="26"/>
        </w:rPr>
        <w:t>вании и о квалификации</w:t>
      </w:r>
    </w:p>
    <w:p w:rsidR="00902B5E" w:rsidRDefault="00902B5E" w:rsidP="00417637">
      <w:pPr>
        <w:pStyle w:val="ConsPlusNonformat0"/>
        <w:jc w:val="center"/>
        <w:rPr>
          <w:rFonts w:ascii="Times New Roman" w:hAnsi="Times New Roman" w:cs="Times New Roman"/>
          <w:sz w:val="26"/>
          <w:szCs w:val="26"/>
        </w:rPr>
      </w:pPr>
      <w:bookmarkStart w:id="9" w:name="P266"/>
      <w:bookmarkEnd w:id="9"/>
    </w:p>
    <w:p w:rsidR="00902B5E" w:rsidRDefault="00902B5E" w:rsidP="00417637">
      <w:pPr>
        <w:pStyle w:val="ConsPlusNonformat0"/>
        <w:jc w:val="center"/>
        <w:rPr>
          <w:rFonts w:ascii="Times New Roman" w:hAnsi="Times New Roman" w:cs="Times New Roman"/>
          <w:sz w:val="26"/>
          <w:szCs w:val="26"/>
        </w:rPr>
      </w:pPr>
    </w:p>
    <w:p w:rsidR="00902B5E" w:rsidRDefault="00902B5E" w:rsidP="00417637">
      <w:pPr>
        <w:pStyle w:val="ConsPlusNonformat0"/>
        <w:jc w:val="center"/>
        <w:rPr>
          <w:rFonts w:ascii="Times New Roman" w:hAnsi="Times New Roman" w:cs="Times New Roman"/>
          <w:sz w:val="26"/>
          <w:szCs w:val="26"/>
        </w:rPr>
      </w:pPr>
    </w:p>
    <w:p w:rsidR="00902B5E" w:rsidRDefault="00902B5E" w:rsidP="00417637">
      <w:pPr>
        <w:pStyle w:val="ConsPlusNonformat0"/>
        <w:jc w:val="center"/>
        <w:rPr>
          <w:rFonts w:ascii="Times New Roman" w:hAnsi="Times New Roman" w:cs="Times New Roman"/>
          <w:sz w:val="26"/>
          <w:szCs w:val="26"/>
        </w:rPr>
      </w:pPr>
    </w:p>
    <w:p w:rsidR="00417637" w:rsidRPr="00902B5E" w:rsidRDefault="00417637" w:rsidP="00417637">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Заявление</w:t>
      </w:r>
    </w:p>
    <w:p w:rsidR="00417637" w:rsidRPr="00902B5E" w:rsidRDefault="00417637" w:rsidP="00417637">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о предоставлении государственной услуги по организации</w:t>
      </w:r>
    </w:p>
    <w:p w:rsidR="00417637" w:rsidRPr="00902B5E" w:rsidRDefault="00417637" w:rsidP="00417637">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временного трудоустройства безработных граждан, испытывающих</w:t>
      </w:r>
    </w:p>
    <w:p w:rsidR="00417637" w:rsidRPr="00902B5E" w:rsidRDefault="00417637" w:rsidP="00417637">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трудности в поиске работы, безработных граждан в возрасте</w:t>
      </w:r>
    </w:p>
    <w:p w:rsidR="00417637" w:rsidRPr="00902B5E" w:rsidRDefault="00417637" w:rsidP="00417637">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от 18 до 25 лет, имеющих среднее профессиональное образование</w:t>
      </w:r>
    </w:p>
    <w:p w:rsidR="00417637" w:rsidRPr="00902B5E" w:rsidRDefault="00417637" w:rsidP="00417637">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или высшее образование и ищущих работу в течение года</w:t>
      </w:r>
    </w:p>
    <w:p w:rsidR="00417637" w:rsidRPr="00902B5E" w:rsidRDefault="00417637" w:rsidP="00417637">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с даты выдачи им документа об образовании</w:t>
      </w:r>
    </w:p>
    <w:p w:rsidR="00417637" w:rsidRPr="00902B5E" w:rsidRDefault="00417637" w:rsidP="00417637">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и о квалификации</w:t>
      </w:r>
    </w:p>
    <w:p w:rsidR="00417637" w:rsidRPr="00902B5E" w:rsidRDefault="00417637" w:rsidP="00417637">
      <w:pPr>
        <w:pStyle w:val="ConsPlusNonformat0"/>
        <w:jc w:val="both"/>
        <w:rPr>
          <w:rFonts w:ascii="Times New Roman" w:hAnsi="Times New Roman" w:cs="Times New Roman"/>
          <w:sz w:val="28"/>
          <w:szCs w:val="28"/>
        </w:rPr>
      </w:pP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 Фамилия, имя, отчество (при наличии)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2. Пол</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3. Дата рождения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4. Гражданство</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5. ИНН</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6. СНИЛС</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7. Вид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8. Серия, номер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9. Дата выдачи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10. Кем выдан документ, удостоверяющий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70FB5F8A" wp14:editId="768D1FA6">
            <wp:extent cx="180975" cy="23812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Я подтверждаю действительность паспортных данных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11. Способ связи</w:t>
      </w:r>
    </w:p>
    <w:p w:rsidR="00417637" w:rsidRPr="00902B5E" w:rsidRDefault="00417637" w:rsidP="00902B5E">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а) телефон</w:t>
      </w:r>
    </w:p>
    <w:p w:rsidR="00417637" w:rsidRPr="00902B5E" w:rsidRDefault="00417637" w:rsidP="00902B5E">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б) адрес электронной почты (при наличии)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12. Место оказания услуги: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а) субъект Российской Федерации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б) центр занятости населения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Подтверждение данных: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1F042083" wp14:editId="7C600925">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Я подтверждаю свое согласие на обработку моих персональных данных в целях принятия решения по настоящему обращению и предоставления</w:t>
      </w:r>
      <w:r w:rsidR="004139E6" w:rsidRPr="00902B5E">
        <w:rPr>
          <w:rFonts w:ascii="Times New Roman" w:hAnsi="Times New Roman" w:cs="Times New Roman"/>
          <w:sz w:val="28"/>
          <w:szCs w:val="28"/>
        </w:rPr>
        <w:t xml:space="preserve"> </w:t>
      </w:r>
      <w:r w:rsidRPr="00902B5E">
        <w:rPr>
          <w:rFonts w:ascii="Times New Roman" w:hAnsi="Times New Roman" w:cs="Times New Roman"/>
          <w:sz w:val="28"/>
          <w:szCs w:val="28"/>
        </w:rPr>
        <w:t xml:space="preserve">государственных </w:t>
      </w:r>
      <w:r w:rsidRPr="00902B5E">
        <w:rPr>
          <w:rFonts w:ascii="Times New Roman" w:hAnsi="Times New Roman" w:cs="Times New Roman"/>
          <w:sz w:val="28"/>
          <w:szCs w:val="28"/>
        </w:rPr>
        <w:lastRenderedPageBreak/>
        <w:t>услуг в области содействия занятости населения, в том числе</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на:</w:t>
      </w:r>
    </w:p>
    <w:p w:rsidR="00417637" w:rsidRPr="00902B5E" w:rsidRDefault="004139E6"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1) направление данного обращения в государственный </w:t>
      </w:r>
      <w:r w:rsidR="00417637" w:rsidRPr="00902B5E">
        <w:rPr>
          <w:rFonts w:ascii="Times New Roman" w:hAnsi="Times New Roman" w:cs="Times New Roman"/>
          <w:sz w:val="28"/>
          <w:szCs w:val="28"/>
        </w:rPr>
        <w:t>орган,</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 xml:space="preserve">государственные учреждения службы </w:t>
      </w:r>
      <w:r w:rsidRPr="00902B5E">
        <w:rPr>
          <w:rFonts w:ascii="Times New Roman" w:hAnsi="Times New Roman" w:cs="Times New Roman"/>
          <w:sz w:val="28"/>
          <w:szCs w:val="28"/>
        </w:rPr>
        <w:t>занятости населения</w:t>
      </w:r>
      <w:r w:rsidR="00417637" w:rsidRPr="00902B5E">
        <w:rPr>
          <w:rFonts w:ascii="Times New Roman" w:hAnsi="Times New Roman" w:cs="Times New Roman"/>
          <w:sz w:val="28"/>
          <w:szCs w:val="28"/>
        </w:rPr>
        <w:t xml:space="preserve"> или должностному</w:t>
      </w:r>
      <w:r w:rsidRPr="00902B5E">
        <w:rPr>
          <w:rFonts w:ascii="Times New Roman" w:hAnsi="Times New Roman" w:cs="Times New Roman"/>
          <w:sz w:val="28"/>
          <w:szCs w:val="28"/>
        </w:rPr>
        <w:t xml:space="preserve"> лицу, в компетенцию которых входит решение</w:t>
      </w:r>
      <w:r w:rsidR="00417637" w:rsidRPr="00902B5E">
        <w:rPr>
          <w:rFonts w:ascii="Times New Roman" w:hAnsi="Times New Roman" w:cs="Times New Roman"/>
          <w:sz w:val="28"/>
          <w:szCs w:val="28"/>
        </w:rPr>
        <w:t xml:space="preserve"> поставленн</w:t>
      </w:r>
      <w:r w:rsidRPr="00902B5E">
        <w:rPr>
          <w:rFonts w:ascii="Times New Roman" w:hAnsi="Times New Roman" w:cs="Times New Roman"/>
          <w:sz w:val="28"/>
          <w:szCs w:val="28"/>
        </w:rPr>
        <w:t>ых в</w:t>
      </w:r>
      <w:r w:rsidR="00417637" w:rsidRPr="00902B5E">
        <w:rPr>
          <w:rFonts w:ascii="Times New Roman" w:hAnsi="Times New Roman" w:cs="Times New Roman"/>
          <w:sz w:val="28"/>
          <w:szCs w:val="28"/>
        </w:rPr>
        <w:t xml:space="preserve"> обращении</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вопросов;</w:t>
      </w:r>
    </w:p>
    <w:p w:rsidR="00417637" w:rsidRPr="00902B5E" w:rsidRDefault="004139E6"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2) передачу моих персональных данных </w:t>
      </w:r>
      <w:r w:rsidR="00417637" w:rsidRPr="00902B5E">
        <w:rPr>
          <w:rFonts w:ascii="Times New Roman" w:hAnsi="Times New Roman" w:cs="Times New Roman"/>
          <w:sz w:val="28"/>
          <w:szCs w:val="28"/>
        </w:rPr>
        <w:t>третьим лицам в целях принятия</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решения по настоящему обращению и предоставления государственных услуг в</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области содействия занятости.</w:t>
      </w:r>
    </w:p>
    <w:p w:rsidR="00417637" w:rsidRPr="00902B5E" w:rsidRDefault="00417637" w:rsidP="00417637">
      <w:pPr>
        <w:pStyle w:val="ConsPlusNormal"/>
        <w:jc w:val="both"/>
        <w:rPr>
          <w:rFonts w:ascii="Times New Roman" w:hAnsi="Times New Roman" w:cs="Times New Roman"/>
          <w:sz w:val="28"/>
          <w:szCs w:val="28"/>
        </w:rPr>
      </w:pPr>
    </w:p>
    <w:p w:rsidR="00417637" w:rsidRPr="00417637" w:rsidRDefault="00417637" w:rsidP="00417637">
      <w:pPr>
        <w:pStyle w:val="ConsPlusNormal"/>
        <w:jc w:val="both"/>
        <w:rPr>
          <w:rFonts w:ascii="Times New Roman" w:hAnsi="Times New Roman" w:cs="Times New Roman"/>
          <w:sz w:val="26"/>
          <w:szCs w:val="26"/>
        </w:rPr>
      </w:pPr>
    </w:p>
    <w:p w:rsidR="00417637" w:rsidRPr="00417637" w:rsidRDefault="00417637" w:rsidP="00417637">
      <w:pPr>
        <w:pStyle w:val="ConsPlusNormal"/>
        <w:jc w:val="both"/>
        <w:rPr>
          <w:rFonts w:ascii="Times New Roman" w:hAnsi="Times New Roman" w:cs="Times New Roman"/>
          <w:sz w:val="26"/>
          <w:szCs w:val="26"/>
        </w:rPr>
      </w:pPr>
    </w:p>
    <w:p w:rsidR="00417637" w:rsidRPr="00417637" w:rsidRDefault="00417637" w:rsidP="00417637">
      <w:pPr>
        <w:pStyle w:val="ConsPlusNormal"/>
        <w:jc w:val="both"/>
        <w:rPr>
          <w:rFonts w:ascii="Times New Roman" w:hAnsi="Times New Roman" w:cs="Times New Roman"/>
          <w:sz w:val="26"/>
          <w:szCs w:val="26"/>
        </w:rPr>
      </w:pPr>
    </w:p>
    <w:p w:rsidR="00417637" w:rsidRPr="00417637" w:rsidRDefault="00417637" w:rsidP="00417637">
      <w:pPr>
        <w:pStyle w:val="ConsPlusNormal"/>
        <w:jc w:val="both"/>
        <w:rPr>
          <w:rFonts w:ascii="Times New Roman" w:hAnsi="Times New Roman" w:cs="Times New Roman"/>
          <w:sz w:val="26"/>
          <w:szCs w:val="26"/>
        </w:rPr>
      </w:pPr>
    </w:p>
    <w:p w:rsidR="00417637" w:rsidRDefault="00417637" w:rsidP="00417637">
      <w:pPr>
        <w:pStyle w:val="ConsPlusNormal"/>
        <w:jc w:val="both"/>
        <w:rPr>
          <w:rFonts w:ascii="Times New Roman" w:hAnsi="Times New Roman" w:cs="Times New Roman"/>
          <w:sz w:val="26"/>
          <w:szCs w:val="26"/>
        </w:rPr>
      </w:pPr>
    </w:p>
    <w:p w:rsidR="004139E6" w:rsidRDefault="004139E6" w:rsidP="00417637">
      <w:pPr>
        <w:pStyle w:val="ConsPlusNormal"/>
        <w:jc w:val="both"/>
        <w:rPr>
          <w:rFonts w:ascii="Times New Roman" w:hAnsi="Times New Roman" w:cs="Times New Roman"/>
          <w:sz w:val="26"/>
          <w:szCs w:val="26"/>
        </w:rPr>
      </w:pPr>
    </w:p>
    <w:p w:rsidR="004139E6" w:rsidRDefault="004139E6" w:rsidP="00417637">
      <w:pPr>
        <w:pStyle w:val="ConsPlusNormal"/>
        <w:jc w:val="both"/>
        <w:rPr>
          <w:rFonts w:ascii="Times New Roman" w:hAnsi="Times New Roman" w:cs="Times New Roman"/>
          <w:sz w:val="26"/>
          <w:szCs w:val="26"/>
        </w:rPr>
      </w:pPr>
    </w:p>
    <w:p w:rsidR="004139E6" w:rsidRDefault="004139E6"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902B5E" w:rsidRDefault="00902B5E" w:rsidP="00417637">
      <w:pPr>
        <w:pStyle w:val="ConsPlusNormal"/>
        <w:jc w:val="both"/>
        <w:rPr>
          <w:rFonts w:ascii="Times New Roman" w:hAnsi="Times New Roman" w:cs="Times New Roman"/>
          <w:sz w:val="26"/>
          <w:szCs w:val="26"/>
        </w:rPr>
      </w:pPr>
    </w:p>
    <w:p w:rsidR="000F1DC6" w:rsidRPr="008132B4" w:rsidRDefault="000F1DC6" w:rsidP="000F1DC6">
      <w:pPr>
        <w:autoSpaceDE w:val="0"/>
        <w:autoSpaceDN w:val="0"/>
        <w:adjustRightInd w:val="0"/>
        <w:ind w:left="5387"/>
        <w:rPr>
          <w:sz w:val="26"/>
          <w:szCs w:val="26"/>
        </w:rPr>
      </w:pPr>
      <w:r w:rsidRPr="008132B4">
        <w:rPr>
          <w:sz w:val="26"/>
          <w:szCs w:val="26"/>
        </w:rPr>
        <w:t>Приложение 2</w:t>
      </w:r>
    </w:p>
    <w:p w:rsidR="00D26CCD" w:rsidRPr="008132B4" w:rsidRDefault="00D26CCD" w:rsidP="00D26CCD">
      <w:pPr>
        <w:autoSpaceDE w:val="0"/>
        <w:autoSpaceDN w:val="0"/>
        <w:adjustRightInd w:val="0"/>
        <w:ind w:left="5387"/>
        <w:rPr>
          <w:b/>
          <w:sz w:val="26"/>
          <w:szCs w:val="26"/>
        </w:rPr>
      </w:pPr>
      <w:r w:rsidRPr="008132B4">
        <w:rPr>
          <w:sz w:val="26"/>
          <w:szCs w:val="26"/>
        </w:rPr>
        <w:t xml:space="preserve">к Административному регламенту </w:t>
      </w:r>
    </w:p>
    <w:p w:rsidR="000F1DC6" w:rsidRPr="008132B4" w:rsidRDefault="000F1DC6" w:rsidP="000F1DC6">
      <w:pPr>
        <w:autoSpaceDE w:val="0"/>
        <w:autoSpaceDN w:val="0"/>
        <w:adjustRightInd w:val="0"/>
        <w:ind w:left="5387"/>
        <w:rPr>
          <w:sz w:val="26"/>
          <w:szCs w:val="26"/>
        </w:rPr>
      </w:pPr>
      <w:r w:rsidRPr="008132B4">
        <w:rPr>
          <w:sz w:val="26"/>
          <w:szCs w:val="26"/>
        </w:rPr>
        <w:t xml:space="preserve">предоставления государственной услуги </w:t>
      </w:r>
      <w:r w:rsidRPr="008132B4">
        <w:rPr>
          <w:sz w:val="26"/>
          <w:szCs w:val="26"/>
        </w:rPr>
        <w:b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w:t>
      </w:r>
      <w:r w:rsidR="00902B5E" w:rsidRPr="008132B4">
        <w:rPr>
          <w:sz w:val="26"/>
          <w:szCs w:val="26"/>
        </w:rPr>
        <w:t>вании и о квалификации</w:t>
      </w:r>
    </w:p>
    <w:p w:rsidR="004139E6" w:rsidRPr="008132B4" w:rsidRDefault="004139E6" w:rsidP="00417637">
      <w:pPr>
        <w:pStyle w:val="ConsPlusNormal"/>
        <w:jc w:val="both"/>
        <w:rPr>
          <w:rFonts w:ascii="Times New Roman" w:hAnsi="Times New Roman" w:cs="Times New Roman"/>
          <w:sz w:val="26"/>
          <w:szCs w:val="26"/>
        </w:rPr>
      </w:pPr>
    </w:p>
    <w:p w:rsidR="00417637" w:rsidRPr="00902B5E" w:rsidRDefault="00417637" w:rsidP="004139E6">
      <w:pPr>
        <w:pStyle w:val="ConsPlusNonformat0"/>
        <w:jc w:val="center"/>
        <w:rPr>
          <w:rFonts w:ascii="Times New Roman" w:hAnsi="Times New Roman" w:cs="Times New Roman"/>
          <w:sz w:val="28"/>
          <w:szCs w:val="28"/>
        </w:rPr>
      </w:pPr>
      <w:bookmarkStart w:id="10" w:name="P332"/>
      <w:bookmarkEnd w:id="10"/>
      <w:r w:rsidRPr="00902B5E">
        <w:rPr>
          <w:rFonts w:ascii="Times New Roman" w:hAnsi="Times New Roman" w:cs="Times New Roman"/>
          <w:sz w:val="28"/>
          <w:szCs w:val="28"/>
        </w:rPr>
        <w:t>Заявление</w:t>
      </w:r>
    </w:p>
    <w:p w:rsidR="00417637" w:rsidRPr="00902B5E" w:rsidRDefault="00417637" w:rsidP="004139E6">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о предоставлении государственной услуги по организации</w:t>
      </w:r>
    </w:p>
    <w:p w:rsidR="00417637" w:rsidRPr="00902B5E" w:rsidRDefault="00417637" w:rsidP="004139E6">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временного трудоустройства несовершеннолетних граждан</w:t>
      </w:r>
    </w:p>
    <w:p w:rsidR="00417637" w:rsidRPr="00902B5E" w:rsidRDefault="00417637" w:rsidP="004139E6">
      <w:pPr>
        <w:pStyle w:val="ConsPlusNonformat0"/>
        <w:jc w:val="center"/>
        <w:rPr>
          <w:rFonts w:ascii="Times New Roman" w:hAnsi="Times New Roman" w:cs="Times New Roman"/>
          <w:sz w:val="28"/>
          <w:szCs w:val="28"/>
        </w:rPr>
      </w:pPr>
      <w:r w:rsidRPr="00902B5E">
        <w:rPr>
          <w:rFonts w:ascii="Times New Roman" w:hAnsi="Times New Roman" w:cs="Times New Roman"/>
          <w:sz w:val="28"/>
          <w:szCs w:val="28"/>
        </w:rPr>
        <w:t>в возрасте от 14 до 18 лет</w:t>
      </w:r>
    </w:p>
    <w:p w:rsidR="00417637" w:rsidRPr="00902B5E" w:rsidRDefault="00417637" w:rsidP="00417637">
      <w:pPr>
        <w:pStyle w:val="ConsPlusNonformat0"/>
        <w:jc w:val="both"/>
        <w:rPr>
          <w:rFonts w:ascii="Times New Roman" w:hAnsi="Times New Roman" w:cs="Times New Roman"/>
          <w:sz w:val="28"/>
          <w:szCs w:val="28"/>
        </w:rPr>
      </w:pP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 Фамилия, имя, отчество (при наличии)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2. Пол</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3. Дата рождения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4. Гражданство</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5. ИНН</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6. СНИЛС</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7. Вид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8. Серия, номер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lastRenderedPageBreak/>
        <w:t>9. Дата выдачи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10. Кем выдан документ, удостоверяющий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0B4BBC31" wp14:editId="737F5F11">
            <wp:extent cx="180975"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Я подтверждаю действительность паспортных данных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11. Резюме</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12. Адрес:</w:t>
      </w:r>
    </w:p>
    <w:p w:rsidR="00417637" w:rsidRPr="00902B5E" w:rsidRDefault="00417637"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а) места жительства (постоянной регистрации):</w:t>
      </w:r>
    </w:p>
    <w:p w:rsidR="00417637" w:rsidRPr="00902B5E" w:rsidRDefault="00417637"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субъект Российской Федерации</w:t>
      </w:r>
    </w:p>
    <w:p w:rsidR="00417637" w:rsidRPr="00902B5E" w:rsidRDefault="00417637"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район, населенный пункт, улица</w:t>
      </w:r>
    </w:p>
    <w:p w:rsidR="00417637" w:rsidRPr="00902B5E" w:rsidRDefault="00417637"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дом, корпус, строение, квартира</w:t>
      </w:r>
    </w:p>
    <w:p w:rsidR="00417637" w:rsidRPr="00902B5E" w:rsidRDefault="00417637"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б) места пребывания (фактического пребывания):</w:t>
      </w:r>
    </w:p>
    <w:p w:rsidR="00417637" w:rsidRPr="00902B5E" w:rsidRDefault="00417637"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субъект Российской Федерации</w:t>
      </w:r>
    </w:p>
    <w:p w:rsidR="00417637" w:rsidRPr="00902B5E" w:rsidRDefault="00417637"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район, населенный пункт, улица</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дом, корпус, строение, квартира</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13. Способ связи:</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а) телефон</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б) адрес электронной почты (при наличии)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14. Место оказания услуги: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а) субъект Российской Федерации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б) центр занятости населения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15. Наличие групповой заявки организации, осуществляющей</w:t>
      </w:r>
      <w:r w:rsidR="004139E6" w:rsidRPr="00902B5E">
        <w:rPr>
          <w:rFonts w:ascii="Times New Roman" w:hAnsi="Times New Roman" w:cs="Times New Roman"/>
          <w:sz w:val="28"/>
          <w:szCs w:val="28"/>
        </w:rPr>
        <w:t xml:space="preserve"> </w:t>
      </w:r>
      <w:r w:rsidRPr="00902B5E">
        <w:rPr>
          <w:rFonts w:ascii="Times New Roman" w:hAnsi="Times New Roman" w:cs="Times New Roman"/>
          <w:sz w:val="28"/>
          <w:szCs w:val="28"/>
        </w:rPr>
        <w:t>образовательную деятельность:</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а) да:</w:t>
      </w:r>
    </w:p>
    <w:p w:rsidR="00417637" w:rsidRPr="00902B5E" w:rsidRDefault="00501792"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наименование организации, осуществляющей </w:t>
      </w:r>
      <w:r w:rsidR="00417637" w:rsidRPr="00902B5E">
        <w:rPr>
          <w:rFonts w:ascii="Times New Roman" w:hAnsi="Times New Roman" w:cs="Times New Roman"/>
          <w:sz w:val="28"/>
          <w:szCs w:val="28"/>
        </w:rPr>
        <w:t>образовательную</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деятельность</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идентификатор групповой заявки</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б) нет</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16. Желаемая сфера деятельности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17. Желаемая должность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18. Предпочтительный месяц работы (выберите один предпочтительный месяц</w:t>
      </w:r>
    </w:p>
    <w:p w:rsidR="00417637" w:rsidRPr="00902B5E" w:rsidRDefault="004139E6"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работы. Трудоустройство будет осуществляться в</w:t>
      </w:r>
      <w:r w:rsidR="00417637" w:rsidRPr="00902B5E">
        <w:rPr>
          <w:rFonts w:ascii="Times New Roman" w:hAnsi="Times New Roman" w:cs="Times New Roman"/>
          <w:sz w:val="28"/>
          <w:szCs w:val="28"/>
        </w:rPr>
        <w:t xml:space="preserve"> выбранный месяц. Если в</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выбранный месяц Вам исполняется 18 лет, то трудоустройство возможно до даты</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наступления совершеннолетия)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786F0303" wp14:editId="55D38366">
            <wp:extent cx="18097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Май</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2E64BCE4" wp14:editId="69AF52B0">
            <wp:extent cx="180975" cy="2381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Июнь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lastRenderedPageBreak/>
        <w:drawing>
          <wp:inline distT="0" distB="0" distL="0" distR="0" wp14:anchorId="06041E4E" wp14:editId="670B4D2E">
            <wp:extent cx="180975" cy="2381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Июль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379CDC6A" wp14:editId="17C0AE45">
            <wp:extent cx="180975" cy="2381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Август</w:t>
      </w:r>
    </w:p>
    <w:p w:rsidR="00417637" w:rsidRPr="00902B5E" w:rsidRDefault="004139E6"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19. Способ</w:t>
      </w:r>
      <w:r w:rsidR="00417637" w:rsidRPr="00902B5E">
        <w:rPr>
          <w:rFonts w:ascii="Times New Roman" w:hAnsi="Times New Roman" w:cs="Times New Roman"/>
          <w:sz w:val="28"/>
          <w:szCs w:val="28"/>
        </w:rPr>
        <w:t xml:space="preserve"> получения материальной поддержки (выберите одно из полей):</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Реквизиты</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55EA45C9" wp14:editId="17841D1E">
            <wp:extent cx="180975" cy="2381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а) расчетный счет</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425DCD5B" wp14:editId="239C0483">
            <wp:extent cx="180975" cy="2381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4139E6" w:rsidRPr="00902B5E">
        <w:rPr>
          <w:rFonts w:ascii="Times New Roman" w:hAnsi="Times New Roman" w:cs="Times New Roman"/>
          <w:sz w:val="28"/>
          <w:szCs w:val="28"/>
        </w:rPr>
        <w:t xml:space="preserve"> б) карта «Мир»</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наименование банка получателя</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БИК банка-получателя</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счет получателя</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ИНН банка-получателя</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корреспондентский счет банка-получателя</w:t>
      </w:r>
    </w:p>
    <w:p w:rsidR="00417637" w:rsidRPr="00902B5E" w:rsidRDefault="004139E6"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20.</w:t>
      </w:r>
      <w:r w:rsidR="00417637" w:rsidRPr="00902B5E">
        <w:rPr>
          <w:rFonts w:ascii="Times New Roman" w:hAnsi="Times New Roman" w:cs="Times New Roman"/>
          <w:sz w:val="28"/>
          <w:szCs w:val="28"/>
        </w:rPr>
        <w:t xml:space="preserve"> Социальный статус (если Вы относитесь к одной из нижеперечисленных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категорий граждан, укажите это)</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3365D102" wp14:editId="64101523">
            <wp:extent cx="180975" cy="2381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Инвалид</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5807D0A1" wp14:editId="3EDBA66D">
            <wp:extent cx="180975" cy="2381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Отношусь к детям-сиротам, детям, оставшимся без попечения родителей</w:t>
      </w:r>
    </w:p>
    <w:p w:rsidR="00417637" w:rsidRPr="00902B5E" w:rsidRDefault="00417637" w:rsidP="00417637">
      <w:pPr>
        <w:pStyle w:val="ConsPlusNonformat0"/>
        <w:jc w:val="both"/>
        <w:rPr>
          <w:rFonts w:ascii="Times New Roman" w:hAnsi="Times New Roman" w:cs="Times New Roman"/>
          <w:sz w:val="28"/>
          <w:szCs w:val="28"/>
        </w:rPr>
      </w:pP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Подтверждение данных: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0B8C79B2" wp14:editId="272549D4">
            <wp:extent cx="180975" cy="2381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4139E6" w:rsidRPr="00902B5E">
        <w:rPr>
          <w:rFonts w:ascii="Times New Roman" w:hAnsi="Times New Roman" w:cs="Times New Roman"/>
          <w:sz w:val="28"/>
          <w:szCs w:val="28"/>
        </w:rPr>
        <w:t xml:space="preserve"> Я подтверждаю, что ознакомился с положениями </w:t>
      </w:r>
      <w:r w:rsidRPr="00902B5E">
        <w:rPr>
          <w:rFonts w:ascii="Times New Roman" w:hAnsi="Times New Roman" w:cs="Times New Roman"/>
          <w:sz w:val="28"/>
          <w:szCs w:val="28"/>
        </w:rPr>
        <w:t>законодательства</w:t>
      </w:r>
      <w:r w:rsidR="004139E6" w:rsidRPr="00902B5E">
        <w:rPr>
          <w:rFonts w:ascii="Times New Roman" w:hAnsi="Times New Roman" w:cs="Times New Roman"/>
          <w:sz w:val="28"/>
          <w:szCs w:val="28"/>
        </w:rPr>
        <w:t xml:space="preserve"> </w:t>
      </w:r>
      <w:r w:rsidRPr="00902B5E">
        <w:rPr>
          <w:rFonts w:ascii="Times New Roman" w:hAnsi="Times New Roman" w:cs="Times New Roman"/>
          <w:sz w:val="28"/>
          <w:szCs w:val="28"/>
        </w:rPr>
        <w:t>Российской Федерации о занятости населения.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5C8E0B47" wp14:editId="505384A6">
            <wp:extent cx="180975" cy="2381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4139E6" w:rsidRPr="00902B5E">
        <w:rPr>
          <w:rFonts w:ascii="Times New Roman" w:hAnsi="Times New Roman" w:cs="Times New Roman"/>
          <w:sz w:val="28"/>
          <w:szCs w:val="28"/>
        </w:rPr>
        <w:t xml:space="preserve"> Я</w:t>
      </w:r>
      <w:r w:rsidRPr="00902B5E">
        <w:rPr>
          <w:rFonts w:ascii="Times New Roman" w:hAnsi="Times New Roman" w:cs="Times New Roman"/>
          <w:sz w:val="28"/>
          <w:szCs w:val="28"/>
        </w:rPr>
        <w:t xml:space="preserve"> подтверждаю свое согласие на обработку моих персональных данных в</w:t>
      </w:r>
    </w:p>
    <w:p w:rsidR="00417637" w:rsidRPr="00902B5E" w:rsidRDefault="004139E6"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 xml:space="preserve">целях принятия решения по настоящему обращению и </w:t>
      </w:r>
      <w:r w:rsidR="00417637" w:rsidRPr="00902B5E">
        <w:rPr>
          <w:rFonts w:ascii="Times New Roman" w:hAnsi="Times New Roman" w:cs="Times New Roman"/>
          <w:sz w:val="28"/>
          <w:szCs w:val="28"/>
        </w:rPr>
        <w:t>предоставления</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государственных услуг в области содействия занятости населения, в том числе</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на:</w:t>
      </w:r>
    </w:p>
    <w:p w:rsidR="00417637" w:rsidRPr="00902B5E" w:rsidRDefault="004139E6" w:rsidP="00BB5CE9">
      <w:pPr>
        <w:pStyle w:val="ConsPlusNonformat0"/>
        <w:ind w:firstLine="851"/>
        <w:jc w:val="both"/>
        <w:rPr>
          <w:rFonts w:ascii="Times New Roman" w:hAnsi="Times New Roman" w:cs="Times New Roman"/>
          <w:sz w:val="28"/>
          <w:szCs w:val="28"/>
        </w:rPr>
      </w:pPr>
      <w:r w:rsidRPr="00902B5E">
        <w:rPr>
          <w:rFonts w:ascii="Times New Roman" w:hAnsi="Times New Roman" w:cs="Times New Roman"/>
          <w:sz w:val="28"/>
          <w:szCs w:val="28"/>
        </w:rPr>
        <w:t>направление данного обращения в государственный</w:t>
      </w:r>
      <w:r w:rsidR="00417637" w:rsidRPr="00902B5E">
        <w:rPr>
          <w:rFonts w:ascii="Times New Roman" w:hAnsi="Times New Roman" w:cs="Times New Roman"/>
          <w:sz w:val="28"/>
          <w:szCs w:val="28"/>
        </w:rPr>
        <w:t xml:space="preserve"> орган,</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 xml:space="preserve">государственные </w:t>
      </w:r>
      <w:r w:rsidRPr="00902B5E">
        <w:rPr>
          <w:rFonts w:ascii="Times New Roman" w:hAnsi="Times New Roman" w:cs="Times New Roman"/>
          <w:sz w:val="28"/>
          <w:szCs w:val="28"/>
        </w:rPr>
        <w:t>учреждения службы занятости населения</w:t>
      </w:r>
      <w:r w:rsidR="00417637" w:rsidRPr="00902B5E">
        <w:rPr>
          <w:rFonts w:ascii="Times New Roman" w:hAnsi="Times New Roman" w:cs="Times New Roman"/>
          <w:sz w:val="28"/>
          <w:szCs w:val="28"/>
        </w:rPr>
        <w:t xml:space="preserve"> или должностному</w:t>
      </w:r>
      <w:r w:rsidRPr="00902B5E">
        <w:rPr>
          <w:rFonts w:ascii="Times New Roman" w:hAnsi="Times New Roman" w:cs="Times New Roman"/>
          <w:sz w:val="28"/>
          <w:szCs w:val="28"/>
        </w:rPr>
        <w:t xml:space="preserve"> лицу, в компетенцию которых входит решение поставленных в</w:t>
      </w:r>
      <w:r w:rsidR="00417637" w:rsidRPr="00902B5E">
        <w:rPr>
          <w:rFonts w:ascii="Times New Roman" w:hAnsi="Times New Roman" w:cs="Times New Roman"/>
          <w:sz w:val="28"/>
          <w:szCs w:val="28"/>
        </w:rPr>
        <w:t xml:space="preserve"> обращении</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вопросов;</w:t>
      </w:r>
    </w:p>
    <w:p w:rsidR="00417637" w:rsidRPr="00902B5E" w:rsidRDefault="004139E6" w:rsidP="00BB5CE9">
      <w:pPr>
        <w:pStyle w:val="ConsPlusNonformat0"/>
        <w:ind w:firstLine="851"/>
        <w:jc w:val="both"/>
        <w:rPr>
          <w:rFonts w:ascii="Times New Roman" w:hAnsi="Times New Roman" w:cs="Times New Roman"/>
          <w:sz w:val="28"/>
          <w:szCs w:val="28"/>
        </w:rPr>
      </w:pPr>
      <w:r w:rsidRPr="00902B5E">
        <w:rPr>
          <w:rFonts w:ascii="Times New Roman" w:hAnsi="Times New Roman" w:cs="Times New Roman"/>
          <w:sz w:val="28"/>
          <w:szCs w:val="28"/>
        </w:rPr>
        <w:t>передачу</w:t>
      </w:r>
      <w:r w:rsidR="00501792" w:rsidRPr="00902B5E">
        <w:rPr>
          <w:rFonts w:ascii="Times New Roman" w:hAnsi="Times New Roman" w:cs="Times New Roman"/>
          <w:sz w:val="28"/>
          <w:szCs w:val="28"/>
        </w:rPr>
        <w:t xml:space="preserve"> моих персональных данных</w:t>
      </w:r>
      <w:r w:rsidR="00417637" w:rsidRPr="00902B5E">
        <w:rPr>
          <w:rFonts w:ascii="Times New Roman" w:hAnsi="Times New Roman" w:cs="Times New Roman"/>
          <w:sz w:val="28"/>
          <w:szCs w:val="28"/>
        </w:rPr>
        <w:t xml:space="preserve"> третьим ли</w:t>
      </w:r>
      <w:r w:rsidR="00417637" w:rsidRPr="00902B5E">
        <w:rPr>
          <w:rFonts w:ascii="Times New Roman" w:hAnsi="Times New Roman" w:cs="Times New Roman"/>
          <w:sz w:val="28"/>
          <w:szCs w:val="28"/>
        </w:rPr>
        <w:lastRenderedPageBreak/>
        <w:t>цам в целях принятия</w:t>
      </w:r>
      <w:r w:rsidR="00501792" w:rsidRPr="00902B5E">
        <w:rPr>
          <w:rFonts w:ascii="Times New Roman" w:hAnsi="Times New Roman" w:cs="Times New Roman"/>
          <w:sz w:val="28"/>
          <w:szCs w:val="28"/>
        </w:rPr>
        <w:t xml:space="preserve"> решения по настоящему</w:t>
      </w:r>
      <w:r w:rsidR="00417637" w:rsidRPr="00902B5E">
        <w:rPr>
          <w:rFonts w:ascii="Times New Roman" w:hAnsi="Times New Roman" w:cs="Times New Roman"/>
          <w:sz w:val="28"/>
          <w:szCs w:val="28"/>
        </w:rPr>
        <w:t xml:space="preserve"> обращению и предоставления государственных услуг в</w:t>
      </w:r>
      <w:r w:rsidR="00501792"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области содействия занятости.</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2F14B6B0" wp14:editId="48B1445F">
            <wp:extent cx="180975" cy="23812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Я ознакомлен, что для заключения трудового договора будет необходимо</w:t>
      </w:r>
      <w:r w:rsidR="00501792" w:rsidRPr="00902B5E">
        <w:rPr>
          <w:rFonts w:ascii="Times New Roman" w:hAnsi="Times New Roman" w:cs="Times New Roman"/>
          <w:sz w:val="28"/>
          <w:szCs w:val="28"/>
        </w:rPr>
        <w:t xml:space="preserve"> </w:t>
      </w:r>
      <w:r w:rsidRPr="00902B5E">
        <w:rPr>
          <w:rFonts w:ascii="Times New Roman" w:hAnsi="Times New Roman" w:cs="Times New Roman"/>
          <w:sz w:val="28"/>
          <w:szCs w:val="28"/>
        </w:rPr>
        <w:t>предоставить работодателю следующие документы:</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паспорт гражданина Российской Федерации;</w:t>
      </w:r>
    </w:p>
    <w:p w:rsidR="00417637" w:rsidRPr="00902B5E" w:rsidRDefault="00501792"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индивидуальная программа </w:t>
      </w:r>
      <w:r w:rsidR="00417637" w:rsidRPr="00902B5E">
        <w:rPr>
          <w:rFonts w:ascii="Times New Roman" w:hAnsi="Times New Roman" w:cs="Times New Roman"/>
          <w:sz w:val="28"/>
          <w:szCs w:val="28"/>
        </w:rPr>
        <w:t>реабилитации или абилитации инвалида (при</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наличии);</w:t>
      </w:r>
    </w:p>
    <w:p w:rsidR="00417637" w:rsidRPr="00902B5E" w:rsidRDefault="00501792"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трудовая книжка и (или) сведения о трудовой</w:t>
      </w:r>
      <w:r w:rsidR="00417637" w:rsidRPr="00902B5E">
        <w:rPr>
          <w:rFonts w:ascii="Times New Roman" w:hAnsi="Times New Roman" w:cs="Times New Roman"/>
          <w:sz w:val="28"/>
          <w:szCs w:val="28"/>
        </w:rPr>
        <w:t xml:space="preserve"> деяте</w:t>
      </w:r>
      <w:r w:rsidRPr="00902B5E">
        <w:rPr>
          <w:rFonts w:ascii="Times New Roman" w:hAnsi="Times New Roman" w:cs="Times New Roman"/>
          <w:sz w:val="28"/>
          <w:szCs w:val="28"/>
        </w:rPr>
        <w:t>льности</w:t>
      </w:r>
      <w:r w:rsidR="00417637" w:rsidRPr="00902B5E">
        <w:rPr>
          <w:rFonts w:ascii="Times New Roman" w:hAnsi="Times New Roman" w:cs="Times New Roman"/>
          <w:sz w:val="28"/>
          <w:szCs w:val="28"/>
        </w:rPr>
        <w:t xml:space="preserve"> (за</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исключением случаев, если трудовой договор заключается впервые);</w:t>
      </w:r>
    </w:p>
    <w:p w:rsidR="00417637" w:rsidRPr="00902B5E" w:rsidRDefault="00501792"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документ, подтверждающий регистрацию в системе </w:t>
      </w:r>
      <w:r w:rsidR="00417637" w:rsidRPr="00902B5E">
        <w:rPr>
          <w:rFonts w:ascii="Times New Roman" w:hAnsi="Times New Roman" w:cs="Times New Roman"/>
          <w:sz w:val="28"/>
          <w:szCs w:val="28"/>
        </w:rPr>
        <w:t>индивидуального</w:t>
      </w:r>
      <w:r w:rsidRPr="00902B5E">
        <w:rPr>
          <w:rFonts w:ascii="Times New Roman" w:hAnsi="Times New Roman" w:cs="Times New Roman"/>
          <w:sz w:val="28"/>
          <w:szCs w:val="28"/>
        </w:rPr>
        <w:t xml:space="preserve"> (персонифицированного) учета, в</w:t>
      </w:r>
      <w:r w:rsidR="00417637" w:rsidRPr="00902B5E">
        <w:rPr>
          <w:rFonts w:ascii="Times New Roman" w:hAnsi="Times New Roman" w:cs="Times New Roman"/>
          <w:sz w:val="28"/>
          <w:szCs w:val="28"/>
        </w:rPr>
        <w:t xml:space="preserve"> том числе в форме электронного документа</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(СНИЛС);</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письменное согласие одного из родителей (попечителя) и органа опеки и</w:t>
      </w:r>
      <w:r w:rsidR="00501792" w:rsidRPr="00902B5E">
        <w:rPr>
          <w:rFonts w:ascii="Times New Roman" w:hAnsi="Times New Roman" w:cs="Times New Roman"/>
          <w:sz w:val="28"/>
          <w:szCs w:val="28"/>
        </w:rPr>
        <w:t xml:space="preserve"> </w:t>
      </w:r>
      <w:r w:rsidRPr="00902B5E">
        <w:rPr>
          <w:rFonts w:ascii="Times New Roman" w:hAnsi="Times New Roman" w:cs="Times New Roman"/>
          <w:sz w:val="28"/>
          <w:szCs w:val="28"/>
        </w:rPr>
        <w:t>попечительства для лиц, достигших возраста четырнадцати лет;</w:t>
      </w:r>
    </w:p>
    <w:p w:rsidR="00417637" w:rsidRPr="00902B5E" w:rsidRDefault="00501792"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справка из образовательной организации об </w:t>
      </w:r>
      <w:r w:rsidR="00417637" w:rsidRPr="00902B5E">
        <w:rPr>
          <w:rFonts w:ascii="Times New Roman" w:hAnsi="Times New Roman" w:cs="Times New Roman"/>
          <w:sz w:val="28"/>
          <w:szCs w:val="28"/>
        </w:rPr>
        <w:t>обучении</w:t>
      </w:r>
    </w:p>
    <w:p w:rsidR="00417637" w:rsidRPr="00902B5E" w:rsidRDefault="00417637"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несовершеннолетнего;</w:t>
      </w:r>
    </w:p>
    <w:p w:rsidR="00417637" w:rsidRDefault="00501792" w:rsidP="00BB5CE9">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медицинская справка от терапевта о состоянии </w:t>
      </w:r>
      <w:r w:rsidR="00417637" w:rsidRPr="00902B5E">
        <w:rPr>
          <w:rFonts w:ascii="Times New Roman" w:hAnsi="Times New Roman" w:cs="Times New Roman"/>
          <w:sz w:val="28"/>
          <w:szCs w:val="28"/>
        </w:rPr>
        <w:t>здоровья</w:t>
      </w:r>
      <w:r w:rsidRPr="00902B5E">
        <w:rPr>
          <w:rFonts w:ascii="Times New Roman" w:hAnsi="Times New Roman" w:cs="Times New Roman"/>
          <w:sz w:val="28"/>
          <w:szCs w:val="28"/>
        </w:rPr>
        <w:t xml:space="preserve"> несовершеннолетнего </w:t>
      </w:r>
      <w:r w:rsidR="00683894" w:rsidRPr="00902B5E">
        <w:rPr>
          <w:rFonts w:ascii="Times New Roman" w:hAnsi="Times New Roman" w:cs="Times New Roman"/>
          <w:sz w:val="28"/>
          <w:szCs w:val="28"/>
        </w:rPr>
        <w:t xml:space="preserve">с </w:t>
      </w:r>
      <w:r w:rsidRPr="00902B5E">
        <w:rPr>
          <w:rFonts w:ascii="Times New Roman" w:hAnsi="Times New Roman" w:cs="Times New Roman"/>
          <w:sz w:val="28"/>
          <w:szCs w:val="28"/>
        </w:rPr>
        <w:t>указанием допуска к</w:t>
      </w:r>
      <w:r w:rsidR="00417637" w:rsidRPr="00902B5E">
        <w:rPr>
          <w:rFonts w:ascii="Times New Roman" w:hAnsi="Times New Roman" w:cs="Times New Roman"/>
          <w:sz w:val="28"/>
          <w:szCs w:val="28"/>
        </w:rPr>
        <w:t xml:space="preserve"> выбранному виду работ </w:t>
      </w:r>
      <w:r w:rsidR="00417637" w:rsidRPr="002F620E">
        <w:rPr>
          <w:rFonts w:ascii="Times New Roman" w:hAnsi="Times New Roman" w:cs="Times New Roman"/>
          <w:sz w:val="28"/>
          <w:szCs w:val="28"/>
        </w:rPr>
        <w:t>(</w:t>
      </w:r>
      <w:hyperlink r:id="rId24">
        <w:r w:rsidR="00417637" w:rsidRPr="002F620E">
          <w:rPr>
            <w:rFonts w:ascii="Times New Roman" w:hAnsi="Times New Roman" w:cs="Times New Roman"/>
            <w:sz w:val="28"/>
            <w:szCs w:val="28"/>
          </w:rPr>
          <w:t>форма</w:t>
        </w:r>
      </w:hyperlink>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086у).</w:t>
      </w: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BB5CE9" w:rsidRDefault="00BB5CE9" w:rsidP="00BB5CE9">
      <w:pPr>
        <w:pStyle w:val="ConsPlusNonformat0"/>
        <w:ind w:firstLine="709"/>
        <w:jc w:val="both"/>
        <w:rPr>
          <w:rFonts w:ascii="Times New Roman" w:hAnsi="Times New Roman" w:cs="Times New Roman"/>
          <w:sz w:val="28"/>
          <w:szCs w:val="28"/>
        </w:rPr>
      </w:pPr>
    </w:p>
    <w:p w:rsidR="008132B4" w:rsidRDefault="008132B4" w:rsidP="00BB5CE9">
      <w:pPr>
        <w:pStyle w:val="ConsPlusNonformat0"/>
        <w:ind w:firstLine="709"/>
        <w:jc w:val="both"/>
        <w:rPr>
          <w:rFonts w:ascii="Times New Roman" w:hAnsi="Times New Roman" w:cs="Times New Roman"/>
          <w:sz w:val="28"/>
          <w:szCs w:val="28"/>
        </w:rPr>
      </w:pPr>
    </w:p>
    <w:p w:rsidR="008132B4" w:rsidRPr="00902B5E" w:rsidRDefault="008132B4" w:rsidP="00BB5CE9">
      <w:pPr>
        <w:pStyle w:val="ConsPlusNonformat0"/>
        <w:ind w:firstLine="709"/>
        <w:jc w:val="both"/>
        <w:rPr>
          <w:rFonts w:ascii="Times New Roman" w:hAnsi="Times New Roman" w:cs="Times New Roman"/>
          <w:sz w:val="28"/>
          <w:szCs w:val="28"/>
        </w:rPr>
      </w:pPr>
    </w:p>
    <w:p w:rsidR="00417637" w:rsidRPr="00417637" w:rsidRDefault="00417637" w:rsidP="00417637">
      <w:pPr>
        <w:pStyle w:val="ConsPlusNormal"/>
        <w:jc w:val="both"/>
        <w:rPr>
          <w:rFonts w:ascii="Times New Roman" w:hAnsi="Times New Roman" w:cs="Times New Roman"/>
          <w:sz w:val="26"/>
          <w:szCs w:val="26"/>
        </w:rPr>
      </w:pPr>
    </w:p>
    <w:p w:rsidR="00417637" w:rsidRDefault="00417637" w:rsidP="00417637">
      <w:pPr>
        <w:pStyle w:val="ConsPlusNormal"/>
        <w:jc w:val="both"/>
        <w:rPr>
          <w:rFonts w:ascii="Times New Roman" w:hAnsi="Times New Roman" w:cs="Times New Roman"/>
          <w:sz w:val="26"/>
          <w:szCs w:val="26"/>
        </w:rPr>
      </w:pPr>
    </w:p>
    <w:p w:rsidR="008132B4" w:rsidRDefault="008132B4" w:rsidP="00417637">
      <w:pPr>
        <w:pStyle w:val="ConsPlusNormal"/>
        <w:jc w:val="both"/>
        <w:rPr>
          <w:rFonts w:ascii="Times New Roman" w:hAnsi="Times New Roman" w:cs="Times New Roman"/>
          <w:sz w:val="26"/>
          <w:szCs w:val="26"/>
        </w:rPr>
      </w:pPr>
    </w:p>
    <w:p w:rsidR="004E059E" w:rsidRPr="00417637" w:rsidRDefault="004E059E" w:rsidP="00417637">
      <w:pPr>
        <w:pStyle w:val="ConsPlusNormal"/>
        <w:jc w:val="both"/>
        <w:rPr>
          <w:rFonts w:ascii="Times New Roman" w:hAnsi="Times New Roman" w:cs="Times New Roman"/>
          <w:sz w:val="26"/>
          <w:szCs w:val="26"/>
        </w:rPr>
      </w:pPr>
    </w:p>
    <w:p w:rsidR="000F1DC6" w:rsidRPr="008132B4" w:rsidRDefault="000F1DC6" w:rsidP="00D26CCD">
      <w:pPr>
        <w:autoSpaceDE w:val="0"/>
        <w:autoSpaceDN w:val="0"/>
        <w:adjustRightInd w:val="0"/>
        <w:ind w:left="4962"/>
        <w:rPr>
          <w:sz w:val="26"/>
          <w:szCs w:val="26"/>
        </w:rPr>
      </w:pPr>
      <w:r w:rsidRPr="008132B4">
        <w:rPr>
          <w:sz w:val="26"/>
          <w:szCs w:val="26"/>
        </w:rPr>
        <w:t>Приложение 3</w:t>
      </w:r>
    </w:p>
    <w:p w:rsidR="00D26CCD" w:rsidRPr="008132B4" w:rsidRDefault="00D26CCD" w:rsidP="00D26CCD">
      <w:pPr>
        <w:autoSpaceDE w:val="0"/>
        <w:autoSpaceDN w:val="0"/>
        <w:adjustRightInd w:val="0"/>
        <w:ind w:left="4962"/>
        <w:rPr>
          <w:b/>
          <w:sz w:val="26"/>
          <w:szCs w:val="26"/>
        </w:rPr>
      </w:pPr>
      <w:r w:rsidRPr="008132B4">
        <w:rPr>
          <w:sz w:val="26"/>
          <w:szCs w:val="26"/>
        </w:rPr>
        <w:t xml:space="preserve">к Административному регламенту </w:t>
      </w:r>
    </w:p>
    <w:p w:rsidR="000F1DC6" w:rsidRPr="008132B4" w:rsidRDefault="000F1DC6" w:rsidP="00D26CCD">
      <w:pPr>
        <w:autoSpaceDE w:val="0"/>
        <w:autoSpaceDN w:val="0"/>
        <w:adjustRightInd w:val="0"/>
        <w:ind w:left="4962"/>
        <w:rPr>
          <w:sz w:val="26"/>
          <w:szCs w:val="26"/>
        </w:rPr>
      </w:pPr>
      <w:r w:rsidRPr="008132B4">
        <w:rPr>
          <w:sz w:val="26"/>
          <w:szCs w:val="26"/>
        </w:rPr>
        <w:t>предост</w:t>
      </w:r>
      <w:r w:rsidR="00D26CCD" w:rsidRPr="008132B4">
        <w:rPr>
          <w:sz w:val="26"/>
          <w:szCs w:val="26"/>
        </w:rPr>
        <w:t xml:space="preserve">авления государственной услуги </w:t>
      </w:r>
      <w:r w:rsidRPr="008132B4">
        <w:rPr>
          <w:sz w:val="26"/>
          <w:szCs w:val="26"/>
        </w:rP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w:t>
      </w:r>
      <w:r w:rsidR="00BB5CE9" w:rsidRPr="008132B4">
        <w:rPr>
          <w:sz w:val="26"/>
          <w:szCs w:val="26"/>
        </w:rPr>
        <w:t>вании и о квалификации</w:t>
      </w:r>
    </w:p>
    <w:p w:rsidR="00417637" w:rsidRPr="00417637" w:rsidRDefault="00417637" w:rsidP="00417637">
      <w:pPr>
        <w:pStyle w:val="ConsPlusNormal"/>
        <w:jc w:val="right"/>
        <w:rPr>
          <w:rFonts w:ascii="Times New Roman" w:hAnsi="Times New Roman" w:cs="Times New Roman"/>
          <w:sz w:val="26"/>
          <w:szCs w:val="26"/>
        </w:rPr>
      </w:pPr>
    </w:p>
    <w:p w:rsidR="00417637" w:rsidRPr="00417637" w:rsidRDefault="00417637" w:rsidP="00417637">
      <w:pPr>
        <w:pStyle w:val="ConsPlusNormal"/>
        <w:jc w:val="both"/>
        <w:rPr>
          <w:rFonts w:ascii="Times New Roman" w:hAnsi="Times New Roman" w:cs="Times New Roman"/>
          <w:sz w:val="26"/>
          <w:szCs w:val="26"/>
        </w:rPr>
      </w:pPr>
    </w:p>
    <w:p w:rsidR="00417637" w:rsidRPr="00417637" w:rsidRDefault="00417637" w:rsidP="00501792">
      <w:pPr>
        <w:pStyle w:val="ConsPlusNonformat0"/>
        <w:jc w:val="center"/>
        <w:rPr>
          <w:rFonts w:ascii="Times New Roman" w:hAnsi="Times New Roman" w:cs="Times New Roman"/>
          <w:sz w:val="26"/>
          <w:szCs w:val="26"/>
        </w:rPr>
      </w:pPr>
      <w:bookmarkStart w:id="11" w:name="P454"/>
      <w:bookmarkEnd w:id="11"/>
      <w:r w:rsidRPr="00417637">
        <w:rPr>
          <w:rFonts w:ascii="Times New Roman" w:hAnsi="Times New Roman" w:cs="Times New Roman"/>
          <w:sz w:val="26"/>
          <w:szCs w:val="26"/>
        </w:rPr>
        <w:t>Резюме</w:t>
      </w:r>
    </w:p>
    <w:p w:rsidR="00417637" w:rsidRPr="00417637" w:rsidRDefault="00417637" w:rsidP="00501792">
      <w:pPr>
        <w:pStyle w:val="ConsPlusNonformat0"/>
        <w:jc w:val="center"/>
        <w:rPr>
          <w:rFonts w:ascii="Times New Roman" w:hAnsi="Times New Roman" w:cs="Times New Roman"/>
          <w:sz w:val="26"/>
          <w:szCs w:val="26"/>
        </w:rPr>
      </w:pPr>
      <w:r w:rsidRPr="00417637">
        <w:rPr>
          <w:rFonts w:ascii="Times New Roman" w:hAnsi="Times New Roman" w:cs="Times New Roman"/>
          <w:sz w:val="26"/>
          <w:szCs w:val="26"/>
        </w:rPr>
        <w:t>несовершеннолетнего гражданина, обращающегося с заявлением</w:t>
      </w:r>
    </w:p>
    <w:p w:rsidR="00417637" w:rsidRPr="00417637" w:rsidRDefault="00417637" w:rsidP="00501792">
      <w:pPr>
        <w:pStyle w:val="ConsPlusNonformat0"/>
        <w:jc w:val="center"/>
        <w:rPr>
          <w:rFonts w:ascii="Times New Roman" w:hAnsi="Times New Roman" w:cs="Times New Roman"/>
          <w:sz w:val="26"/>
          <w:szCs w:val="26"/>
        </w:rPr>
      </w:pPr>
      <w:r w:rsidRPr="00417637">
        <w:rPr>
          <w:rFonts w:ascii="Times New Roman" w:hAnsi="Times New Roman" w:cs="Times New Roman"/>
          <w:sz w:val="26"/>
          <w:szCs w:val="26"/>
        </w:rPr>
        <w:t>о предоставлении государственной услуги по организации</w:t>
      </w:r>
    </w:p>
    <w:p w:rsidR="00417637" w:rsidRPr="00417637" w:rsidRDefault="00417637" w:rsidP="00501792">
      <w:pPr>
        <w:pStyle w:val="ConsPlusNonformat0"/>
        <w:jc w:val="center"/>
        <w:rPr>
          <w:rFonts w:ascii="Times New Roman" w:hAnsi="Times New Roman" w:cs="Times New Roman"/>
          <w:sz w:val="26"/>
          <w:szCs w:val="26"/>
        </w:rPr>
      </w:pPr>
      <w:r w:rsidRPr="00417637">
        <w:rPr>
          <w:rFonts w:ascii="Times New Roman" w:hAnsi="Times New Roman" w:cs="Times New Roman"/>
          <w:sz w:val="26"/>
          <w:szCs w:val="26"/>
        </w:rPr>
        <w:t>временного трудоустройства несовершеннолетних граждан</w:t>
      </w:r>
    </w:p>
    <w:p w:rsidR="00417637" w:rsidRPr="00417637" w:rsidRDefault="00417637" w:rsidP="00501792">
      <w:pPr>
        <w:pStyle w:val="ConsPlusNonformat0"/>
        <w:jc w:val="center"/>
        <w:rPr>
          <w:rFonts w:ascii="Times New Roman" w:hAnsi="Times New Roman" w:cs="Times New Roman"/>
          <w:sz w:val="26"/>
          <w:szCs w:val="26"/>
        </w:rPr>
      </w:pPr>
      <w:r w:rsidRPr="00417637">
        <w:rPr>
          <w:rFonts w:ascii="Times New Roman" w:hAnsi="Times New Roman" w:cs="Times New Roman"/>
          <w:sz w:val="26"/>
          <w:szCs w:val="26"/>
        </w:rPr>
        <w:t>в возрасте от 14 до 18 лет</w:t>
      </w:r>
    </w:p>
    <w:p w:rsidR="00417637" w:rsidRPr="00417637" w:rsidRDefault="00417637" w:rsidP="00417637">
      <w:pPr>
        <w:pStyle w:val="ConsPlusNonformat0"/>
        <w:jc w:val="both"/>
        <w:rPr>
          <w:rFonts w:ascii="Times New Roman" w:hAnsi="Times New Roman" w:cs="Times New Roman"/>
          <w:sz w:val="26"/>
          <w:szCs w:val="26"/>
        </w:rPr>
      </w:pP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Фото (необязательно)</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 Фамилия, имя, отчество (при наличии)</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2. Пол</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3. Дата рождения</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4. Гражданство</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5. Контактная информация</w:t>
      </w:r>
    </w:p>
    <w:p w:rsidR="00417637" w:rsidRPr="00417637" w:rsidRDefault="00501792" w:rsidP="00BB5CE9">
      <w:pPr>
        <w:pStyle w:val="ConsPlusNonformat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417637" w:rsidRPr="00417637">
        <w:rPr>
          <w:rFonts w:ascii="Times New Roman" w:hAnsi="Times New Roman" w:cs="Times New Roman"/>
          <w:sz w:val="26"/>
          <w:szCs w:val="26"/>
        </w:rPr>
        <w:t>а) субъект Российской Федерации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район, населенный пункт</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в) телефон (необязательно)</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г) адрес электронной почты (при наличии)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д) Skype (необязательно)</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lastRenderedPageBreak/>
        <w:t>6. Сведения о трудовой деятельности (опыт работы) (необязательно)</w:t>
      </w:r>
    </w:p>
    <w:p w:rsidR="00417637" w:rsidRPr="00417637" w:rsidRDefault="00417637" w:rsidP="00BB5CE9">
      <w:pPr>
        <w:pStyle w:val="ConsPlusNonformat0"/>
        <w:ind w:firstLine="851"/>
        <w:jc w:val="both"/>
        <w:rPr>
          <w:rFonts w:ascii="Times New Roman" w:hAnsi="Times New Roman" w:cs="Times New Roman"/>
          <w:sz w:val="26"/>
          <w:szCs w:val="26"/>
        </w:rPr>
      </w:pPr>
      <w:r w:rsidRPr="00417637">
        <w:rPr>
          <w:rFonts w:ascii="Times New Roman" w:hAnsi="Times New Roman" w:cs="Times New Roman"/>
          <w:sz w:val="26"/>
          <w:szCs w:val="26"/>
        </w:rPr>
        <w:t>а) полное наименование работодателя</w:t>
      </w:r>
    </w:p>
    <w:p w:rsidR="00417637" w:rsidRPr="00417637" w:rsidRDefault="00417637" w:rsidP="00BB5CE9">
      <w:pPr>
        <w:pStyle w:val="ConsPlusNonformat0"/>
        <w:ind w:firstLine="851"/>
        <w:jc w:val="both"/>
        <w:rPr>
          <w:rFonts w:ascii="Times New Roman" w:hAnsi="Times New Roman" w:cs="Times New Roman"/>
          <w:sz w:val="26"/>
          <w:szCs w:val="26"/>
        </w:rPr>
      </w:pPr>
      <w:r w:rsidRPr="00417637">
        <w:rPr>
          <w:rFonts w:ascii="Times New Roman" w:hAnsi="Times New Roman" w:cs="Times New Roman"/>
          <w:sz w:val="26"/>
          <w:szCs w:val="26"/>
        </w:rPr>
        <w:t>б) торговая марка (бренд) работодателя</w:t>
      </w:r>
    </w:p>
    <w:p w:rsidR="00417637" w:rsidRPr="00417637" w:rsidRDefault="00417637" w:rsidP="00BB5CE9">
      <w:pPr>
        <w:pStyle w:val="ConsPlusNonformat0"/>
        <w:ind w:firstLine="851"/>
        <w:jc w:val="both"/>
        <w:rPr>
          <w:rFonts w:ascii="Times New Roman" w:hAnsi="Times New Roman" w:cs="Times New Roman"/>
          <w:sz w:val="26"/>
          <w:szCs w:val="26"/>
        </w:rPr>
      </w:pPr>
      <w:r w:rsidRPr="00417637">
        <w:rPr>
          <w:rFonts w:ascii="Times New Roman" w:hAnsi="Times New Roman" w:cs="Times New Roman"/>
          <w:sz w:val="26"/>
          <w:szCs w:val="26"/>
        </w:rPr>
        <w:t>в) профессия (должность, специальность)</w:t>
      </w:r>
    </w:p>
    <w:p w:rsidR="00417637" w:rsidRPr="00417637" w:rsidRDefault="00417637" w:rsidP="00BB5CE9">
      <w:pPr>
        <w:pStyle w:val="ConsPlusNonformat0"/>
        <w:ind w:firstLine="851"/>
        <w:jc w:val="both"/>
        <w:rPr>
          <w:rFonts w:ascii="Times New Roman" w:hAnsi="Times New Roman" w:cs="Times New Roman"/>
          <w:sz w:val="26"/>
          <w:szCs w:val="26"/>
        </w:rPr>
      </w:pPr>
      <w:r w:rsidRPr="00417637">
        <w:rPr>
          <w:rFonts w:ascii="Times New Roman" w:hAnsi="Times New Roman" w:cs="Times New Roman"/>
          <w:sz w:val="26"/>
          <w:szCs w:val="26"/>
        </w:rPr>
        <w:t>г) месяц начала работы</w:t>
      </w:r>
    </w:p>
    <w:p w:rsidR="00417637" w:rsidRPr="00417637" w:rsidRDefault="00417637" w:rsidP="00BB5CE9">
      <w:pPr>
        <w:pStyle w:val="ConsPlusNonformat0"/>
        <w:ind w:firstLine="851"/>
        <w:jc w:val="both"/>
        <w:rPr>
          <w:rFonts w:ascii="Times New Roman" w:hAnsi="Times New Roman" w:cs="Times New Roman"/>
          <w:sz w:val="26"/>
          <w:szCs w:val="26"/>
        </w:rPr>
      </w:pPr>
      <w:r w:rsidRPr="00417637">
        <w:rPr>
          <w:rFonts w:ascii="Times New Roman" w:hAnsi="Times New Roman" w:cs="Times New Roman"/>
          <w:sz w:val="26"/>
          <w:szCs w:val="26"/>
        </w:rPr>
        <w:t>д) месяц окончания работы</w:t>
      </w:r>
    </w:p>
    <w:p w:rsidR="00417637" w:rsidRPr="00417637" w:rsidRDefault="00417637" w:rsidP="00BB5CE9">
      <w:pPr>
        <w:pStyle w:val="ConsPlusNonformat0"/>
        <w:ind w:firstLine="851"/>
        <w:jc w:val="both"/>
        <w:rPr>
          <w:rFonts w:ascii="Times New Roman" w:hAnsi="Times New Roman" w:cs="Times New Roman"/>
          <w:sz w:val="26"/>
          <w:szCs w:val="26"/>
        </w:rPr>
      </w:pPr>
      <w:r w:rsidRPr="00417637">
        <w:rPr>
          <w:rFonts w:ascii="Times New Roman" w:hAnsi="Times New Roman" w:cs="Times New Roman"/>
          <w:sz w:val="26"/>
          <w:szCs w:val="26"/>
        </w:rPr>
        <w:t>е) обязанности</w:t>
      </w:r>
    </w:p>
    <w:p w:rsidR="00417637" w:rsidRPr="00417637" w:rsidRDefault="00417637" w:rsidP="00BB5CE9">
      <w:pPr>
        <w:pStyle w:val="ConsPlusNonformat0"/>
        <w:ind w:firstLine="851"/>
        <w:jc w:val="both"/>
        <w:rPr>
          <w:rFonts w:ascii="Times New Roman" w:hAnsi="Times New Roman" w:cs="Times New Roman"/>
          <w:sz w:val="26"/>
          <w:szCs w:val="26"/>
        </w:rPr>
      </w:pPr>
      <w:r w:rsidRPr="00417637">
        <w:rPr>
          <w:rFonts w:ascii="Times New Roman" w:hAnsi="Times New Roman" w:cs="Times New Roman"/>
          <w:sz w:val="26"/>
          <w:szCs w:val="26"/>
        </w:rPr>
        <w:t>ж) достижения</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7. Ключевые навыки (необязательно)</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8. Профессиональные качества (необязательно)</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9. Образование</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а) уровень образования</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наименование образовательной организации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в) год окончания обучения</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10. Желаемая заработная плата, руб.</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11. Желаемая сфера деятельности</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12. Желаемая должность</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13. График работы</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14. Тип занятости</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15. Готов приступить к работе с</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16. Владение языками (необязательно)</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а) язык</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уровень владения</w:t>
      </w:r>
    </w:p>
    <w:p w:rsidR="00417637" w:rsidRPr="00417637" w:rsidRDefault="00501792" w:rsidP="00417637">
      <w:pPr>
        <w:pStyle w:val="ConsPlusNonformat0"/>
        <w:jc w:val="both"/>
        <w:rPr>
          <w:rFonts w:ascii="Times New Roman" w:hAnsi="Times New Roman" w:cs="Times New Roman"/>
          <w:sz w:val="26"/>
          <w:szCs w:val="26"/>
        </w:rPr>
      </w:pPr>
      <w:r>
        <w:rPr>
          <w:rFonts w:ascii="Times New Roman" w:hAnsi="Times New Roman" w:cs="Times New Roman"/>
          <w:sz w:val="26"/>
          <w:szCs w:val="26"/>
        </w:rPr>
        <w:t>17. Повышение</w:t>
      </w:r>
      <w:r w:rsidR="00417637" w:rsidRPr="00417637">
        <w:rPr>
          <w:rFonts w:ascii="Times New Roman" w:hAnsi="Times New Roman" w:cs="Times New Roman"/>
          <w:sz w:val="26"/>
          <w:szCs w:val="26"/>
        </w:rPr>
        <w:t xml:space="preserve"> ква</w:t>
      </w:r>
      <w:r w:rsidR="00683894">
        <w:rPr>
          <w:rFonts w:ascii="Times New Roman" w:hAnsi="Times New Roman" w:cs="Times New Roman"/>
          <w:sz w:val="26"/>
          <w:szCs w:val="26"/>
        </w:rPr>
        <w:t xml:space="preserve">лификации/курсы </w:t>
      </w:r>
      <w:r>
        <w:rPr>
          <w:rFonts w:ascii="Times New Roman" w:hAnsi="Times New Roman" w:cs="Times New Roman"/>
          <w:sz w:val="26"/>
          <w:szCs w:val="26"/>
        </w:rPr>
        <w:t>(дополнительно образование)</w:t>
      </w:r>
      <w:r w:rsidR="00417637" w:rsidRPr="00417637">
        <w:rPr>
          <w:rFonts w:ascii="Times New Roman" w:hAnsi="Times New Roman" w:cs="Times New Roman"/>
          <w:sz w:val="26"/>
          <w:szCs w:val="26"/>
        </w:rPr>
        <w:t xml:space="preserve"> (при наличии)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а) наименование курса</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наименование образовательной организации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в) год окончания</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18. Иные документы (при наличии)</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а) медицинская книжка</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б) сертификаты, удостоверения</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19. Социальное положение (при наличии)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а) инвалид</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сирота</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20. Рекомендации (необязательно)</w:t>
      </w:r>
    </w:p>
    <w:p w:rsidR="00417637" w:rsidRPr="00417637" w:rsidRDefault="00501792" w:rsidP="00BB5CE9">
      <w:pPr>
        <w:pStyle w:val="ConsPlusNonformat0"/>
        <w:ind w:firstLine="709"/>
        <w:jc w:val="both"/>
        <w:rPr>
          <w:rFonts w:ascii="Times New Roman" w:hAnsi="Times New Roman" w:cs="Times New Roman"/>
          <w:sz w:val="26"/>
          <w:szCs w:val="26"/>
        </w:rPr>
      </w:pPr>
      <w:r>
        <w:rPr>
          <w:rFonts w:ascii="Times New Roman" w:hAnsi="Times New Roman" w:cs="Times New Roman"/>
          <w:sz w:val="26"/>
          <w:szCs w:val="26"/>
        </w:rPr>
        <w:t>а) подтверждение</w:t>
      </w:r>
      <w:r w:rsidR="00417637" w:rsidRPr="00417637">
        <w:rPr>
          <w:rFonts w:ascii="Times New Roman" w:hAnsi="Times New Roman" w:cs="Times New Roman"/>
          <w:sz w:val="26"/>
          <w:szCs w:val="26"/>
        </w:rPr>
        <w:t xml:space="preserve"> согл</w:t>
      </w:r>
      <w:r>
        <w:rPr>
          <w:rFonts w:ascii="Times New Roman" w:hAnsi="Times New Roman" w:cs="Times New Roman"/>
          <w:sz w:val="26"/>
          <w:szCs w:val="26"/>
        </w:rPr>
        <w:t xml:space="preserve">асия от рекомендателей на </w:t>
      </w:r>
      <w:r w:rsidR="00417637" w:rsidRPr="00417637">
        <w:rPr>
          <w:rFonts w:ascii="Times New Roman" w:hAnsi="Times New Roman" w:cs="Times New Roman"/>
          <w:sz w:val="26"/>
          <w:szCs w:val="26"/>
        </w:rPr>
        <w:t>обработку персональных данных</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фамилия, имя, отчество (при наличии)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в) должность</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г) служебный телефон</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lastRenderedPageBreak/>
        <w:t>21. Конкурсы и движения (необязательно)</w:t>
      </w:r>
    </w:p>
    <w:p w:rsidR="00417637" w:rsidRPr="00417637" w:rsidRDefault="00417637" w:rsidP="00417637">
      <w:pPr>
        <w:pStyle w:val="ConsPlusNormal"/>
        <w:jc w:val="both"/>
        <w:rPr>
          <w:rFonts w:ascii="Times New Roman" w:hAnsi="Times New Roman" w:cs="Times New Roman"/>
          <w:sz w:val="26"/>
          <w:szCs w:val="26"/>
        </w:rPr>
      </w:pPr>
    </w:p>
    <w:p w:rsidR="00417637" w:rsidRPr="00417637" w:rsidRDefault="00417637" w:rsidP="00417637">
      <w:pPr>
        <w:pStyle w:val="ConsPlusNormal"/>
        <w:jc w:val="both"/>
        <w:rPr>
          <w:rFonts w:ascii="Times New Roman" w:hAnsi="Times New Roman" w:cs="Times New Roman"/>
          <w:sz w:val="26"/>
          <w:szCs w:val="26"/>
        </w:rPr>
      </w:pPr>
    </w:p>
    <w:p w:rsidR="00417637" w:rsidRDefault="00417637"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BB5CE9" w:rsidRDefault="00BB5CE9" w:rsidP="00417637">
      <w:pPr>
        <w:pStyle w:val="ConsPlusNormal"/>
        <w:jc w:val="both"/>
        <w:rPr>
          <w:rFonts w:ascii="Times New Roman" w:hAnsi="Times New Roman" w:cs="Times New Roman"/>
          <w:sz w:val="26"/>
          <w:szCs w:val="26"/>
        </w:rPr>
      </w:pPr>
    </w:p>
    <w:p w:rsidR="008132B4" w:rsidRDefault="008132B4" w:rsidP="00417637">
      <w:pPr>
        <w:pStyle w:val="ConsPlusNormal"/>
        <w:jc w:val="both"/>
        <w:rPr>
          <w:rFonts w:ascii="Times New Roman" w:hAnsi="Times New Roman" w:cs="Times New Roman"/>
          <w:sz w:val="26"/>
          <w:szCs w:val="26"/>
        </w:rPr>
      </w:pPr>
    </w:p>
    <w:p w:rsidR="008132B4" w:rsidRPr="00417637" w:rsidRDefault="008132B4" w:rsidP="00417637">
      <w:pPr>
        <w:pStyle w:val="ConsPlusNormal"/>
        <w:jc w:val="both"/>
        <w:rPr>
          <w:rFonts w:ascii="Times New Roman" w:hAnsi="Times New Roman" w:cs="Times New Roman"/>
          <w:sz w:val="26"/>
          <w:szCs w:val="26"/>
        </w:rPr>
      </w:pPr>
    </w:p>
    <w:p w:rsidR="000F1DC6" w:rsidRPr="008132B4" w:rsidRDefault="000F1DC6" w:rsidP="000F1DC6">
      <w:pPr>
        <w:autoSpaceDE w:val="0"/>
        <w:autoSpaceDN w:val="0"/>
        <w:adjustRightInd w:val="0"/>
        <w:ind w:left="5387"/>
        <w:rPr>
          <w:sz w:val="26"/>
          <w:szCs w:val="26"/>
        </w:rPr>
      </w:pPr>
      <w:r w:rsidRPr="008132B4">
        <w:rPr>
          <w:sz w:val="26"/>
          <w:szCs w:val="26"/>
        </w:rPr>
        <w:t>Приложение 4</w:t>
      </w:r>
    </w:p>
    <w:p w:rsidR="000F1DC6" w:rsidRPr="008132B4" w:rsidRDefault="000F1DC6" w:rsidP="000F1DC6">
      <w:pPr>
        <w:autoSpaceDE w:val="0"/>
        <w:autoSpaceDN w:val="0"/>
        <w:adjustRightInd w:val="0"/>
        <w:ind w:left="5387"/>
        <w:rPr>
          <w:sz w:val="26"/>
          <w:szCs w:val="26"/>
        </w:rPr>
      </w:pPr>
      <w:r w:rsidRPr="008132B4">
        <w:rPr>
          <w:sz w:val="26"/>
          <w:szCs w:val="26"/>
        </w:rPr>
        <w:t>к А</w:t>
      </w:r>
      <w:r w:rsidR="008132B4" w:rsidRPr="008132B4">
        <w:rPr>
          <w:sz w:val="26"/>
          <w:szCs w:val="26"/>
        </w:rPr>
        <w:t>дминистративному регламенту</w:t>
      </w:r>
    </w:p>
    <w:p w:rsidR="000F1DC6" w:rsidRPr="008132B4" w:rsidRDefault="000F1DC6" w:rsidP="000F1DC6">
      <w:pPr>
        <w:autoSpaceDE w:val="0"/>
        <w:autoSpaceDN w:val="0"/>
        <w:adjustRightInd w:val="0"/>
        <w:ind w:left="5387"/>
        <w:rPr>
          <w:sz w:val="26"/>
          <w:szCs w:val="26"/>
        </w:rPr>
      </w:pPr>
      <w:r w:rsidRPr="008132B4">
        <w:rPr>
          <w:sz w:val="26"/>
          <w:szCs w:val="26"/>
        </w:rPr>
        <w:t>предост</w:t>
      </w:r>
      <w:r w:rsidR="008132B4">
        <w:rPr>
          <w:sz w:val="26"/>
          <w:szCs w:val="26"/>
        </w:rPr>
        <w:t xml:space="preserve">авления государственной услуги </w:t>
      </w:r>
      <w:r w:rsidRPr="008132B4">
        <w:rPr>
          <w:sz w:val="26"/>
          <w:szCs w:val="26"/>
        </w:rP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w:t>
      </w:r>
      <w:r w:rsidR="00BB5CE9" w:rsidRPr="008132B4">
        <w:rPr>
          <w:sz w:val="26"/>
          <w:szCs w:val="26"/>
        </w:rPr>
        <w:t>вании и о квалификации</w:t>
      </w:r>
    </w:p>
    <w:p w:rsidR="00417637" w:rsidRPr="00417637" w:rsidRDefault="00417637" w:rsidP="00417637">
      <w:pPr>
        <w:pStyle w:val="ConsPlusNormal"/>
        <w:jc w:val="both"/>
        <w:rPr>
          <w:rFonts w:ascii="Times New Roman" w:hAnsi="Times New Roman" w:cs="Times New Roman"/>
          <w:sz w:val="26"/>
          <w:szCs w:val="26"/>
        </w:rPr>
      </w:pPr>
    </w:p>
    <w:p w:rsidR="00417637" w:rsidRPr="00417637" w:rsidRDefault="00417637" w:rsidP="00683894">
      <w:pPr>
        <w:pStyle w:val="ConsPlusNonformat0"/>
        <w:jc w:val="center"/>
        <w:rPr>
          <w:rFonts w:ascii="Times New Roman" w:hAnsi="Times New Roman" w:cs="Times New Roman"/>
          <w:sz w:val="26"/>
          <w:szCs w:val="26"/>
        </w:rPr>
      </w:pPr>
      <w:bookmarkStart w:id="12" w:name="P540"/>
      <w:bookmarkEnd w:id="12"/>
      <w:r w:rsidRPr="00417637">
        <w:rPr>
          <w:rFonts w:ascii="Times New Roman" w:hAnsi="Times New Roman" w:cs="Times New Roman"/>
          <w:sz w:val="26"/>
          <w:szCs w:val="26"/>
        </w:rPr>
        <w:t>Заявка</w:t>
      </w:r>
    </w:p>
    <w:p w:rsidR="00417637" w:rsidRPr="00417637" w:rsidRDefault="00417637" w:rsidP="00683894">
      <w:pPr>
        <w:pStyle w:val="ConsPlusNonformat0"/>
        <w:jc w:val="center"/>
        <w:rPr>
          <w:rFonts w:ascii="Times New Roman" w:hAnsi="Times New Roman" w:cs="Times New Roman"/>
          <w:sz w:val="26"/>
          <w:szCs w:val="26"/>
        </w:rPr>
      </w:pPr>
      <w:r w:rsidRPr="00417637">
        <w:rPr>
          <w:rFonts w:ascii="Times New Roman" w:hAnsi="Times New Roman" w:cs="Times New Roman"/>
          <w:sz w:val="26"/>
          <w:szCs w:val="26"/>
        </w:rPr>
        <w:lastRenderedPageBreak/>
        <w:t>на организацию временного трудоустройства несовершеннолетних</w:t>
      </w:r>
    </w:p>
    <w:p w:rsidR="00417637" w:rsidRPr="00417637" w:rsidRDefault="00417637" w:rsidP="00683894">
      <w:pPr>
        <w:pStyle w:val="ConsPlusNonformat0"/>
        <w:jc w:val="center"/>
        <w:rPr>
          <w:rFonts w:ascii="Times New Roman" w:hAnsi="Times New Roman" w:cs="Times New Roman"/>
          <w:sz w:val="26"/>
          <w:szCs w:val="26"/>
        </w:rPr>
      </w:pPr>
      <w:r w:rsidRPr="00417637">
        <w:rPr>
          <w:rFonts w:ascii="Times New Roman" w:hAnsi="Times New Roman" w:cs="Times New Roman"/>
          <w:sz w:val="26"/>
          <w:szCs w:val="26"/>
        </w:rPr>
        <w:t>граждан в возрасте от 14 до 18 лет</w:t>
      </w:r>
    </w:p>
    <w:p w:rsidR="00417637" w:rsidRPr="00417637" w:rsidRDefault="00417637" w:rsidP="00417637">
      <w:pPr>
        <w:pStyle w:val="ConsPlusNonformat0"/>
        <w:jc w:val="both"/>
        <w:rPr>
          <w:rFonts w:ascii="Times New Roman" w:hAnsi="Times New Roman" w:cs="Times New Roman"/>
          <w:sz w:val="26"/>
          <w:szCs w:val="26"/>
        </w:rPr>
      </w:pP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1. Сведения</w:t>
      </w:r>
      <w:r w:rsidR="00501792">
        <w:rPr>
          <w:rFonts w:ascii="Times New Roman" w:hAnsi="Times New Roman" w:cs="Times New Roman"/>
          <w:sz w:val="26"/>
          <w:szCs w:val="26"/>
        </w:rPr>
        <w:t xml:space="preserve"> </w:t>
      </w:r>
      <w:r w:rsidRPr="00417637">
        <w:rPr>
          <w:rFonts w:ascii="Times New Roman" w:hAnsi="Times New Roman" w:cs="Times New Roman"/>
          <w:sz w:val="26"/>
          <w:szCs w:val="26"/>
        </w:rPr>
        <w:t>об организации,</w:t>
      </w:r>
      <w:r w:rsidR="00501792">
        <w:rPr>
          <w:rFonts w:ascii="Times New Roman" w:hAnsi="Times New Roman" w:cs="Times New Roman"/>
          <w:sz w:val="26"/>
          <w:szCs w:val="26"/>
        </w:rPr>
        <w:t xml:space="preserve"> осуществляющей </w:t>
      </w:r>
      <w:r w:rsidRPr="00417637">
        <w:rPr>
          <w:rFonts w:ascii="Times New Roman" w:hAnsi="Times New Roman" w:cs="Times New Roman"/>
          <w:sz w:val="26"/>
          <w:szCs w:val="26"/>
        </w:rPr>
        <w:t>образовательную</w:t>
      </w:r>
      <w:r w:rsidR="00501792">
        <w:rPr>
          <w:rFonts w:ascii="Times New Roman" w:hAnsi="Times New Roman" w:cs="Times New Roman"/>
          <w:sz w:val="26"/>
          <w:szCs w:val="26"/>
        </w:rPr>
        <w:t xml:space="preserve"> </w:t>
      </w:r>
      <w:r w:rsidRPr="00417637">
        <w:rPr>
          <w:rFonts w:ascii="Times New Roman" w:hAnsi="Times New Roman" w:cs="Times New Roman"/>
          <w:sz w:val="26"/>
          <w:szCs w:val="26"/>
        </w:rPr>
        <w:t>деятельность:</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а) полное наименование организации, осуществляющей образовательную</w:t>
      </w:r>
      <w:r w:rsidR="00501792">
        <w:rPr>
          <w:rFonts w:ascii="Times New Roman" w:hAnsi="Times New Roman" w:cs="Times New Roman"/>
          <w:sz w:val="26"/>
          <w:szCs w:val="26"/>
        </w:rPr>
        <w:t xml:space="preserve"> </w:t>
      </w:r>
      <w:r w:rsidRPr="00417637">
        <w:rPr>
          <w:rFonts w:ascii="Times New Roman" w:hAnsi="Times New Roman" w:cs="Times New Roman"/>
          <w:sz w:val="26"/>
          <w:szCs w:val="26"/>
        </w:rPr>
        <w:t>деятельность</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ОГРН</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в) контактный телефон</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г) адрес электронной почты</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2. Адрес места нахождения:</w:t>
      </w:r>
    </w:p>
    <w:p w:rsidR="00417637" w:rsidRPr="00417637" w:rsidRDefault="00683894" w:rsidP="00BB5CE9">
      <w:pPr>
        <w:pStyle w:val="ConsPlusNonformat0"/>
        <w:ind w:firstLine="709"/>
        <w:jc w:val="both"/>
        <w:rPr>
          <w:rFonts w:ascii="Times New Roman" w:hAnsi="Times New Roman" w:cs="Times New Roman"/>
          <w:sz w:val="26"/>
          <w:szCs w:val="26"/>
        </w:rPr>
      </w:pPr>
      <w:r>
        <w:rPr>
          <w:rFonts w:ascii="Times New Roman" w:hAnsi="Times New Roman" w:cs="Times New Roman"/>
          <w:sz w:val="26"/>
          <w:szCs w:val="26"/>
        </w:rPr>
        <w:t>а</w:t>
      </w:r>
      <w:r w:rsidR="00417637" w:rsidRPr="00417637">
        <w:rPr>
          <w:rFonts w:ascii="Times New Roman" w:hAnsi="Times New Roman" w:cs="Times New Roman"/>
          <w:sz w:val="26"/>
          <w:szCs w:val="26"/>
        </w:rPr>
        <w:t>) район, населенный пункт, улица</w:t>
      </w:r>
    </w:p>
    <w:p w:rsidR="00417637" w:rsidRPr="00417637" w:rsidRDefault="00683894" w:rsidP="00BB5CE9">
      <w:pPr>
        <w:pStyle w:val="ConsPlusNonformat0"/>
        <w:ind w:firstLine="709"/>
        <w:jc w:val="both"/>
        <w:rPr>
          <w:rFonts w:ascii="Times New Roman" w:hAnsi="Times New Roman" w:cs="Times New Roman"/>
          <w:sz w:val="26"/>
          <w:szCs w:val="26"/>
        </w:rPr>
      </w:pPr>
      <w:r>
        <w:rPr>
          <w:rFonts w:ascii="Times New Roman" w:hAnsi="Times New Roman" w:cs="Times New Roman"/>
          <w:sz w:val="26"/>
          <w:szCs w:val="26"/>
        </w:rPr>
        <w:t>б</w:t>
      </w:r>
      <w:r w:rsidR="00417637" w:rsidRPr="00417637">
        <w:rPr>
          <w:rFonts w:ascii="Times New Roman" w:hAnsi="Times New Roman" w:cs="Times New Roman"/>
          <w:sz w:val="26"/>
          <w:szCs w:val="26"/>
        </w:rPr>
        <w:t>) дом, корпус, строение</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3. Сведения о представителе организации, осуществляющей образовательную</w:t>
      </w:r>
      <w:r w:rsidR="00683894">
        <w:rPr>
          <w:rFonts w:ascii="Times New Roman" w:hAnsi="Times New Roman" w:cs="Times New Roman"/>
          <w:sz w:val="26"/>
          <w:szCs w:val="26"/>
        </w:rPr>
        <w:t xml:space="preserve"> </w:t>
      </w:r>
      <w:r w:rsidRPr="00417637">
        <w:rPr>
          <w:rFonts w:ascii="Times New Roman" w:hAnsi="Times New Roman" w:cs="Times New Roman"/>
          <w:sz w:val="26"/>
          <w:szCs w:val="26"/>
        </w:rPr>
        <w:t>деятельность:</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а) фамилия, имя, отчество (при наличии)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должность</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4. Общие сведения о временном трудоустройстве:</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а) желаемый период временных работ</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вид временных работ</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в) количество предполагаемых участников временных работ</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5. Место выполнения временных работ:</w:t>
      </w:r>
    </w:p>
    <w:p w:rsidR="00417637" w:rsidRPr="00417637" w:rsidRDefault="00683894" w:rsidP="00BB5CE9">
      <w:pPr>
        <w:pStyle w:val="ConsPlusNonformat0"/>
        <w:ind w:firstLine="709"/>
        <w:jc w:val="both"/>
        <w:rPr>
          <w:rFonts w:ascii="Times New Roman" w:hAnsi="Times New Roman" w:cs="Times New Roman"/>
          <w:sz w:val="26"/>
          <w:szCs w:val="26"/>
        </w:rPr>
      </w:pPr>
      <w:r>
        <w:rPr>
          <w:rFonts w:ascii="Times New Roman" w:hAnsi="Times New Roman" w:cs="Times New Roman"/>
          <w:sz w:val="26"/>
          <w:szCs w:val="26"/>
        </w:rPr>
        <w:t>а</w:t>
      </w:r>
      <w:r w:rsidR="00417637" w:rsidRPr="00417637">
        <w:rPr>
          <w:rFonts w:ascii="Times New Roman" w:hAnsi="Times New Roman" w:cs="Times New Roman"/>
          <w:sz w:val="26"/>
          <w:szCs w:val="26"/>
        </w:rPr>
        <w:t>) район, населенный пункт, улица</w:t>
      </w:r>
    </w:p>
    <w:p w:rsidR="00417637" w:rsidRPr="00417637" w:rsidRDefault="00683894" w:rsidP="00BB5CE9">
      <w:pPr>
        <w:pStyle w:val="ConsPlusNonformat0"/>
        <w:ind w:firstLine="709"/>
        <w:jc w:val="both"/>
        <w:rPr>
          <w:rFonts w:ascii="Times New Roman" w:hAnsi="Times New Roman" w:cs="Times New Roman"/>
          <w:sz w:val="26"/>
          <w:szCs w:val="26"/>
        </w:rPr>
      </w:pPr>
      <w:r>
        <w:rPr>
          <w:rFonts w:ascii="Times New Roman" w:hAnsi="Times New Roman" w:cs="Times New Roman"/>
          <w:sz w:val="26"/>
          <w:szCs w:val="26"/>
        </w:rPr>
        <w:t>б</w:t>
      </w:r>
      <w:r w:rsidR="00417637" w:rsidRPr="00417637">
        <w:rPr>
          <w:rFonts w:ascii="Times New Roman" w:hAnsi="Times New Roman" w:cs="Times New Roman"/>
          <w:sz w:val="26"/>
          <w:szCs w:val="26"/>
        </w:rPr>
        <w:t>) дом, корпус</w:t>
      </w:r>
    </w:p>
    <w:p w:rsidR="00417637" w:rsidRPr="00417637" w:rsidRDefault="00417637" w:rsidP="00417637">
      <w:pPr>
        <w:pStyle w:val="ConsPlusNonformat0"/>
        <w:jc w:val="both"/>
        <w:rPr>
          <w:rFonts w:ascii="Times New Roman" w:hAnsi="Times New Roman" w:cs="Times New Roman"/>
          <w:sz w:val="26"/>
          <w:szCs w:val="26"/>
        </w:rPr>
      </w:pPr>
      <w:r w:rsidRPr="00417637">
        <w:rPr>
          <w:rFonts w:ascii="Times New Roman" w:hAnsi="Times New Roman" w:cs="Times New Roman"/>
          <w:sz w:val="26"/>
          <w:szCs w:val="26"/>
        </w:rPr>
        <w:t>6. Место оказания государственной услуги: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а) субъект Российской Федерации</w:t>
      </w:r>
    </w:p>
    <w:p w:rsidR="00417637" w:rsidRPr="00417637" w:rsidRDefault="00417637" w:rsidP="00BB5CE9">
      <w:pPr>
        <w:pStyle w:val="ConsPlusNonformat0"/>
        <w:ind w:firstLine="709"/>
        <w:jc w:val="both"/>
        <w:rPr>
          <w:rFonts w:ascii="Times New Roman" w:hAnsi="Times New Roman" w:cs="Times New Roman"/>
          <w:sz w:val="26"/>
          <w:szCs w:val="26"/>
        </w:rPr>
      </w:pPr>
      <w:r w:rsidRPr="00417637">
        <w:rPr>
          <w:rFonts w:ascii="Times New Roman" w:hAnsi="Times New Roman" w:cs="Times New Roman"/>
          <w:sz w:val="26"/>
          <w:szCs w:val="26"/>
        </w:rPr>
        <w:t>б) центр занятости населения</w:t>
      </w:r>
    </w:p>
    <w:p w:rsidR="005B0268" w:rsidRPr="00417637" w:rsidRDefault="005B0268" w:rsidP="00D727E0">
      <w:pPr>
        <w:autoSpaceDE w:val="0"/>
        <w:autoSpaceDN w:val="0"/>
        <w:adjustRightInd w:val="0"/>
        <w:ind w:firstLine="709"/>
        <w:jc w:val="both"/>
        <w:rPr>
          <w:color w:val="000000" w:themeColor="text1"/>
          <w:sz w:val="26"/>
          <w:szCs w:val="26"/>
        </w:rPr>
      </w:pPr>
    </w:p>
    <w:p w:rsidR="00E20020" w:rsidRPr="00567696" w:rsidRDefault="00E20020" w:rsidP="00E20020">
      <w:pPr>
        <w:autoSpaceDE w:val="0"/>
        <w:autoSpaceDN w:val="0"/>
        <w:adjustRightInd w:val="0"/>
        <w:jc w:val="center"/>
        <w:rPr>
          <w:color w:val="000000" w:themeColor="text1"/>
          <w:sz w:val="28"/>
          <w:szCs w:val="28"/>
        </w:rPr>
      </w:pPr>
      <w:r>
        <w:rPr>
          <w:color w:val="000000" w:themeColor="text1"/>
          <w:sz w:val="28"/>
          <w:szCs w:val="28"/>
        </w:rPr>
        <w:t>_________</w:t>
      </w:r>
    </w:p>
    <w:sectPr w:rsidR="00E20020" w:rsidRPr="00567696" w:rsidSect="00FC1685">
      <w:pgSz w:w="11907" w:h="16840" w:code="9"/>
      <w:pgMar w:top="1134" w:right="850" w:bottom="1134" w:left="1701" w:header="709" w:footer="62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26E" w:rsidRDefault="00C8426E">
      <w:r>
        <w:separator/>
      </w:r>
    </w:p>
  </w:endnote>
  <w:endnote w:type="continuationSeparator" w:id="0">
    <w:p w:rsidR="00C8426E" w:rsidRDefault="00C84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B9A" w:rsidRDefault="00AA1B9A"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A1B9A" w:rsidRDefault="00AA1B9A">
    <w:pPr>
      <w:pStyle w:val="a7"/>
      <w:ind w:right="360"/>
    </w:pPr>
  </w:p>
  <w:p w:rsidR="00AA1B9A" w:rsidRDefault="00AA1B9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26E" w:rsidRDefault="00C8426E">
      <w:r>
        <w:separator/>
      </w:r>
    </w:p>
  </w:footnote>
  <w:footnote w:type="continuationSeparator" w:id="0">
    <w:p w:rsidR="00C8426E" w:rsidRDefault="00C842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704192"/>
      <w:docPartObj>
        <w:docPartGallery w:val="Page Numbers (Top of Page)"/>
        <w:docPartUnique/>
      </w:docPartObj>
    </w:sdtPr>
    <w:sdtEndPr/>
    <w:sdtContent>
      <w:p w:rsidR="00AA1B9A" w:rsidRDefault="00AA1B9A">
        <w:pPr>
          <w:pStyle w:val="a9"/>
          <w:jc w:val="center"/>
        </w:pPr>
        <w:r>
          <w:fldChar w:fldCharType="begin"/>
        </w:r>
        <w:r>
          <w:instrText>PAGE   \* MERGEFORMAT</w:instrText>
        </w:r>
        <w:r>
          <w:fldChar w:fldCharType="separate"/>
        </w:r>
        <w:r w:rsidR="00FA5D32">
          <w:rPr>
            <w:noProof/>
          </w:rPr>
          <w:t>5</w:t>
        </w:r>
        <w:r>
          <w:fldChar w:fldCharType="end"/>
        </w:r>
      </w:p>
    </w:sdtContent>
  </w:sdt>
  <w:p w:rsidR="00AA1B9A" w:rsidRDefault="00AA1B9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D8396C"/>
    <w:multiLevelType w:val="hybridMultilevel"/>
    <w:tmpl w:val="77B4C4AE"/>
    <w:lvl w:ilvl="0" w:tplc="D1AC5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30B4CAC"/>
    <w:multiLevelType w:val="hybridMultilevel"/>
    <w:tmpl w:val="96CA3EEA"/>
    <w:lvl w:ilvl="0" w:tplc="A0069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FB03202"/>
    <w:multiLevelType w:val="hybridMultilevel"/>
    <w:tmpl w:val="C11A83F2"/>
    <w:lvl w:ilvl="0" w:tplc="D458E3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5" w15:restartNumberingAfterBreak="0">
    <w:nsid w:val="73974638"/>
    <w:multiLevelType w:val="hybridMultilevel"/>
    <w:tmpl w:val="3BCA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C6796B"/>
    <w:multiLevelType w:val="hybridMultilevel"/>
    <w:tmpl w:val="41FA636C"/>
    <w:lvl w:ilvl="0" w:tplc="4958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4"/>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1E88"/>
    <w:rsid w:val="000021E0"/>
    <w:rsid w:val="00003684"/>
    <w:rsid w:val="000415AB"/>
    <w:rsid w:val="00050C68"/>
    <w:rsid w:val="00051320"/>
    <w:rsid w:val="0005372C"/>
    <w:rsid w:val="00054D8B"/>
    <w:rsid w:val="000559D5"/>
    <w:rsid w:val="00060F3C"/>
    <w:rsid w:val="00063BD4"/>
    <w:rsid w:val="000729ED"/>
    <w:rsid w:val="00077AE1"/>
    <w:rsid w:val="000808D6"/>
    <w:rsid w:val="00092560"/>
    <w:rsid w:val="00094C40"/>
    <w:rsid w:val="000A01FC"/>
    <w:rsid w:val="000A1080"/>
    <w:rsid w:val="000A726F"/>
    <w:rsid w:val="000B1741"/>
    <w:rsid w:val="000B4002"/>
    <w:rsid w:val="000B5CE4"/>
    <w:rsid w:val="000B66C7"/>
    <w:rsid w:val="000C430D"/>
    <w:rsid w:val="000D1BCB"/>
    <w:rsid w:val="000D46FF"/>
    <w:rsid w:val="000E5645"/>
    <w:rsid w:val="000F1DC6"/>
    <w:rsid w:val="000F2A05"/>
    <w:rsid w:val="000F2B40"/>
    <w:rsid w:val="000F308B"/>
    <w:rsid w:val="000F5B6A"/>
    <w:rsid w:val="000F75A9"/>
    <w:rsid w:val="001006EB"/>
    <w:rsid w:val="001012D9"/>
    <w:rsid w:val="00104E0D"/>
    <w:rsid w:val="0010504A"/>
    <w:rsid w:val="00116BFA"/>
    <w:rsid w:val="00116C00"/>
    <w:rsid w:val="00124C2C"/>
    <w:rsid w:val="00125DE3"/>
    <w:rsid w:val="00135AD8"/>
    <w:rsid w:val="00141228"/>
    <w:rsid w:val="00144962"/>
    <w:rsid w:val="00153B21"/>
    <w:rsid w:val="00165917"/>
    <w:rsid w:val="00191B90"/>
    <w:rsid w:val="0019355A"/>
    <w:rsid w:val="00194215"/>
    <w:rsid w:val="001A42E1"/>
    <w:rsid w:val="001B1CD0"/>
    <w:rsid w:val="001B2D1C"/>
    <w:rsid w:val="001B432D"/>
    <w:rsid w:val="001B48F4"/>
    <w:rsid w:val="001B5055"/>
    <w:rsid w:val="001B58BB"/>
    <w:rsid w:val="001C1D98"/>
    <w:rsid w:val="001D22FF"/>
    <w:rsid w:val="001D2690"/>
    <w:rsid w:val="001E0CD8"/>
    <w:rsid w:val="001E1D26"/>
    <w:rsid w:val="001E1F5B"/>
    <w:rsid w:val="001F4BE3"/>
    <w:rsid w:val="001F60B3"/>
    <w:rsid w:val="001F6D02"/>
    <w:rsid w:val="002070AB"/>
    <w:rsid w:val="00207982"/>
    <w:rsid w:val="002158A2"/>
    <w:rsid w:val="00223485"/>
    <w:rsid w:val="00230A98"/>
    <w:rsid w:val="00236266"/>
    <w:rsid w:val="002504E8"/>
    <w:rsid w:val="00252645"/>
    <w:rsid w:val="00254382"/>
    <w:rsid w:val="00255A4C"/>
    <w:rsid w:val="00255C97"/>
    <w:rsid w:val="002622FC"/>
    <w:rsid w:val="002650C9"/>
    <w:rsid w:val="0027031E"/>
    <w:rsid w:val="00277204"/>
    <w:rsid w:val="0027776B"/>
    <w:rsid w:val="0028703B"/>
    <w:rsid w:val="00291BB2"/>
    <w:rsid w:val="002958F1"/>
    <w:rsid w:val="00297F71"/>
    <w:rsid w:val="002A2062"/>
    <w:rsid w:val="002A31A1"/>
    <w:rsid w:val="002B6527"/>
    <w:rsid w:val="002C0010"/>
    <w:rsid w:val="002C0AAF"/>
    <w:rsid w:val="002C135C"/>
    <w:rsid w:val="002C47E7"/>
    <w:rsid w:val="002C5E60"/>
    <w:rsid w:val="002E2F05"/>
    <w:rsid w:val="002E5D51"/>
    <w:rsid w:val="002E65D5"/>
    <w:rsid w:val="002F620E"/>
    <w:rsid w:val="002F63E3"/>
    <w:rsid w:val="002F74D7"/>
    <w:rsid w:val="003010CC"/>
    <w:rsid w:val="0030124B"/>
    <w:rsid w:val="00313ABD"/>
    <w:rsid w:val="00313D3A"/>
    <w:rsid w:val="003167D4"/>
    <w:rsid w:val="00320344"/>
    <w:rsid w:val="00320FD7"/>
    <w:rsid w:val="00341FC1"/>
    <w:rsid w:val="003477D9"/>
    <w:rsid w:val="003652AF"/>
    <w:rsid w:val="0037040B"/>
    <w:rsid w:val="00374AF5"/>
    <w:rsid w:val="00376BD3"/>
    <w:rsid w:val="003775CD"/>
    <w:rsid w:val="00382EC3"/>
    <w:rsid w:val="00383B07"/>
    <w:rsid w:val="00390129"/>
    <w:rsid w:val="00391166"/>
    <w:rsid w:val="003921D8"/>
    <w:rsid w:val="0039382C"/>
    <w:rsid w:val="00393C6A"/>
    <w:rsid w:val="00394F10"/>
    <w:rsid w:val="003A07A6"/>
    <w:rsid w:val="003A08DA"/>
    <w:rsid w:val="003A11FB"/>
    <w:rsid w:val="003A1C10"/>
    <w:rsid w:val="003A2B10"/>
    <w:rsid w:val="003A689C"/>
    <w:rsid w:val="003A79A0"/>
    <w:rsid w:val="003B2193"/>
    <w:rsid w:val="003C0769"/>
    <w:rsid w:val="003C63FF"/>
    <w:rsid w:val="003E1573"/>
    <w:rsid w:val="003E1FB5"/>
    <w:rsid w:val="003E3F94"/>
    <w:rsid w:val="003E6D7D"/>
    <w:rsid w:val="003E7E05"/>
    <w:rsid w:val="00407B71"/>
    <w:rsid w:val="00410F0C"/>
    <w:rsid w:val="004139E6"/>
    <w:rsid w:val="00415E3C"/>
    <w:rsid w:val="00416DA4"/>
    <w:rsid w:val="00417637"/>
    <w:rsid w:val="00423B31"/>
    <w:rsid w:val="00425061"/>
    <w:rsid w:val="00431E29"/>
    <w:rsid w:val="0043686A"/>
    <w:rsid w:val="00441069"/>
    <w:rsid w:val="00443EF8"/>
    <w:rsid w:val="0044451B"/>
    <w:rsid w:val="00444636"/>
    <w:rsid w:val="00452B1F"/>
    <w:rsid w:val="00453869"/>
    <w:rsid w:val="00461DD1"/>
    <w:rsid w:val="00462F7F"/>
    <w:rsid w:val="00470BA8"/>
    <w:rsid w:val="004711EC"/>
    <w:rsid w:val="00480BC7"/>
    <w:rsid w:val="004853A6"/>
    <w:rsid w:val="004871AA"/>
    <w:rsid w:val="00492CD5"/>
    <w:rsid w:val="0049409B"/>
    <w:rsid w:val="004A29D9"/>
    <w:rsid w:val="004B6A5C"/>
    <w:rsid w:val="004C1456"/>
    <w:rsid w:val="004D4D5A"/>
    <w:rsid w:val="004D6F29"/>
    <w:rsid w:val="004D731F"/>
    <w:rsid w:val="004E059E"/>
    <w:rsid w:val="004E3E72"/>
    <w:rsid w:val="004E78FD"/>
    <w:rsid w:val="004F2C35"/>
    <w:rsid w:val="004F7011"/>
    <w:rsid w:val="00501792"/>
    <w:rsid w:val="00514120"/>
    <w:rsid w:val="00514559"/>
    <w:rsid w:val="00515D9C"/>
    <w:rsid w:val="00522098"/>
    <w:rsid w:val="0053027A"/>
    <w:rsid w:val="00531FBD"/>
    <w:rsid w:val="0053366A"/>
    <w:rsid w:val="00540E73"/>
    <w:rsid w:val="00541080"/>
    <w:rsid w:val="00543FB3"/>
    <w:rsid w:val="005544D0"/>
    <w:rsid w:val="0056404D"/>
    <w:rsid w:val="00564412"/>
    <w:rsid w:val="005654C2"/>
    <w:rsid w:val="00567696"/>
    <w:rsid w:val="00570AF9"/>
    <w:rsid w:val="005710CB"/>
    <w:rsid w:val="00571CAD"/>
    <w:rsid w:val="00576F13"/>
    <w:rsid w:val="00580DE2"/>
    <w:rsid w:val="00581071"/>
    <w:rsid w:val="00587BF6"/>
    <w:rsid w:val="00590595"/>
    <w:rsid w:val="00591E07"/>
    <w:rsid w:val="00592B81"/>
    <w:rsid w:val="005A59B7"/>
    <w:rsid w:val="005A7389"/>
    <w:rsid w:val="005A7519"/>
    <w:rsid w:val="005B0268"/>
    <w:rsid w:val="005B1FF5"/>
    <w:rsid w:val="005B42DF"/>
    <w:rsid w:val="005B68D9"/>
    <w:rsid w:val="005B73F4"/>
    <w:rsid w:val="005C5FF3"/>
    <w:rsid w:val="005D517F"/>
    <w:rsid w:val="005F45BD"/>
    <w:rsid w:val="005F5BD5"/>
    <w:rsid w:val="0060084B"/>
    <w:rsid w:val="0060427D"/>
    <w:rsid w:val="00607BB7"/>
    <w:rsid w:val="00611679"/>
    <w:rsid w:val="00613D7D"/>
    <w:rsid w:val="00616E76"/>
    <w:rsid w:val="00630692"/>
    <w:rsid w:val="00631AC0"/>
    <w:rsid w:val="006456E5"/>
    <w:rsid w:val="0065123A"/>
    <w:rsid w:val="006564DB"/>
    <w:rsid w:val="00657445"/>
    <w:rsid w:val="00660EE3"/>
    <w:rsid w:val="00676272"/>
    <w:rsid w:val="00676B57"/>
    <w:rsid w:val="00680119"/>
    <w:rsid w:val="00683894"/>
    <w:rsid w:val="00683FDB"/>
    <w:rsid w:val="00687263"/>
    <w:rsid w:val="006943A8"/>
    <w:rsid w:val="006A3257"/>
    <w:rsid w:val="006A7433"/>
    <w:rsid w:val="006B0177"/>
    <w:rsid w:val="006B3581"/>
    <w:rsid w:val="006B5100"/>
    <w:rsid w:val="006B7A21"/>
    <w:rsid w:val="006C010A"/>
    <w:rsid w:val="006C1E3D"/>
    <w:rsid w:val="006C41B9"/>
    <w:rsid w:val="006C707B"/>
    <w:rsid w:val="006C7C23"/>
    <w:rsid w:val="006E527E"/>
    <w:rsid w:val="007120F8"/>
    <w:rsid w:val="0071445A"/>
    <w:rsid w:val="00715B4D"/>
    <w:rsid w:val="00716505"/>
    <w:rsid w:val="007219F0"/>
    <w:rsid w:val="00724067"/>
    <w:rsid w:val="00725199"/>
    <w:rsid w:val="00746F87"/>
    <w:rsid w:val="00756585"/>
    <w:rsid w:val="00756A6A"/>
    <w:rsid w:val="00761994"/>
    <w:rsid w:val="00767619"/>
    <w:rsid w:val="007730B1"/>
    <w:rsid w:val="0077666D"/>
    <w:rsid w:val="00780289"/>
    <w:rsid w:val="00780B91"/>
    <w:rsid w:val="00782222"/>
    <w:rsid w:val="007936ED"/>
    <w:rsid w:val="007A20AD"/>
    <w:rsid w:val="007A4B79"/>
    <w:rsid w:val="007A4E92"/>
    <w:rsid w:val="007B5EE4"/>
    <w:rsid w:val="007B6388"/>
    <w:rsid w:val="007B771B"/>
    <w:rsid w:val="007C0A5F"/>
    <w:rsid w:val="007C37D9"/>
    <w:rsid w:val="007C5D8D"/>
    <w:rsid w:val="007D3F5E"/>
    <w:rsid w:val="007D67B4"/>
    <w:rsid w:val="007D6E9B"/>
    <w:rsid w:val="007E2F5F"/>
    <w:rsid w:val="007E5B4D"/>
    <w:rsid w:val="007F302F"/>
    <w:rsid w:val="00803F3C"/>
    <w:rsid w:val="00804CFE"/>
    <w:rsid w:val="00811C94"/>
    <w:rsid w:val="00811CF1"/>
    <w:rsid w:val="00812C84"/>
    <w:rsid w:val="008132B4"/>
    <w:rsid w:val="00817EFD"/>
    <w:rsid w:val="0083184E"/>
    <w:rsid w:val="008414BD"/>
    <w:rsid w:val="008438D7"/>
    <w:rsid w:val="0084516B"/>
    <w:rsid w:val="00845FF1"/>
    <w:rsid w:val="00855F88"/>
    <w:rsid w:val="008609D6"/>
    <w:rsid w:val="00860E5A"/>
    <w:rsid w:val="0086394B"/>
    <w:rsid w:val="00865EBC"/>
    <w:rsid w:val="00867AB6"/>
    <w:rsid w:val="00871F85"/>
    <w:rsid w:val="008804F2"/>
    <w:rsid w:val="00881949"/>
    <w:rsid w:val="008A26EE"/>
    <w:rsid w:val="008A2FCE"/>
    <w:rsid w:val="008A4C49"/>
    <w:rsid w:val="008A5B60"/>
    <w:rsid w:val="008B54C6"/>
    <w:rsid w:val="008B6AD3"/>
    <w:rsid w:val="008D7DF2"/>
    <w:rsid w:val="008E3CD7"/>
    <w:rsid w:val="008E7AA3"/>
    <w:rsid w:val="009005CD"/>
    <w:rsid w:val="00901F87"/>
    <w:rsid w:val="0090279B"/>
    <w:rsid w:val="00902B5E"/>
    <w:rsid w:val="00902F97"/>
    <w:rsid w:val="00910044"/>
    <w:rsid w:val="009115DA"/>
    <w:rsid w:val="009122B1"/>
    <w:rsid w:val="009127DC"/>
    <w:rsid w:val="00913129"/>
    <w:rsid w:val="00917C70"/>
    <w:rsid w:val="009228DF"/>
    <w:rsid w:val="00924E84"/>
    <w:rsid w:val="009273B1"/>
    <w:rsid w:val="00931944"/>
    <w:rsid w:val="00931DF2"/>
    <w:rsid w:val="00947FCC"/>
    <w:rsid w:val="00961995"/>
    <w:rsid w:val="009705F5"/>
    <w:rsid w:val="00971850"/>
    <w:rsid w:val="00971C47"/>
    <w:rsid w:val="00985A10"/>
    <w:rsid w:val="00986CD6"/>
    <w:rsid w:val="009872D2"/>
    <w:rsid w:val="009A149A"/>
    <w:rsid w:val="009A2821"/>
    <w:rsid w:val="009A5974"/>
    <w:rsid w:val="009B3573"/>
    <w:rsid w:val="009C092B"/>
    <w:rsid w:val="009C3634"/>
    <w:rsid w:val="009C3785"/>
    <w:rsid w:val="009C4952"/>
    <w:rsid w:val="009C6DE9"/>
    <w:rsid w:val="009E12A0"/>
    <w:rsid w:val="009E1B26"/>
    <w:rsid w:val="009E2969"/>
    <w:rsid w:val="009E38EB"/>
    <w:rsid w:val="009F1C02"/>
    <w:rsid w:val="009F24BB"/>
    <w:rsid w:val="009F32BA"/>
    <w:rsid w:val="00A041CD"/>
    <w:rsid w:val="00A05B6C"/>
    <w:rsid w:val="00A061D7"/>
    <w:rsid w:val="00A20674"/>
    <w:rsid w:val="00A22B9F"/>
    <w:rsid w:val="00A23D89"/>
    <w:rsid w:val="00A30E81"/>
    <w:rsid w:val="00A326E9"/>
    <w:rsid w:val="00A34804"/>
    <w:rsid w:val="00A55720"/>
    <w:rsid w:val="00A66E4A"/>
    <w:rsid w:val="00A67B50"/>
    <w:rsid w:val="00A91400"/>
    <w:rsid w:val="00A92B9F"/>
    <w:rsid w:val="00A92F26"/>
    <w:rsid w:val="00A941CF"/>
    <w:rsid w:val="00AA1226"/>
    <w:rsid w:val="00AA1B9A"/>
    <w:rsid w:val="00AA70A4"/>
    <w:rsid w:val="00AB1096"/>
    <w:rsid w:val="00AB1ACA"/>
    <w:rsid w:val="00AD5348"/>
    <w:rsid w:val="00AD7F6A"/>
    <w:rsid w:val="00AE2601"/>
    <w:rsid w:val="00AE4E0D"/>
    <w:rsid w:val="00AF43AA"/>
    <w:rsid w:val="00AF7E93"/>
    <w:rsid w:val="00B0287C"/>
    <w:rsid w:val="00B02C23"/>
    <w:rsid w:val="00B06898"/>
    <w:rsid w:val="00B2264D"/>
    <w:rsid w:val="00B22F6A"/>
    <w:rsid w:val="00B24CD7"/>
    <w:rsid w:val="00B31114"/>
    <w:rsid w:val="00B34843"/>
    <w:rsid w:val="00B35935"/>
    <w:rsid w:val="00B37E63"/>
    <w:rsid w:val="00B406F5"/>
    <w:rsid w:val="00B444A2"/>
    <w:rsid w:val="00B52C61"/>
    <w:rsid w:val="00B6196E"/>
    <w:rsid w:val="00B62CFB"/>
    <w:rsid w:val="00B650A0"/>
    <w:rsid w:val="00B72D61"/>
    <w:rsid w:val="00B7622B"/>
    <w:rsid w:val="00B80D5B"/>
    <w:rsid w:val="00B81A41"/>
    <w:rsid w:val="00B8231A"/>
    <w:rsid w:val="00B869AF"/>
    <w:rsid w:val="00B86F37"/>
    <w:rsid w:val="00B90B12"/>
    <w:rsid w:val="00B92037"/>
    <w:rsid w:val="00B95758"/>
    <w:rsid w:val="00BB4B84"/>
    <w:rsid w:val="00BB55C0"/>
    <w:rsid w:val="00BB5CE9"/>
    <w:rsid w:val="00BB6B68"/>
    <w:rsid w:val="00BC0920"/>
    <w:rsid w:val="00BC32C2"/>
    <w:rsid w:val="00BD4898"/>
    <w:rsid w:val="00BD5BAC"/>
    <w:rsid w:val="00BD62F5"/>
    <w:rsid w:val="00BE0099"/>
    <w:rsid w:val="00BE564D"/>
    <w:rsid w:val="00BE5F85"/>
    <w:rsid w:val="00BF10C5"/>
    <w:rsid w:val="00BF1C64"/>
    <w:rsid w:val="00BF39F0"/>
    <w:rsid w:val="00BF3A88"/>
    <w:rsid w:val="00BF7220"/>
    <w:rsid w:val="00C0250C"/>
    <w:rsid w:val="00C057EC"/>
    <w:rsid w:val="00C07089"/>
    <w:rsid w:val="00C11033"/>
    <w:rsid w:val="00C11FDF"/>
    <w:rsid w:val="00C16E6E"/>
    <w:rsid w:val="00C2385D"/>
    <w:rsid w:val="00C2490E"/>
    <w:rsid w:val="00C2529A"/>
    <w:rsid w:val="00C30110"/>
    <w:rsid w:val="00C3180E"/>
    <w:rsid w:val="00C34276"/>
    <w:rsid w:val="00C34907"/>
    <w:rsid w:val="00C4223E"/>
    <w:rsid w:val="00C460F4"/>
    <w:rsid w:val="00C469E6"/>
    <w:rsid w:val="00C572C4"/>
    <w:rsid w:val="00C57350"/>
    <w:rsid w:val="00C62049"/>
    <w:rsid w:val="00C67ED2"/>
    <w:rsid w:val="00C731BB"/>
    <w:rsid w:val="00C837E7"/>
    <w:rsid w:val="00C8426E"/>
    <w:rsid w:val="00C85454"/>
    <w:rsid w:val="00C95DA9"/>
    <w:rsid w:val="00C97C85"/>
    <w:rsid w:val="00CA0DD9"/>
    <w:rsid w:val="00CA151C"/>
    <w:rsid w:val="00CA1CC5"/>
    <w:rsid w:val="00CA4F10"/>
    <w:rsid w:val="00CB1900"/>
    <w:rsid w:val="00CB3D50"/>
    <w:rsid w:val="00CB43C1"/>
    <w:rsid w:val="00CC34CF"/>
    <w:rsid w:val="00CC7513"/>
    <w:rsid w:val="00CC7B42"/>
    <w:rsid w:val="00CD077D"/>
    <w:rsid w:val="00CE5183"/>
    <w:rsid w:val="00CF077F"/>
    <w:rsid w:val="00CF08EF"/>
    <w:rsid w:val="00D00358"/>
    <w:rsid w:val="00D03251"/>
    <w:rsid w:val="00D13C94"/>
    <w:rsid w:val="00D13E83"/>
    <w:rsid w:val="00D14CA2"/>
    <w:rsid w:val="00D17F1D"/>
    <w:rsid w:val="00D26CCD"/>
    <w:rsid w:val="00D43E37"/>
    <w:rsid w:val="00D460DE"/>
    <w:rsid w:val="00D56835"/>
    <w:rsid w:val="00D639CB"/>
    <w:rsid w:val="00D67295"/>
    <w:rsid w:val="00D71475"/>
    <w:rsid w:val="00D727E0"/>
    <w:rsid w:val="00D73323"/>
    <w:rsid w:val="00D92D5C"/>
    <w:rsid w:val="00D95E47"/>
    <w:rsid w:val="00D967D3"/>
    <w:rsid w:val="00DA1E06"/>
    <w:rsid w:val="00DA25D0"/>
    <w:rsid w:val="00DA7C1C"/>
    <w:rsid w:val="00DB2B6F"/>
    <w:rsid w:val="00DB4D6B"/>
    <w:rsid w:val="00DC2302"/>
    <w:rsid w:val="00DC2EE9"/>
    <w:rsid w:val="00DC6AA9"/>
    <w:rsid w:val="00DD1C9D"/>
    <w:rsid w:val="00DE50C1"/>
    <w:rsid w:val="00DE558A"/>
    <w:rsid w:val="00DE6B2F"/>
    <w:rsid w:val="00DF03BE"/>
    <w:rsid w:val="00DF348B"/>
    <w:rsid w:val="00DF5CC8"/>
    <w:rsid w:val="00DF7FB4"/>
    <w:rsid w:val="00E04378"/>
    <w:rsid w:val="00E138E0"/>
    <w:rsid w:val="00E20020"/>
    <w:rsid w:val="00E30384"/>
    <w:rsid w:val="00E3132E"/>
    <w:rsid w:val="00E33D98"/>
    <w:rsid w:val="00E36EA0"/>
    <w:rsid w:val="00E377ED"/>
    <w:rsid w:val="00E46CD6"/>
    <w:rsid w:val="00E46DD9"/>
    <w:rsid w:val="00E61F30"/>
    <w:rsid w:val="00E6396B"/>
    <w:rsid w:val="00E63DD2"/>
    <w:rsid w:val="00E64659"/>
    <w:rsid w:val="00E657E1"/>
    <w:rsid w:val="00E67DF0"/>
    <w:rsid w:val="00E7032D"/>
    <w:rsid w:val="00E7274C"/>
    <w:rsid w:val="00E74E00"/>
    <w:rsid w:val="00E75C57"/>
    <w:rsid w:val="00E76A4E"/>
    <w:rsid w:val="00E7765A"/>
    <w:rsid w:val="00E86F85"/>
    <w:rsid w:val="00E957A8"/>
    <w:rsid w:val="00E9626F"/>
    <w:rsid w:val="00EA5660"/>
    <w:rsid w:val="00EB1EA3"/>
    <w:rsid w:val="00EB5DBA"/>
    <w:rsid w:val="00EC40AD"/>
    <w:rsid w:val="00EC48E8"/>
    <w:rsid w:val="00EC54FA"/>
    <w:rsid w:val="00ED0298"/>
    <w:rsid w:val="00ED0A74"/>
    <w:rsid w:val="00ED1CDD"/>
    <w:rsid w:val="00ED361B"/>
    <w:rsid w:val="00ED696C"/>
    <w:rsid w:val="00ED72D3"/>
    <w:rsid w:val="00EE1757"/>
    <w:rsid w:val="00EE6677"/>
    <w:rsid w:val="00EF1A7E"/>
    <w:rsid w:val="00EF29AB"/>
    <w:rsid w:val="00EF56AF"/>
    <w:rsid w:val="00F02C40"/>
    <w:rsid w:val="00F15C65"/>
    <w:rsid w:val="00F16CD5"/>
    <w:rsid w:val="00F21A03"/>
    <w:rsid w:val="00F22DA3"/>
    <w:rsid w:val="00F24917"/>
    <w:rsid w:val="00F30D40"/>
    <w:rsid w:val="00F32F4B"/>
    <w:rsid w:val="00F410DF"/>
    <w:rsid w:val="00F60908"/>
    <w:rsid w:val="00F8225E"/>
    <w:rsid w:val="00F86418"/>
    <w:rsid w:val="00F9297B"/>
    <w:rsid w:val="00F930F4"/>
    <w:rsid w:val="00F945A4"/>
    <w:rsid w:val="00F9577E"/>
    <w:rsid w:val="00FA5D32"/>
    <w:rsid w:val="00FA6611"/>
    <w:rsid w:val="00FA7492"/>
    <w:rsid w:val="00FB320E"/>
    <w:rsid w:val="00FB792C"/>
    <w:rsid w:val="00FC04A8"/>
    <w:rsid w:val="00FC1685"/>
    <w:rsid w:val="00FD350A"/>
    <w:rsid w:val="00FD55EA"/>
    <w:rsid w:val="00FD571C"/>
    <w:rsid w:val="00FF0DD5"/>
    <w:rsid w:val="00FF2376"/>
    <w:rsid w:val="00FF45ED"/>
    <w:rsid w:val="00FF7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6B7A21"/>
    <w:pPr>
      <w:keepNext/>
      <w:ind w:left="709"/>
      <w:outlineLvl w:val="1"/>
    </w:pPr>
    <w:rPr>
      <w:sz w:val="28"/>
    </w:rPr>
  </w:style>
  <w:style w:type="paragraph" w:styleId="3">
    <w:name w:val="heading 3"/>
    <w:aliases w:val="Знак2 Знак"/>
    <w:basedOn w:val="2"/>
    <w:next w:val="a"/>
    <w:link w:val="30"/>
    <w:uiPriority w:val="99"/>
    <w:semiHidden/>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6B7A21"/>
    <w:pPr>
      <w:outlineLvl w:val="3"/>
    </w:pPr>
  </w:style>
  <w:style w:type="paragraph" w:styleId="5">
    <w:name w:val="heading 5"/>
    <w:basedOn w:val="a"/>
    <w:next w:val="a"/>
    <w:link w:val="50"/>
    <w:uiPriority w:val="99"/>
    <w:semiHidden/>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iPriority w:val="99"/>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semiHidden/>
    <w:unhideWhenUsed/>
    <w:rsid w:val="00C4223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BA1F522FA832B7A888700DE346374965FDF1AFE7ECEF5D2075FCA4BD1ECD16F4C5A1DAD4E2A8F2DC1DF06EE3E2CEC7F3868CB2FF57190774DC30DAD5T5q8I" TargetMode="External"/><Relationship Id="rId18" Type="http://schemas.openxmlformats.org/officeDocument/2006/relationships/hyperlink" Target="consultantplus://offline/ref=F2732DFF8A731A59E1C49E75A2030F2D1AAD0BE14AF999DCFAC48B318B41962B6ABD823C7E0E9ED3811E85A0B591FD1029A2BEFFF0A3FBB7xDG8H"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F2732DFF8A731A59E1C49E75A2030F2D1AAD0BE14AF999DCFAC48B318B41962B78BDDA307C0F83D0890BD3F1F3xCG6H"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consultantplus://offline/ref=F61D73A2AB6B9F867BC00A6B2B38F5F4FB62E7E9E645313EAE9F8AF2A3C57FEF6FC08797484BF4F951D966D0E8AF62B898CC5DD86B4D51C0OFTF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BA298D2AB3C1A911DDE12703F1305D3E5AB6B9045ECE2250DA766BA69BB539F5B8899AFC785D749831211C19D0FEDCB1A3549B2B0FA3A5Dv9d6M" TargetMode="External"/><Relationship Id="rId20" Type="http://schemas.openxmlformats.org/officeDocument/2006/relationships/hyperlink" Target="consultantplus://offline/ref=F2732DFF8A731A59E1C49E75A2030F2D1DA40AE04BFF99DCFAC48B318B41962B6ABD823C7E0E98D6801E85A0B591FD1029A2BEFFF0A3FBB7xDG8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consultantplus://offline/ref=7398714A0899E14F0A99B5094B031B44A898738665DA354BB1123D97C27A0B418063642346B255DD77906C9032918F9E3A7BFD229E634BF1yBQ9M" TargetMode="External"/><Relationship Id="rId5" Type="http://schemas.openxmlformats.org/officeDocument/2006/relationships/webSettings" Target="webSettings.xml"/><Relationship Id="rId15" Type="http://schemas.openxmlformats.org/officeDocument/2006/relationships/hyperlink" Target="consultantplus://offline/ref=BA1F522FA832B7A888700DE346374965FDF1AFE7ECEF5D2075FCA4BD1ECD16F4C5A1DAD4E2A8F2DC1DF069EDE7CEC7F3868CB2FF57190774DC30DAD5T5q8I" TargetMode="External"/><Relationship Id="rId23" Type="http://schemas.openxmlformats.org/officeDocument/2006/relationships/image" Target="media/image2.wmf"/><Relationship Id="rId10" Type="http://schemas.openxmlformats.org/officeDocument/2006/relationships/hyperlink" Target="consultantplus://offline/ref=F61D73A2AB6B9F867BC00A6B2B38F5F4FC6BE2EFE646313EAE9F8AF2A3C57FEF7DC0DF9B484FEAF951CC3081AEOFT8O" TargetMode="External"/><Relationship Id="rId19" Type="http://schemas.openxmlformats.org/officeDocument/2006/relationships/hyperlink" Target="consultantplus://offline/ref=F2732DFF8A731A59E1C49E75A2030F2D1AAD0BE14AF999DCFAC48B318B41962B78BDDA307C0F83D0890BD3F1F3xCG6H" TargetMode="External"/><Relationship Id="rId4" Type="http://schemas.openxmlformats.org/officeDocument/2006/relationships/settings" Target="settings.xml"/><Relationship Id="rId9" Type="http://schemas.openxmlformats.org/officeDocument/2006/relationships/hyperlink" Target="consultantplus://offline/ref=F61D73A2AB6B9F867BC00A6B2B38F5F4FB62EAEDE145313EAE9F8AF2A3C57FEF7DC0DF9B484FEAF951CC3081AEOFT8O" TargetMode="External"/><Relationship Id="rId14" Type="http://schemas.openxmlformats.org/officeDocument/2006/relationships/hyperlink" Target="consultantplus://offline/ref=BA1F522FA832B7A888700DE346374965FDF1AFE7ECEF5D2075FCA4BD1ECD16F4C5A1DAD4E2A8F2DC1DF069E7E0CEC7F3868CB2FF57190774DC30DAD5T5q8I" TargetMode="External"/><Relationship Id="rId22" Type="http://schemas.openxmlformats.org/officeDocument/2006/relationships/hyperlink" Target="consultantplus://offline/ref=725ACFDB621587141B718C0194CFA8564215EA43AA5D9AF86FF5F0D1BF39F4189B14F078E0458B073702D5C39C78E1C4C610C56A4D3FD80A0CF72F73v4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F50B5-563D-45D5-BA13-5FA5E47C8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0</TotalTime>
  <Pages>61</Pages>
  <Words>12368</Words>
  <Characters>70502</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82705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Косенко Софья Алексеевна</cp:lastModifiedBy>
  <cp:revision>2</cp:revision>
  <cp:lastPrinted>2022-10-28T13:11:00Z</cp:lastPrinted>
  <dcterms:created xsi:type="dcterms:W3CDTF">2023-05-04T06:39:00Z</dcterms:created>
  <dcterms:modified xsi:type="dcterms:W3CDTF">2023-05-04T06:39:00Z</dcterms:modified>
</cp:coreProperties>
</file>