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  <w:bookmarkStart w:id="0" w:name="_GoBack"/>
      <w:bookmarkEnd w:id="0"/>
    </w:p>
    <w:p w:rsidR="00FC66AB" w:rsidRPr="00142315" w:rsidRDefault="00FC66AB" w:rsidP="00FC66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488BF8A" wp14:editId="7D28CFB2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AB" w:rsidRPr="00142315" w:rsidRDefault="00FC66AB" w:rsidP="00FC6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9F1521" w:rsidRDefault="00FC66AB" w:rsidP="00FC66A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 декабря</w:t>
      </w:r>
      <w:r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C66AB" w:rsidRPr="00A1223D" w:rsidTr="00FC66AB">
        <w:trPr>
          <w:jc w:val="center"/>
        </w:trPr>
        <w:tc>
          <w:tcPr>
            <w:tcW w:w="7200" w:type="dxa"/>
          </w:tcPr>
          <w:p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задания </w:t>
            </w:r>
          </w:p>
          <w:p w:rsidR="00FC66AB" w:rsidRPr="00A1223D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FC66AB" w:rsidRPr="00142315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142315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142315" w:rsidRDefault="00FC66AB" w:rsidP="00FC66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FC66AB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Настоящий приказ вступает в силу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C66AB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 xml:space="preserve">от ___.12.2022 № ___ «Об утверждении государственного задания </w:t>
      </w:r>
      <w:r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2023 год и на плановый период 2024 и 2025 годов</w:t>
      </w:r>
      <w:r w:rsidRPr="00FC66AB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92519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</w:p>
    <w:p w:rsidR="00B072C7" w:rsidRPr="003642A1" w:rsidRDefault="0092519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государственного задания</w:t>
      </w:r>
    </w:p>
    <w:p w:rsidR="00E75A49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D40D07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40D0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D40D0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DD7F3E" w:rsidRPr="003642A1" w:rsidRDefault="00DD7F3E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3642A1" w:rsidTr="002E2B8A">
        <w:trPr>
          <w:trHeight w:val="277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:rsidTr="002E2B8A">
        <w:trPr>
          <w:trHeight w:val="491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здравоохранения Ненецкого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автономного округа 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303C50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:rsidTr="002E2B8A">
        <w:trPr>
          <w:trHeight w:val="583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B072C7" w:rsidRPr="003642A1" w:rsidTr="002E2B8A">
        <w:trPr>
          <w:trHeight w:val="56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636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34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303C50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:rsidTr="00DD7F3E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A03698" w:rsidRPr="003642A1" w:rsidTr="00DD7F3E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Pr="003642A1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6"/>
        <w:gridCol w:w="1134"/>
        <w:gridCol w:w="1479"/>
        <w:gridCol w:w="931"/>
        <w:gridCol w:w="568"/>
        <w:gridCol w:w="928"/>
        <w:gridCol w:w="928"/>
        <w:gridCol w:w="931"/>
        <w:gridCol w:w="925"/>
        <w:gridCol w:w="928"/>
      </w:tblGrid>
      <w:tr w:rsidR="00565ADF" w:rsidRPr="003642A1" w:rsidTr="00DD7F3E">
        <w:trPr>
          <w:trHeight w:val="1655"/>
        </w:trPr>
        <w:tc>
          <w:tcPr>
            <w:tcW w:w="395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3" w:type="pct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976" w:type="pct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49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D7F3E" w:rsidRPr="003642A1" w:rsidTr="00DD7F3E">
        <w:trPr>
          <w:trHeight w:val="910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25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25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5" w:type="pct"/>
            <w:vMerge w:val="restart"/>
          </w:tcPr>
          <w:p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6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4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325" w:type="pct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DD7F3E" w:rsidRPr="003642A1" w:rsidTr="00DD7F3E">
        <w:trPr>
          <w:trHeight w:val="545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</w:tcPr>
          <w:p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DD7F3E">
        <w:trPr>
          <w:trHeight w:val="864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DD7F3E">
        <w:trPr>
          <w:trHeight w:val="255"/>
        </w:trPr>
        <w:tc>
          <w:tcPr>
            <w:tcW w:w="39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1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2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2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2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DD7F3E" w:rsidRPr="003642A1" w:rsidTr="00DD7F3E">
        <w:trPr>
          <w:trHeight w:val="1018"/>
        </w:trPr>
        <w:tc>
          <w:tcPr>
            <w:tcW w:w="395" w:type="pct"/>
            <w:vMerge w:val="restart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</w:t>
            </w:r>
            <w:r w:rsidR="00DD7F3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698">
              <w:rPr>
                <w:rFonts w:ascii="Times New Roman" w:hAnsi="Times New Roman" w:cs="Times New Roman"/>
                <w:sz w:val="20"/>
              </w:rPr>
              <w:t>82.0.00120003001</w:t>
            </w:r>
          </w:p>
        </w:tc>
        <w:tc>
          <w:tcPr>
            <w:tcW w:w="497" w:type="pct"/>
            <w:vMerge w:val="restart"/>
            <w:vAlign w:val="center"/>
          </w:tcPr>
          <w:p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в части </w:t>
            </w:r>
          </w:p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lastRenderedPageBreak/>
              <w:t>профилактики (фтизиатрия)</w:t>
            </w:r>
          </w:p>
        </w:tc>
        <w:tc>
          <w:tcPr>
            <w:tcW w:w="298" w:type="pct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565ADF" w:rsidRPr="00901DBD" w:rsidRDefault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518" w:type="pct"/>
            <w:vAlign w:val="center"/>
          </w:tcPr>
          <w:p w:rsidR="00565ADF" w:rsidRPr="00901DBD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оответст</w:t>
            </w:r>
            <w:r w:rsidR="00382BA4">
              <w:rPr>
                <w:rFonts w:ascii="Times New Roman" w:hAnsi="Times New Roman" w:cs="Times New Roman"/>
                <w:sz w:val="20"/>
              </w:rPr>
              <w:t>в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ие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326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25" w:type="pct"/>
            <w:vAlign w:val="center"/>
          </w:tcPr>
          <w:p w:rsidR="00565ADF" w:rsidRPr="00901DBD" w:rsidRDefault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D7F3E" w:rsidRPr="003642A1" w:rsidTr="00DD7F3E">
        <w:trPr>
          <w:trHeight w:val="1491"/>
        </w:trPr>
        <w:tc>
          <w:tcPr>
            <w:tcW w:w="395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ность </w:t>
            </w:r>
          </w:p>
          <w:p w:rsidR="00565ADF" w:rsidRPr="00901DBD" w:rsidRDefault="00565ADF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потребителей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в оказанной государствен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326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25" w:type="pct"/>
            <w:vAlign w:val="center"/>
          </w:tcPr>
          <w:p w:rsidR="00565ADF" w:rsidRPr="00901DBD" w:rsidRDefault="00382B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851"/>
        <w:gridCol w:w="995"/>
        <w:gridCol w:w="992"/>
        <w:gridCol w:w="712"/>
        <w:gridCol w:w="565"/>
        <w:gridCol w:w="738"/>
        <w:gridCol w:w="738"/>
        <w:gridCol w:w="799"/>
        <w:gridCol w:w="842"/>
        <w:gridCol w:w="784"/>
        <w:gridCol w:w="784"/>
        <w:gridCol w:w="672"/>
        <w:gridCol w:w="701"/>
      </w:tblGrid>
      <w:tr w:rsidR="00056DC8" w:rsidRPr="003642A1" w:rsidTr="00056DC8">
        <w:trPr>
          <w:trHeight w:val="2289"/>
        </w:trPr>
        <w:tc>
          <w:tcPr>
            <w:tcW w:w="391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1" w:type="pct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836" w:type="pct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76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056DC8" w:rsidRPr="003642A1" w:rsidTr="00056DC8">
        <w:trPr>
          <w:trHeight w:val="1047"/>
        </w:trPr>
        <w:tc>
          <w:tcPr>
            <w:tcW w:w="391" w:type="pct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</w:tcPr>
          <w:p w:rsidR="00BA20BE" w:rsidRPr="00901DBD" w:rsidRDefault="00BA20B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3" w:type="pct"/>
            <w:gridSpan w:val="2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6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6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7" w:type="pct"/>
            <w:vMerge w:val="restart"/>
          </w:tcPr>
          <w:p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056DC8">
              <w:rPr>
                <w:rFonts w:ascii="Times New Roman" w:hAnsi="Times New Roman" w:cs="Times New Roman"/>
                <w:sz w:val="20"/>
              </w:rPr>
              <w:t>но</w:t>
            </w:r>
            <w:r w:rsidRPr="00901DBD">
              <w:rPr>
                <w:rFonts w:ascii="Times New Roman" w:hAnsi="Times New Roman" w:cs="Times New Roman"/>
                <w:sz w:val="20"/>
              </w:rPr>
              <w:t>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72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</w:tcPr>
          <w:p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3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3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ных пока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56DC8" w:rsidRPr="003642A1" w:rsidTr="00056DC8">
        <w:trPr>
          <w:trHeight w:val="542"/>
        </w:trPr>
        <w:tc>
          <w:tcPr>
            <w:tcW w:w="391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196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:rsidTr="00056DC8">
        <w:trPr>
          <w:trHeight w:val="1214"/>
        </w:trPr>
        <w:tc>
          <w:tcPr>
            <w:tcW w:w="391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5" w:type="pct"/>
          </w:tcPr>
          <w:p w:rsidR="0086168F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вание 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:rsidTr="00056DC8">
        <w:trPr>
          <w:trHeight w:val="269"/>
        </w:trPr>
        <w:tc>
          <w:tcPr>
            <w:tcW w:w="39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56DC8" w:rsidRPr="003642A1" w:rsidTr="00056DC8">
        <w:trPr>
          <w:trHeight w:val="2134"/>
        </w:trPr>
        <w:tc>
          <w:tcPr>
            <w:tcW w:w="391" w:type="pct"/>
            <w:vAlign w:val="center"/>
          </w:tcPr>
          <w:p w:rsidR="0086168F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</w:t>
            </w:r>
          </w:p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82.0.00120003001</w:t>
            </w:r>
          </w:p>
        </w:tc>
        <w:tc>
          <w:tcPr>
            <w:tcW w:w="492" w:type="pct"/>
            <w:vAlign w:val="center"/>
          </w:tcPr>
          <w:p w:rsidR="00565ADF" w:rsidRPr="00901DBD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294" w:type="pc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латорно</w:t>
            </w:r>
          </w:p>
        </w:tc>
        <w:tc>
          <w:tcPr>
            <w:tcW w:w="345" w:type="pct"/>
            <w:vAlign w:val="center"/>
          </w:tcPr>
          <w:p w:rsidR="00565ADF" w:rsidRPr="00901DBD" w:rsidRDefault="0092519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4" w:type="pct"/>
            <w:vAlign w:val="center"/>
          </w:tcPr>
          <w:p w:rsidR="00565ADF" w:rsidRPr="00901DBD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исло посеще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ний (условная единица)</w:t>
            </w:r>
          </w:p>
        </w:tc>
        <w:tc>
          <w:tcPr>
            <w:tcW w:w="247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осе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щение</w:t>
            </w:r>
          </w:p>
        </w:tc>
        <w:tc>
          <w:tcPr>
            <w:tcW w:w="19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25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25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277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29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33" w:type="pct"/>
            <w:vAlign w:val="center"/>
          </w:tcPr>
          <w:p w:rsidR="00565ADF" w:rsidRPr="00901DBD" w:rsidRDefault="005F0F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43" w:type="pct"/>
            <w:vAlign w:val="center"/>
          </w:tcPr>
          <w:p w:rsidR="00565ADF" w:rsidRPr="00901DBD" w:rsidRDefault="005F0F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1250</w:t>
            </w:r>
          </w:p>
        </w:tc>
      </w:tr>
    </w:tbl>
    <w:p w:rsidR="00350678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10"/>
        <w:gridCol w:w="3075"/>
        <w:gridCol w:w="3178"/>
        <w:gridCol w:w="2744"/>
        <w:gridCol w:w="3569"/>
      </w:tblGrid>
      <w:tr w:rsidR="00565ADF" w:rsidRPr="00901DBD" w:rsidTr="00056DC8">
        <w:tc>
          <w:tcPr>
            <w:tcW w:w="5000" w:type="pct"/>
            <w:gridSpan w:val="5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:rsidTr="00056DC8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:rsidTr="00056DC8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:rsidTr="00056DC8">
        <w:tc>
          <w:tcPr>
            <w:tcW w:w="599" w:type="pct"/>
          </w:tcPr>
          <w:p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раждан </w:t>
      </w:r>
      <w:r w:rsidR="00350678" w:rsidRPr="00350678">
        <w:rPr>
          <w:rFonts w:ascii="Times New Roman" w:hAnsi="Times New Roman" w:cs="Times New Roman"/>
          <w:sz w:val="26"/>
          <w:szCs w:val="26"/>
        </w:rPr>
        <w:lastRenderedPageBreak/>
        <w:t>в Российской Федерации»;</w:t>
      </w:r>
    </w:p>
    <w:p w:rsidR="00350678" w:rsidRDefault="00303C5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16" w:history="1">
        <w:r w:rsidR="00350678" w:rsidRPr="00350678">
          <w:rPr>
            <w:rFonts w:ascii="Times New Roman" w:hAnsi="Times New Roman" w:cs="Times New Roman"/>
            <w:sz w:val="26"/>
            <w:szCs w:val="26"/>
          </w:rPr>
          <w:t>П</w:t>
        </w:r>
        <w:r w:rsidR="00565ADF" w:rsidRPr="00350678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="00565ADF" w:rsidRPr="00350678">
        <w:rPr>
          <w:rFonts w:ascii="Times New Roman" w:hAnsi="Times New Roman" w:cs="Times New Roman"/>
          <w:sz w:val="26"/>
          <w:szCs w:val="26"/>
        </w:rPr>
        <w:t xml:space="preserve"> Минздра</w:t>
      </w:r>
      <w:r w:rsidR="00350678">
        <w:rPr>
          <w:rFonts w:ascii="Times New Roman" w:hAnsi="Times New Roman" w:cs="Times New Roman"/>
          <w:sz w:val="26"/>
          <w:szCs w:val="26"/>
        </w:rPr>
        <w:t>ва России от 15.11.2012 №</w:t>
      </w:r>
      <w:r w:rsidR="00056DC8">
        <w:rPr>
          <w:rFonts w:ascii="Times New Roman" w:hAnsi="Times New Roman" w:cs="Times New Roman"/>
          <w:sz w:val="26"/>
          <w:szCs w:val="26"/>
        </w:rPr>
        <w:t> </w:t>
      </w:r>
      <w:r w:rsidR="00350678" w:rsidRPr="00350678">
        <w:rPr>
          <w:rFonts w:ascii="Times New Roman" w:hAnsi="Times New Roman" w:cs="Times New Roman"/>
          <w:sz w:val="26"/>
          <w:szCs w:val="26"/>
        </w:rPr>
        <w:t>932н «</w:t>
      </w:r>
      <w:r w:rsidR="00565ADF" w:rsidRPr="00350678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350678" w:rsidRPr="00350678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350678">
        <w:rPr>
          <w:rFonts w:ascii="Times New Roman" w:hAnsi="Times New Roman" w:cs="Times New Roman"/>
          <w:sz w:val="26"/>
          <w:szCs w:val="26"/>
        </w:rPr>
        <w:t>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027"/>
        <w:gridCol w:w="4420"/>
      </w:tblGrid>
      <w:tr w:rsidR="00565ADF" w:rsidRPr="003642A1" w:rsidTr="00056DC8">
        <w:trPr>
          <w:trHeight w:val="538"/>
        </w:trPr>
        <w:tc>
          <w:tcPr>
            <w:tcW w:w="9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6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056DC8">
        <w:trPr>
          <w:trHeight w:val="97"/>
        </w:trPr>
        <w:tc>
          <w:tcPr>
            <w:tcW w:w="9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6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:rsidTr="00056DC8">
        <w:trPr>
          <w:trHeight w:val="269"/>
        </w:trPr>
        <w:tc>
          <w:tcPr>
            <w:tcW w:w="991" w:type="pct"/>
          </w:tcPr>
          <w:p w:rsidR="00ED6A53" w:rsidRPr="00ED6A53" w:rsidRDefault="00ED6A53" w:rsidP="00056D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61" w:type="pct"/>
          </w:tcPr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:rsidTr="00056DC8">
        <w:trPr>
          <w:trHeight w:val="269"/>
        </w:trPr>
        <w:tc>
          <w:tcPr>
            <w:tcW w:w="99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6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901DBD" w:rsidRDefault="00901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34CF" w:rsidRDefault="0055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6DC8" w:rsidRPr="003642A1" w:rsidRDefault="00056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:rsidR="00056DC8" w:rsidRPr="00AB2E01" w:rsidRDefault="00056D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505"/>
        <w:gridCol w:w="4843"/>
        <w:gridCol w:w="284"/>
        <w:gridCol w:w="2546"/>
        <w:gridCol w:w="1139"/>
      </w:tblGrid>
      <w:tr w:rsidR="00565ADF" w:rsidRPr="00AB2E01" w:rsidTr="00056DC8">
        <w:trPr>
          <w:trHeight w:val="1165"/>
        </w:trPr>
        <w:tc>
          <w:tcPr>
            <w:tcW w:w="5505" w:type="dxa"/>
          </w:tcPr>
          <w:p w:rsidR="00565ADF" w:rsidRPr="00AB2E01" w:rsidRDefault="003164C2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="00565ADF" w:rsidRPr="00AB2E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4843" w:type="dxa"/>
          </w:tcPr>
          <w:p w:rsidR="00565ADF" w:rsidRPr="00056DC8" w:rsidRDefault="00565ADF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F152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не включенная в базовую программу </w:t>
            </w:r>
            <w:r w:rsidRPr="00056DC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обязательного медицинского страхования</w:t>
            </w:r>
          </w:p>
        </w:tc>
        <w:tc>
          <w:tcPr>
            <w:tcW w:w="284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:rsidR="00565ADF" w:rsidRPr="00AB2E01" w:rsidRDefault="00565ADF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D6A5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AB2E01" w:rsidRDefault="00796EFD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565ADF" w:rsidRPr="00AB2E01" w:rsidTr="00056DC8">
        <w:tc>
          <w:tcPr>
            <w:tcW w:w="5505" w:type="dxa"/>
          </w:tcPr>
          <w:p w:rsidR="00565ADF" w:rsidRPr="00AB2E01" w:rsidRDefault="003164C2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565ADF" w:rsidRPr="00AB2E0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:rsidR="00565ADF" w:rsidRPr="00AB2E01" w:rsidRDefault="00565ADF" w:rsidP="00ED6A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284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6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164C2" w:rsidRDefault="003164C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565ADF" w:rsidRPr="003642A1" w:rsidTr="003164C2">
        <w:trPr>
          <w:trHeight w:val="1902"/>
        </w:trPr>
        <w:tc>
          <w:tcPr>
            <w:tcW w:w="1276" w:type="dxa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3164C2" w:rsidRPr="003642A1" w:rsidTr="003164C2">
        <w:trPr>
          <w:trHeight w:val="1051"/>
        </w:trPr>
        <w:tc>
          <w:tcPr>
            <w:tcW w:w="1276" w:type="dxa"/>
            <w:vMerge/>
            <w:tcBorders>
              <w:bottom w:val="nil"/>
            </w:tcBorders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1276" w:type="dxa"/>
            <w:gridSpan w:val="2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97" w:type="dxa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периода)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3164C2" w:rsidRPr="003642A1" w:rsidTr="003164C2">
        <w:trPr>
          <w:trHeight w:val="544"/>
        </w:trPr>
        <w:tc>
          <w:tcPr>
            <w:tcW w:w="1276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:rsidTr="003164C2">
        <w:trPr>
          <w:trHeight w:val="916"/>
        </w:trPr>
        <w:tc>
          <w:tcPr>
            <w:tcW w:w="1276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851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tcBorders>
              <w:bottom w:val="nil"/>
            </w:tcBorders>
          </w:tcPr>
          <w:p w:rsidR="003164C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ние 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64C2" w:rsidRPr="003164C2" w:rsidRDefault="003164C2" w:rsidP="003164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3164C2" w:rsidRPr="003642A1" w:rsidTr="003164C2">
        <w:trPr>
          <w:trHeight w:val="255"/>
          <w:tblHeader/>
        </w:trPr>
        <w:tc>
          <w:tcPr>
            <w:tcW w:w="127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9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9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164C2" w:rsidRPr="003642A1" w:rsidTr="003164C2">
        <w:trPr>
          <w:trHeight w:val="555"/>
        </w:trPr>
        <w:tc>
          <w:tcPr>
            <w:tcW w:w="1276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 О.99.0.АД57АА49002</w:t>
            </w:r>
          </w:p>
        </w:tc>
        <w:tc>
          <w:tcPr>
            <w:tcW w:w="1417" w:type="dxa"/>
            <w:vMerge w:val="restar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="00ED6A53">
              <w:rPr>
                <w:rFonts w:ascii="Times New Roman" w:hAnsi="Times New Roman" w:cs="Times New Roman"/>
                <w:sz w:val="20"/>
              </w:rPr>
              <w:br/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ED6A53" w:rsidRDefault="00382BA4" w:rsidP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7" w:type="dxa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:rsidTr="003164C2">
        <w:trPr>
          <w:trHeight w:val="555"/>
        </w:trPr>
        <w:tc>
          <w:tcPr>
            <w:tcW w:w="127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ность потребителей в оказанной государствен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1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565ADF" w:rsidRPr="00ED6A53" w:rsidRDefault="00382B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565ADF" w:rsidRPr="00ED6A53" w:rsidTr="003164C2">
        <w:tc>
          <w:tcPr>
            <w:tcW w:w="394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9" w:type="pct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3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9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01" w:type="pct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3164C2" w:rsidRPr="003642A1" w:rsidTr="003164C2">
        <w:tc>
          <w:tcPr>
            <w:tcW w:w="394" w:type="pct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6" w:type="pct"/>
            <w:gridSpan w:val="2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да)</w:t>
            </w:r>
          </w:p>
        </w:tc>
        <w:tc>
          <w:tcPr>
            <w:tcW w:w="249" w:type="pct"/>
            <w:vMerge w:val="restart"/>
          </w:tcPr>
          <w:p w:rsidR="003164C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да)</w:t>
            </w:r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</w:tcPr>
          <w:p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да)</w:t>
            </w:r>
          </w:p>
        </w:tc>
        <w:tc>
          <w:tcPr>
            <w:tcW w:w="251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в 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50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ных пока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зате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3164C2" w:rsidRPr="003642A1" w:rsidTr="003164C2">
        <w:trPr>
          <w:trHeight w:val="544"/>
        </w:trPr>
        <w:tc>
          <w:tcPr>
            <w:tcW w:w="394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50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:rsidTr="003164C2">
        <w:tc>
          <w:tcPr>
            <w:tcW w:w="394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теля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нование </w:t>
            </w: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нование </w:t>
            </w: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теля</w:t>
            </w:r>
          </w:p>
        </w:tc>
        <w:tc>
          <w:tcPr>
            <w:tcW w:w="347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:rsidTr="003164C2">
        <w:tc>
          <w:tcPr>
            <w:tcW w:w="394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0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0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3164C2" w:rsidRPr="003642A1" w:rsidTr="003164C2">
        <w:tc>
          <w:tcPr>
            <w:tcW w:w="394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О.99.0.АД57АА49002</w:t>
            </w:r>
          </w:p>
        </w:tc>
        <w:tc>
          <w:tcPr>
            <w:tcW w:w="445" w:type="pc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47" w:type="pc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тизиат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рия</w:t>
            </w:r>
          </w:p>
        </w:tc>
        <w:tc>
          <w:tcPr>
            <w:tcW w:w="297" w:type="pc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</w:t>
            </w:r>
            <w:r w:rsidR="00512E0E" w:rsidRPr="003164C2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49" w:type="pct"/>
            <w:vAlign w:val="center"/>
          </w:tcPr>
          <w:p w:rsidR="00565ADF" w:rsidRPr="00ED6A53" w:rsidRDefault="00382BA4" w:rsidP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исло обраще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ний (условная единица)</w:t>
            </w:r>
          </w:p>
        </w:tc>
        <w:tc>
          <w:tcPr>
            <w:tcW w:w="296" w:type="pct"/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исло обра</w:t>
            </w:r>
            <w:r w:rsidR="00512E0E" w:rsidRPr="003164C2">
              <w:rPr>
                <w:rFonts w:ascii="Times New Roman" w:hAnsi="Times New Roman" w:cs="Times New Roman"/>
                <w:sz w:val="20"/>
              </w:rPr>
              <w:t>-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щений</w:t>
            </w:r>
          </w:p>
        </w:tc>
        <w:tc>
          <w:tcPr>
            <w:tcW w:w="150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565ADF" w:rsidRPr="003164C2" w:rsidRDefault="004F45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164C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50" w:type="pct"/>
            <w:vAlign w:val="center"/>
          </w:tcPr>
          <w:p w:rsidR="00565ADF" w:rsidRPr="00ED6A53" w:rsidRDefault="005F0F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95</w:t>
            </w:r>
          </w:p>
        </w:tc>
      </w:tr>
    </w:tbl>
    <w:p w:rsidR="00BF1519" w:rsidRPr="0012293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3642A1" w:rsidTr="003164C2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:rsidTr="003164C2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:rsidTr="003164C2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:rsidTr="003164C2">
        <w:tc>
          <w:tcPr>
            <w:tcW w:w="596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9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>
        <w:rPr>
          <w:rFonts w:ascii="Times New Roman" w:hAnsi="Times New Roman" w:cs="Times New Roman"/>
          <w:sz w:val="26"/>
          <w:szCs w:val="26"/>
        </w:rPr>
        <w:t>11 </w:t>
      </w:r>
      <w:r w:rsidR="006F7DE6">
        <w:rPr>
          <w:rFonts w:ascii="Times New Roman" w:hAnsi="Times New Roman" w:cs="Times New Roman"/>
          <w:sz w:val="26"/>
          <w:szCs w:val="26"/>
        </w:rPr>
        <w:t>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6F7DE6" w:rsidRPr="006F7DE6">
        <w:rPr>
          <w:rFonts w:ascii="Times New Roman" w:hAnsi="Times New Roman" w:cs="Times New Roman"/>
          <w:sz w:val="26"/>
          <w:szCs w:val="26"/>
        </w:rPr>
        <w:t>Федерации»;</w:t>
      </w:r>
    </w:p>
    <w:p w:rsidR="006F7DE6" w:rsidRDefault="00303C5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0" w:history="1">
        <w:r w:rsidR="00565ADF" w:rsidRPr="006F7DE6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565ADF" w:rsidRPr="006F7DE6">
        <w:rPr>
          <w:rFonts w:ascii="Times New Roman" w:hAnsi="Times New Roman" w:cs="Times New Roman"/>
          <w:sz w:val="26"/>
          <w:szCs w:val="26"/>
        </w:rPr>
        <w:t xml:space="preserve"> Минздрава России </w:t>
      </w:r>
      <w:r w:rsidR="006F7DE6">
        <w:rPr>
          <w:rFonts w:ascii="Times New Roman" w:hAnsi="Times New Roman" w:cs="Times New Roman"/>
          <w:sz w:val="26"/>
          <w:szCs w:val="26"/>
        </w:rPr>
        <w:t>от 15.11.2012 №</w:t>
      </w:r>
      <w:r w:rsidR="004F45EE">
        <w:rPr>
          <w:rFonts w:ascii="Times New Roman" w:hAnsi="Times New Roman" w:cs="Times New Roman"/>
          <w:sz w:val="26"/>
          <w:szCs w:val="26"/>
        </w:rPr>
        <w:t> </w:t>
      </w:r>
      <w:r w:rsidR="00565ADF" w:rsidRPr="006F7DE6">
        <w:rPr>
          <w:rFonts w:ascii="Times New Roman" w:hAnsi="Times New Roman" w:cs="Times New Roman"/>
          <w:sz w:val="26"/>
          <w:szCs w:val="26"/>
        </w:rPr>
        <w:t>93</w:t>
      </w:r>
      <w:r w:rsidR="006F7DE6">
        <w:rPr>
          <w:rFonts w:ascii="Times New Roman" w:hAnsi="Times New Roman" w:cs="Times New Roman"/>
          <w:sz w:val="26"/>
          <w:szCs w:val="26"/>
        </w:rPr>
        <w:t>2н «</w:t>
      </w:r>
      <w:r w:rsidR="00565ADF" w:rsidRPr="006F7DE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6F7DE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6F7DE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:rsidTr="00C22935">
        <w:trPr>
          <w:trHeight w:val="526"/>
        </w:trPr>
        <w:tc>
          <w:tcPr>
            <w:tcW w:w="94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C22935">
        <w:trPr>
          <w:trHeight w:val="263"/>
        </w:trPr>
        <w:tc>
          <w:tcPr>
            <w:tcW w:w="94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C22935">
        <w:trPr>
          <w:trHeight w:val="586"/>
        </w:trPr>
        <w:tc>
          <w:tcPr>
            <w:tcW w:w="942" w:type="pct"/>
          </w:tcPr>
          <w:p w:rsidR="00C22935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 xml:space="preserve">щение </w:t>
            </w:r>
          </w:p>
          <w:p w:rsidR="00565ADF" w:rsidRPr="00901DBD" w:rsidRDefault="006F7D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сети «Интернет»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C22935">
        <w:trPr>
          <w:trHeight w:val="2072"/>
        </w:trPr>
        <w:tc>
          <w:tcPr>
            <w:tcW w:w="94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C22935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5534CF" w:rsidRDefault="005534CF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5534CF" w:rsidRDefault="005534CF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C22935" w:rsidRDefault="00C22935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p w:rsidR="00C22935" w:rsidRDefault="00C22935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22935" w:rsidRPr="00901DBD" w:rsidRDefault="00C22935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73DBA" w:rsidTr="00C22935">
        <w:trPr>
          <w:trHeight w:val="1576"/>
        </w:trPr>
        <w:tc>
          <w:tcPr>
            <w:tcW w:w="4966" w:type="dxa"/>
          </w:tcPr>
          <w:p w:rsidR="00E73DBA" w:rsidRPr="00E73DBA" w:rsidRDefault="00E73DBA" w:rsidP="00C229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3DBA" w:rsidRPr="00C22935" w:rsidRDefault="00E73DBA" w:rsidP="00C2293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="00C22935" w:rsidRPr="00C22935">
              <w:rPr>
                <w:rFonts w:ascii="Times New Roman" w:hAnsi="Times New Roman" w:cs="Times New Roman"/>
                <w:sz w:val="26"/>
                <w:szCs w:val="26"/>
              </w:rPr>
              <w:t>по профилям</w:t>
            </w:r>
          </w:p>
        </w:tc>
        <w:tc>
          <w:tcPr>
            <w:tcW w:w="144" w:type="dxa"/>
          </w:tcPr>
          <w:p w:rsidR="00E73DBA" w:rsidRPr="00C22935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3DBA" w:rsidRPr="00E73DBA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E73DBA" w:rsidRPr="00E73DBA" w:rsidTr="00C22935">
        <w:trPr>
          <w:trHeight w:val="325"/>
        </w:trPr>
        <w:tc>
          <w:tcPr>
            <w:tcW w:w="4966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34CF" w:rsidRPr="003642A1" w:rsidRDefault="0055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D56DC" w:rsidRPr="00CD56DC" w:rsidRDefault="00CD56DC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851"/>
        <w:gridCol w:w="850"/>
        <w:gridCol w:w="1134"/>
        <w:gridCol w:w="1134"/>
        <w:gridCol w:w="1418"/>
        <w:gridCol w:w="850"/>
        <w:gridCol w:w="425"/>
        <w:gridCol w:w="1087"/>
        <w:gridCol w:w="1087"/>
        <w:gridCol w:w="1228"/>
        <w:gridCol w:w="993"/>
        <w:gridCol w:w="850"/>
      </w:tblGrid>
      <w:tr w:rsidR="00565ADF" w:rsidRPr="003642A1" w:rsidTr="00C22935"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2835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843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C22935">
        <w:tc>
          <w:tcPr>
            <w:tcW w:w="1134" w:type="dxa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1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77C9F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08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77C9F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228" w:type="dxa"/>
            <w:vMerge w:val="restart"/>
          </w:tcPr>
          <w:p w:rsidR="00C22935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77C9F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993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C22935">
        <w:trPr>
          <w:trHeight w:val="544"/>
        </w:trPr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22935"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41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22935"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8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2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C22935">
        <w:trPr>
          <w:trHeight w:val="1879"/>
        </w:trPr>
        <w:tc>
          <w:tcPr>
            <w:tcW w:w="1134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E82862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оответствие порядкам оказания медицинской помощи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565ADF" w:rsidRPr="00E82862" w:rsidRDefault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28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C22935"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довлетворен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 w:rsidR="004F45EE">
              <w:rPr>
                <w:rFonts w:ascii="Times New Roman" w:hAnsi="Times New Roman" w:cs="Times New Roman"/>
                <w:sz w:val="20"/>
              </w:rPr>
              <w:br/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в оказанной 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lastRenderedPageBreak/>
              <w:t>государствен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0" w:type="dxa"/>
            <w:vAlign w:val="center"/>
          </w:tcPr>
          <w:p w:rsidR="00565ADF" w:rsidRPr="00E82862" w:rsidRDefault="00E82862" w:rsidP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28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565ADF" w:rsidRPr="00E82862" w:rsidRDefault="00382B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862" w:rsidRPr="00CD56DC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606E" w:rsidRPr="00CD56DC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C22935" w:rsidRPr="003642A1" w:rsidTr="00E3606E">
        <w:trPr>
          <w:trHeight w:val="1886"/>
        </w:trPr>
        <w:tc>
          <w:tcPr>
            <w:tcW w:w="390" w:type="pct"/>
            <w:vMerge w:val="restar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980" w:type="pct"/>
            <w:gridSpan w:val="3"/>
            <w:vMerge w:val="restar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5" w:type="pct"/>
            <w:gridSpan w:val="2"/>
            <w:vMerge w:val="restar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5" w:type="pct"/>
            <w:gridSpan w:val="3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вленных показателей качества государст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венной услуги</w:t>
            </w:r>
          </w:p>
        </w:tc>
      </w:tr>
      <w:tr w:rsidR="00E3606E" w:rsidRPr="003642A1" w:rsidTr="00E3606E">
        <w:trPr>
          <w:trHeight w:val="1049"/>
        </w:trPr>
        <w:tc>
          <w:tcPr>
            <w:tcW w:w="390" w:type="pct"/>
            <w:vMerge/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92" w:type="pct"/>
            <w:gridSpan w:val="2"/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61" w:type="pct"/>
            <w:vMerge w:val="restart"/>
          </w:tcPr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62" w:type="pct"/>
            <w:vMerge w:val="restart"/>
          </w:tcPr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</w:tcPr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</w:tcPr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62" w:type="pct"/>
            <w:vMerge w:val="restart"/>
          </w:tcPr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3" w:type="pct"/>
            <w:vMerge w:val="restart"/>
          </w:tcPr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97" w:type="pct"/>
            <w:vMerge w:val="restart"/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1" w:type="pct"/>
            <w:vMerge w:val="restart"/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3606E" w:rsidRPr="003642A1" w:rsidTr="00E3606E">
        <w:trPr>
          <w:trHeight w:val="543"/>
        </w:trPr>
        <w:tc>
          <w:tcPr>
            <w:tcW w:w="390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149" w:type="pct"/>
            <w:vMerge w:val="restar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1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935" w:rsidRPr="003642A1" w:rsidTr="00E3606E">
        <w:trPr>
          <w:trHeight w:val="1051"/>
        </w:trPr>
        <w:tc>
          <w:tcPr>
            <w:tcW w:w="390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02" w:type="pc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86" w:type="pc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3" w:type="pc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2" w:type="pct"/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3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:rsidTr="00E3606E">
        <w:trPr>
          <w:trHeight w:val="269"/>
        </w:trPr>
        <w:tc>
          <w:tcPr>
            <w:tcW w:w="39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3606E" w:rsidRPr="003642A1" w:rsidTr="00E3606E">
        <w:trPr>
          <w:trHeight w:val="1048"/>
        </w:trPr>
        <w:tc>
          <w:tcPr>
            <w:tcW w:w="390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392" w:type="pc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2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92" w:type="pct"/>
            <w:vAlign w:val="center"/>
          </w:tcPr>
          <w:p w:rsidR="00565ADF" w:rsidRPr="00E82862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3" w:type="pc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лизации (условная единица)</w:t>
            </w:r>
          </w:p>
        </w:tc>
        <w:tc>
          <w:tcPr>
            <w:tcW w:w="343" w:type="pc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лизации</w:t>
            </w:r>
          </w:p>
        </w:tc>
        <w:tc>
          <w:tcPr>
            <w:tcW w:w="149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61" w:type="pct"/>
            <w:vAlign w:val="center"/>
          </w:tcPr>
          <w:p w:rsidR="00565ADF" w:rsidRPr="00E82862" w:rsidRDefault="00D40D07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262" w:type="pct"/>
            <w:vAlign w:val="center"/>
          </w:tcPr>
          <w:p w:rsidR="00565ADF" w:rsidRPr="00E82862" w:rsidRDefault="00D40D07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262" w:type="pct"/>
            <w:vAlign w:val="center"/>
          </w:tcPr>
          <w:p w:rsidR="00565ADF" w:rsidRPr="00E82862" w:rsidRDefault="00D40D07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262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62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63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97" w:type="pct"/>
            <w:vAlign w:val="center"/>
          </w:tcPr>
          <w:p w:rsidR="00565ADF" w:rsidRPr="00E82862" w:rsidRDefault="00D40D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41" w:type="pct"/>
            <w:vAlign w:val="center"/>
          </w:tcPr>
          <w:p w:rsidR="00565ADF" w:rsidRPr="00E82862" w:rsidRDefault="00D40D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565ADF" w:rsidRPr="00E82862" w:rsidTr="00E3606E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:rsidTr="00E3606E">
        <w:tc>
          <w:tcPr>
            <w:tcW w:w="6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:rsidTr="00E3606E">
        <w:tc>
          <w:tcPr>
            <w:tcW w:w="6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:rsidTr="00E3606E">
        <w:tc>
          <w:tcPr>
            <w:tcW w:w="664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A45196">
        <w:rPr>
          <w:rFonts w:ascii="Times New Roman" w:hAnsi="Times New Roman" w:cs="Times New Roman"/>
          <w:sz w:val="26"/>
          <w:szCs w:val="26"/>
        </w:rPr>
        <w:t>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A45196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3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E3606E">
        <w:rPr>
          <w:rFonts w:ascii="Times New Roman" w:hAnsi="Times New Roman" w:cs="Times New Roman"/>
          <w:sz w:val="26"/>
          <w:szCs w:val="26"/>
        </w:rPr>
        <w:t xml:space="preserve"> от 21.11.2011 № </w:t>
      </w:r>
      <w:r w:rsidR="00A45196">
        <w:rPr>
          <w:rFonts w:ascii="Times New Roman" w:hAnsi="Times New Roman" w:cs="Times New Roman"/>
          <w:sz w:val="26"/>
          <w:szCs w:val="26"/>
        </w:rPr>
        <w:t>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A45196" w:rsidRPr="00A45196">
        <w:rPr>
          <w:rFonts w:ascii="Times New Roman" w:hAnsi="Times New Roman" w:cs="Times New Roman"/>
          <w:sz w:val="26"/>
          <w:szCs w:val="26"/>
        </w:rPr>
        <w:t>;</w:t>
      </w:r>
    </w:p>
    <w:p w:rsidR="00A45196" w:rsidRDefault="00303C5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4" w:history="1">
        <w:r w:rsidR="00565ADF" w:rsidRPr="00A45196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565ADF" w:rsidRPr="00A45196">
        <w:rPr>
          <w:rFonts w:ascii="Times New Roman" w:hAnsi="Times New Roman" w:cs="Times New Roman"/>
          <w:sz w:val="26"/>
          <w:szCs w:val="26"/>
        </w:rPr>
        <w:t xml:space="preserve"> Минздрава </w:t>
      </w:r>
      <w:r w:rsidR="00A45196">
        <w:rPr>
          <w:rFonts w:ascii="Times New Roman" w:hAnsi="Times New Roman" w:cs="Times New Roman"/>
          <w:sz w:val="26"/>
          <w:szCs w:val="26"/>
        </w:rPr>
        <w:t>России от 15.11.2012 № 932н «</w:t>
      </w:r>
      <w:r w:rsidR="00565ADF" w:rsidRPr="00A4519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A4519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A4519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E3606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Pr="006F7DE6">
        <w:rPr>
          <w:rFonts w:ascii="Times New Roman" w:hAnsi="Times New Roman" w:cs="Times New Roman"/>
          <w:sz w:val="26"/>
          <w:szCs w:val="26"/>
        </w:rPr>
        <w:t xml:space="preserve"> I</w:t>
      </w:r>
      <w:r w:rsidR="00324A7E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E3606E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:rsidR="00E3606E" w:rsidRPr="00901DBD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6F18" w:rsidRPr="00E73DBA" w:rsidTr="00E3606E">
        <w:trPr>
          <w:trHeight w:val="377"/>
        </w:trPr>
        <w:tc>
          <w:tcPr>
            <w:tcW w:w="4966" w:type="dxa"/>
          </w:tcPr>
          <w:p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6F18" w:rsidRPr="005534CF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4A7E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44" w:type="dxa"/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6F18" w:rsidRPr="00E73DBA" w:rsidRDefault="00324A7E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F18" w:rsidRPr="00E73DBA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4A7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24A7E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</w:tr>
      <w:tr w:rsidR="00E76F18" w:rsidRPr="00E73DBA" w:rsidTr="00E3606E">
        <w:trPr>
          <w:trHeight w:val="748"/>
        </w:trPr>
        <w:tc>
          <w:tcPr>
            <w:tcW w:w="4966" w:type="dxa"/>
            <w:vAlign w:val="bottom"/>
          </w:tcPr>
          <w:p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F18" w:rsidRPr="00E73DBA" w:rsidRDefault="00E76F18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E76F18" w:rsidRPr="00CD56DC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:rsidTr="00024659">
        <w:trPr>
          <w:jc w:val="center"/>
        </w:trPr>
        <w:tc>
          <w:tcPr>
            <w:tcW w:w="395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3" w:type="pct"/>
            <w:gridSpan w:val="3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176" w:type="pct"/>
            <w:gridSpan w:val="3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598" w:type="pct"/>
            <w:gridSpan w:val="2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E3606E" w:rsidRPr="003642A1" w:rsidTr="00024659">
        <w:trPr>
          <w:jc w:val="center"/>
        </w:trPr>
        <w:tc>
          <w:tcPr>
            <w:tcW w:w="395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5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92" w:type="pct"/>
            <w:vMerge w:val="restart"/>
          </w:tcPr>
          <w:p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92" w:type="pct"/>
            <w:vMerge w:val="restart"/>
          </w:tcPr>
          <w:p w:rsidR="00E76F18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392" w:type="pct"/>
            <w:vMerge w:val="restart"/>
          </w:tcPr>
          <w:p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313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85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E3606E" w:rsidRPr="003642A1" w:rsidTr="00024659">
        <w:trPr>
          <w:trHeight w:val="544"/>
          <w:jc w:val="center"/>
        </w:trPr>
        <w:tc>
          <w:tcPr>
            <w:tcW w:w="395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:rsidTr="00024659">
        <w:trPr>
          <w:jc w:val="center"/>
        </w:trPr>
        <w:tc>
          <w:tcPr>
            <w:tcW w:w="395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96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:rsidTr="00024659">
        <w:trPr>
          <w:jc w:val="center"/>
        </w:trPr>
        <w:tc>
          <w:tcPr>
            <w:tcW w:w="395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6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3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85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3606E" w:rsidRPr="003642A1" w:rsidTr="00024659">
        <w:trPr>
          <w:trHeight w:val="1879"/>
          <w:jc w:val="center"/>
        </w:trPr>
        <w:tc>
          <w:tcPr>
            <w:tcW w:w="395" w:type="pct"/>
            <w:vMerge w:val="restart"/>
            <w:vAlign w:val="center"/>
          </w:tcPr>
          <w:p w:rsidR="00324A7E" w:rsidRPr="00324A7E" w:rsidRDefault="002F5E87" w:rsidP="00E3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E87">
              <w:rPr>
                <w:rFonts w:ascii="Times New Roman" w:hAnsi="Times New Roman" w:cs="Times New Roman"/>
                <w:sz w:val="20"/>
                <w:szCs w:val="20"/>
              </w:rPr>
              <w:t>860000.Р.</w:t>
            </w:r>
            <w:r w:rsidR="00E3606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F5E87">
              <w:rPr>
                <w:rFonts w:ascii="Times New Roman" w:hAnsi="Times New Roman" w:cs="Times New Roman"/>
                <w:sz w:val="20"/>
                <w:szCs w:val="20"/>
              </w:rPr>
              <w:t>82.0.00950001001</w:t>
            </w:r>
          </w:p>
        </w:tc>
        <w:tc>
          <w:tcPr>
            <w:tcW w:w="547" w:type="pct"/>
            <w:vMerge w:val="restart"/>
            <w:vAlign w:val="center"/>
          </w:tcPr>
          <w:p w:rsidR="00324A7E" w:rsidRPr="00324A7E" w:rsidRDefault="00E3606E" w:rsidP="00E3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382BA4" w:rsidRPr="00B44E69">
              <w:rPr>
                <w:rFonts w:ascii="Times New Roman" w:hAnsi="Times New Roman" w:cs="Times New Roman"/>
                <w:sz w:val="20"/>
              </w:rPr>
              <w:t>казание паллиативной медицинской помощи</w:t>
            </w:r>
            <w:r w:rsidR="00382BA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382BA4">
              <w:rPr>
                <w:rFonts w:ascii="Times New Roman" w:hAnsi="Times New Roman" w:cs="Times New Roman"/>
                <w:sz w:val="20"/>
              </w:rPr>
              <w:t>в стационарных условиях (койки сестринского ухода)</w:t>
            </w:r>
          </w:p>
        </w:tc>
        <w:tc>
          <w:tcPr>
            <w:tcW w:w="298" w:type="pct"/>
            <w:vMerge w:val="restart"/>
            <w:vAlign w:val="center"/>
          </w:tcPr>
          <w:p w:rsidR="00324A7E" w:rsidRPr="00324A7E" w:rsidRDefault="00324A7E" w:rsidP="00E3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324A7E" w:rsidRPr="00324A7E" w:rsidRDefault="00324A7E" w:rsidP="00E3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606E" w:rsidRPr="00324A7E" w:rsidRDefault="00324A7E" w:rsidP="00E3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A7E">
              <w:rPr>
                <w:rFonts w:ascii="Times New Roman" w:hAnsi="Times New Roman" w:cs="Times New Roman"/>
                <w:sz w:val="20"/>
                <w:szCs w:val="20"/>
              </w:rPr>
              <w:t>стационар</w:t>
            </w:r>
          </w:p>
        </w:tc>
        <w:tc>
          <w:tcPr>
            <w:tcW w:w="348" w:type="pct"/>
            <w:vMerge w:val="restart"/>
            <w:vAlign w:val="center"/>
          </w:tcPr>
          <w:p w:rsidR="00324A7E" w:rsidRPr="00E82862" w:rsidRDefault="00E3606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324A7E" w:rsidRPr="00E82862" w:rsidRDefault="00E3606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324A7E" w:rsidRPr="00E82862">
              <w:rPr>
                <w:rFonts w:ascii="Times New Roman" w:hAnsi="Times New Roman" w:cs="Times New Roman"/>
                <w:sz w:val="20"/>
              </w:rPr>
              <w:t xml:space="preserve">оответствие порядкам оказания медицинской помощи </w:t>
            </w:r>
            <w:r w:rsidR="00324A7E">
              <w:rPr>
                <w:rFonts w:ascii="Times New Roman" w:hAnsi="Times New Roman" w:cs="Times New Roman"/>
                <w:sz w:val="20"/>
              </w:rPr>
              <w:br/>
            </w:r>
            <w:r w:rsidR="00324A7E"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324A7E" w:rsidRPr="00E82862" w:rsidRDefault="00324A7E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3606E" w:rsidRPr="003642A1" w:rsidTr="00024659">
        <w:trPr>
          <w:jc w:val="center"/>
        </w:trPr>
        <w:tc>
          <w:tcPr>
            <w:tcW w:w="395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Align w:val="center"/>
          </w:tcPr>
          <w:p w:rsidR="00E76F18" w:rsidRPr="00E82862" w:rsidRDefault="00E3606E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E76F18" w:rsidRPr="00E82862">
              <w:rPr>
                <w:rFonts w:ascii="Times New Roman" w:hAnsi="Times New Roman" w:cs="Times New Roman"/>
                <w:sz w:val="20"/>
              </w:rPr>
              <w:t>довлетворен</w:t>
            </w:r>
            <w:r w:rsidR="00E76F18" w:rsidRPr="004F45EE">
              <w:rPr>
                <w:rFonts w:ascii="Times New Roman" w:hAnsi="Times New Roman" w:cs="Times New Roman"/>
                <w:sz w:val="20"/>
              </w:rPr>
              <w:t>-</w:t>
            </w:r>
            <w:r w:rsidR="00E76F18" w:rsidRPr="00E82862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 w:rsidR="00E76F18">
              <w:rPr>
                <w:rFonts w:ascii="Times New Roman" w:hAnsi="Times New Roman" w:cs="Times New Roman"/>
                <w:sz w:val="20"/>
              </w:rPr>
              <w:br/>
            </w:r>
            <w:r w:rsidR="00E76F18" w:rsidRPr="00E82862">
              <w:rPr>
                <w:rFonts w:ascii="Times New Roman" w:hAnsi="Times New Roman" w:cs="Times New Roman"/>
                <w:sz w:val="20"/>
              </w:rPr>
              <w:t>в оказанной государствен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E76F18" w:rsidRPr="00E82862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85" w:type="pct"/>
            <w:vAlign w:val="center"/>
          </w:tcPr>
          <w:p w:rsidR="00E76F18" w:rsidRPr="00E82862" w:rsidRDefault="00382BA4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1"/>
        <w:gridCol w:w="850"/>
        <w:gridCol w:w="851"/>
        <w:gridCol w:w="1134"/>
        <w:gridCol w:w="994"/>
        <w:gridCol w:w="991"/>
        <w:gridCol w:w="851"/>
        <w:gridCol w:w="425"/>
        <w:gridCol w:w="708"/>
        <w:gridCol w:w="708"/>
        <w:gridCol w:w="711"/>
        <w:gridCol w:w="720"/>
        <w:gridCol w:w="637"/>
        <w:gridCol w:w="628"/>
        <w:gridCol w:w="660"/>
        <w:gridCol w:w="720"/>
      </w:tblGrid>
      <w:tr w:rsidR="00024659" w:rsidRPr="003642A1" w:rsidTr="00024659">
        <w:trPr>
          <w:trHeight w:val="1886"/>
        </w:trPr>
        <w:tc>
          <w:tcPr>
            <w:tcW w:w="395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695" w:type="pct"/>
            <w:gridSpan w:val="3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83" w:type="pct"/>
            <w:gridSpan w:val="2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024659" w:rsidRPr="003642A1" w:rsidTr="00024659">
        <w:trPr>
          <w:trHeight w:val="670"/>
        </w:trPr>
        <w:tc>
          <w:tcPr>
            <w:tcW w:w="395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47" w:type="pct"/>
            <w:gridSpan w:val="2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6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2" w:type="pct"/>
            <w:vMerge w:val="restart"/>
          </w:tcPr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23" w:type="pct"/>
            <w:vMerge w:val="restart"/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20" w:type="pct"/>
            <w:vMerge w:val="restart"/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ново-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1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52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24659" w:rsidRPr="003642A1" w:rsidTr="00024659">
        <w:trPr>
          <w:trHeight w:val="543"/>
        </w:trPr>
        <w:tc>
          <w:tcPr>
            <w:tcW w:w="395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659" w:rsidRPr="003642A1" w:rsidTr="00024659">
        <w:trPr>
          <w:trHeight w:val="1051"/>
        </w:trPr>
        <w:tc>
          <w:tcPr>
            <w:tcW w:w="395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659" w:rsidRPr="003642A1" w:rsidTr="00024659">
        <w:trPr>
          <w:trHeight w:val="269"/>
        </w:trPr>
        <w:tc>
          <w:tcPr>
            <w:tcW w:w="395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52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3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0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1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2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24659" w:rsidRPr="003642A1" w:rsidTr="00024659">
        <w:trPr>
          <w:trHeight w:val="1048"/>
        </w:trPr>
        <w:tc>
          <w:tcPr>
            <w:tcW w:w="395" w:type="pct"/>
            <w:vAlign w:val="center"/>
          </w:tcPr>
          <w:p w:rsidR="00B44E69" w:rsidRPr="00E82862" w:rsidRDefault="002F5E87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5E87">
              <w:rPr>
                <w:rFonts w:ascii="Times New Roman" w:hAnsi="Times New Roman" w:cs="Times New Roman"/>
                <w:sz w:val="20"/>
              </w:rPr>
              <w:t>860000.Р.</w:t>
            </w:r>
            <w:r w:rsidR="00024659">
              <w:rPr>
                <w:rFonts w:ascii="Times New Roman" w:hAnsi="Times New Roman" w:cs="Times New Roman"/>
                <w:sz w:val="20"/>
              </w:rPr>
              <w:br/>
            </w:r>
            <w:r w:rsidRPr="002F5E87">
              <w:rPr>
                <w:rFonts w:ascii="Times New Roman" w:hAnsi="Times New Roman" w:cs="Times New Roman"/>
                <w:sz w:val="20"/>
              </w:rPr>
              <w:t>82.0.00950001001</w:t>
            </w:r>
          </w:p>
        </w:tc>
        <w:tc>
          <w:tcPr>
            <w:tcW w:w="547" w:type="pct"/>
            <w:vAlign w:val="center"/>
          </w:tcPr>
          <w:p w:rsidR="00B44E6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B44E69" w:rsidRPr="00B44E69">
              <w:rPr>
                <w:rFonts w:ascii="Times New Roman" w:hAnsi="Times New Roman" w:cs="Times New Roman"/>
                <w:sz w:val="20"/>
              </w:rPr>
              <w:t>казание паллиативной медицинской помощи</w:t>
            </w:r>
            <w:r w:rsidR="00382BA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382BA4">
              <w:rPr>
                <w:rFonts w:ascii="Times New Roman" w:hAnsi="Times New Roman" w:cs="Times New Roman"/>
                <w:sz w:val="20"/>
              </w:rPr>
              <w:t>в стационарных условиях (койки сестринского ухода)</w:t>
            </w:r>
          </w:p>
        </w:tc>
        <w:tc>
          <w:tcPr>
            <w:tcW w:w="298" w:type="pct"/>
            <w:vAlign w:val="center"/>
          </w:tcPr>
          <w:p w:rsidR="00B44E69" w:rsidRPr="00E82862" w:rsidRDefault="00B44E69" w:rsidP="000246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B44E69" w:rsidRPr="00E82862" w:rsidRDefault="00B44E69" w:rsidP="000246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Align w:val="center"/>
          </w:tcPr>
          <w:p w:rsidR="00B44E6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B44E69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B44E69" w:rsidRPr="00E82862" w:rsidRDefault="00382BA4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024659" w:rsidP="00024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B44E69" w:rsidRPr="00B44E69">
              <w:rPr>
                <w:rFonts w:ascii="Times New Roman" w:hAnsi="Times New Roman" w:cs="Times New Roman"/>
                <w:sz w:val="20"/>
                <w:szCs w:val="20"/>
              </w:rPr>
              <w:t>оличест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44E69" w:rsidRPr="00B44E69">
              <w:rPr>
                <w:rFonts w:ascii="Times New Roman" w:hAnsi="Times New Roman" w:cs="Times New Roman"/>
                <w:sz w:val="20"/>
                <w:szCs w:val="20"/>
              </w:rPr>
              <w:t>во койко-дней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024659" w:rsidP="00024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койко</w:t>
            </w:r>
            <w:r w:rsidR="00B44E69" w:rsidRPr="00B44E69">
              <w:rPr>
                <w:rFonts w:ascii="Times New Roman" w:hAnsi="Times New Roman" w:cs="Times New Roman"/>
                <w:sz w:val="20"/>
                <w:szCs w:val="20"/>
              </w:rPr>
              <w:t>- день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B44E69" w:rsidP="00024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44E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  <w:vAlign w:val="center"/>
          </w:tcPr>
          <w:p w:rsidR="00B44E69" w:rsidRPr="00E82862" w:rsidRDefault="00D40D07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3400</w:t>
            </w:r>
          </w:p>
        </w:tc>
        <w:tc>
          <w:tcPr>
            <w:tcW w:w="248" w:type="pct"/>
            <w:vAlign w:val="center"/>
          </w:tcPr>
          <w:p w:rsidR="00B44E69" w:rsidRPr="00E82862" w:rsidRDefault="00D40D07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3400</w:t>
            </w:r>
          </w:p>
        </w:tc>
        <w:tc>
          <w:tcPr>
            <w:tcW w:w="248" w:type="pct"/>
            <w:vAlign w:val="center"/>
          </w:tcPr>
          <w:p w:rsidR="00B44E69" w:rsidRPr="00E82862" w:rsidRDefault="00D40D07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3400</w:t>
            </w:r>
          </w:p>
        </w:tc>
        <w:tc>
          <w:tcPr>
            <w:tcW w:w="252" w:type="pct"/>
            <w:vAlign w:val="center"/>
          </w:tcPr>
          <w:p w:rsidR="00B44E69" w:rsidRPr="00E82862" w:rsidRDefault="00B44E6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23" w:type="pct"/>
            <w:vAlign w:val="center"/>
          </w:tcPr>
          <w:p w:rsidR="00B44E69" w:rsidRPr="00E82862" w:rsidRDefault="00B44E6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20" w:type="pct"/>
            <w:vAlign w:val="center"/>
          </w:tcPr>
          <w:p w:rsidR="00B44E69" w:rsidRPr="00E82862" w:rsidRDefault="00B44E6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31" w:type="pct"/>
            <w:vAlign w:val="center"/>
          </w:tcPr>
          <w:p w:rsidR="00B44E69" w:rsidRPr="00E82862" w:rsidRDefault="00B44E6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52" w:type="pct"/>
            <w:vAlign w:val="center"/>
          </w:tcPr>
          <w:p w:rsidR="00B44E69" w:rsidRPr="00E82862" w:rsidRDefault="00D40D07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850</w:t>
            </w:r>
          </w:p>
        </w:tc>
      </w:tr>
    </w:tbl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E82862" w:rsidTr="00024659">
        <w:tc>
          <w:tcPr>
            <w:tcW w:w="5000" w:type="pct"/>
            <w:gridSpan w:val="5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76F18" w:rsidRPr="00E82862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A45196">
        <w:rPr>
          <w:rFonts w:ascii="Times New Roman" w:hAnsi="Times New Roman" w:cs="Times New Roman"/>
          <w:sz w:val="26"/>
          <w:szCs w:val="26"/>
        </w:rPr>
        <w:t>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7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21.11.2011 № 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Pr="00A45196">
        <w:rPr>
          <w:rFonts w:ascii="Times New Roman" w:hAnsi="Times New Roman" w:cs="Times New Roman"/>
          <w:sz w:val="26"/>
          <w:szCs w:val="26"/>
        </w:rPr>
        <w:t>;</w:t>
      </w:r>
    </w:p>
    <w:p w:rsidR="009D3B41" w:rsidRDefault="009D3B41" w:rsidP="009D3B4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D3B41">
        <w:rPr>
          <w:rFonts w:ascii="Times New Roman" w:hAnsi="Times New Roman" w:cs="Times New Roman"/>
          <w:sz w:val="26"/>
          <w:szCs w:val="26"/>
        </w:rPr>
        <w:t xml:space="preserve">Приказ Минздрава </w:t>
      </w:r>
      <w:r w:rsidR="00024659">
        <w:rPr>
          <w:rFonts w:ascii="Times New Roman" w:hAnsi="Times New Roman" w:cs="Times New Roman"/>
          <w:sz w:val="26"/>
          <w:szCs w:val="26"/>
        </w:rPr>
        <w:t>России N 345н, Минтруда России № </w:t>
      </w:r>
      <w:r w:rsidRPr="009D3B41">
        <w:rPr>
          <w:rFonts w:ascii="Times New Roman" w:hAnsi="Times New Roman" w:cs="Times New Roman"/>
          <w:sz w:val="26"/>
          <w:szCs w:val="26"/>
        </w:rPr>
        <w:t>372н от 31.05.2019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3B41">
        <w:rPr>
          <w:rFonts w:ascii="Times New Roman" w:hAnsi="Times New Roman" w:cs="Times New Roman"/>
          <w:sz w:val="26"/>
          <w:szCs w:val="26"/>
        </w:rPr>
        <w:t>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</w:t>
      </w:r>
      <w:r w:rsidR="002C340F">
        <w:rPr>
          <w:rFonts w:ascii="Times New Roman" w:hAnsi="Times New Roman" w:cs="Times New Roman"/>
          <w:sz w:val="26"/>
          <w:szCs w:val="26"/>
        </w:rPr>
        <w:t>»</w:t>
      </w:r>
      <w:r w:rsidR="00024659">
        <w:rPr>
          <w:rFonts w:ascii="Times New Roman" w:hAnsi="Times New Roman" w:cs="Times New Roman"/>
          <w:sz w:val="26"/>
          <w:szCs w:val="26"/>
        </w:rPr>
        <w:t>.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lastRenderedPageBreak/>
        <w:t>5.2. Порядок информирования потенциальных потребителей государственной услуги: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02465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024659" w:rsidRDefault="00024659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2C340F" w:rsidRDefault="002C340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24659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Часть II. Сведения о выполняемых работах</w:t>
      </w:r>
    </w:p>
    <w:p w:rsidR="00024659" w:rsidRPr="00A45196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:rsidTr="005534CF">
        <w:trPr>
          <w:trHeight w:val="317"/>
        </w:trPr>
        <w:tc>
          <w:tcPr>
            <w:tcW w:w="4253" w:type="dxa"/>
          </w:tcPr>
          <w:p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:rsidTr="005534CF">
        <w:trPr>
          <w:trHeight w:val="1024"/>
        </w:trPr>
        <w:tc>
          <w:tcPr>
            <w:tcW w:w="4253" w:type="dxa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lastRenderedPageBreak/>
        <w:t>3.1. Показатели, характеризующие качество работы:</w:t>
      </w:r>
    </w:p>
    <w:p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031"/>
        <w:gridCol w:w="1031"/>
        <w:gridCol w:w="1031"/>
        <w:gridCol w:w="1142"/>
        <w:gridCol w:w="1142"/>
        <w:gridCol w:w="999"/>
        <w:gridCol w:w="714"/>
        <w:gridCol w:w="714"/>
        <w:gridCol w:w="1142"/>
        <w:gridCol w:w="1142"/>
        <w:gridCol w:w="1142"/>
        <w:gridCol w:w="1142"/>
        <w:gridCol w:w="777"/>
      </w:tblGrid>
      <w:tr w:rsidR="00565ADF" w:rsidRPr="003642A1" w:rsidTr="00024659">
        <w:tc>
          <w:tcPr>
            <w:tcW w:w="395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3" w:type="pct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800" w:type="pct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1200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672" w:type="pct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024659">
        <w:tc>
          <w:tcPr>
            <w:tcW w:w="395" w:type="pct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00" w:type="pct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8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400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400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400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400" w:type="pct"/>
            <w:vMerge w:val="restart"/>
          </w:tcPr>
          <w:p w:rsidR="00BA20BE" w:rsidRPr="00024659" w:rsidRDefault="00BA20BE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272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024659">
        <w:trPr>
          <w:trHeight w:val="544"/>
        </w:trPr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25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24659"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3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24659">
        <w:tc>
          <w:tcPr>
            <w:tcW w:w="39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024659">
        <w:tc>
          <w:tcPr>
            <w:tcW w:w="395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024659"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F4245" w:rsidRDefault="00EF4245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2A107D" w:rsidRPr="00EF4245" w:rsidRDefault="002A107D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:rsidTr="00024659">
        <w:tc>
          <w:tcPr>
            <w:tcW w:w="98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842" w:type="dxa"/>
            <w:gridSpan w:val="2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024659">
        <w:tc>
          <w:tcPr>
            <w:tcW w:w="988" w:type="dxa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9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024659">
        <w:trPr>
          <w:trHeight w:val="544"/>
        </w:trPr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:rsidTr="00024659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24659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024659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EF4245" w:rsidRP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 xml:space="preserve">) </w:t>
      </w:r>
      <w:r w:rsidR="00EF4245">
        <w:rPr>
          <w:rFonts w:ascii="Times New Roman" w:hAnsi="Times New Roman" w:cs="Times New Roman"/>
          <w:sz w:val="26"/>
          <w:szCs w:val="26"/>
        </w:rPr>
        <w:lastRenderedPageBreak/>
        <w:t>государственного задания: нет</w:t>
      </w:r>
    </w:p>
    <w:p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81"/>
        <w:gridCol w:w="1999"/>
        <w:gridCol w:w="9996"/>
      </w:tblGrid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700" w:type="pc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осуществляющие контроль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за выполнением государственного задания</w:t>
            </w:r>
          </w:p>
        </w:tc>
      </w:tr>
      <w:tr w:rsidR="00565ADF" w:rsidRPr="003642A1" w:rsidTr="002A107D">
        <w:trPr>
          <w:trHeight w:val="239"/>
        </w:trPr>
        <w:tc>
          <w:tcPr>
            <w:tcW w:w="799" w:type="pc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0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905E9E" w:rsidRDefault="00905E9E" w:rsidP="0091641C">
      <w:pPr>
        <w:pStyle w:val="ConsPlusNormal"/>
        <w:tabs>
          <w:tab w:val="left" w:pos="1071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ежеквартальный до 15-го числа месяца, следующего за отчетным, годовой до </w:t>
      </w:r>
      <w:r w:rsidR="00D40D07">
        <w:rPr>
          <w:rFonts w:ascii="Times New Roman" w:hAnsi="Times New Roman" w:cs="Times New Roman"/>
          <w:sz w:val="26"/>
          <w:szCs w:val="26"/>
        </w:rPr>
        <w:t>2</w:t>
      </w:r>
      <w:r w:rsidRPr="00EF4245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:rsidR="0091641C" w:rsidRDefault="0093680E" w:rsidP="009368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A107D" w:rsidRDefault="002A107D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5F38EB" w:rsidRPr="0093680E" w:rsidRDefault="005F38EB" w:rsidP="002A107D">
      <w:pPr>
        <w:pStyle w:val="ConsPlusNormal"/>
      </w:pPr>
    </w:p>
    <w:sectPr w:rsidR="005F38EB" w:rsidRPr="0093680E" w:rsidSect="00FC66AB">
      <w:headerReference w:type="default" r:id="rId30"/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C50" w:rsidRDefault="00303C50" w:rsidP="00BF1519">
      <w:pPr>
        <w:spacing w:after="0" w:line="240" w:lineRule="auto"/>
      </w:pPr>
      <w:r>
        <w:separator/>
      </w:r>
    </w:p>
  </w:endnote>
  <w:endnote w:type="continuationSeparator" w:id="0">
    <w:p w:rsidR="00303C50" w:rsidRDefault="00303C50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C50" w:rsidRDefault="00303C50" w:rsidP="00BF1519">
      <w:pPr>
        <w:spacing w:after="0" w:line="240" w:lineRule="auto"/>
      </w:pPr>
      <w:r>
        <w:separator/>
      </w:r>
    </w:p>
  </w:footnote>
  <w:footnote w:type="continuationSeparator" w:id="0">
    <w:p w:rsidR="00303C50" w:rsidRDefault="00303C50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100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C66AB" w:rsidRPr="00E75A49" w:rsidRDefault="00FC66AB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C66AB" w:rsidRDefault="00FC66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C66AB" w:rsidRPr="00E75A49" w:rsidRDefault="00FC66AB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4EC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C66AB" w:rsidRDefault="00FC66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24659"/>
    <w:rsid w:val="00054E4D"/>
    <w:rsid w:val="00056DC8"/>
    <w:rsid w:val="000C4A30"/>
    <w:rsid w:val="000D37E2"/>
    <w:rsid w:val="00122938"/>
    <w:rsid w:val="00122ED8"/>
    <w:rsid w:val="0013580C"/>
    <w:rsid w:val="00142315"/>
    <w:rsid w:val="001C0B28"/>
    <w:rsid w:val="001D416C"/>
    <w:rsid w:val="00207A03"/>
    <w:rsid w:val="00211D12"/>
    <w:rsid w:val="00214BD0"/>
    <w:rsid w:val="00236EB5"/>
    <w:rsid w:val="002A107D"/>
    <w:rsid w:val="002C340F"/>
    <w:rsid w:val="002D02DC"/>
    <w:rsid w:val="002E2B8A"/>
    <w:rsid w:val="002F5E87"/>
    <w:rsid w:val="00303C50"/>
    <w:rsid w:val="003164C2"/>
    <w:rsid w:val="00324A7E"/>
    <w:rsid w:val="00331DE8"/>
    <w:rsid w:val="003345C4"/>
    <w:rsid w:val="00344ECA"/>
    <w:rsid w:val="00350678"/>
    <w:rsid w:val="003642A1"/>
    <w:rsid w:val="00382BA4"/>
    <w:rsid w:val="00421C3B"/>
    <w:rsid w:val="0047757C"/>
    <w:rsid w:val="0047790D"/>
    <w:rsid w:val="004F45EE"/>
    <w:rsid w:val="00500D14"/>
    <w:rsid w:val="0050544E"/>
    <w:rsid w:val="00512E0E"/>
    <w:rsid w:val="005239F4"/>
    <w:rsid w:val="005454D0"/>
    <w:rsid w:val="005534CF"/>
    <w:rsid w:val="005569AF"/>
    <w:rsid w:val="00565ADF"/>
    <w:rsid w:val="00573CD1"/>
    <w:rsid w:val="005F0F6B"/>
    <w:rsid w:val="005F38EB"/>
    <w:rsid w:val="00604860"/>
    <w:rsid w:val="0066613D"/>
    <w:rsid w:val="00692DF4"/>
    <w:rsid w:val="006972B1"/>
    <w:rsid w:val="006D4D87"/>
    <w:rsid w:val="006F7DE6"/>
    <w:rsid w:val="00716AE6"/>
    <w:rsid w:val="0073198E"/>
    <w:rsid w:val="007570A7"/>
    <w:rsid w:val="00787842"/>
    <w:rsid w:val="00796EFD"/>
    <w:rsid w:val="007D100B"/>
    <w:rsid w:val="008454EA"/>
    <w:rsid w:val="008513B9"/>
    <w:rsid w:val="0086168F"/>
    <w:rsid w:val="00877C9F"/>
    <w:rsid w:val="008834D9"/>
    <w:rsid w:val="008A1572"/>
    <w:rsid w:val="008B131E"/>
    <w:rsid w:val="008D762E"/>
    <w:rsid w:val="00901DBD"/>
    <w:rsid w:val="00905E9E"/>
    <w:rsid w:val="00905FEE"/>
    <w:rsid w:val="00906B19"/>
    <w:rsid w:val="0091641C"/>
    <w:rsid w:val="0092519E"/>
    <w:rsid w:val="0093680E"/>
    <w:rsid w:val="00951527"/>
    <w:rsid w:val="00971C05"/>
    <w:rsid w:val="00972BAC"/>
    <w:rsid w:val="00976AF0"/>
    <w:rsid w:val="009D3B41"/>
    <w:rsid w:val="009F1521"/>
    <w:rsid w:val="00A01997"/>
    <w:rsid w:val="00A03698"/>
    <w:rsid w:val="00A1223D"/>
    <w:rsid w:val="00A36323"/>
    <w:rsid w:val="00A45196"/>
    <w:rsid w:val="00AB2E01"/>
    <w:rsid w:val="00B072C7"/>
    <w:rsid w:val="00B44E69"/>
    <w:rsid w:val="00B873CF"/>
    <w:rsid w:val="00B953F8"/>
    <w:rsid w:val="00B97155"/>
    <w:rsid w:val="00BA20BE"/>
    <w:rsid w:val="00BA660E"/>
    <w:rsid w:val="00BB47E2"/>
    <w:rsid w:val="00BF1519"/>
    <w:rsid w:val="00C14410"/>
    <w:rsid w:val="00C22935"/>
    <w:rsid w:val="00C24485"/>
    <w:rsid w:val="00C27EDB"/>
    <w:rsid w:val="00C43B3E"/>
    <w:rsid w:val="00CD56DC"/>
    <w:rsid w:val="00D40D07"/>
    <w:rsid w:val="00D520D0"/>
    <w:rsid w:val="00DB5B1C"/>
    <w:rsid w:val="00DD7F3E"/>
    <w:rsid w:val="00E3606E"/>
    <w:rsid w:val="00E73918"/>
    <w:rsid w:val="00E73DBA"/>
    <w:rsid w:val="00E75A49"/>
    <w:rsid w:val="00E76F18"/>
    <w:rsid w:val="00E82862"/>
    <w:rsid w:val="00ED6A53"/>
    <w:rsid w:val="00EF4245"/>
    <w:rsid w:val="00F64C56"/>
    <w:rsid w:val="00FC66AB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59E2C83056C3D42B4F22DC83178C3F46A416D8D389F9FB20E8BD1B2mFn7G" TargetMode="External"/><Relationship Id="rId20" Type="http://schemas.openxmlformats.org/officeDocument/2006/relationships/hyperlink" Target="consultantplus://offline/ref=E86485757A8E38171C09149FD4B3352B9B459E2C83056C3D42B4F22DC83178C3F46A416D8D389F9FB20E8BD1B2mFn7G" TargetMode="External"/><Relationship Id="rId2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59E2C83056C3D42B4F22DC83178C3F46A416D8D389F9FB20E8BD1B2mFn7G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3982B82066C3D42B4F22DC83178C3F46A416D8D389F9FB20E8BD1B2mFn7G" TargetMode="External"/><Relationship Id="rId2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3982B82066C3D42B4F22DC83178C3F46A416D8D389F9FB20E8BD1B2mFn7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hyperlink" Target="consultantplus://offline/ref=E86485757A8E38171C09149FD4B3352B9B43982B82066C3D42B4F22DC83178C3F46A416D8D389F9FB20E8BD1B2mFn7G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BEF66-6C8A-4B27-9335-DCF20EF5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4043</Words>
  <Characters>23050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Косенко Софья Алексеевна</cp:lastModifiedBy>
  <cp:revision>3</cp:revision>
  <cp:lastPrinted>2020-12-24T08:01:00Z</cp:lastPrinted>
  <dcterms:created xsi:type="dcterms:W3CDTF">2022-12-06T08:47:00Z</dcterms:created>
  <dcterms:modified xsi:type="dcterms:W3CDTF">2022-12-06T08:47:00Z</dcterms:modified>
</cp:coreProperties>
</file>