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53027A" w:rsidRDefault="003775CD" w:rsidP="003775CD">
      <w:pPr>
        <w:keepNext/>
        <w:jc w:val="center"/>
        <w:outlineLvl w:val="0"/>
        <w:rPr>
          <w:b/>
          <w:bCs/>
          <w:sz w:val="28"/>
          <w:szCs w:val="28"/>
        </w:rPr>
      </w:pPr>
      <w:bookmarkStart w:id="0" w:name="_GoBack"/>
      <w:bookmarkEnd w:id="0"/>
      <w:r w:rsidRPr="0053027A">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53027A" w:rsidRDefault="003775CD" w:rsidP="003775CD">
      <w:pPr>
        <w:jc w:val="center"/>
        <w:rPr>
          <w:sz w:val="28"/>
          <w:szCs w:val="28"/>
        </w:rPr>
      </w:pPr>
    </w:p>
    <w:p w:rsidR="003775CD" w:rsidRPr="0053027A" w:rsidRDefault="003775CD" w:rsidP="003775CD">
      <w:pPr>
        <w:keepNext/>
        <w:jc w:val="center"/>
        <w:outlineLvl w:val="0"/>
        <w:rPr>
          <w:b/>
          <w:iCs/>
          <w:sz w:val="28"/>
          <w:szCs w:val="28"/>
        </w:rPr>
      </w:pPr>
      <w:r w:rsidRPr="0053027A">
        <w:rPr>
          <w:b/>
          <w:iCs/>
          <w:sz w:val="28"/>
          <w:szCs w:val="28"/>
        </w:rPr>
        <w:t>Департамент здравоохранения,</w:t>
      </w:r>
    </w:p>
    <w:p w:rsidR="003775CD" w:rsidRPr="0053027A" w:rsidRDefault="003775CD" w:rsidP="003775CD">
      <w:pPr>
        <w:keepNext/>
        <w:jc w:val="center"/>
        <w:outlineLvl w:val="0"/>
        <w:rPr>
          <w:b/>
          <w:iCs/>
          <w:sz w:val="28"/>
          <w:szCs w:val="28"/>
        </w:rPr>
      </w:pPr>
      <w:r w:rsidRPr="0053027A">
        <w:rPr>
          <w:b/>
          <w:iCs/>
          <w:sz w:val="28"/>
          <w:szCs w:val="28"/>
        </w:rPr>
        <w:t>труда и социальной защиты населения</w:t>
      </w:r>
    </w:p>
    <w:p w:rsidR="003775CD" w:rsidRPr="0053027A" w:rsidRDefault="003775CD" w:rsidP="003775CD">
      <w:pPr>
        <w:keepNext/>
        <w:jc w:val="center"/>
        <w:outlineLvl w:val="0"/>
        <w:rPr>
          <w:b/>
          <w:bCs/>
          <w:i/>
          <w:iCs/>
          <w:sz w:val="28"/>
          <w:szCs w:val="28"/>
        </w:rPr>
      </w:pPr>
      <w:r w:rsidRPr="0053027A">
        <w:rPr>
          <w:b/>
          <w:bCs/>
          <w:iCs/>
          <w:sz w:val="28"/>
          <w:szCs w:val="28"/>
        </w:rPr>
        <w:t>Ненецкого автономного округа</w:t>
      </w:r>
    </w:p>
    <w:p w:rsidR="003775CD" w:rsidRPr="0053027A" w:rsidRDefault="003775CD" w:rsidP="003775CD">
      <w:pPr>
        <w:keepNext/>
        <w:jc w:val="center"/>
        <w:outlineLvl w:val="0"/>
        <w:rPr>
          <w:b/>
          <w:bCs/>
          <w:iCs/>
          <w:sz w:val="28"/>
          <w:szCs w:val="28"/>
        </w:rPr>
      </w:pPr>
    </w:p>
    <w:p w:rsidR="003775CD" w:rsidRPr="0053027A" w:rsidRDefault="003775CD" w:rsidP="003775CD">
      <w:pPr>
        <w:keepNext/>
        <w:jc w:val="center"/>
        <w:outlineLvl w:val="0"/>
        <w:rPr>
          <w:b/>
          <w:bCs/>
          <w:iCs/>
          <w:caps/>
          <w:sz w:val="28"/>
          <w:szCs w:val="28"/>
        </w:rPr>
      </w:pPr>
      <w:r w:rsidRPr="0053027A">
        <w:rPr>
          <w:b/>
          <w:bCs/>
          <w:iCs/>
          <w:caps/>
          <w:sz w:val="28"/>
          <w:szCs w:val="28"/>
        </w:rPr>
        <w:t>приказ</w:t>
      </w:r>
    </w:p>
    <w:p w:rsidR="003775CD" w:rsidRPr="0053027A" w:rsidRDefault="003775CD" w:rsidP="003775CD">
      <w:pPr>
        <w:jc w:val="center"/>
        <w:rPr>
          <w:sz w:val="28"/>
          <w:szCs w:val="28"/>
        </w:rPr>
      </w:pPr>
    </w:p>
    <w:p w:rsidR="003775CD" w:rsidRPr="0053027A" w:rsidRDefault="003775CD" w:rsidP="003775CD">
      <w:pPr>
        <w:jc w:val="center"/>
        <w:rPr>
          <w:sz w:val="28"/>
          <w:szCs w:val="28"/>
        </w:rPr>
      </w:pPr>
    </w:p>
    <w:p w:rsidR="003775CD" w:rsidRPr="0053027A" w:rsidRDefault="003775CD" w:rsidP="003775CD">
      <w:pPr>
        <w:jc w:val="center"/>
        <w:rPr>
          <w:sz w:val="28"/>
          <w:szCs w:val="28"/>
        </w:rPr>
      </w:pPr>
      <w:r w:rsidRPr="0053027A">
        <w:rPr>
          <w:sz w:val="28"/>
          <w:szCs w:val="28"/>
        </w:rPr>
        <w:t xml:space="preserve">от </w:t>
      </w:r>
      <w:r w:rsidR="004A7BBE">
        <w:rPr>
          <w:sz w:val="28"/>
          <w:szCs w:val="28"/>
        </w:rPr>
        <w:t>__</w:t>
      </w:r>
      <w:r w:rsidR="00F15C65" w:rsidRPr="0053027A">
        <w:rPr>
          <w:sz w:val="28"/>
          <w:szCs w:val="28"/>
        </w:rPr>
        <w:t xml:space="preserve"> </w:t>
      </w:r>
      <w:r w:rsidR="004A7BBE">
        <w:rPr>
          <w:sz w:val="28"/>
          <w:szCs w:val="28"/>
        </w:rPr>
        <w:t>декабря</w:t>
      </w:r>
      <w:r w:rsidRPr="0053027A">
        <w:rPr>
          <w:sz w:val="28"/>
          <w:szCs w:val="28"/>
        </w:rPr>
        <w:t xml:space="preserve"> 202</w:t>
      </w:r>
      <w:r w:rsidR="00B95758" w:rsidRPr="0053027A">
        <w:rPr>
          <w:sz w:val="28"/>
          <w:szCs w:val="28"/>
        </w:rPr>
        <w:t>2</w:t>
      </w:r>
      <w:r w:rsidR="004A7BBE">
        <w:rPr>
          <w:sz w:val="28"/>
          <w:szCs w:val="28"/>
        </w:rPr>
        <w:t xml:space="preserve"> г. №</w:t>
      </w:r>
    </w:p>
    <w:p w:rsidR="003775CD" w:rsidRPr="0053027A" w:rsidRDefault="003775CD" w:rsidP="003775CD">
      <w:pPr>
        <w:keepNext/>
        <w:jc w:val="center"/>
        <w:outlineLvl w:val="0"/>
        <w:rPr>
          <w:bCs/>
          <w:sz w:val="28"/>
          <w:szCs w:val="28"/>
        </w:rPr>
      </w:pPr>
      <w:r w:rsidRPr="0053027A">
        <w:rPr>
          <w:bCs/>
          <w:sz w:val="28"/>
          <w:szCs w:val="28"/>
        </w:rPr>
        <w:t>г. Нарьян-Мар</w:t>
      </w:r>
    </w:p>
    <w:p w:rsidR="003775CD" w:rsidRPr="0053027A"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53027A" w:rsidTr="00393C6A">
        <w:tc>
          <w:tcPr>
            <w:tcW w:w="7229" w:type="dxa"/>
          </w:tcPr>
          <w:p w:rsidR="0065123A" w:rsidRPr="0053027A" w:rsidRDefault="0065123A" w:rsidP="004A7BBE">
            <w:pPr>
              <w:autoSpaceDE w:val="0"/>
              <w:autoSpaceDN w:val="0"/>
              <w:adjustRightInd w:val="0"/>
              <w:ind w:firstLine="68"/>
              <w:jc w:val="center"/>
              <w:rPr>
                <w:rFonts w:ascii="Times New Roman" w:eastAsia="Times New Roman" w:hAnsi="Times New Roman"/>
                <w:sz w:val="28"/>
                <w:szCs w:val="28"/>
                <w:lang w:eastAsia="ru-RU"/>
              </w:rPr>
            </w:pPr>
            <w:r w:rsidRPr="0053027A">
              <w:rPr>
                <w:rFonts w:ascii="Times New Roman" w:hAnsi="Times New Roman"/>
                <w:b/>
                <w:color w:val="000000" w:themeColor="text1"/>
                <w:sz w:val="28"/>
                <w:szCs w:val="28"/>
              </w:rPr>
              <w:t>О</w:t>
            </w:r>
            <w:r w:rsidR="00D727E0">
              <w:rPr>
                <w:rFonts w:ascii="Times New Roman" w:hAnsi="Times New Roman"/>
                <w:b/>
                <w:color w:val="000000" w:themeColor="text1"/>
                <w:sz w:val="28"/>
                <w:szCs w:val="28"/>
              </w:rPr>
              <w:t xml:space="preserve">б утверждении </w:t>
            </w:r>
            <w:r w:rsidR="00D727E0" w:rsidRPr="00D727E0">
              <w:rPr>
                <w:rFonts w:ascii="Times New Roman" w:hAnsi="Times New Roman"/>
                <w:b/>
                <w:color w:val="000000" w:themeColor="text1"/>
                <w:sz w:val="28"/>
                <w:szCs w:val="28"/>
              </w:rPr>
              <w:t xml:space="preserve">Административного регламента предоставления государственной услуги </w:t>
            </w:r>
            <w:r w:rsidR="00F9577E">
              <w:rPr>
                <w:rFonts w:ascii="Times New Roman" w:hAnsi="Times New Roman"/>
                <w:b/>
                <w:color w:val="000000" w:themeColor="text1"/>
                <w:sz w:val="28"/>
                <w:szCs w:val="28"/>
              </w:rPr>
              <w:br/>
            </w:r>
            <w:r w:rsidR="00056CC1">
              <w:rPr>
                <w:rFonts w:ascii="Times New Roman" w:hAnsi="Times New Roman"/>
                <w:b/>
                <w:color w:val="000000" w:themeColor="text1"/>
                <w:sz w:val="28"/>
                <w:szCs w:val="28"/>
              </w:rPr>
              <w:t>«Предоставление</w:t>
            </w:r>
            <w:r w:rsidR="00D727E0" w:rsidRPr="00D727E0">
              <w:rPr>
                <w:rFonts w:ascii="Times New Roman" w:hAnsi="Times New Roman"/>
                <w:b/>
                <w:color w:val="000000" w:themeColor="text1"/>
                <w:sz w:val="28"/>
                <w:szCs w:val="28"/>
              </w:rPr>
              <w:t xml:space="preserve"> </w:t>
            </w:r>
            <w:r w:rsidR="004A7BBE" w:rsidRPr="004A7BBE">
              <w:rPr>
                <w:rFonts w:ascii="Times New Roman" w:hAnsi="Times New Roman"/>
                <w:b/>
                <w:color w:val="000000" w:themeColor="text1"/>
                <w:sz w:val="28"/>
                <w:szCs w:val="28"/>
              </w:rPr>
              <w:t>единовременной денежной выплаты</w:t>
            </w:r>
            <w:r w:rsidR="004A7BBE">
              <w:t xml:space="preserve"> </w:t>
            </w:r>
            <w:r w:rsidR="004A7BBE" w:rsidRPr="004A7BBE">
              <w:rPr>
                <w:rFonts w:ascii="Times New Roman" w:hAnsi="Times New Roman"/>
                <w:b/>
                <w:color w:val="000000" w:themeColor="text1"/>
                <w:sz w:val="28"/>
                <w:szCs w:val="28"/>
              </w:rPr>
              <w:t xml:space="preserve">гражданам, заключившим контракт </w:t>
            </w:r>
            <w:r w:rsidR="004A7BBE">
              <w:rPr>
                <w:rFonts w:ascii="Times New Roman" w:hAnsi="Times New Roman"/>
                <w:b/>
                <w:color w:val="000000" w:themeColor="text1"/>
                <w:sz w:val="28"/>
                <w:szCs w:val="28"/>
              </w:rPr>
              <w:br/>
            </w:r>
            <w:r w:rsidR="004A7BBE" w:rsidRPr="004A7BBE">
              <w:rPr>
                <w:rFonts w:ascii="Times New Roman" w:hAnsi="Times New Roman"/>
                <w:b/>
                <w:color w:val="000000" w:themeColor="text1"/>
                <w:sz w:val="28"/>
                <w:szCs w:val="28"/>
              </w:rPr>
              <w:t>о прохождении военной службы</w:t>
            </w:r>
            <w:r w:rsidR="00056CC1">
              <w:rPr>
                <w:rFonts w:ascii="Times New Roman" w:hAnsi="Times New Roman"/>
                <w:b/>
                <w:color w:val="000000" w:themeColor="text1"/>
                <w:sz w:val="28"/>
                <w:szCs w:val="28"/>
              </w:rPr>
              <w:t>»</w:t>
            </w:r>
          </w:p>
        </w:tc>
      </w:tr>
    </w:tbl>
    <w:p w:rsidR="003775CD" w:rsidRPr="003775CD" w:rsidRDefault="003775CD" w:rsidP="003775CD">
      <w:pPr>
        <w:keepNext/>
        <w:jc w:val="center"/>
        <w:outlineLvl w:val="3"/>
        <w:rPr>
          <w:color w:val="000000" w:themeColor="text1"/>
          <w:sz w:val="26"/>
          <w:szCs w:val="26"/>
        </w:rPr>
      </w:pPr>
    </w:p>
    <w:p w:rsidR="003775CD" w:rsidRPr="003775CD" w:rsidRDefault="003775CD" w:rsidP="003775CD">
      <w:pPr>
        <w:keepNext/>
        <w:jc w:val="center"/>
        <w:outlineLvl w:val="3"/>
        <w:rPr>
          <w:color w:val="000000" w:themeColor="text1"/>
          <w:sz w:val="26"/>
          <w:szCs w:val="26"/>
        </w:rPr>
      </w:pPr>
    </w:p>
    <w:p w:rsidR="003775CD" w:rsidRPr="0053027A" w:rsidRDefault="004A7BBE" w:rsidP="003775CD">
      <w:pPr>
        <w:autoSpaceDE w:val="0"/>
        <w:autoSpaceDN w:val="0"/>
        <w:adjustRightInd w:val="0"/>
        <w:ind w:firstLine="709"/>
        <w:jc w:val="both"/>
        <w:rPr>
          <w:sz w:val="28"/>
          <w:szCs w:val="28"/>
        </w:rPr>
      </w:pPr>
      <w:r w:rsidRPr="004A7BBE">
        <w:rPr>
          <w:sz w:val="28"/>
          <w:szCs w:val="28"/>
        </w:rPr>
        <w:t>В соответствии с Фед</w:t>
      </w:r>
      <w:r>
        <w:rPr>
          <w:sz w:val="28"/>
          <w:szCs w:val="28"/>
        </w:rPr>
        <w:t xml:space="preserve">еральным законом от 27.07.2010 № 210-ФЗ </w:t>
      </w:r>
      <w:r w:rsidR="00FD3AC5">
        <w:rPr>
          <w:sz w:val="28"/>
          <w:szCs w:val="28"/>
        </w:rPr>
        <w:br/>
      </w:r>
      <w:r>
        <w:rPr>
          <w:sz w:val="28"/>
          <w:szCs w:val="28"/>
        </w:rPr>
        <w:t>«</w:t>
      </w:r>
      <w:r w:rsidRPr="004A7BBE">
        <w:rPr>
          <w:sz w:val="28"/>
          <w:szCs w:val="28"/>
        </w:rPr>
        <w:t>Об организации предоставления госуда</w:t>
      </w:r>
      <w:r>
        <w:rPr>
          <w:sz w:val="28"/>
          <w:szCs w:val="28"/>
        </w:rPr>
        <w:t>рственных и муниципальных услуг»</w:t>
      </w:r>
      <w:r w:rsidRPr="004A7BBE">
        <w:rPr>
          <w:sz w:val="28"/>
          <w:szCs w:val="28"/>
        </w:rPr>
        <w:t>, постановлением Администрации Ненецкого ав</w:t>
      </w:r>
      <w:r>
        <w:rPr>
          <w:sz w:val="28"/>
          <w:szCs w:val="28"/>
        </w:rPr>
        <w:t>тономного округа от 30.09.2011 № 216-п «</w:t>
      </w:r>
      <w:r w:rsidRPr="004A7BBE">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Pr>
          <w:sz w:val="28"/>
          <w:szCs w:val="28"/>
        </w:rPr>
        <w:t>ставления государственных услуг»</w:t>
      </w:r>
      <w:r w:rsidR="0065123A" w:rsidRPr="0053027A">
        <w:rPr>
          <w:sz w:val="28"/>
          <w:szCs w:val="28"/>
        </w:rPr>
        <w:t xml:space="preserve"> </w:t>
      </w:r>
      <w:r w:rsidR="003775CD" w:rsidRPr="0053027A">
        <w:rPr>
          <w:color w:val="000000" w:themeColor="text1"/>
          <w:sz w:val="28"/>
          <w:szCs w:val="28"/>
        </w:rPr>
        <w:t>ПРИКАЗЫВАЮ:</w:t>
      </w:r>
    </w:p>
    <w:p w:rsidR="003775CD" w:rsidRPr="0053027A" w:rsidRDefault="003775CD" w:rsidP="004A7BBE">
      <w:pPr>
        <w:autoSpaceDE w:val="0"/>
        <w:autoSpaceDN w:val="0"/>
        <w:adjustRightInd w:val="0"/>
        <w:ind w:firstLine="709"/>
        <w:jc w:val="both"/>
        <w:rPr>
          <w:rFonts w:eastAsia="Calibri"/>
          <w:sz w:val="28"/>
          <w:szCs w:val="28"/>
        </w:rPr>
      </w:pPr>
      <w:r w:rsidRPr="0053027A">
        <w:rPr>
          <w:color w:val="000000" w:themeColor="text1"/>
          <w:sz w:val="28"/>
          <w:szCs w:val="28"/>
        </w:rPr>
        <w:t>1.</w:t>
      </w:r>
      <w:r w:rsidRPr="0053027A">
        <w:rPr>
          <w:sz w:val="28"/>
          <w:szCs w:val="28"/>
        </w:rPr>
        <w:t> </w:t>
      </w:r>
      <w:r w:rsidR="00D727E0">
        <w:rPr>
          <w:sz w:val="28"/>
          <w:szCs w:val="28"/>
        </w:rPr>
        <w:t>Утвердить</w:t>
      </w:r>
      <w:r w:rsidR="0065123A" w:rsidRPr="0053027A">
        <w:rPr>
          <w:sz w:val="28"/>
          <w:szCs w:val="28"/>
        </w:rPr>
        <w:t xml:space="preserve"> </w:t>
      </w:r>
      <w:r w:rsidR="00D727E0" w:rsidRPr="00D727E0">
        <w:rPr>
          <w:sz w:val="28"/>
          <w:szCs w:val="28"/>
        </w:rPr>
        <w:t>Административн</w:t>
      </w:r>
      <w:r w:rsidR="00D727E0">
        <w:rPr>
          <w:sz w:val="28"/>
          <w:szCs w:val="28"/>
        </w:rPr>
        <w:t>ый</w:t>
      </w:r>
      <w:r w:rsidR="00D727E0" w:rsidRPr="00D727E0">
        <w:rPr>
          <w:sz w:val="28"/>
          <w:szCs w:val="28"/>
        </w:rPr>
        <w:t xml:space="preserve"> регламент предоставл</w:t>
      </w:r>
      <w:r w:rsidR="00056CC1">
        <w:rPr>
          <w:sz w:val="28"/>
          <w:szCs w:val="28"/>
        </w:rPr>
        <w:t>ения государственной услуги «Предоставление</w:t>
      </w:r>
      <w:r w:rsidR="00D727E0" w:rsidRPr="00D727E0">
        <w:rPr>
          <w:sz w:val="28"/>
          <w:szCs w:val="28"/>
        </w:rPr>
        <w:t xml:space="preserve"> </w:t>
      </w:r>
      <w:r w:rsidR="004A7BBE" w:rsidRPr="004A7BBE">
        <w:rPr>
          <w:sz w:val="28"/>
          <w:szCs w:val="28"/>
        </w:rPr>
        <w:t>единовременной денежной выплаты гражданам, заключившим контракт о прохождении военной службы</w:t>
      </w:r>
      <w:r w:rsidR="00056CC1">
        <w:rPr>
          <w:sz w:val="28"/>
          <w:szCs w:val="28"/>
        </w:rPr>
        <w:t>»</w:t>
      </w:r>
      <w:r w:rsidR="00D727E0" w:rsidRPr="00D727E0">
        <w:rPr>
          <w:sz w:val="28"/>
          <w:szCs w:val="28"/>
        </w:rPr>
        <w:t xml:space="preserve"> </w:t>
      </w:r>
      <w:r w:rsidR="0065123A" w:rsidRPr="0053027A">
        <w:rPr>
          <w:sz w:val="28"/>
          <w:szCs w:val="28"/>
        </w:rPr>
        <w:t>согласно Приложению.</w:t>
      </w:r>
    </w:p>
    <w:p w:rsidR="009C4952" w:rsidRPr="0053027A" w:rsidRDefault="009C4952" w:rsidP="003775CD">
      <w:pPr>
        <w:autoSpaceDE w:val="0"/>
        <w:autoSpaceDN w:val="0"/>
        <w:adjustRightInd w:val="0"/>
        <w:ind w:firstLine="709"/>
        <w:jc w:val="both"/>
        <w:rPr>
          <w:rFonts w:eastAsia="Calibri"/>
          <w:sz w:val="28"/>
          <w:szCs w:val="28"/>
        </w:rPr>
      </w:pPr>
      <w:r w:rsidRPr="0053027A">
        <w:rPr>
          <w:rFonts w:eastAsia="Calibri"/>
          <w:sz w:val="28"/>
          <w:szCs w:val="28"/>
        </w:rPr>
        <w:lastRenderedPageBreak/>
        <w:t>2. Настоящий приказ в</w:t>
      </w:r>
      <w:r w:rsidR="0065123A" w:rsidRPr="0053027A">
        <w:rPr>
          <w:rFonts w:eastAsia="Calibri"/>
          <w:sz w:val="28"/>
          <w:szCs w:val="28"/>
        </w:rPr>
        <w:t xml:space="preserve">ступает в силу </w:t>
      </w:r>
      <w:r w:rsidR="00D727E0">
        <w:rPr>
          <w:rFonts w:eastAsia="Calibri"/>
          <w:sz w:val="28"/>
          <w:szCs w:val="28"/>
        </w:rPr>
        <w:t>со дня</w:t>
      </w:r>
      <w:r w:rsidR="0065123A" w:rsidRPr="0053027A">
        <w:rPr>
          <w:rFonts w:eastAsia="Calibri"/>
          <w:sz w:val="28"/>
          <w:szCs w:val="28"/>
        </w:rPr>
        <w:t xml:space="preserve"> </w:t>
      </w:r>
      <w:r w:rsidR="00BF3A88" w:rsidRPr="0053027A">
        <w:rPr>
          <w:rFonts w:eastAsia="Calibri"/>
          <w:sz w:val="28"/>
          <w:szCs w:val="28"/>
        </w:rPr>
        <w:t>его официального опубликования</w:t>
      </w:r>
      <w:r w:rsidR="00FC1685" w:rsidRPr="0053027A">
        <w:rPr>
          <w:rFonts w:eastAsia="Calibri"/>
          <w:sz w:val="28"/>
          <w:szCs w:val="28"/>
        </w:rPr>
        <w:t>.</w:t>
      </w: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27776B" w:rsidRPr="0053027A" w:rsidRDefault="0027776B" w:rsidP="003775CD">
      <w:pPr>
        <w:autoSpaceDE w:val="0"/>
        <w:autoSpaceDN w:val="0"/>
        <w:adjustRightInd w:val="0"/>
        <w:jc w:val="both"/>
        <w:rPr>
          <w:rFonts w:eastAsia="Calibri"/>
          <w:sz w:val="28"/>
          <w:szCs w:val="28"/>
        </w:rPr>
      </w:pPr>
      <w:r w:rsidRPr="0053027A">
        <w:rPr>
          <w:rFonts w:eastAsia="Calibri"/>
          <w:sz w:val="28"/>
          <w:szCs w:val="28"/>
        </w:rPr>
        <w:t xml:space="preserve">Руководитель </w:t>
      </w:r>
      <w:r w:rsidR="003775CD" w:rsidRPr="0053027A">
        <w:rPr>
          <w:rFonts w:eastAsia="Calibri"/>
          <w:sz w:val="28"/>
          <w:szCs w:val="28"/>
        </w:rPr>
        <w:t xml:space="preserve">Департамента </w:t>
      </w:r>
    </w:p>
    <w:p w:rsidR="0027776B" w:rsidRPr="0053027A" w:rsidRDefault="003775CD" w:rsidP="003775CD">
      <w:pPr>
        <w:autoSpaceDE w:val="0"/>
        <w:autoSpaceDN w:val="0"/>
        <w:adjustRightInd w:val="0"/>
        <w:jc w:val="both"/>
        <w:rPr>
          <w:rFonts w:eastAsia="Calibri"/>
          <w:sz w:val="28"/>
          <w:szCs w:val="28"/>
        </w:rPr>
      </w:pPr>
      <w:r w:rsidRPr="0053027A">
        <w:rPr>
          <w:rFonts w:eastAsia="Calibri"/>
          <w:sz w:val="28"/>
          <w:szCs w:val="28"/>
        </w:rPr>
        <w:t>здравоохранения,</w:t>
      </w:r>
      <w:r w:rsidR="0027776B" w:rsidRPr="0053027A">
        <w:rPr>
          <w:rFonts w:eastAsia="Calibri"/>
          <w:sz w:val="28"/>
          <w:szCs w:val="28"/>
        </w:rPr>
        <w:t xml:space="preserve"> </w:t>
      </w:r>
      <w:r w:rsidRPr="0053027A">
        <w:rPr>
          <w:rFonts w:eastAsia="Calibri"/>
          <w:sz w:val="28"/>
          <w:szCs w:val="28"/>
        </w:rPr>
        <w:t xml:space="preserve">труда </w:t>
      </w:r>
    </w:p>
    <w:p w:rsidR="003775CD" w:rsidRPr="0053027A" w:rsidRDefault="003775CD" w:rsidP="003775CD">
      <w:pPr>
        <w:autoSpaceDE w:val="0"/>
        <w:autoSpaceDN w:val="0"/>
        <w:adjustRightInd w:val="0"/>
        <w:jc w:val="both"/>
        <w:rPr>
          <w:rFonts w:eastAsia="Calibri"/>
          <w:sz w:val="28"/>
          <w:szCs w:val="28"/>
        </w:rPr>
      </w:pPr>
      <w:r w:rsidRPr="0053027A">
        <w:rPr>
          <w:rFonts w:eastAsia="Calibri"/>
          <w:sz w:val="28"/>
          <w:szCs w:val="28"/>
        </w:rPr>
        <w:t xml:space="preserve">и социальной защиты населения </w:t>
      </w:r>
    </w:p>
    <w:p w:rsidR="00116C00" w:rsidRPr="0053027A" w:rsidRDefault="003775CD" w:rsidP="00FC1685">
      <w:pPr>
        <w:autoSpaceDE w:val="0"/>
        <w:autoSpaceDN w:val="0"/>
        <w:adjustRightInd w:val="0"/>
        <w:jc w:val="both"/>
        <w:rPr>
          <w:rFonts w:eastAsia="Calibri"/>
          <w:sz w:val="28"/>
          <w:szCs w:val="28"/>
        </w:rPr>
      </w:pPr>
      <w:r w:rsidRPr="0053027A">
        <w:rPr>
          <w:rFonts w:eastAsia="Calibri"/>
          <w:sz w:val="28"/>
          <w:szCs w:val="28"/>
        </w:rPr>
        <w:t xml:space="preserve">Ненецкого автономного округа                                                             </w:t>
      </w:r>
      <w:r w:rsidR="0053027A">
        <w:rPr>
          <w:rFonts w:eastAsia="Calibri"/>
          <w:sz w:val="28"/>
          <w:szCs w:val="28"/>
        </w:rPr>
        <w:t xml:space="preserve"> </w:t>
      </w:r>
      <w:r w:rsidR="00C97C85" w:rsidRPr="0053027A">
        <w:rPr>
          <w:rFonts w:eastAsia="Calibri"/>
          <w:sz w:val="28"/>
          <w:szCs w:val="28"/>
        </w:rPr>
        <w:t xml:space="preserve"> </w:t>
      </w:r>
      <w:r w:rsidR="008B54C6" w:rsidRPr="0053027A">
        <w:rPr>
          <w:rFonts w:eastAsia="Calibri"/>
          <w:sz w:val="28"/>
          <w:szCs w:val="28"/>
        </w:rPr>
        <w:t xml:space="preserve"> </w:t>
      </w:r>
      <w:r w:rsidR="00492CD5" w:rsidRPr="0053027A">
        <w:rPr>
          <w:rFonts w:eastAsia="Calibri"/>
          <w:sz w:val="28"/>
          <w:szCs w:val="28"/>
        </w:rPr>
        <w:t>Е.С. Левина</w:t>
      </w: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color w:val="000000" w:themeColor="text1"/>
          <w:sz w:val="28"/>
          <w:szCs w:val="28"/>
        </w:rPr>
        <w:sectPr w:rsidR="0065123A" w:rsidSect="00FC1685">
          <w:headerReference w:type="default" r:id="rId9"/>
          <w:footerReference w:type="even" r:id="rId10"/>
          <w:pgSz w:w="11907" w:h="16840" w:code="9"/>
          <w:pgMar w:top="1134" w:right="850" w:bottom="1134" w:left="1701" w:header="709" w:footer="624" w:gutter="0"/>
          <w:cols w:space="720"/>
          <w:titlePg/>
          <w:docGrid w:linePitch="272"/>
        </w:sectPr>
      </w:pP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lastRenderedPageBreak/>
        <w:t>Приложение</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к приказу Департамента</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 xml:space="preserve">здравоохранения, труда </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и социальной защиты населения</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Ненецкого автономного округа</w:t>
      </w:r>
    </w:p>
    <w:p w:rsidR="0065123A" w:rsidRDefault="0065123A" w:rsidP="0065123A">
      <w:pPr>
        <w:autoSpaceDE w:val="0"/>
        <w:autoSpaceDN w:val="0"/>
        <w:adjustRightInd w:val="0"/>
        <w:ind w:left="5387"/>
        <w:rPr>
          <w:color w:val="000000" w:themeColor="text1"/>
          <w:sz w:val="28"/>
          <w:szCs w:val="28"/>
        </w:rPr>
      </w:pPr>
      <w:r>
        <w:rPr>
          <w:color w:val="000000" w:themeColor="text1"/>
          <w:sz w:val="28"/>
          <w:szCs w:val="28"/>
        </w:rPr>
        <w:t xml:space="preserve">от </w:t>
      </w:r>
      <w:r w:rsidR="00971C47">
        <w:rPr>
          <w:color w:val="000000" w:themeColor="text1"/>
          <w:sz w:val="28"/>
          <w:szCs w:val="28"/>
        </w:rPr>
        <w:t>29</w:t>
      </w:r>
      <w:r>
        <w:rPr>
          <w:color w:val="000000" w:themeColor="text1"/>
          <w:sz w:val="28"/>
          <w:szCs w:val="28"/>
        </w:rPr>
        <w:t>.</w:t>
      </w:r>
      <w:r w:rsidR="00971C47">
        <w:rPr>
          <w:color w:val="000000" w:themeColor="text1"/>
          <w:sz w:val="28"/>
          <w:szCs w:val="28"/>
        </w:rPr>
        <w:t>04</w:t>
      </w:r>
      <w:r>
        <w:rPr>
          <w:color w:val="000000" w:themeColor="text1"/>
          <w:sz w:val="28"/>
          <w:szCs w:val="28"/>
        </w:rPr>
        <w:t>.2022</w:t>
      </w:r>
      <w:r w:rsidR="00E20020">
        <w:rPr>
          <w:color w:val="000000" w:themeColor="text1"/>
          <w:sz w:val="28"/>
          <w:szCs w:val="28"/>
        </w:rPr>
        <w:t xml:space="preserve"> </w:t>
      </w:r>
      <w:r>
        <w:rPr>
          <w:color w:val="000000" w:themeColor="text1"/>
          <w:sz w:val="28"/>
          <w:szCs w:val="28"/>
        </w:rPr>
        <w:t xml:space="preserve">№ </w:t>
      </w:r>
      <w:r w:rsidR="00971C47">
        <w:rPr>
          <w:color w:val="000000" w:themeColor="text1"/>
          <w:sz w:val="28"/>
          <w:szCs w:val="28"/>
        </w:rPr>
        <w:t>35</w:t>
      </w:r>
    </w:p>
    <w:p w:rsidR="00547CA8" w:rsidRPr="00547CA8" w:rsidRDefault="0065123A" w:rsidP="00547CA8">
      <w:pPr>
        <w:autoSpaceDE w:val="0"/>
        <w:autoSpaceDN w:val="0"/>
        <w:adjustRightInd w:val="0"/>
        <w:ind w:left="5387"/>
        <w:rPr>
          <w:color w:val="000000" w:themeColor="text1"/>
          <w:sz w:val="28"/>
          <w:szCs w:val="28"/>
        </w:rPr>
      </w:pPr>
      <w:r>
        <w:rPr>
          <w:color w:val="000000" w:themeColor="text1"/>
          <w:sz w:val="28"/>
          <w:szCs w:val="28"/>
        </w:rPr>
        <w:t>«</w:t>
      </w:r>
      <w:r w:rsidR="00D727E0" w:rsidRPr="00D727E0">
        <w:rPr>
          <w:color w:val="000000" w:themeColor="text1"/>
          <w:sz w:val="28"/>
          <w:szCs w:val="28"/>
        </w:rPr>
        <w:t xml:space="preserve">Об утверждении Административного регламента предоставления государственной услуги </w:t>
      </w:r>
      <w:r w:rsidR="0049409B">
        <w:rPr>
          <w:color w:val="000000" w:themeColor="text1"/>
          <w:sz w:val="28"/>
          <w:szCs w:val="28"/>
        </w:rPr>
        <w:br/>
      </w:r>
      <w:r w:rsidR="00056CC1">
        <w:rPr>
          <w:color w:val="000000" w:themeColor="text1"/>
          <w:sz w:val="28"/>
          <w:szCs w:val="28"/>
        </w:rPr>
        <w:t>«Предоставление</w:t>
      </w:r>
      <w:r w:rsidR="00D727E0" w:rsidRPr="00D727E0">
        <w:rPr>
          <w:color w:val="000000" w:themeColor="text1"/>
          <w:sz w:val="28"/>
          <w:szCs w:val="28"/>
        </w:rPr>
        <w:t xml:space="preserve"> </w:t>
      </w:r>
      <w:r w:rsidR="00547CA8" w:rsidRPr="00547CA8">
        <w:rPr>
          <w:color w:val="000000" w:themeColor="text1"/>
          <w:sz w:val="28"/>
          <w:szCs w:val="28"/>
        </w:rPr>
        <w:t xml:space="preserve">единовременной денежной выплаты гражданам, заключившим контракт </w:t>
      </w:r>
    </w:p>
    <w:p w:rsidR="0065123A" w:rsidRDefault="00547CA8" w:rsidP="00547CA8">
      <w:pPr>
        <w:autoSpaceDE w:val="0"/>
        <w:autoSpaceDN w:val="0"/>
        <w:adjustRightInd w:val="0"/>
        <w:ind w:left="5387"/>
        <w:rPr>
          <w:color w:val="000000" w:themeColor="text1"/>
          <w:sz w:val="28"/>
          <w:szCs w:val="28"/>
        </w:rPr>
      </w:pPr>
      <w:r w:rsidRPr="00547CA8">
        <w:rPr>
          <w:color w:val="000000" w:themeColor="text1"/>
          <w:sz w:val="28"/>
          <w:szCs w:val="28"/>
        </w:rPr>
        <w:t>о прохождении военной службы</w:t>
      </w:r>
      <w:r w:rsidR="0065123A">
        <w:rPr>
          <w:color w:val="000000" w:themeColor="text1"/>
          <w:sz w:val="28"/>
          <w:szCs w:val="28"/>
        </w:rPr>
        <w:t>»</w:t>
      </w:r>
    </w:p>
    <w:p w:rsidR="0065123A" w:rsidRDefault="0065123A" w:rsidP="0065123A">
      <w:pPr>
        <w:autoSpaceDE w:val="0"/>
        <w:autoSpaceDN w:val="0"/>
        <w:adjustRightInd w:val="0"/>
        <w:jc w:val="right"/>
        <w:rPr>
          <w:color w:val="000000" w:themeColor="text1"/>
          <w:sz w:val="28"/>
          <w:szCs w:val="28"/>
        </w:rPr>
      </w:pPr>
    </w:p>
    <w:p w:rsidR="0065123A" w:rsidRDefault="0065123A" w:rsidP="0065123A">
      <w:pPr>
        <w:autoSpaceDE w:val="0"/>
        <w:autoSpaceDN w:val="0"/>
        <w:adjustRightInd w:val="0"/>
        <w:jc w:val="right"/>
        <w:rPr>
          <w:color w:val="000000" w:themeColor="text1"/>
          <w:sz w:val="28"/>
          <w:szCs w:val="28"/>
        </w:rPr>
      </w:pPr>
    </w:p>
    <w:p w:rsidR="0065123A" w:rsidRDefault="0065123A" w:rsidP="0065123A">
      <w:pPr>
        <w:autoSpaceDE w:val="0"/>
        <w:autoSpaceDN w:val="0"/>
        <w:adjustRightInd w:val="0"/>
        <w:jc w:val="right"/>
        <w:rPr>
          <w:color w:val="000000" w:themeColor="text1"/>
          <w:sz w:val="28"/>
          <w:szCs w:val="28"/>
        </w:rPr>
      </w:pPr>
    </w:p>
    <w:p w:rsidR="00056CC1"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Административн</w:t>
      </w:r>
      <w:r>
        <w:rPr>
          <w:b/>
          <w:color w:val="000000" w:themeColor="text1"/>
          <w:sz w:val="28"/>
          <w:szCs w:val="28"/>
        </w:rPr>
        <w:t>ый</w:t>
      </w:r>
      <w:r w:rsidRPr="00D727E0">
        <w:rPr>
          <w:b/>
          <w:color w:val="000000" w:themeColor="text1"/>
          <w:sz w:val="28"/>
          <w:szCs w:val="28"/>
        </w:rPr>
        <w:t xml:space="preserve"> регламент </w:t>
      </w:r>
    </w:p>
    <w:p w:rsidR="00056CC1"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предоставления </w:t>
      </w:r>
      <w:r w:rsidR="00056CC1">
        <w:rPr>
          <w:b/>
          <w:color w:val="000000" w:themeColor="text1"/>
          <w:sz w:val="28"/>
          <w:szCs w:val="28"/>
        </w:rPr>
        <w:t xml:space="preserve">государственной услуги </w:t>
      </w:r>
    </w:p>
    <w:p w:rsidR="00056CC1" w:rsidRDefault="00056CC1" w:rsidP="00D727E0">
      <w:pPr>
        <w:autoSpaceDE w:val="0"/>
        <w:autoSpaceDN w:val="0"/>
        <w:adjustRightInd w:val="0"/>
        <w:jc w:val="center"/>
        <w:rPr>
          <w:b/>
          <w:color w:val="000000" w:themeColor="text1"/>
          <w:sz w:val="28"/>
          <w:szCs w:val="28"/>
        </w:rPr>
      </w:pPr>
      <w:r>
        <w:rPr>
          <w:b/>
          <w:color w:val="000000" w:themeColor="text1"/>
          <w:sz w:val="28"/>
          <w:szCs w:val="28"/>
        </w:rPr>
        <w:t>«Предоставление</w:t>
      </w:r>
      <w:r w:rsidR="00D727E0" w:rsidRPr="00D727E0">
        <w:rPr>
          <w:b/>
          <w:color w:val="000000" w:themeColor="text1"/>
          <w:sz w:val="28"/>
          <w:szCs w:val="28"/>
        </w:rPr>
        <w:t xml:space="preserve"> </w:t>
      </w:r>
      <w:r w:rsidR="00547CA8" w:rsidRPr="004A7BBE">
        <w:rPr>
          <w:b/>
          <w:color w:val="000000" w:themeColor="text1"/>
          <w:sz w:val="28"/>
          <w:szCs w:val="28"/>
        </w:rPr>
        <w:t xml:space="preserve">единовременной денежной </w:t>
      </w:r>
    </w:p>
    <w:p w:rsidR="00056CC1" w:rsidRDefault="00547CA8" w:rsidP="00D727E0">
      <w:pPr>
        <w:autoSpaceDE w:val="0"/>
        <w:autoSpaceDN w:val="0"/>
        <w:adjustRightInd w:val="0"/>
        <w:jc w:val="center"/>
        <w:rPr>
          <w:b/>
          <w:color w:val="000000" w:themeColor="text1"/>
          <w:sz w:val="28"/>
          <w:szCs w:val="28"/>
        </w:rPr>
      </w:pPr>
      <w:r w:rsidRPr="004A7BBE">
        <w:rPr>
          <w:b/>
          <w:color w:val="000000" w:themeColor="text1"/>
          <w:sz w:val="28"/>
          <w:szCs w:val="28"/>
        </w:rPr>
        <w:t>выплаты</w:t>
      </w:r>
      <w:r>
        <w:t xml:space="preserve"> </w:t>
      </w:r>
      <w:r w:rsidRPr="004A7BBE">
        <w:rPr>
          <w:b/>
          <w:color w:val="000000" w:themeColor="text1"/>
          <w:sz w:val="28"/>
          <w:szCs w:val="28"/>
        </w:rPr>
        <w:t>гражданам,</w:t>
      </w:r>
      <w:r w:rsidR="00056CC1">
        <w:rPr>
          <w:b/>
          <w:color w:val="000000" w:themeColor="text1"/>
          <w:sz w:val="28"/>
          <w:szCs w:val="28"/>
        </w:rPr>
        <w:t xml:space="preserve"> </w:t>
      </w:r>
      <w:r w:rsidRPr="004A7BBE">
        <w:rPr>
          <w:b/>
          <w:color w:val="000000" w:themeColor="text1"/>
          <w:sz w:val="28"/>
          <w:szCs w:val="28"/>
        </w:rPr>
        <w:t xml:space="preserve">заключившим контракт </w:t>
      </w:r>
    </w:p>
    <w:p w:rsidR="0065123A" w:rsidRDefault="00547CA8" w:rsidP="00D727E0">
      <w:pPr>
        <w:autoSpaceDE w:val="0"/>
        <w:autoSpaceDN w:val="0"/>
        <w:adjustRightInd w:val="0"/>
        <w:jc w:val="center"/>
        <w:rPr>
          <w:color w:val="000000" w:themeColor="text1"/>
          <w:sz w:val="28"/>
          <w:szCs w:val="28"/>
        </w:rPr>
      </w:pPr>
      <w:r w:rsidRPr="004A7BBE">
        <w:rPr>
          <w:b/>
          <w:color w:val="000000" w:themeColor="text1"/>
          <w:sz w:val="28"/>
          <w:szCs w:val="28"/>
        </w:rPr>
        <w:t>о прохождении военной службы</w:t>
      </w:r>
      <w:r w:rsidR="00056CC1">
        <w:rPr>
          <w:b/>
          <w:color w:val="000000" w:themeColor="text1"/>
          <w:sz w:val="28"/>
          <w:szCs w:val="28"/>
        </w:rPr>
        <w:t>»</w:t>
      </w:r>
    </w:p>
    <w:p w:rsidR="0065123A" w:rsidRDefault="0065123A" w:rsidP="0065123A">
      <w:pPr>
        <w:autoSpaceDE w:val="0"/>
        <w:autoSpaceDN w:val="0"/>
        <w:adjustRightInd w:val="0"/>
        <w:rPr>
          <w:color w:val="000000" w:themeColor="text1"/>
          <w:sz w:val="28"/>
          <w:szCs w:val="28"/>
        </w:rPr>
      </w:pPr>
    </w:p>
    <w:p w:rsidR="00D727E0" w:rsidRPr="00D727E0" w:rsidRDefault="00D727E0" w:rsidP="00320344">
      <w:pPr>
        <w:autoSpaceDE w:val="0"/>
        <w:autoSpaceDN w:val="0"/>
        <w:adjustRightInd w:val="0"/>
        <w:jc w:val="center"/>
        <w:rPr>
          <w:b/>
          <w:color w:val="000000" w:themeColor="text1"/>
          <w:sz w:val="28"/>
          <w:szCs w:val="28"/>
        </w:rPr>
      </w:pPr>
      <w:r w:rsidRPr="00D727E0">
        <w:rPr>
          <w:b/>
          <w:color w:val="000000" w:themeColor="text1"/>
          <w:sz w:val="28"/>
          <w:szCs w:val="28"/>
        </w:rPr>
        <w:t>I. Общие положения</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Предмет регулирования Административного регламента</w:t>
      </w:r>
    </w:p>
    <w:p w:rsidR="00D727E0" w:rsidRPr="00D727E0" w:rsidRDefault="008D7DF2" w:rsidP="003662C7">
      <w:pPr>
        <w:autoSpaceDE w:val="0"/>
        <w:autoSpaceDN w:val="0"/>
        <w:adjustRightInd w:val="0"/>
        <w:ind w:firstLine="709"/>
        <w:jc w:val="both"/>
        <w:rPr>
          <w:color w:val="000000" w:themeColor="text1"/>
          <w:sz w:val="28"/>
          <w:szCs w:val="28"/>
        </w:rPr>
      </w:pPr>
      <w:r>
        <w:rPr>
          <w:color w:val="000000" w:themeColor="text1"/>
          <w:sz w:val="28"/>
          <w:szCs w:val="28"/>
        </w:rPr>
        <w:t>1. </w:t>
      </w:r>
      <w:r w:rsidR="00D727E0" w:rsidRPr="00D727E0">
        <w:rPr>
          <w:color w:val="000000" w:themeColor="text1"/>
          <w:sz w:val="28"/>
          <w:szCs w:val="28"/>
        </w:rPr>
        <w:t>Настоящий Административный регламент определяет</w:t>
      </w:r>
      <w:r w:rsidR="003662C7" w:rsidRPr="003662C7">
        <w:rPr>
          <w:color w:val="000000" w:themeColor="text1"/>
          <w:sz w:val="28"/>
          <w:szCs w:val="28"/>
        </w:rPr>
        <w:t xml:space="preserve"> стандарт,</w:t>
      </w:r>
      <w:r w:rsidR="003662C7">
        <w:rPr>
          <w:color w:val="000000" w:themeColor="text1"/>
          <w:sz w:val="28"/>
          <w:szCs w:val="28"/>
        </w:rPr>
        <w:t xml:space="preserve"> </w:t>
      </w:r>
      <w:r w:rsidR="003662C7" w:rsidRPr="003662C7">
        <w:rPr>
          <w:color w:val="000000" w:themeColor="text1"/>
          <w:sz w:val="28"/>
          <w:szCs w:val="28"/>
        </w:rPr>
        <w:t>сроки и последовательность действий (административных процедур) предоставления государственной услуги по предоставлению единовременной денежной выплаты гражданам, заключившим контракт о прохождении военной службы</w:t>
      </w:r>
      <w:r w:rsidR="00D727E0" w:rsidRPr="00D727E0">
        <w:rPr>
          <w:color w:val="000000" w:themeColor="text1"/>
          <w:sz w:val="28"/>
          <w:szCs w:val="28"/>
        </w:rPr>
        <w:t xml:space="preserve"> (далее соответственно – </w:t>
      </w:r>
      <w:r w:rsidR="003662C7">
        <w:rPr>
          <w:color w:val="000000" w:themeColor="text1"/>
          <w:sz w:val="28"/>
          <w:szCs w:val="28"/>
        </w:rPr>
        <w:t>единовременная выплата</w:t>
      </w:r>
      <w:r w:rsidR="00D727E0" w:rsidRPr="00D727E0">
        <w:rPr>
          <w:color w:val="000000" w:themeColor="text1"/>
          <w:sz w:val="28"/>
          <w:szCs w:val="28"/>
        </w:rPr>
        <w:t xml:space="preserve">, </w:t>
      </w:r>
      <w:r w:rsidR="001A2B14">
        <w:rPr>
          <w:color w:val="000000" w:themeColor="text1"/>
          <w:sz w:val="28"/>
          <w:szCs w:val="28"/>
        </w:rPr>
        <w:t xml:space="preserve">контракт, </w:t>
      </w:r>
      <w:r w:rsidR="00D727E0" w:rsidRPr="00D727E0">
        <w:rPr>
          <w:color w:val="000000" w:themeColor="text1"/>
          <w:sz w:val="28"/>
          <w:szCs w:val="28"/>
        </w:rPr>
        <w:t>государственная услуга).</w:t>
      </w:r>
    </w:p>
    <w:p w:rsidR="00D727E0" w:rsidRDefault="00D727E0" w:rsidP="00D727E0">
      <w:pPr>
        <w:autoSpaceDE w:val="0"/>
        <w:autoSpaceDN w:val="0"/>
        <w:adjustRightInd w:val="0"/>
        <w:ind w:firstLine="709"/>
        <w:jc w:val="center"/>
        <w:rPr>
          <w:b/>
          <w:color w:val="000000" w:themeColor="text1"/>
          <w:sz w:val="28"/>
          <w:szCs w:val="28"/>
        </w:rPr>
      </w:pPr>
    </w:p>
    <w:p w:rsidR="00D727E0" w:rsidRPr="00D727E0" w:rsidRDefault="00D727E0" w:rsidP="00320344">
      <w:pPr>
        <w:autoSpaceDE w:val="0"/>
        <w:autoSpaceDN w:val="0"/>
        <w:adjustRightInd w:val="0"/>
        <w:jc w:val="center"/>
        <w:rPr>
          <w:b/>
          <w:color w:val="000000" w:themeColor="text1"/>
          <w:sz w:val="28"/>
          <w:szCs w:val="28"/>
        </w:rPr>
      </w:pPr>
      <w:r w:rsidRPr="00D727E0">
        <w:rPr>
          <w:b/>
          <w:color w:val="000000" w:themeColor="text1"/>
          <w:sz w:val="28"/>
          <w:szCs w:val="28"/>
        </w:rPr>
        <w:t>Круг заявителей</w:t>
      </w:r>
    </w:p>
    <w:p w:rsidR="00D727E0" w:rsidRPr="00D727E0" w:rsidRDefault="0049409B" w:rsidP="003662C7">
      <w:pPr>
        <w:autoSpaceDE w:val="0"/>
        <w:autoSpaceDN w:val="0"/>
        <w:adjustRightInd w:val="0"/>
        <w:ind w:firstLine="709"/>
        <w:jc w:val="both"/>
        <w:rPr>
          <w:color w:val="000000" w:themeColor="text1"/>
          <w:sz w:val="28"/>
          <w:szCs w:val="28"/>
        </w:rPr>
      </w:pPr>
      <w:r>
        <w:rPr>
          <w:color w:val="000000" w:themeColor="text1"/>
          <w:sz w:val="28"/>
          <w:szCs w:val="28"/>
        </w:rPr>
        <w:lastRenderedPageBreak/>
        <w:t>2. </w:t>
      </w:r>
      <w:r w:rsidR="00D727E0" w:rsidRPr="00D727E0">
        <w:rPr>
          <w:color w:val="000000" w:themeColor="text1"/>
          <w:sz w:val="28"/>
          <w:szCs w:val="28"/>
        </w:rPr>
        <w:t xml:space="preserve">Государственная услуга предоставляется </w:t>
      </w:r>
      <w:r w:rsidR="003662C7">
        <w:rPr>
          <w:color w:val="000000" w:themeColor="text1"/>
          <w:sz w:val="28"/>
          <w:szCs w:val="28"/>
        </w:rPr>
        <w:t>гражданину, заключившему</w:t>
      </w:r>
      <w:r w:rsidR="003662C7" w:rsidRPr="003662C7">
        <w:rPr>
          <w:color w:val="000000" w:themeColor="text1"/>
          <w:sz w:val="28"/>
          <w:szCs w:val="28"/>
        </w:rPr>
        <w:t xml:space="preserve"> контракт о прохождении военной службы</w:t>
      </w:r>
      <w:r w:rsidR="003662C7">
        <w:rPr>
          <w:color w:val="000000" w:themeColor="text1"/>
          <w:sz w:val="28"/>
          <w:szCs w:val="28"/>
        </w:rPr>
        <w:t>, имеющему</w:t>
      </w:r>
      <w:r w:rsidR="003662C7" w:rsidRPr="003662C7">
        <w:rPr>
          <w:color w:val="000000" w:themeColor="text1"/>
          <w:sz w:val="28"/>
          <w:szCs w:val="28"/>
        </w:rPr>
        <w:t xml:space="preserve"> место жительства </w:t>
      </w:r>
      <w:r w:rsidR="00A70015">
        <w:rPr>
          <w:color w:val="000000" w:themeColor="text1"/>
          <w:sz w:val="28"/>
          <w:szCs w:val="28"/>
        </w:rPr>
        <w:br/>
      </w:r>
      <w:r w:rsidR="003662C7" w:rsidRPr="003662C7">
        <w:rPr>
          <w:color w:val="000000" w:themeColor="text1"/>
          <w:sz w:val="28"/>
          <w:szCs w:val="28"/>
        </w:rPr>
        <w:t>на территории Ненецкого автономного округа на дату заключения контракта.</w:t>
      </w:r>
    </w:p>
    <w:p w:rsidR="00D727E0" w:rsidRDefault="00D727E0" w:rsidP="00D727E0">
      <w:pPr>
        <w:autoSpaceDE w:val="0"/>
        <w:autoSpaceDN w:val="0"/>
        <w:adjustRightInd w:val="0"/>
        <w:ind w:firstLine="709"/>
        <w:jc w:val="both"/>
        <w:rPr>
          <w:b/>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Требования к порядку информирования о предоставлении государственной услуги</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3. </w:t>
      </w:r>
      <w:r w:rsidR="00D727E0" w:rsidRPr="00D727E0">
        <w:rPr>
          <w:color w:val="000000" w:themeColor="text1"/>
          <w:sz w:val="28"/>
          <w:szCs w:val="28"/>
        </w:rPr>
        <w:t xml:space="preserve">Информирование заявителей по вопросам предоставления государственной услуги, а также услуг, которые являются необходимыми </w:t>
      </w:r>
      <w:r>
        <w:rPr>
          <w:color w:val="000000" w:themeColor="text1"/>
          <w:sz w:val="28"/>
          <w:szCs w:val="28"/>
        </w:rPr>
        <w:br/>
      </w:r>
      <w:r w:rsidR="00D727E0" w:rsidRPr="00D727E0">
        <w:rPr>
          <w:color w:val="000000" w:themeColor="text1"/>
          <w:sz w:val="28"/>
          <w:szCs w:val="28"/>
        </w:rPr>
        <w:t xml:space="preserve">и обязательными для предоставления государственной услуги, осуществляется: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должностным лицом уполномоченного органа (далее – должностное лицо), при непосредственном обращении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работником многофункционального центра предоставления государственных и муниципальных услуг (далее – многофункциональный центр);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посредством телефонной, факсимильной и иных средств телекоммуникационной связи;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оформления информационных стендов в местах предоставления государственной услуги, на которых размещается информация, указанная </w:t>
      </w:r>
      <w:r w:rsidR="008D7DF2">
        <w:rPr>
          <w:color w:val="000000" w:themeColor="text1"/>
          <w:sz w:val="28"/>
          <w:szCs w:val="28"/>
        </w:rPr>
        <w:br/>
      </w:r>
      <w:r w:rsidRPr="00D727E0">
        <w:rPr>
          <w:color w:val="000000" w:themeColor="text1"/>
          <w:sz w:val="28"/>
          <w:szCs w:val="28"/>
        </w:rPr>
        <w:t xml:space="preserve">в абзацах </w:t>
      </w:r>
      <w:r w:rsidR="002059CC" w:rsidRPr="002059CC">
        <w:rPr>
          <w:color w:val="000000" w:themeColor="text1"/>
          <w:sz w:val="28"/>
          <w:szCs w:val="28"/>
        </w:rPr>
        <w:t>втором – девятом пункта 37</w:t>
      </w:r>
      <w:r w:rsidR="0061336C">
        <w:rPr>
          <w:color w:val="000000" w:themeColor="text1"/>
          <w:sz w:val="28"/>
          <w:szCs w:val="28"/>
        </w:rPr>
        <w:t xml:space="preserve"> </w:t>
      </w:r>
      <w:r w:rsidRPr="00D727E0">
        <w:rPr>
          <w:color w:val="000000" w:themeColor="text1"/>
          <w:sz w:val="28"/>
          <w:szCs w:val="28"/>
        </w:rPr>
        <w:t xml:space="preserve">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публикации информационных материалов в средствах массовой информации, издания информационных брошюр, буклетов, иной печатной продукции; </w:t>
      </w:r>
    </w:p>
    <w:p w:rsidR="00D727E0" w:rsidRPr="00D727E0" w:rsidRDefault="00D727E0" w:rsidP="00743BD2">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размещения информации на официальном сайте </w:t>
      </w:r>
      <w:r w:rsidR="008D7DF2">
        <w:rPr>
          <w:color w:val="000000" w:themeColor="text1"/>
          <w:sz w:val="28"/>
          <w:szCs w:val="28"/>
        </w:rPr>
        <w:br/>
      </w:r>
      <w:r w:rsidRPr="00D727E0">
        <w:rPr>
          <w:color w:val="000000" w:themeColor="text1"/>
          <w:sz w:val="28"/>
          <w:szCs w:val="28"/>
        </w:rPr>
        <w:t>в информационно</w:t>
      </w:r>
      <w:r w:rsidR="008D7DF2">
        <w:rPr>
          <w:color w:val="000000" w:themeColor="text1"/>
          <w:sz w:val="28"/>
          <w:szCs w:val="28"/>
        </w:rPr>
        <w:t>-</w:t>
      </w:r>
      <w:r w:rsidRPr="00D727E0">
        <w:rPr>
          <w:color w:val="000000" w:themeColor="text1"/>
          <w:sz w:val="28"/>
          <w:szCs w:val="28"/>
        </w:rPr>
        <w:t xml:space="preserve">телекоммуникационной сети «Интернет» (далее соответственно – сайт, сеть «Интернет»), в </w:t>
      </w:r>
      <w:r w:rsidR="00743BD2">
        <w:rPr>
          <w:color w:val="000000" w:themeColor="text1"/>
          <w:sz w:val="28"/>
          <w:szCs w:val="28"/>
        </w:rPr>
        <w:t>Региональном портале</w:t>
      </w:r>
      <w:r w:rsidR="00743BD2" w:rsidRPr="00743BD2">
        <w:rPr>
          <w:color w:val="000000" w:themeColor="text1"/>
          <w:sz w:val="28"/>
          <w:szCs w:val="28"/>
        </w:rPr>
        <w:t xml:space="preserve"> государственных и муниципальных услуг (далее – Региональный портал)</w:t>
      </w:r>
      <w:r w:rsidRPr="00D727E0">
        <w:rPr>
          <w:color w:val="000000" w:themeColor="text1"/>
          <w:sz w:val="28"/>
          <w:szCs w:val="28"/>
        </w:rPr>
        <w:t xml:space="preserve">;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путем размещения брошюр, буклетов и других информационных материалов в помещениях, предназначенных для приема граждан, а также иных </w:t>
      </w:r>
      <w:r w:rsidRPr="00D727E0">
        <w:rPr>
          <w:color w:val="000000" w:themeColor="text1"/>
          <w:sz w:val="28"/>
          <w:szCs w:val="28"/>
        </w:rPr>
        <w:lastRenderedPageBreak/>
        <w:t xml:space="preserve">организаций всех форм собственности по согласованию с указанными организациями, в том числе в многофункциональных центрах; посредством ответов на письменные обращения заявителей.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4. </w:t>
      </w:r>
      <w:r w:rsidR="00D727E0" w:rsidRPr="00D727E0">
        <w:rPr>
          <w:color w:val="000000" w:themeColor="text1"/>
          <w:sz w:val="28"/>
          <w:szCs w:val="28"/>
        </w:rPr>
        <w:t xml:space="preserve">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Должностное лицо обязано сообщить график приема граждан, точный почтовый адрес, способ проезда к нему, а при необходимости – требования </w:t>
      </w:r>
      <w:r w:rsidR="008D7DF2">
        <w:rPr>
          <w:color w:val="000000" w:themeColor="text1"/>
          <w:sz w:val="28"/>
          <w:szCs w:val="28"/>
        </w:rPr>
        <w:br/>
      </w:r>
      <w:r w:rsidRPr="00D727E0">
        <w:rPr>
          <w:color w:val="000000" w:themeColor="text1"/>
          <w:sz w:val="28"/>
          <w:szCs w:val="28"/>
        </w:rPr>
        <w:t xml:space="preserve">к письменному обращению.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Информирование по телефону о порядке предоставления государственной услуги осуществляется в соответствии с графиком работы.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предоставлении в ходе информирования посредством телефонной </w:t>
      </w:r>
      <w:r w:rsidR="008D7DF2">
        <w:rPr>
          <w:color w:val="000000" w:themeColor="text1"/>
          <w:sz w:val="28"/>
          <w:szCs w:val="28"/>
        </w:rPr>
        <w:br/>
      </w:r>
      <w:r w:rsidRPr="00D727E0">
        <w:rPr>
          <w:color w:val="000000" w:themeColor="text1"/>
          <w:sz w:val="28"/>
          <w:szCs w:val="28"/>
        </w:rPr>
        <w:t xml:space="preserve">и иных средств телекоммуникационной связи заявителю информации, относящейся к его персональным данным, должностное лицо идентифицирует личность заявителя путем проверки корректности названных заявителем фамилии, имени, отчества (при наличии); данных документа, удостоверяющего личность; контрольной информации.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 время разговора должностное лицо должно произносить слова четко и не прерывать разговор по причине поступления другого звонка.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невозможности ответить на поставленные заявителем вопросы телефонный звонок должен быть переадресован (переведен) на другое должностное лицо либо обратившемуся заявителю должен быть сообщен номер телефона, по которому можно получить необходимую информацию.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Разговор по телефону не должен продолжаться более 10 минут.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5. </w:t>
      </w:r>
      <w:r w:rsidR="00D727E0" w:rsidRPr="00D727E0">
        <w:rPr>
          <w:color w:val="000000" w:themeColor="text1"/>
          <w:sz w:val="28"/>
          <w:szCs w:val="28"/>
        </w:rPr>
        <w:t xml:space="preserve">При ответах на телефонные звонки и устные обращения по вопросам предоставления государственной услуги должностное лицо обязано </w:t>
      </w:r>
      <w:r>
        <w:rPr>
          <w:color w:val="000000" w:themeColor="text1"/>
          <w:sz w:val="28"/>
          <w:szCs w:val="28"/>
        </w:rPr>
        <w:br/>
      </w:r>
      <w:r w:rsidR="00D727E0" w:rsidRPr="00D727E0">
        <w:rPr>
          <w:color w:val="000000" w:themeColor="text1"/>
          <w:sz w:val="28"/>
          <w:szCs w:val="28"/>
        </w:rPr>
        <w:t xml:space="preserve">в соответствии с поступившим обращением предоставлять следующую информацию: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о </w:t>
      </w:r>
      <w:r w:rsidR="00D727E0" w:rsidRPr="00D727E0">
        <w:rPr>
          <w:color w:val="000000" w:themeColor="text1"/>
          <w:sz w:val="28"/>
          <w:szCs w:val="28"/>
        </w:rPr>
        <w:t xml:space="preserve">перечне категорий граждан, имеющих право на получение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перечне документов, необходимых для получения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сроках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об основаниях отказа в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месте размещения на сайте информации по вопросам предоставления государственной услуги.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6. </w:t>
      </w:r>
      <w:r w:rsidR="00D727E0" w:rsidRPr="00D727E0">
        <w:rPr>
          <w:color w:val="000000" w:themeColor="text1"/>
          <w:sz w:val="28"/>
          <w:szCs w:val="28"/>
        </w:rPr>
        <w:t xml:space="preserve">На сайте, в федеральной государственной информационной системе «Федеральный реестр государственных услуг (функций)» (далее </w:t>
      </w:r>
      <w:r w:rsidR="00743BD2">
        <w:rPr>
          <w:color w:val="000000" w:themeColor="text1"/>
          <w:sz w:val="28"/>
          <w:szCs w:val="28"/>
        </w:rPr>
        <w:t>– федеральный реестр), на Региональном</w:t>
      </w:r>
      <w:r w:rsidR="00743BD2" w:rsidRPr="00743BD2">
        <w:rPr>
          <w:color w:val="000000" w:themeColor="text1"/>
          <w:sz w:val="28"/>
          <w:szCs w:val="28"/>
        </w:rPr>
        <w:t xml:space="preserve"> </w:t>
      </w:r>
      <w:r w:rsidR="00D727E0" w:rsidRPr="00D727E0">
        <w:rPr>
          <w:color w:val="000000" w:themeColor="text1"/>
          <w:sz w:val="28"/>
          <w:szCs w:val="28"/>
        </w:rPr>
        <w:t xml:space="preserve">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месте нахождения и графике работы уполномоченного органа, а также многофункциональных центров;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справочные телефоны уполномоченного органа, в том числе номер телефона-автоинформатора (при наличии);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адрес официального сайта, а также электронной почты и (или) формы обратной связи на сайте.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График приема уполномоченного органа устанавливается приказом </w:t>
      </w:r>
      <w:r w:rsidR="008D7DF2">
        <w:rPr>
          <w:color w:val="000000" w:themeColor="text1"/>
          <w:sz w:val="28"/>
          <w:szCs w:val="28"/>
        </w:rPr>
        <w:br/>
      </w:r>
      <w:r w:rsidRPr="00D727E0">
        <w:rPr>
          <w:color w:val="000000" w:themeColor="text1"/>
          <w:sz w:val="28"/>
          <w:szCs w:val="28"/>
        </w:rPr>
        <w:t xml:space="preserve">с учетом интересов граждан, климатических условий региона.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должен быть организован таким образом, чтобы исключить образование очередей, но не чаще 3 (трех) дней в неделю.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7. На </w:t>
      </w:r>
      <w:r w:rsidR="00743BD2" w:rsidRPr="00743BD2">
        <w:rPr>
          <w:color w:val="000000" w:themeColor="text1"/>
          <w:sz w:val="28"/>
          <w:szCs w:val="28"/>
        </w:rPr>
        <w:t>Региональном</w:t>
      </w:r>
      <w:r w:rsidRPr="00D727E0">
        <w:rPr>
          <w:color w:val="000000" w:themeColor="text1"/>
          <w:sz w:val="28"/>
          <w:szCs w:val="28"/>
        </w:rPr>
        <w:t xml:space="preserve"> портале размещается следующая информация: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исчерпывающий перечень документов, необходимых </w:t>
      </w:r>
      <w:r w:rsidR="008D7DF2">
        <w:rPr>
          <w:color w:val="000000" w:themeColor="text1"/>
          <w:sz w:val="28"/>
          <w:szCs w:val="28"/>
        </w:rPr>
        <w:br/>
      </w:r>
      <w:r w:rsidRPr="00D727E0">
        <w:rPr>
          <w:color w:val="000000" w:themeColor="text1"/>
          <w:sz w:val="28"/>
          <w:szCs w:val="28"/>
        </w:rPr>
        <w:t xml:space="preserve">для предоставления государственной услуги, требования к оформлению </w:t>
      </w:r>
      <w:r w:rsidRPr="00D727E0">
        <w:rPr>
          <w:color w:val="000000" w:themeColor="text1"/>
          <w:sz w:val="28"/>
          <w:szCs w:val="28"/>
        </w:rPr>
        <w:lastRenderedPageBreak/>
        <w:t xml:space="preserve">указанных документов, а также перечень документов, которые заявитель вправе представить по собственной инициативе;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перечень категорий граждан, имеющих право на получение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результат предоставления государственной услуги, порядок представления документа, являющегося результатом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размер государственной пошлины, взимаемой за предоставление государственной услуги; исчерпывающий перечень оснований </w:t>
      </w:r>
      <w:r w:rsidR="008D7DF2">
        <w:rPr>
          <w:color w:val="000000" w:themeColor="text1"/>
          <w:sz w:val="28"/>
          <w:szCs w:val="28"/>
        </w:rPr>
        <w:br/>
      </w:r>
      <w:r w:rsidRPr="00D727E0">
        <w:rPr>
          <w:color w:val="000000" w:themeColor="text1"/>
          <w:sz w:val="28"/>
          <w:szCs w:val="28"/>
        </w:rPr>
        <w:t xml:space="preserve">для приостановления или отказа в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формы заявления (уведомлений, сообщений), используемые </w:t>
      </w:r>
      <w:r w:rsidR="008D7DF2">
        <w:rPr>
          <w:color w:val="000000" w:themeColor="text1"/>
          <w:sz w:val="28"/>
          <w:szCs w:val="28"/>
        </w:rPr>
        <w:br/>
      </w:r>
      <w:r w:rsidRPr="00D727E0">
        <w:rPr>
          <w:color w:val="000000" w:themeColor="text1"/>
          <w:sz w:val="28"/>
          <w:szCs w:val="28"/>
        </w:rPr>
        <w:t xml:space="preserve">при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Информация на </w:t>
      </w:r>
      <w:r w:rsidR="00743BD2" w:rsidRPr="00743BD2">
        <w:rPr>
          <w:color w:val="000000" w:themeColor="text1"/>
          <w:sz w:val="28"/>
          <w:szCs w:val="28"/>
        </w:rPr>
        <w:t>Региональном</w:t>
      </w:r>
      <w:r w:rsidRPr="00D727E0">
        <w:rPr>
          <w:color w:val="000000" w:themeColor="text1"/>
          <w:sz w:val="28"/>
          <w:szCs w:val="28"/>
        </w:rPr>
        <w:t xml:space="preserve">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 Доступ к информации о сроках и порядке предоставления государственной услуги осуществляется без выполнения заявителем каких-либо требований, </w:t>
      </w:r>
      <w:r w:rsidR="00FD3AC5">
        <w:rPr>
          <w:color w:val="000000" w:themeColor="text1"/>
          <w:sz w:val="28"/>
          <w:szCs w:val="28"/>
        </w:rPr>
        <w:br/>
      </w:r>
      <w:r w:rsidRPr="00D727E0">
        <w:rPr>
          <w:color w:val="000000" w:themeColor="text1"/>
          <w:sz w:val="28"/>
          <w:szCs w:val="28"/>
        </w:rPr>
        <w:t xml:space="preserve">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FD3AC5">
        <w:rPr>
          <w:color w:val="000000" w:themeColor="text1"/>
          <w:sz w:val="28"/>
          <w:szCs w:val="28"/>
        </w:rPr>
        <w:br/>
      </w:r>
      <w:r w:rsidRPr="00D727E0">
        <w:rPr>
          <w:color w:val="000000" w:themeColor="text1"/>
          <w:sz w:val="28"/>
          <w:szCs w:val="28"/>
        </w:rPr>
        <w:t xml:space="preserve">или авторизацию заявителя или предоставление им персональных данных.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Отказ в приеме заявления и иных документов, необходимых </w:t>
      </w:r>
      <w:r w:rsidR="008D7DF2">
        <w:rPr>
          <w:color w:val="000000" w:themeColor="text1"/>
          <w:sz w:val="28"/>
          <w:szCs w:val="28"/>
        </w:rPr>
        <w:br/>
      </w:r>
      <w:r w:rsidRPr="00D727E0">
        <w:rPr>
          <w:color w:val="000000" w:themeColor="text1"/>
          <w:sz w:val="28"/>
          <w:szCs w:val="28"/>
        </w:rPr>
        <w:t xml:space="preserve">для предоставления государственной услуги, в случае если заявление </w:t>
      </w:r>
      <w:r w:rsidR="008D7DF2">
        <w:rPr>
          <w:color w:val="000000" w:themeColor="text1"/>
          <w:sz w:val="28"/>
          <w:szCs w:val="28"/>
        </w:rPr>
        <w:br/>
      </w:r>
      <w:r w:rsidRPr="00D727E0">
        <w:rPr>
          <w:color w:val="000000" w:themeColor="text1"/>
          <w:sz w:val="28"/>
          <w:szCs w:val="28"/>
        </w:rPr>
        <w:t xml:space="preserve">и документы, необходимые для предоставления государственной услуги, поданы в соответствии с информацией о сроках и порядке предоставления </w:t>
      </w:r>
      <w:r w:rsidRPr="00D727E0">
        <w:rPr>
          <w:color w:val="000000" w:themeColor="text1"/>
          <w:sz w:val="28"/>
          <w:szCs w:val="28"/>
        </w:rPr>
        <w:lastRenderedPageBreak/>
        <w:t xml:space="preserve">государственной услуги, опубликованной на </w:t>
      </w:r>
      <w:r w:rsidR="00743BD2" w:rsidRPr="00743BD2">
        <w:rPr>
          <w:color w:val="000000" w:themeColor="text1"/>
          <w:sz w:val="28"/>
          <w:szCs w:val="28"/>
        </w:rPr>
        <w:t>Региональном</w:t>
      </w:r>
      <w:r w:rsidRPr="00D727E0">
        <w:rPr>
          <w:color w:val="000000" w:themeColor="text1"/>
          <w:sz w:val="28"/>
          <w:szCs w:val="28"/>
        </w:rPr>
        <w:t xml:space="preserve"> портале, </w:t>
      </w:r>
      <w:r w:rsidR="00FD3AC5">
        <w:rPr>
          <w:color w:val="000000" w:themeColor="text1"/>
          <w:sz w:val="28"/>
          <w:szCs w:val="28"/>
        </w:rPr>
        <w:br/>
      </w:r>
      <w:r w:rsidRPr="00D727E0">
        <w:rPr>
          <w:color w:val="000000" w:themeColor="text1"/>
          <w:sz w:val="28"/>
          <w:szCs w:val="28"/>
        </w:rPr>
        <w:t xml:space="preserve">не допускается. </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8. </w:t>
      </w:r>
      <w:r w:rsidR="00D727E0" w:rsidRPr="00D727E0">
        <w:rPr>
          <w:color w:val="000000" w:themeColor="text1"/>
          <w:sz w:val="28"/>
          <w:szCs w:val="28"/>
        </w:rPr>
        <w:t xml:space="preserve">В целях информирования заявителей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w:t>
      </w:r>
      <w:r>
        <w:rPr>
          <w:color w:val="000000" w:themeColor="text1"/>
          <w:sz w:val="28"/>
          <w:szCs w:val="28"/>
        </w:rPr>
        <w:br/>
      </w:r>
      <w:r w:rsidR="00D727E0" w:rsidRPr="00D727E0">
        <w:rPr>
          <w:color w:val="000000" w:themeColor="text1"/>
          <w:sz w:val="28"/>
          <w:szCs w:val="28"/>
        </w:rPr>
        <w:t xml:space="preserve">с использованием сервисов </w:t>
      </w:r>
      <w:r w:rsidR="00743BD2">
        <w:rPr>
          <w:color w:val="000000" w:themeColor="text1"/>
          <w:sz w:val="28"/>
          <w:szCs w:val="28"/>
        </w:rPr>
        <w:t>Р</w:t>
      </w:r>
      <w:r w:rsidR="00743BD2" w:rsidRPr="00743BD2">
        <w:rPr>
          <w:color w:val="000000" w:themeColor="text1"/>
          <w:sz w:val="28"/>
          <w:szCs w:val="28"/>
        </w:rPr>
        <w:t xml:space="preserve">егионального портала государственных </w:t>
      </w:r>
      <w:r w:rsidR="00743BD2">
        <w:rPr>
          <w:color w:val="000000" w:themeColor="text1"/>
          <w:sz w:val="28"/>
          <w:szCs w:val="28"/>
        </w:rPr>
        <w:br/>
      </w:r>
      <w:r w:rsidR="00743BD2" w:rsidRPr="00743BD2">
        <w:rPr>
          <w:color w:val="000000" w:themeColor="text1"/>
          <w:sz w:val="28"/>
          <w:szCs w:val="28"/>
        </w:rPr>
        <w:t>и муниципальных услуг</w:t>
      </w:r>
      <w:r w:rsidR="00743BD2">
        <w:rPr>
          <w:color w:val="000000" w:themeColor="text1"/>
          <w:sz w:val="28"/>
          <w:szCs w:val="28"/>
        </w:rPr>
        <w:t xml:space="preserve"> </w:t>
      </w:r>
      <w:r w:rsidR="00D727E0" w:rsidRPr="00D727E0">
        <w:rPr>
          <w:color w:val="000000" w:themeColor="text1"/>
          <w:sz w:val="28"/>
          <w:szCs w:val="28"/>
        </w:rPr>
        <w:t xml:space="preserve">при наличии письменного согласия заявителя (представителя) об информировании его указанным способом.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подаче заявления в форме электронного документа </w:t>
      </w:r>
      <w:r w:rsidR="008D7DF2">
        <w:rPr>
          <w:color w:val="000000" w:themeColor="text1"/>
          <w:sz w:val="28"/>
          <w:szCs w:val="28"/>
        </w:rPr>
        <w:br/>
      </w:r>
      <w:r w:rsidRPr="00D727E0">
        <w:rPr>
          <w:color w:val="000000" w:themeColor="text1"/>
          <w:sz w:val="28"/>
          <w:szCs w:val="28"/>
        </w:rPr>
        <w:t xml:space="preserve">с использованием </w:t>
      </w:r>
      <w:r w:rsidR="00743BD2" w:rsidRPr="00743BD2">
        <w:rPr>
          <w:color w:val="000000" w:themeColor="text1"/>
          <w:sz w:val="28"/>
          <w:szCs w:val="28"/>
        </w:rPr>
        <w:t>Регионального</w:t>
      </w:r>
      <w:r w:rsidRPr="00D727E0">
        <w:rPr>
          <w:color w:val="000000" w:themeColor="text1"/>
          <w:sz w:val="28"/>
          <w:szCs w:val="28"/>
        </w:rPr>
        <w:t xml:space="preserve"> портала заявителем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II. Стандарт предоставления государственной услуги</w:t>
      </w:r>
    </w:p>
    <w:p w:rsidR="00D727E0" w:rsidRPr="00D727E0" w:rsidRDefault="00D727E0" w:rsidP="00D727E0">
      <w:pPr>
        <w:autoSpaceDE w:val="0"/>
        <w:autoSpaceDN w:val="0"/>
        <w:adjustRightInd w:val="0"/>
        <w:ind w:firstLine="709"/>
        <w:jc w:val="center"/>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Наименование государственной услуги</w:t>
      </w:r>
    </w:p>
    <w:p w:rsidR="008D7DF2" w:rsidRDefault="008D7DF2" w:rsidP="0064019F">
      <w:pPr>
        <w:autoSpaceDE w:val="0"/>
        <w:autoSpaceDN w:val="0"/>
        <w:adjustRightInd w:val="0"/>
        <w:ind w:firstLine="709"/>
        <w:jc w:val="both"/>
        <w:rPr>
          <w:color w:val="000000" w:themeColor="text1"/>
          <w:sz w:val="28"/>
          <w:szCs w:val="28"/>
        </w:rPr>
      </w:pPr>
      <w:r w:rsidRPr="006B72C7">
        <w:rPr>
          <w:color w:val="000000" w:themeColor="text1"/>
          <w:sz w:val="28"/>
          <w:szCs w:val="28"/>
        </w:rPr>
        <w:t>9. </w:t>
      </w:r>
      <w:r w:rsidR="00D727E0" w:rsidRPr="006B72C7">
        <w:rPr>
          <w:color w:val="000000" w:themeColor="text1"/>
          <w:sz w:val="28"/>
          <w:szCs w:val="28"/>
        </w:rPr>
        <w:t xml:space="preserve">Государственная услуга по предоставлению </w:t>
      </w:r>
      <w:r w:rsidR="0064019F" w:rsidRPr="006B72C7">
        <w:rPr>
          <w:color w:val="000000" w:themeColor="text1"/>
          <w:sz w:val="28"/>
          <w:szCs w:val="28"/>
        </w:rPr>
        <w:t>единовременной выплаты гражданам, заключившим контракт о прохождении военной службы</w:t>
      </w:r>
      <w:r w:rsidR="00D727E0" w:rsidRPr="006B72C7">
        <w:rPr>
          <w:color w:val="000000" w:themeColor="text1"/>
          <w:sz w:val="28"/>
          <w:szCs w:val="28"/>
        </w:rPr>
        <w:t>.</w:t>
      </w:r>
      <w:r w:rsidR="00D727E0" w:rsidRPr="00D727E0">
        <w:rPr>
          <w:color w:val="000000" w:themeColor="text1"/>
          <w:sz w:val="28"/>
          <w:szCs w:val="28"/>
        </w:rPr>
        <w:t xml:space="preserve"> </w:t>
      </w:r>
    </w:p>
    <w:p w:rsidR="008D7DF2" w:rsidRDefault="008D7DF2" w:rsidP="00D727E0">
      <w:pPr>
        <w:autoSpaceDE w:val="0"/>
        <w:autoSpaceDN w:val="0"/>
        <w:adjustRightInd w:val="0"/>
        <w:ind w:firstLine="709"/>
        <w:jc w:val="both"/>
        <w:rPr>
          <w:color w:val="000000" w:themeColor="text1"/>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Наименование органа, предоставляющего</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государственную услугу</w:t>
      </w:r>
    </w:p>
    <w:p w:rsidR="008D7DF2"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10. </w:t>
      </w:r>
      <w:r w:rsidR="00D727E0" w:rsidRPr="00D727E0">
        <w:rPr>
          <w:color w:val="000000" w:themeColor="text1"/>
          <w:sz w:val="28"/>
          <w:szCs w:val="28"/>
        </w:rPr>
        <w:t xml:space="preserve">Предоставление государственной услуги осуществляется </w:t>
      </w:r>
      <w:r w:rsidR="00731DBC">
        <w:rPr>
          <w:color w:val="000000" w:themeColor="text1"/>
          <w:sz w:val="28"/>
          <w:szCs w:val="28"/>
        </w:rPr>
        <w:t>государственным казенным учреждением</w:t>
      </w:r>
      <w:r w:rsidR="00731DBC" w:rsidRPr="00731DBC">
        <w:rPr>
          <w:color w:val="000000" w:themeColor="text1"/>
          <w:sz w:val="28"/>
          <w:szCs w:val="28"/>
        </w:rPr>
        <w:t xml:space="preserve"> Ненецкого автономного округа </w:t>
      </w:r>
      <w:r w:rsidR="00731DBC">
        <w:rPr>
          <w:color w:val="000000" w:themeColor="text1"/>
          <w:sz w:val="28"/>
          <w:szCs w:val="28"/>
        </w:rPr>
        <w:t>«</w:t>
      </w:r>
      <w:r w:rsidR="00731DBC" w:rsidRPr="00731DBC">
        <w:rPr>
          <w:color w:val="000000" w:themeColor="text1"/>
          <w:sz w:val="28"/>
          <w:szCs w:val="28"/>
        </w:rPr>
        <w:t>Отделе</w:t>
      </w:r>
      <w:r w:rsidR="00731DBC">
        <w:rPr>
          <w:color w:val="000000" w:themeColor="text1"/>
          <w:sz w:val="28"/>
          <w:szCs w:val="28"/>
        </w:rPr>
        <w:t xml:space="preserve">ние социальной защиты населения» </w:t>
      </w:r>
      <w:r w:rsidR="00470BF4">
        <w:rPr>
          <w:color w:val="000000" w:themeColor="text1"/>
          <w:sz w:val="28"/>
          <w:szCs w:val="28"/>
        </w:rPr>
        <w:t>(далее - у</w:t>
      </w:r>
      <w:r w:rsidR="00731DBC" w:rsidRPr="00731DBC">
        <w:rPr>
          <w:color w:val="000000" w:themeColor="text1"/>
          <w:sz w:val="28"/>
          <w:szCs w:val="28"/>
        </w:rPr>
        <w:t>полномоченный орган)</w:t>
      </w:r>
      <w:r w:rsidR="00D727E0" w:rsidRPr="00D727E0">
        <w:rPr>
          <w:color w:val="000000" w:themeColor="text1"/>
          <w:sz w:val="28"/>
          <w:szCs w:val="28"/>
        </w:rPr>
        <w:t xml:space="preserve">. </w:t>
      </w:r>
    </w:p>
    <w:p w:rsidR="008D7DF2" w:rsidRDefault="008D7DF2" w:rsidP="00D727E0">
      <w:pPr>
        <w:autoSpaceDE w:val="0"/>
        <w:autoSpaceDN w:val="0"/>
        <w:adjustRightInd w:val="0"/>
        <w:ind w:firstLine="709"/>
        <w:jc w:val="both"/>
        <w:rPr>
          <w:color w:val="000000" w:themeColor="text1"/>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Описание результата предоставления</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государственной услуги</w:t>
      </w:r>
    </w:p>
    <w:p w:rsidR="008D7DF2"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11. </w:t>
      </w:r>
      <w:r w:rsidR="00D727E0" w:rsidRPr="00D727E0">
        <w:rPr>
          <w:color w:val="000000" w:themeColor="text1"/>
          <w:sz w:val="28"/>
          <w:szCs w:val="28"/>
        </w:rPr>
        <w:t xml:space="preserve">Результатом предоставления государственной услуги является: </w:t>
      </w:r>
    </w:p>
    <w:p w:rsidR="00E217F8" w:rsidRPr="00E217F8" w:rsidRDefault="00E217F8" w:rsidP="00E217F8">
      <w:pPr>
        <w:ind w:firstLine="709"/>
        <w:jc w:val="both"/>
        <w:rPr>
          <w:sz w:val="28"/>
          <w:szCs w:val="28"/>
        </w:rPr>
      </w:pPr>
      <w:r>
        <w:rPr>
          <w:sz w:val="28"/>
          <w:szCs w:val="28"/>
        </w:rPr>
        <w:lastRenderedPageBreak/>
        <w:t>а) </w:t>
      </w:r>
      <w:r w:rsidRPr="00E217F8">
        <w:rPr>
          <w:sz w:val="28"/>
          <w:szCs w:val="28"/>
        </w:rPr>
        <w:t>в случае принятия решения о предоставлении государственной услуги - выплата единовременной выплаты и уведомление о предоставлении государственной услуги;</w:t>
      </w:r>
    </w:p>
    <w:p w:rsidR="00E217F8" w:rsidRPr="00E217F8" w:rsidRDefault="00E217F8" w:rsidP="00E217F8">
      <w:pPr>
        <w:ind w:firstLine="709"/>
        <w:jc w:val="both"/>
        <w:rPr>
          <w:sz w:val="28"/>
          <w:szCs w:val="28"/>
        </w:rPr>
      </w:pPr>
      <w:r>
        <w:rPr>
          <w:sz w:val="28"/>
          <w:szCs w:val="28"/>
        </w:rPr>
        <w:t>б) </w:t>
      </w:r>
      <w:r w:rsidRPr="00E217F8">
        <w:rPr>
          <w:sz w:val="28"/>
          <w:szCs w:val="28"/>
        </w:rPr>
        <w:t>в случае принятия решения об отказе в предоставлении государственной услуги - уведомление в письменной форме о принятии решения об отказе в предоставлении государственной услуги с указанием причин отказа.</w:t>
      </w:r>
    </w:p>
    <w:p w:rsidR="00E217F8" w:rsidRPr="00E217F8" w:rsidRDefault="00E217F8" w:rsidP="00E217F8">
      <w:pPr>
        <w:ind w:firstLine="709"/>
        <w:jc w:val="both"/>
        <w:rPr>
          <w:sz w:val="28"/>
          <w:szCs w:val="28"/>
        </w:rPr>
      </w:pPr>
      <w:r w:rsidRPr="00E217F8">
        <w:rPr>
          <w:sz w:val="28"/>
          <w:szCs w:val="28"/>
        </w:rPr>
        <w:t xml:space="preserve">Направление заявителю уведомления о принятии решения об отказе </w:t>
      </w:r>
      <w:r w:rsidR="00FD3AC5">
        <w:rPr>
          <w:sz w:val="28"/>
          <w:szCs w:val="28"/>
        </w:rPr>
        <w:br/>
      </w:r>
      <w:r w:rsidRPr="00E217F8">
        <w:rPr>
          <w:sz w:val="28"/>
          <w:szCs w:val="28"/>
        </w:rPr>
        <w:t>в предоставлении государственной услуге с указанием причин отказа</w:t>
      </w:r>
      <w:r w:rsidR="00FD3AC5">
        <w:rPr>
          <w:sz w:val="28"/>
          <w:szCs w:val="28"/>
        </w:rPr>
        <w:br/>
      </w:r>
      <w:r w:rsidRPr="00E217F8">
        <w:rPr>
          <w:sz w:val="28"/>
          <w:szCs w:val="28"/>
        </w:rPr>
        <w:t>в письменной форме почтовым отправлением либо в форме электронного документа по адресу, указанному в заявлении о предоставлении государственной услуги.</w:t>
      </w:r>
    </w:p>
    <w:p w:rsidR="00470BF4" w:rsidRPr="00FD3AC5" w:rsidRDefault="00470BF4" w:rsidP="00D727E0">
      <w:pPr>
        <w:autoSpaceDE w:val="0"/>
        <w:autoSpaceDN w:val="0"/>
        <w:adjustRightInd w:val="0"/>
        <w:ind w:firstLine="709"/>
        <w:jc w:val="both"/>
        <w:rPr>
          <w:color w:val="000000" w:themeColor="text1"/>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Срок предоставления государственной услуги,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том числе с учетом необходимости обращения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организации, участвующие в предоставлении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государственной услуги, срок приостановления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предоставления государственной услуги в случае, если возможность приостановления предусмотрена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законодательством Российской Федерации, срок выдачи (направления) документов, являющихся результатом </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предоставления государственной услуги.</w:t>
      </w:r>
    </w:p>
    <w:p w:rsidR="00D727E0" w:rsidRPr="00D727E0" w:rsidRDefault="008D7DF2" w:rsidP="00D727E0">
      <w:pPr>
        <w:autoSpaceDE w:val="0"/>
        <w:autoSpaceDN w:val="0"/>
        <w:adjustRightInd w:val="0"/>
        <w:ind w:firstLine="709"/>
        <w:jc w:val="both"/>
        <w:rPr>
          <w:color w:val="000000" w:themeColor="text1"/>
          <w:sz w:val="28"/>
          <w:szCs w:val="28"/>
        </w:rPr>
      </w:pPr>
      <w:r>
        <w:rPr>
          <w:color w:val="000000" w:themeColor="text1"/>
          <w:sz w:val="28"/>
          <w:szCs w:val="28"/>
        </w:rPr>
        <w:t>12. </w:t>
      </w:r>
      <w:r w:rsidR="00D727E0" w:rsidRPr="00D727E0">
        <w:rPr>
          <w:color w:val="000000" w:themeColor="text1"/>
          <w:sz w:val="28"/>
          <w:szCs w:val="28"/>
        </w:rPr>
        <w:t xml:space="preserve">Рассмотрение заявления о назначении </w:t>
      </w:r>
      <w:r w:rsidR="000333BF" w:rsidRPr="000333BF">
        <w:rPr>
          <w:color w:val="000000" w:themeColor="text1"/>
          <w:sz w:val="28"/>
          <w:szCs w:val="28"/>
        </w:rPr>
        <w:t>единовременной</w:t>
      </w:r>
      <w:r w:rsidR="00D727E0" w:rsidRPr="00D727E0">
        <w:rPr>
          <w:color w:val="000000" w:themeColor="text1"/>
          <w:sz w:val="28"/>
          <w:szCs w:val="28"/>
        </w:rPr>
        <w:t xml:space="preserve"> выплаты </w:t>
      </w:r>
      <w:r w:rsidR="006B3581">
        <w:rPr>
          <w:color w:val="000000" w:themeColor="text1"/>
          <w:sz w:val="28"/>
          <w:szCs w:val="28"/>
        </w:rPr>
        <w:br/>
      </w:r>
      <w:r w:rsidR="00D727E0" w:rsidRPr="00D727E0">
        <w:rPr>
          <w:color w:val="000000" w:themeColor="text1"/>
          <w:sz w:val="28"/>
          <w:szCs w:val="28"/>
        </w:rPr>
        <w:t xml:space="preserve">и принятие решения о назначении </w:t>
      </w:r>
      <w:r w:rsidR="000333BF" w:rsidRPr="000333BF">
        <w:rPr>
          <w:color w:val="000000" w:themeColor="text1"/>
          <w:sz w:val="28"/>
          <w:szCs w:val="28"/>
        </w:rPr>
        <w:t>единовременной</w:t>
      </w:r>
      <w:r w:rsidR="00D727E0" w:rsidRPr="002059CC">
        <w:rPr>
          <w:color w:val="000000" w:themeColor="text1"/>
          <w:sz w:val="28"/>
          <w:szCs w:val="28"/>
        </w:rPr>
        <w:t xml:space="preserve"> выплаты</w:t>
      </w:r>
      <w:r w:rsidR="00D727E0" w:rsidRPr="00D727E0">
        <w:rPr>
          <w:color w:val="000000" w:themeColor="text1"/>
          <w:sz w:val="28"/>
          <w:szCs w:val="28"/>
        </w:rPr>
        <w:t xml:space="preserve"> либо об отказе </w:t>
      </w:r>
      <w:r w:rsidR="006B3581">
        <w:rPr>
          <w:color w:val="000000" w:themeColor="text1"/>
          <w:sz w:val="28"/>
          <w:szCs w:val="28"/>
        </w:rPr>
        <w:br/>
      </w:r>
      <w:r w:rsidR="00D727E0" w:rsidRPr="00D727E0">
        <w:rPr>
          <w:color w:val="000000" w:themeColor="text1"/>
          <w:sz w:val="28"/>
          <w:szCs w:val="28"/>
        </w:rPr>
        <w:t xml:space="preserve">в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осуществляются в течение 10 рабочих дней </w:t>
      </w:r>
      <w:r w:rsidR="00EE6677" w:rsidRPr="00C34276">
        <w:rPr>
          <w:color w:val="000000" w:themeColor="text1"/>
          <w:sz w:val="28"/>
          <w:szCs w:val="28"/>
        </w:rPr>
        <w:t>со дня</w:t>
      </w:r>
      <w:r w:rsidR="00743BD2">
        <w:rPr>
          <w:color w:val="000000" w:themeColor="text1"/>
          <w:sz w:val="28"/>
          <w:szCs w:val="28"/>
        </w:rPr>
        <w:t xml:space="preserve"> регистрации</w:t>
      </w:r>
      <w:r w:rsidR="00D727E0" w:rsidRPr="00C34276">
        <w:rPr>
          <w:color w:val="000000" w:themeColor="text1"/>
          <w:sz w:val="28"/>
          <w:szCs w:val="28"/>
        </w:rPr>
        <w:t xml:space="preserve"> заявления</w:t>
      </w:r>
      <w:r w:rsidR="00D727E0" w:rsidRPr="00D727E0">
        <w:rPr>
          <w:color w:val="000000" w:themeColor="text1"/>
          <w:sz w:val="28"/>
          <w:szCs w:val="28"/>
        </w:rPr>
        <w:t xml:space="preserve">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продлевается на 20 рабочих дней в случае непоступления документов (сведений), запрашиваемых в рамках межведомственного взаимодействия, или недостающих документов (сведений), представленных </w:t>
      </w:r>
      <w:r w:rsidRPr="00D727E0">
        <w:rPr>
          <w:color w:val="000000" w:themeColor="text1"/>
          <w:sz w:val="28"/>
          <w:szCs w:val="28"/>
        </w:rPr>
        <w:lastRenderedPageBreak/>
        <w:t xml:space="preserve">в срок позднее 5 рабочих дней со дня регистрации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принятия решения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орган уведомляет об этом заявителя (представителя) в срок, </w:t>
      </w:r>
      <w:r w:rsidR="006B3581">
        <w:rPr>
          <w:color w:val="000000" w:themeColor="text1"/>
          <w:sz w:val="28"/>
          <w:szCs w:val="28"/>
        </w:rPr>
        <w:br/>
      </w:r>
      <w:r w:rsidR="00743BD2">
        <w:rPr>
          <w:color w:val="000000" w:themeColor="text1"/>
          <w:sz w:val="28"/>
          <w:szCs w:val="28"/>
        </w:rPr>
        <w:t>не превышающий 5 рабочих дней</w:t>
      </w:r>
      <w:r w:rsidRPr="00D727E0">
        <w:rPr>
          <w:color w:val="000000" w:themeColor="text1"/>
          <w:sz w:val="28"/>
          <w:szCs w:val="28"/>
        </w:rPr>
        <w:t xml:space="preserve"> со дня принятия такого решения, </w:t>
      </w:r>
      <w:r w:rsidR="002059CC">
        <w:rPr>
          <w:color w:val="000000" w:themeColor="text1"/>
          <w:sz w:val="28"/>
          <w:szCs w:val="28"/>
        </w:rPr>
        <w:br/>
      </w:r>
      <w:r w:rsidRPr="00D727E0">
        <w:rPr>
          <w:color w:val="000000" w:themeColor="text1"/>
          <w:sz w:val="28"/>
          <w:szCs w:val="28"/>
        </w:rPr>
        <w:t xml:space="preserve">с указанием аргументированного обоснования и порядка обжалования вынесенного решения.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13. </w:t>
      </w:r>
      <w:r w:rsidR="00D727E0" w:rsidRPr="00D727E0">
        <w:rPr>
          <w:color w:val="000000" w:themeColor="text1"/>
          <w:sz w:val="28"/>
          <w:szCs w:val="28"/>
        </w:rPr>
        <w:t xml:space="preserve">Внесение информации в выплатное дело в соответствии с заявлением об изменении способа доставки осуществляется в течение 3 рабочих дней </w:t>
      </w:r>
      <w:r w:rsidR="006B3581">
        <w:rPr>
          <w:color w:val="000000" w:themeColor="text1"/>
          <w:sz w:val="28"/>
          <w:szCs w:val="28"/>
        </w:rPr>
        <w:br/>
      </w:r>
      <w:r w:rsidR="00D727E0" w:rsidRPr="00D727E0">
        <w:rPr>
          <w:color w:val="000000" w:themeColor="text1"/>
          <w:sz w:val="28"/>
          <w:szCs w:val="28"/>
        </w:rPr>
        <w:t xml:space="preserve">со дня регистрации заявления об изменении способа доставки. </w:t>
      </w:r>
    </w:p>
    <w:p w:rsidR="00C16E6E"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14. </w:t>
      </w:r>
      <w:r w:rsidR="00D727E0" w:rsidRPr="00D727E0">
        <w:rPr>
          <w:color w:val="000000" w:themeColor="text1"/>
          <w:sz w:val="28"/>
          <w:szCs w:val="28"/>
        </w:rPr>
        <w:t xml:space="preserve">В случае если заявление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подано с использованием </w:t>
      </w:r>
      <w:r w:rsidR="00743BD2">
        <w:rPr>
          <w:color w:val="000000" w:themeColor="text1"/>
          <w:sz w:val="28"/>
          <w:szCs w:val="28"/>
        </w:rPr>
        <w:t>Регионального</w:t>
      </w:r>
      <w:r w:rsidR="00D727E0" w:rsidRPr="00D727E0">
        <w:rPr>
          <w:color w:val="000000" w:themeColor="text1"/>
          <w:sz w:val="28"/>
          <w:szCs w:val="28"/>
        </w:rPr>
        <w:t xml:space="preserve"> портала, заявитель (представитель) </w:t>
      </w:r>
      <w:r>
        <w:rPr>
          <w:color w:val="000000" w:themeColor="text1"/>
          <w:sz w:val="28"/>
          <w:szCs w:val="28"/>
        </w:rPr>
        <w:br/>
      </w:r>
      <w:r w:rsidR="00D727E0" w:rsidRPr="00D727E0">
        <w:rPr>
          <w:color w:val="000000" w:themeColor="text1"/>
          <w:sz w:val="28"/>
          <w:szCs w:val="28"/>
        </w:rPr>
        <w:t xml:space="preserve">в течение 10 рабочих дней со дня регистрации заявления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представляет в уполномоченный орган недостающие документы (сведения), обязанность по представлению которых возложена на заявителя.</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если при личном обращении заявителя (представителя) </w:t>
      </w:r>
      <w:r w:rsidR="006B3581">
        <w:rPr>
          <w:color w:val="000000" w:themeColor="text1"/>
          <w:sz w:val="28"/>
          <w:szCs w:val="28"/>
        </w:rPr>
        <w:br/>
      </w:r>
      <w:r w:rsidRPr="00D727E0">
        <w:rPr>
          <w:color w:val="000000" w:themeColor="text1"/>
          <w:sz w:val="28"/>
          <w:szCs w:val="28"/>
        </w:rPr>
        <w:t xml:space="preserve">им представлен неполный комплект документов (сведений), обязанность </w:t>
      </w:r>
      <w:r w:rsidR="006B3581">
        <w:rPr>
          <w:color w:val="000000" w:themeColor="text1"/>
          <w:sz w:val="28"/>
          <w:szCs w:val="28"/>
        </w:rPr>
        <w:br/>
      </w:r>
      <w:r w:rsidRPr="00D727E0">
        <w:rPr>
          <w:color w:val="000000" w:themeColor="text1"/>
          <w:sz w:val="28"/>
          <w:szCs w:val="28"/>
        </w:rPr>
        <w:t xml:space="preserve">по представлению которых возложена на заявителя, заявитель (представитель) вправе представить недостающие документы (сведения) в течение 10 рабочих дней со дня регистрации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w:t>
      </w:r>
    </w:p>
    <w:p w:rsidR="00D727E0" w:rsidRPr="00D727E0" w:rsidRDefault="006B3581" w:rsidP="00D727E0">
      <w:pPr>
        <w:autoSpaceDE w:val="0"/>
        <w:autoSpaceDN w:val="0"/>
        <w:adjustRightInd w:val="0"/>
        <w:ind w:firstLine="709"/>
        <w:jc w:val="both"/>
        <w:rPr>
          <w:color w:val="000000" w:themeColor="text1"/>
          <w:sz w:val="28"/>
          <w:szCs w:val="28"/>
        </w:rPr>
      </w:pPr>
      <w:r>
        <w:rPr>
          <w:color w:val="000000" w:themeColor="text1"/>
          <w:sz w:val="28"/>
          <w:szCs w:val="28"/>
        </w:rPr>
        <w:t>15. </w:t>
      </w:r>
      <w:r w:rsidR="00D727E0" w:rsidRPr="00D727E0">
        <w:rPr>
          <w:color w:val="000000" w:themeColor="text1"/>
          <w:sz w:val="28"/>
          <w:szCs w:val="28"/>
        </w:rPr>
        <w:t xml:space="preserve">Срок принятия решения о назначении либо об отказе в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приостанавливается в случае установления факта наличия в заявлении и (или) документах (сведениях), представленных заявителем, недостоверной и (или) неполной информации до момента предоставления заявителем доработанного заявления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и (или) доработанных документов(сведений), </w:t>
      </w:r>
      <w:r>
        <w:rPr>
          <w:color w:val="000000" w:themeColor="text1"/>
          <w:sz w:val="28"/>
          <w:szCs w:val="28"/>
        </w:rPr>
        <w:br/>
      </w:r>
      <w:r w:rsidR="00D727E0" w:rsidRPr="00D727E0">
        <w:rPr>
          <w:color w:val="000000" w:themeColor="text1"/>
          <w:sz w:val="28"/>
          <w:szCs w:val="28"/>
        </w:rPr>
        <w:t xml:space="preserve">но не более чем на 5 рабочих дней.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Срок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возобновляется со дня поступления </w:t>
      </w:r>
      <w:r w:rsidR="002059CC">
        <w:rPr>
          <w:color w:val="000000" w:themeColor="text1"/>
          <w:sz w:val="28"/>
          <w:szCs w:val="28"/>
        </w:rPr>
        <w:br/>
      </w:r>
      <w:r w:rsidRPr="00D727E0">
        <w:rPr>
          <w:color w:val="000000" w:themeColor="text1"/>
          <w:sz w:val="28"/>
          <w:szCs w:val="28"/>
        </w:rPr>
        <w:t xml:space="preserve">в уполномоченный орган доработанного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и (или) доработанных документов (сведений). </w:t>
      </w:r>
    </w:p>
    <w:p w:rsidR="00D727E0" w:rsidRPr="00D727E0" w:rsidRDefault="006B3581" w:rsidP="00D727E0">
      <w:pPr>
        <w:autoSpaceDE w:val="0"/>
        <w:autoSpaceDN w:val="0"/>
        <w:adjustRightInd w:val="0"/>
        <w:ind w:firstLine="709"/>
        <w:jc w:val="both"/>
        <w:rPr>
          <w:color w:val="000000" w:themeColor="text1"/>
          <w:sz w:val="28"/>
          <w:szCs w:val="28"/>
        </w:rPr>
      </w:pPr>
      <w:r w:rsidRPr="002059CC">
        <w:rPr>
          <w:color w:val="000000" w:themeColor="text1"/>
          <w:sz w:val="28"/>
          <w:szCs w:val="28"/>
        </w:rPr>
        <w:t>16.</w:t>
      </w:r>
      <w:r>
        <w:rPr>
          <w:color w:val="000000" w:themeColor="text1"/>
          <w:sz w:val="28"/>
          <w:szCs w:val="28"/>
        </w:rPr>
        <w:t> </w:t>
      </w:r>
      <w:r w:rsidR="000333BF">
        <w:rPr>
          <w:color w:val="000000" w:themeColor="text1"/>
          <w:sz w:val="28"/>
          <w:szCs w:val="28"/>
        </w:rPr>
        <w:t>Единовременная</w:t>
      </w:r>
      <w:r w:rsidR="00D727E0" w:rsidRPr="00D727E0">
        <w:rPr>
          <w:color w:val="000000" w:themeColor="text1"/>
          <w:sz w:val="28"/>
          <w:szCs w:val="28"/>
        </w:rPr>
        <w:t xml:space="preserve"> денежная выплата производится</w:t>
      </w:r>
      <w:r w:rsidR="00132C3D">
        <w:rPr>
          <w:color w:val="000000" w:themeColor="text1"/>
          <w:sz w:val="28"/>
          <w:szCs w:val="28"/>
        </w:rPr>
        <w:t xml:space="preserve"> Уполномоченным органом </w:t>
      </w:r>
      <w:r w:rsidR="00D727E0" w:rsidRPr="00D727E0">
        <w:rPr>
          <w:color w:val="000000" w:themeColor="text1"/>
          <w:sz w:val="28"/>
          <w:szCs w:val="28"/>
        </w:rPr>
        <w:t xml:space="preserve">через кредитные организации не позднее 5 рабочих дней после дня назначения </w:t>
      </w:r>
      <w:r w:rsidR="000333BF">
        <w:rPr>
          <w:color w:val="000000" w:themeColor="text1"/>
          <w:sz w:val="28"/>
          <w:szCs w:val="28"/>
        </w:rPr>
        <w:t>единовременной</w:t>
      </w:r>
      <w:r w:rsidR="00D727E0" w:rsidRPr="00D727E0">
        <w:rPr>
          <w:color w:val="000000" w:themeColor="text1"/>
          <w:sz w:val="28"/>
          <w:szCs w:val="28"/>
        </w:rPr>
        <w:t xml:space="preserve"> денежной выплаты.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Нормативные правовые акты, регулирующие предоставление государственной услуги</w:t>
      </w:r>
    </w:p>
    <w:p w:rsidR="00D727E0" w:rsidRPr="00D727E0" w:rsidRDefault="006B3581" w:rsidP="00D727E0">
      <w:pPr>
        <w:autoSpaceDE w:val="0"/>
        <w:autoSpaceDN w:val="0"/>
        <w:adjustRightInd w:val="0"/>
        <w:ind w:firstLine="709"/>
        <w:jc w:val="both"/>
        <w:rPr>
          <w:color w:val="000000" w:themeColor="text1"/>
          <w:sz w:val="28"/>
          <w:szCs w:val="28"/>
        </w:rPr>
      </w:pPr>
      <w:r>
        <w:rPr>
          <w:color w:val="000000" w:themeColor="text1"/>
          <w:sz w:val="28"/>
          <w:szCs w:val="28"/>
        </w:rPr>
        <w:t>17. </w:t>
      </w:r>
      <w:r w:rsidR="00D727E0" w:rsidRPr="00D727E0">
        <w:rPr>
          <w:color w:val="000000" w:themeColor="text1"/>
          <w:sz w:val="28"/>
          <w:szCs w:val="28"/>
        </w:rPr>
        <w:t xml:space="preserve">Перечень нормативных правовых актов, регулирующих предоставление государственной услуги (с указанием их реквизитов </w:t>
      </w:r>
      <w:r>
        <w:rPr>
          <w:color w:val="000000" w:themeColor="text1"/>
          <w:sz w:val="28"/>
          <w:szCs w:val="28"/>
        </w:rPr>
        <w:br/>
      </w:r>
      <w:r w:rsidR="00D727E0" w:rsidRPr="00D727E0">
        <w:rPr>
          <w:color w:val="000000" w:themeColor="text1"/>
          <w:sz w:val="28"/>
          <w:szCs w:val="28"/>
        </w:rPr>
        <w:t xml:space="preserve">и источников официального опубликования), размещается на сайте, </w:t>
      </w:r>
      <w:r>
        <w:rPr>
          <w:color w:val="000000" w:themeColor="text1"/>
          <w:sz w:val="28"/>
          <w:szCs w:val="28"/>
        </w:rPr>
        <w:br/>
      </w:r>
      <w:r w:rsidR="00D727E0" w:rsidRPr="00D727E0">
        <w:rPr>
          <w:color w:val="000000" w:themeColor="text1"/>
          <w:sz w:val="28"/>
          <w:szCs w:val="28"/>
        </w:rPr>
        <w:t xml:space="preserve">в федеральном реестре и на </w:t>
      </w:r>
      <w:r w:rsidR="00743BD2" w:rsidRPr="00743BD2">
        <w:rPr>
          <w:color w:val="000000" w:themeColor="text1"/>
          <w:sz w:val="28"/>
          <w:szCs w:val="28"/>
        </w:rPr>
        <w:t>Региональном</w:t>
      </w:r>
      <w:r w:rsidR="00D727E0" w:rsidRPr="00D727E0">
        <w:rPr>
          <w:color w:val="000000" w:themeColor="text1"/>
          <w:sz w:val="28"/>
          <w:szCs w:val="28"/>
        </w:rPr>
        <w:t xml:space="preserve"> портале.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Исчерпывающий перечень документов, необходимых в соответствии </w:t>
      </w:r>
      <w:r w:rsidR="006B3581">
        <w:rPr>
          <w:color w:val="000000" w:themeColor="text1"/>
          <w:sz w:val="28"/>
          <w:szCs w:val="28"/>
        </w:rPr>
        <w:br/>
      </w:r>
      <w:r w:rsidRPr="00D727E0">
        <w:rPr>
          <w:color w:val="000000" w:themeColor="text1"/>
          <w:sz w:val="28"/>
          <w:szCs w:val="28"/>
        </w:rPr>
        <w:t xml:space="preserve">с нормативными правовыми актами для предоставления государственной услуги и услуг, которые являются необходимыми и обязательными </w:t>
      </w:r>
      <w:r w:rsidR="006B3581">
        <w:rPr>
          <w:color w:val="000000" w:themeColor="text1"/>
          <w:sz w:val="28"/>
          <w:szCs w:val="28"/>
        </w:rPr>
        <w:br/>
      </w:r>
      <w:r w:rsidRPr="00D727E0">
        <w:rPr>
          <w:color w:val="000000" w:themeColor="text1"/>
          <w:sz w:val="28"/>
          <w:szCs w:val="28"/>
        </w:rPr>
        <w:t xml:space="preserve">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 </w:t>
      </w:r>
    </w:p>
    <w:p w:rsidR="001A2B14" w:rsidRDefault="006B3581" w:rsidP="00D727E0">
      <w:pPr>
        <w:autoSpaceDE w:val="0"/>
        <w:autoSpaceDN w:val="0"/>
        <w:adjustRightInd w:val="0"/>
        <w:ind w:firstLine="709"/>
        <w:jc w:val="both"/>
        <w:rPr>
          <w:color w:val="000000" w:themeColor="text1"/>
          <w:sz w:val="28"/>
          <w:szCs w:val="28"/>
        </w:rPr>
      </w:pPr>
      <w:r w:rsidRPr="002059CC">
        <w:rPr>
          <w:color w:val="000000" w:themeColor="text1"/>
          <w:sz w:val="28"/>
          <w:szCs w:val="28"/>
        </w:rPr>
        <w:t>18. </w:t>
      </w:r>
      <w:r w:rsidR="00D727E0" w:rsidRPr="002059CC">
        <w:rPr>
          <w:color w:val="000000" w:themeColor="text1"/>
          <w:sz w:val="28"/>
          <w:szCs w:val="28"/>
        </w:rPr>
        <w:t>Для предоставления государственной услуги заявителем (представителем)</w:t>
      </w:r>
      <w:r w:rsidR="001A2B14" w:rsidRPr="002059CC">
        <w:t xml:space="preserve"> </w:t>
      </w:r>
      <w:r w:rsidR="001A2B14" w:rsidRPr="002059CC">
        <w:rPr>
          <w:color w:val="000000" w:themeColor="text1"/>
          <w:sz w:val="28"/>
          <w:szCs w:val="28"/>
        </w:rPr>
        <w:t>в срок не позднее 12 месяцев со дня заключения контракта</w:t>
      </w:r>
      <w:r w:rsidR="00D727E0" w:rsidRPr="002059CC">
        <w:rPr>
          <w:color w:val="000000" w:themeColor="text1"/>
          <w:sz w:val="28"/>
          <w:szCs w:val="28"/>
        </w:rPr>
        <w:t xml:space="preserve"> представляются следующие документы:</w:t>
      </w:r>
      <w:r w:rsidR="00D727E0" w:rsidRPr="00D727E0">
        <w:rPr>
          <w:color w:val="000000" w:themeColor="text1"/>
          <w:sz w:val="28"/>
          <w:szCs w:val="28"/>
        </w:rPr>
        <w:t xml:space="preserve"> </w:t>
      </w:r>
    </w:p>
    <w:p w:rsidR="001A2B14" w:rsidRDefault="001A2B14" w:rsidP="00D727E0">
      <w:pPr>
        <w:autoSpaceDE w:val="0"/>
        <w:autoSpaceDN w:val="0"/>
        <w:adjustRightInd w:val="0"/>
        <w:ind w:firstLine="709"/>
        <w:jc w:val="both"/>
        <w:rPr>
          <w:color w:val="000000" w:themeColor="text1"/>
          <w:sz w:val="28"/>
          <w:szCs w:val="28"/>
        </w:rPr>
      </w:pPr>
      <w:r>
        <w:rPr>
          <w:color w:val="000000" w:themeColor="text1"/>
          <w:sz w:val="28"/>
          <w:szCs w:val="28"/>
        </w:rPr>
        <w:t>заявление</w:t>
      </w:r>
      <w:r w:rsidRPr="001A2B14">
        <w:rPr>
          <w:color w:val="000000" w:themeColor="text1"/>
          <w:sz w:val="28"/>
          <w:szCs w:val="28"/>
        </w:rPr>
        <w:t xml:space="preserve"> о предоставлении единовременной выплаты </w:t>
      </w:r>
      <w:r>
        <w:rPr>
          <w:color w:val="000000" w:themeColor="text1"/>
          <w:sz w:val="28"/>
          <w:szCs w:val="28"/>
        </w:rPr>
        <w:t>по форме согласно Приложению 1;</w:t>
      </w:r>
    </w:p>
    <w:p w:rsidR="001A2B14" w:rsidRDefault="001A2B14" w:rsidP="001A2B14">
      <w:pPr>
        <w:autoSpaceDE w:val="0"/>
        <w:autoSpaceDN w:val="0"/>
        <w:adjustRightInd w:val="0"/>
        <w:ind w:firstLine="540"/>
        <w:jc w:val="both"/>
        <w:rPr>
          <w:sz w:val="28"/>
          <w:szCs w:val="28"/>
        </w:rPr>
      </w:pPr>
      <w:r>
        <w:rPr>
          <w:sz w:val="28"/>
          <w:szCs w:val="28"/>
        </w:rPr>
        <w:t>копию второй и третьей страниц паспорта гражданина Российской Федерации, а также страницы со штампом регистрации по месту жительства;</w:t>
      </w:r>
    </w:p>
    <w:p w:rsidR="001A2B14" w:rsidRDefault="001A2B14" w:rsidP="001A2B14">
      <w:pPr>
        <w:autoSpaceDE w:val="0"/>
        <w:autoSpaceDN w:val="0"/>
        <w:adjustRightInd w:val="0"/>
        <w:ind w:firstLine="540"/>
        <w:jc w:val="both"/>
        <w:rPr>
          <w:sz w:val="28"/>
          <w:szCs w:val="28"/>
        </w:rPr>
      </w:pPr>
      <w:r>
        <w:rPr>
          <w:sz w:val="28"/>
          <w:szCs w:val="28"/>
        </w:rPr>
        <w:t>документ, подтверждающий факт проживания на территории Ненецкого автономного округа на день заключения контракта (при отсутствии регистрации по месту жительства или по месту пребывания на территории Ненецкого автономного округа).</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В случае представления интересов заявителя лицом в силу полномочия, основанного на доверенности, дополнительно необходимы доверенность </w:t>
      </w:r>
      <w:r w:rsidR="006B3581">
        <w:rPr>
          <w:color w:val="000000" w:themeColor="text1"/>
          <w:sz w:val="28"/>
          <w:szCs w:val="28"/>
        </w:rPr>
        <w:br/>
      </w:r>
      <w:r w:rsidRPr="00D727E0">
        <w:rPr>
          <w:color w:val="000000" w:themeColor="text1"/>
          <w:sz w:val="28"/>
          <w:szCs w:val="28"/>
        </w:rPr>
        <w:t>и документ, удостоверяющий личность представителя.</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если доверенность удостоверена нотариально, представления документа, удостоверяющего личность заявителя, интересы которого представляются, не требуется. </w:t>
      </w:r>
    </w:p>
    <w:p w:rsidR="0049409B" w:rsidRPr="00D727E0" w:rsidRDefault="0049409B" w:rsidP="00D727E0">
      <w:pPr>
        <w:autoSpaceDE w:val="0"/>
        <w:autoSpaceDN w:val="0"/>
        <w:adjustRightInd w:val="0"/>
        <w:ind w:firstLine="709"/>
        <w:jc w:val="both"/>
        <w:rPr>
          <w:color w:val="000000" w:themeColor="text1"/>
          <w:sz w:val="28"/>
          <w:szCs w:val="28"/>
        </w:rPr>
      </w:pP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Исчерпывающий перечень документов, необходимых </w:t>
      </w:r>
      <w:r w:rsidR="006B3581">
        <w:rPr>
          <w:b/>
          <w:color w:val="000000" w:themeColor="text1"/>
          <w:sz w:val="28"/>
          <w:szCs w:val="28"/>
        </w:rPr>
        <w:br/>
      </w:r>
      <w:r w:rsidRPr="006B3581">
        <w:rPr>
          <w:b/>
          <w:color w:val="000000" w:themeColor="text1"/>
          <w:sz w:val="28"/>
          <w:szCs w:val="28"/>
        </w:rPr>
        <w:t xml:space="preserve">в соответствии с нормативными правовыми актами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для предоставления государственной услуги, которые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находятся в распоряжении государственных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органов местного самоуправления и иных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участвующих в предоставлении государственных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или муниципальных услуг, и которые заявитель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вправе представить, а также способы их получения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заявителями, в том числе в электронной форме, </w:t>
      </w:r>
    </w:p>
    <w:p w:rsidR="00D727E0" w:rsidRP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порядок их представления</w:t>
      </w:r>
    </w:p>
    <w:p w:rsidR="00D727E0" w:rsidRPr="00D727E0" w:rsidRDefault="002059CC" w:rsidP="00D727E0">
      <w:pPr>
        <w:autoSpaceDE w:val="0"/>
        <w:autoSpaceDN w:val="0"/>
        <w:adjustRightInd w:val="0"/>
        <w:ind w:firstLine="709"/>
        <w:jc w:val="both"/>
        <w:rPr>
          <w:color w:val="000000" w:themeColor="text1"/>
          <w:sz w:val="28"/>
          <w:szCs w:val="28"/>
        </w:rPr>
      </w:pPr>
      <w:r w:rsidRPr="002059CC">
        <w:rPr>
          <w:color w:val="000000" w:themeColor="text1"/>
          <w:sz w:val="28"/>
          <w:szCs w:val="28"/>
        </w:rPr>
        <w:t>19</w:t>
      </w:r>
      <w:r w:rsidR="006B3581" w:rsidRPr="002059CC">
        <w:rPr>
          <w:color w:val="000000" w:themeColor="text1"/>
          <w:sz w:val="28"/>
          <w:szCs w:val="28"/>
        </w:rPr>
        <w:t>.</w:t>
      </w:r>
      <w:r w:rsidR="006B3581">
        <w:rPr>
          <w:color w:val="000000" w:themeColor="text1"/>
          <w:sz w:val="28"/>
          <w:szCs w:val="28"/>
        </w:rPr>
        <w:t> </w:t>
      </w:r>
      <w:r w:rsidR="00D727E0" w:rsidRPr="00D727E0">
        <w:rPr>
          <w:color w:val="000000" w:themeColor="text1"/>
          <w:sz w:val="28"/>
          <w:szCs w:val="28"/>
        </w:rPr>
        <w:t xml:space="preserve">Документы, необходимые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запрашиваются органом в рамках межведомственного взаимодействия в органах и (или) организациях, </w:t>
      </w:r>
      <w:r w:rsidR="006B3581">
        <w:rPr>
          <w:color w:val="000000" w:themeColor="text1"/>
          <w:sz w:val="28"/>
          <w:szCs w:val="28"/>
        </w:rPr>
        <w:br/>
      </w:r>
      <w:r w:rsidR="00D727E0" w:rsidRPr="00D727E0">
        <w:rPr>
          <w:color w:val="000000" w:themeColor="text1"/>
          <w:sz w:val="28"/>
          <w:szCs w:val="28"/>
        </w:rPr>
        <w:t xml:space="preserve">в распоряжении которых они находятся.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Заявитель (представитель) вправе представить документы (сведения),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дополнительно к документам, необходимым </w:t>
      </w:r>
      <w:r w:rsidR="006B3581">
        <w:rPr>
          <w:color w:val="000000" w:themeColor="text1"/>
          <w:sz w:val="28"/>
          <w:szCs w:val="28"/>
        </w:rPr>
        <w:br/>
      </w:r>
      <w:r w:rsidR="00EE6677">
        <w:rPr>
          <w:color w:val="000000" w:themeColor="text1"/>
          <w:sz w:val="28"/>
          <w:szCs w:val="28"/>
        </w:rPr>
        <w:t>для</w:t>
      </w:r>
      <w:r w:rsidRPr="00D727E0">
        <w:rPr>
          <w:color w:val="000000" w:themeColor="text1"/>
          <w:sz w:val="28"/>
          <w:szCs w:val="28"/>
        </w:rPr>
        <w:t xml:space="preserve"> предоставления государственной услуги, подлежащим представлению </w:t>
      </w:r>
      <w:r w:rsidRPr="00D727E0">
        <w:rPr>
          <w:color w:val="000000" w:themeColor="text1"/>
          <w:sz w:val="28"/>
          <w:szCs w:val="28"/>
        </w:rPr>
        <w:lastRenderedPageBreak/>
        <w:t xml:space="preserve">заявителем (представителем). Непредставление заявителем (представителем) указанных в данном подразделе документов (сведений) не является основанием для отказа в предоставлении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20</w:t>
      </w:r>
      <w:r w:rsidR="0049409B">
        <w:rPr>
          <w:color w:val="000000" w:themeColor="text1"/>
          <w:sz w:val="28"/>
          <w:szCs w:val="28"/>
        </w:rPr>
        <w:t>. </w:t>
      </w:r>
      <w:r w:rsidR="00D727E0" w:rsidRPr="00D727E0">
        <w:rPr>
          <w:color w:val="000000" w:themeColor="text1"/>
          <w:sz w:val="28"/>
          <w:szCs w:val="28"/>
        </w:rPr>
        <w:t xml:space="preserve">В качестве документов (сведений), необходимых для назначения </w:t>
      </w:r>
      <w:r w:rsidR="006B3581">
        <w:rPr>
          <w:color w:val="000000" w:themeColor="text1"/>
          <w:sz w:val="28"/>
          <w:szCs w:val="28"/>
        </w:rPr>
        <w:br/>
      </w:r>
      <w:r w:rsidR="00D727E0" w:rsidRPr="00D727E0">
        <w:rPr>
          <w:color w:val="000000" w:themeColor="text1"/>
          <w:sz w:val="28"/>
          <w:szCs w:val="28"/>
        </w:rPr>
        <w:t xml:space="preserve">или возобновления </w:t>
      </w:r>
      <w:r w:rsidR="000333BF">
        <w:rPr>
          <w:color w:val="000000" w:themeColor="text1"/>
          <w:sz w:val="28"/>
          <w:szCs w:val="28"/>
        </w:rPr>
        <w:t>единовременной</w:t>
      </w:r>
      <w:r w:rsidR="00D727E0" w:rsidRPr="00D727E0">
        <w:rPr>
          <w:color w:val="000000" w:themeColor="text1"/>
          <w:sz w:val="28"/>
          <w:szCs w:val="28"/>
        </w:rPr>
        <w:t xml:space="preserve"> выплаты и находящихся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заявитель (представитель) вправе представить следующие документы (сведения): </w:t>
      </w:r>
    </w:p>
    <w:p w:rsidR="006B345F"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о регистрации по месту жительства и месту пребывания гражданина Российской Федерации в</w:t>
      </w:r>
      <w:r w:rsidR="00066432">
        <w:rPr>
          <w:color w:val="000000" w:themeColor="text1"/>
          <w:sz w:val="28"/>
          <w:szCs w:val="28"/>
        </w:rPr>
        <w:t xml:space="preserve"> пределах Российской Федерации</w:t>
      </w:r>
      <w:r w:rsidR="006B345F">
        <w:rPr>
          <w:color w:val="000000" w:themeColor="text1"/>
          <w:sz w:val="28"/>
          <w:szCs w:val="28"/>
        </w:rPr>
        <w:t>;</w:t>
      </w:r>
    </w:p>
    <w:p w:rsidR="006B345F" w:rsidRDefault="006B345F" w:rsidP="006B345F">
      <w:pPr>
        <w:autoSpaceDE w:val="0"/>
        <w:autoSpaceDN w:val="0"/>
        <w:adjustRightInd w:val="0"/>
        <w:ind w:firstLine="709"/>
        <w:jc w:val="both"/>
        <w:rPr>
          <w:sz w:val="28"/>
          <w:szCs w:val="28"/>
        </w:rPr>
      </w:pPr>
      <w:r>
        <w:rPr>
          <w:sz w:val="28"/>
          <w:szCs w:val="28"/>
        </w:rPr>
        <w:t xml:space="preserve">сведения, подтверждающие заключение контракта заявителем </w:t>
      </w:r>
      <w:r w:rsidR="00FD3AC5">
        <w:rPr>
          <w:sz w:val="28"/>
          <w:szCs w:val="28"/>
        </w:rPr>
        <w:br/>
      </w:r>
      <w:r>
        <w:rPr>
          <w:sz w:val="28"/>
          <w:szCs w:val="28"/>
        </w:rPr>
        <w:t>и его убытие для участия в специальной военной операции.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21</w:t>
      </w:r>
      <w:r w:rsidR="00B92037" w:rsidRPr="0060084B">
        <w:rPr>
          <w:color w:val="000000" w:themeColor="text1"/>
          <w:sz w:val="28"/>
          <w:szCs w:val="28"/>
        </w:rPr>
        <w:t>. </w:t>
      </w:r>
      <w:r w:rsidR="00D727E0" w:rsidRPr="0060084B">
        <w:rPr>
          <w:color w:val="000000" w:themeColor="text1"/>
          <w:sz w:val="28"/>
          <w:szCs w:val="28"/>
        </w:rPr>
        <w:t>При предоставлении государственной услуги орган не вправе требовать от заявителя (представителя):</w:t>
      </w:r>
      <w:r w:rsidR="00D727E0" w:rsidRPr="00D727E0">
        <w:rPr>
          <w:color w:val="000000" w:themeColor="text1"/>
          <w:sz w:val="28"/>
          <w:szCs w:val="28"/>
        </w:rPr>
        <w:t xml:space="preserve"> </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sidRPr="00DE6B2F">
        <w:rPr>
          <w:color w:val="000000" w:themeColor="text1"/>
          <w:sz w:val="28"/>
          <w:szCs w:val="28"/>
        </w:rPr>
        <w:lastRenderedPageBreak/>
        <w:t>в части 1 статьи 9 Федерального закона от 27 июля 2010 года № 210-ФЗ                    «Об организации предоставления государственных и муниципальных услуг»;</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DE6B2F" w:rsidRPr="00DE6B2F"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w:t>
      </w:r>
      <w:r w:rsidRPr="00DE6B2F">
        <w:rPr>
          <w:color w:val="000000" w:themeColor="text1"/>
          <w:sz w:val="28"/>
          <w:szCs w:val="28"/>
        </w:rPr>
        <w:lastRenderedPageBreak/>
        <w:t>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DE6B2F" w:rsidRPr="00D727E0" w:rsidRDefault="00DE6B2F" w:rsidP="00DE6B2F">
      <w:pPr>
        <w:autoSpaceDE w:val="0"/>
        <w:autoSpaceDN w:val="0"/>
        <w:adjustRightInd w:val="0"/>
        <w:ind w:firstLine="709"/>
        <w:jc w:val="both"/>
        <w:rPr>
          <w:color w:val="000000" w:themeColor="text1"/>
          <w:sz w:val="28"/>
          <w:szCs w:val="28"/>
        </w:rPr>
      </w:pPr>
      <w:r w:rsidRPr="00DE6B2F">
        <w:rPr>
          <w:color w:val="000000" w:themeColor="text1"/>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B3581"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отказа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в приеме документов, необходимых для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22</w:t>
      </w:r>
      <w:r w:rsidR="00B92037">
        <w:rPr>
          <w:color w:val="000000" w:themeColor="text1"/>
          <w:sz w:val="28"/>
          <w:szCs w:val="28"/>
        </w:rPr>
        <w:t>. </w:t>
      </w:r>
      <w:r w:rsidR="00D727E0" w:rsidRPr="00D727E0">
        <w:rPr>
          <w:color w:val="000000" w:themeColor="text1"/>
          <w:sz w:val="28"/>
          <w:szCs w:val="28"/>
        </w:rPr>
        <w:t xml:space="preserve">Основаниями для отказа в приеме документов, необходимых </w:t>
      </w:r>
      <w:r w:rsidR="00B92037">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являются: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неустановление личности лица, обратившегося за предоставлением государственной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неподтверждение полн</w:t>
      </w:r>
      <w:r w:rsidR="00E73354">
        <w:rPr>
          <w:color w:val="000000" w:themeColor="text1"/>
          <w:sz w:val="28"/>
          <w:szCs w:val="28"/>
        </w:rPr>
        <w:t>омочий представителя заявителя.</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Отказ в приеме документов в иных случаях не допускается.</w:t>
      </w:r>
    </w:p>
    <w:p w:rsidR="00D727E0" w:rsidRPr="00D727E0" w:rsidRDefault="00D727E0" w:rsidP="00D727E0">
      <w:pPr>
        <w:autoSpaceDE w:val="0"/>
        <w:autoSpaceDN w:val="0"/>
        <w:adjustRightInd w:val="0"/>
        <w:ind w:firstLine="709"/>
        <w:jc w:val="both"/>
        <w:rPr>
          <w:b/>
          <w:color w:val="000000" w:themeColor="text1"/>
          <w:sz w:val="28"/>
          <w:szCs w:val="28"/>
        </w:rPr>
      </w:pP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w:t>
      </w: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приостановления или отказа в предоставлении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23</w:t>
      </w:r>
      <w:r w:rsidR="00B92037">
        <w:rPr>
          <w:color w:val="000000" w:themeColor="text1"/>
          <w:sz w:val="28"/>
          <w:szCs w:val="28"/>
        </w:rPr>
        <w:t>. </w:t>
      </w:r>
      <w:r w:rsidR="00D727E0" w:rsidRPr="00D727E0">
        <w:rPr>
          <w:color w:val="000000" w:themeColor="text1"/>
          <w:sz w:val="28"/>
          <w:szCs w:val="28"/>
        </w:rPr>
        <w:t xml:space="preserve">Основаниями для отказа в предоставлении государственной услуги являются: </w:t>
      </w:r>
    </w:p>
    <w:p w:rsidR="00E73354" w:rsidRPr="006A437F" w:rsidRDefault="00E73354" w:rsidP="00E73354">
      <w:pPr>
        <w:autoSpaceDE w:val="0"/>
        <w:autoSpaceDN w:val="0"/>
        <w:adjustRightInd w:val="0"/>
        <w:ind w:firstLine="709"/>
        <w:jc w:val="both"/>
        <w:rPr>
          <w:color w:val="000000" w:themeColor="text1"/>
          <w:sz w:val="28"/>
          <w:szCs w:val="28"/>
        </w:rPr>
      </w:pPr>
      <w:r w:rsidRPr="006A437F">
        <w:rPr>
          <w:color w:val="000000" w:themeColor="text1"/>
          <w:sz w:val="28"/>
          <w:szCs w:val="28"/>
        </w:rPr>
        <w:t>несоответствие заявителя категории лиц, установленной пунктом</w:t>
      </w:r>
      <w:r>
        <w:rPr>
          <w:color w:val="000000" w:themeColor="text1"/>
          <w:sz w:val="28"/>
          <w:szCs w:val="28"/>
        </w:rPr>
        <w:t xml:space="preserve"> </w:t>
      </w:r>
      <w:r w:rsidR="002059CC">
        <w:rPr>
          <w:color w:val="000000" w:themeColor="text1"/>
          <w:sz w:val="28"/>
          <w:szCs w:val="28"/>
        </w:rPr>
        <w:br/>
      </w:r>
      <w:r>
        <w:rPr>
          <w:color w:val="000000" w:themeColor="text1"/>
          <w:sz w:val="28"/>
          <w:szCs w:val="28"/>
        </w:rPr>
        <w:t xml:space="preserve">2 </w:t>
      </w:r>
      <w:r w:rsidRPr="006A437F">
        <w:rPr>
          <w:color w:val="000000" w:themeColor="text1"/>
          <w:sz w:val="28"/>
          <w:szCs w:val="28"/>
        </w:rPr>
        <w:t>настоящего</w:t>
      </w:r>
      <w:r>
        <w:rPr>
          <w:color w:val="000000" w:themeColor="text1"/>
          <w:sz w:val="28"/>
          <w:szCs w:val="28"/>
        </w:rPr>
        <w:t xml:space="preserve"> Административного регламента</w:t>
      </w:r>
      <w:r w:rsidRPr="006A437F">
        <w:rPr>
          <w:color w:val="000000" w:themeColor="text1"/>
          <w:sz w:val="28"/>
          <w:szCs w:val="28"/>
        </w:rPr>
        <w:t>;</w:t>
      </w:r>
    </w:p>
    <w:p w:rsidR="00E73354" w:rsidRPr="006A437F" w:rsidRDefault="00E73354" w:rsidP="00E73354">
      <w:pPr>
        <w:autoSpaceDE w:val="0"/>
        <w:autoSpaceDN w:val="0"/>
        <w:adjustRightInd w:val="0"/>
        <w:ind w:firstLine="709"/>
        <w:jc w:val="both"/>
        <w:rPr>
          <w:color w:val="000000" w:themeColor="text1"/>
          <w:sz w:val="28"/>
          <w:szCs w:val="28"/>
        </w:rPr>
      </w:pPr>
      <w:r w:rsidRPr="006A437F">
        <w:rPr>
          <w:color w:val="000000" w:themeColor="text1"/>
          <w:sz w:val="28"/>
          <w:szCs w:val="28"/>
        </w:rPr>
        <w:t xml:space="preserve">непредставление заявителем одного или нескольких </w:t>
      </w:r>
      <w:r>
        <w:rPr>
          <w:color w:val="000000" w:themeColor="text1"/>
          <w:sz w:val="28"/>
          <w:szCs w:val="28"/>
        </w:rPr>
        <w:t xml:space="preserve">документов, указанных в </w:t>
      </w:r>
      <w:r w:rsidRPr="002059CC">
        <w:rPr>
          <w:color w:val="000000" w:themeColor="text1"/>
          <w:sz w:val="28"/>
          <w:szCs w:val="28"/>
        </w:rPr>
        <w:t>пункте 18</w:t>
      </w:r>
      <w:r w:rsidRPr="006A437F">
        <w:rPr>
          <w:color w:val="000000" w:themeColor="text1"/>
          <w:sz w:val="28"/>
          <w:szCs w:val="28"/>
        </w:rPr>
        <w:t xml:space="preserve"> </w:t>
      </w:r>
      <w:r w:rsidRPr="00E73354">
        <w:rPr>
          <w:color w:val="000000" w:themeColor="text1"/>
          <w:sz w:val="28"/>
          <w:szCs w:val="28"/>
        </w:rPr>
        <w:t>настоящего Административного регламента</w:t>
      </w:r>
      <w:r w:rsidRPr="006A437F">
        <w:rPr>
          <w:color w:val="000000" w:themeColor="text1"/>
          <w:sz w:val="28"/>
          <w:szCs w:val="28"/>
        </w:rPr>
        <w:t>;</w:t>
      </w:r>
    </w:p>
    <w:p w:rsidR="00D727E0" w:rsidRPr="00D727E0" w:rsidRDefault="00E73354" w:rsidP="00E73354">
      <w:pPr>
        <w:autoSpaceDE w:val="0"/>
        <w:autoSpaceDN w:val="0"/>
        <w:adjustRightInd w:val="0"/>
        <w:ind w:firstLine="709"/>
        <w:jc w:val="both"/>
        <w:rPr>
          <w:color w:val="000000" w:themeColor="text1"/>
          <w:sz w:val="28"/>
          <w:szCs w:val="28"/>
        </w:rPr>
      </w:pPr>
      <w:r w:rsidRPr="006A437F">
        <w:rPr>
          <w:color w:val="000000" w:themeColor="text1"/>
          <w:sz w:val="28"/>
          <w:szCs w:val="28"/>
        </w:rPr>
        <w:t>получение документа из военного комиссариата Ненецкого автономного округа,</w:t>
      </w:r>
      <w:r w:rsidRPr="00E73354">
        <w:rPr>
          <w:sz w:val="28"/>
          <w:szCs w:val="28"/>
        </w:rPr>
        <w:t xml:space="preserve"> Управления Росгвардии по Ненецкому автономному округу либо иных министерств и ведомств, в которых предусмотрена военная служба </w:t>
      </w:r>
      <w:r>
        <w:rPr>
          <w:sz w:val="28"/>
          <w:szCs w:val="28"/>
        </w:rPr>
        <w:br/>
      </w:r>
      <w:r w:rsidRPr="00E73354">
        <w:rPr>
          <w:sz w:val="28"/>
          <w:szCs w:val="28"/>
        </w:rPr>
        <w:t>в соответствии с Федеральным законом от 28.03.1998 № 53-ФЗ «О воинской обязанности и военной службе»</w:t>
      </w:r>
      <w:r>
        <w:rPr>
          <w:sz w:val="28"/>
          <w:szCs w:val="28"/>
        </w:rPr>
        <w:t>,</w:t>
      </w:r>
      <w:r w:rsidRPr="006A437F">
        <w:rPr>
          <w:color w:val="000000" w:themeColor="text1"/>
          <w:sz w:val="28"/>
          <w:szCs w:val="28"/>
        </w:rPr>
        <w:t xml:space="preserve"> не подтверждающего заключение военнослужащим контракта и издание приказа о направлении военнослужащего для участия в специальной военной операции</w:t>
      </w:r>
      <w:r w:rsidR="00D727E0" w:rsidRPr="00D727E0">
        <w:rPr>
          <w:color w:val="000000" w:themeColor="text1"/>
          <w:sz w:val="28"/>
          <w:szCs w:val="28"/>
        </w:rPr>
        <w:t xml:space="preserve">. </w:t>
      </w:r>
      <w:r>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24</w:t>
      </w:r>
      <w:r w:rsidR="00D727E0" w:rsidRPr="00D727E0">
        <w:rPr>
          <w:color w:val="000000" w:themeColor="text1"/>
          <w:sz w:val="28"/>
          <w:szCs w:val="28"/>
        </w:rPr>
        <w:t xml:space="preserve">. Основаниями для приостановления предоставления государственной услуги является установление факта наличия в заявлении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и (или) документах (сведениях), представленных заявителем (представителем), недостоверной и (или) неполной информации.</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Перечень услуг, которые являются необходимыми и обязательными для предоставления государственной услуги,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 том числе сведения о документе (документах),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выдаваемом (выдаваемых) организациями, участвующими в предоставлении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25</w:t>
      </w:r>
      <w:r w:rsidR="00B92037">
        <w:rPr>
          <w:color w:val="000000" w:themeColor="text1"/>
          <w:sz w:val="28"/>
          <w:szCs w:val="28"/>
        </w:rPr>
        <w:t>. </w:t>
      </w:r>
      <w:r w:rsidR="00D727E0" w:rsidRPr="00D727E0">
        <w:rPr>
          <w:color w:val="000000" w:themeColor="text1"/>
          <w:sz w:val="28"/>
          <w:szCs w:val="28"/>
        </w:rPr>
        <w:t xml:space="preserve">Услуги, которые являются необходимыми и обязательными </w:t>
      </w:r>
      <w:r w:rsidR="00B92037">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законодательством Российской Федерации не предусмотрены.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государственной пошлины или иной платы, взимаемой за предоставление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26</w:t>
      </w:r>
      <w:r w:rsidR="00B92037">
        <w:rPr>
          <w:color w:val="000000" w:themeColor="text1"/>
          <w:sz w:val="28"/>
          <w:szCs w:val="28"/>
        </w:rPr>
        <w:t>. </w:t>
      </w:r>
      <w:r w:rsidR="00D727E0" w:rsidRPr="00D727E0">
        <w:rPr>
          <w:color w:val="000000" w:themeColor="text1"/>
          <w:sz w:val="28"/>
          <w:szCs w:val="28"/>
        </w:rPr>
        <w:t xml:space="preserve">Предоставление государственной услуги осуществляется бесплатно.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платы за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предоставление услуг, которые являются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необходимыми и обязательными для предоставления государственной услуги, включая информацию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о методике расчета размера такой платы</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27</w:t>
      </w:r>
      <w:r w:rsidR="00B92037">
        <w:rPr>
          <w:color w:val="000000" w:themeColor="text1"/>
          <w:sz w:val="28"/>
          <w:szCs w:val="28"/>
        </w:rPr>
        <w:t>. </w:t>
      </w:r>
      <w:r w:rsidR="00D727E0" w:rsidRPr="00D727E0">
        <w:rPr>
          <w:color w:val="000000" w:themeColor="text1"/>
          <w:sz w:val="28"/>
          <w:szCs w:val="28"/>
        </w:rPr>
        <w:t xml:space="preserve">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w:t>
      </w:r>
      <w:r w:rsidR="00B92037">
        <w:rPr>
          <w:color w:val="000000" w:themeColor="text1"/>
          <w:sz w:val="28"/>
          <w:szCs w:val="28"/>
        </w:rPr>
        <w:br/>
      </w:r>
      <w:r w:rsidR="00D727E0" w:rsidRPr="00D727E0">
        <w:rPr>
          <w:color w:val="000000" w:themeColor="text1"/>
          <w:sz w:val="28"/>
          <w:szCs w:val="28"/>
        </w:rPr>
        <w:t xml:space="preserve">не предусмотрены.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Максимальный срок ожидания в очереди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при подаче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услуги, предоставляемой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организацией, участвующей в предоставлении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и при получении результата предоставления таких услуг</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28</w:t>
      </w:r>
      <w:r w:rsidR="00B92037">
        <w:rPr>
          <w:color w:val="000000" w:themeColor="text1"/>
          <w:sz w:val="28"/>
          <w:szCs w:val="28"/>
        </w:rPr>
        <w:t>. </w:t>
      </w:r>
      <w:r w:rsidR="00D727E0" w:rsidRPr="00D727E0">
        <w:rPr>
          <w:color w:val="000000" w:themeColor="text1"/>
          <w:sz w:val="28"/>
          <w:szCs w:val="28"/>
        </w:rPr>
        <w:t xml:space="preserve">Максимальное время ожидания в очереди при подаче заявления </w:t>
      </w:r>
      <w:r w:rsidR="00B92037">
        <w:rPr>
          <w:color w:val="000000" w:themeColor="text1"/>
          <w:sz w:val="28"/>
          <w:szCs w:val="28"/>
        </w:rPr>
        <w:br/>
      </w:r>
      <w:r w:rsidR="00D727E0" w:rsidRPr="00D727E0">
        <w:rPr>
          <w:color w:val="000000" w:themeColor="text1"/>
          <w:sz w:val="28"/>
          <w:szCs w:val="28"/>
        </w:rPr>
        <w:t xml:space="preserve">и при получении результата предоставления государственной услуги составляет 15 минут. </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Срок и порядок регистрации заявления заявителя о предоставлении государственной услуги и услуги,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предоставляемой организацией, участвующей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 предоставлении государственной услуги,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 том числе в электронной форме</w:t>
      </w:r>
    </w:p>
    <w:p w:rsidR="002140A4" w:rsidRPr="00D727E0" w:rsidRDefault="002059CC" w:rsidP="00D727E0">
      <w:pPr>
        <w:autoSpaceDE w:val="0"/>
        <w:autoSpaceDN w:val="0"/>
        <w:adjustRightInd w:val="0"/>
        <w:ind w:firstLine="709"/>
        <w:jc w:val="both"/>
        <w:rPr>
          <w:color w:val="000000" w:themeColor="text1"/>
          <w:sz w:val="28"/>
          <w:szCs w:val="28"/>
        </w:rPr>
      </w:pPr>
      <w:r w:rsidRPr="002059CC">
        <w:rPr>
          <w:color w:val="000000" w:themeColor="text1"/>
          <w:sz w:val="28"/>
          <w:szCs w:val="28"/>
        </w:rPr>
        <w:lastRenderedPageBreak/>
        <w:t>29</w:t>
      </w:r>
      <w:r w:rsidR="00B92037" w:rsidRPr="002059CC">
        <w:rPr>
          <w:color w:val="000000" w:themeColor="text1"/>
          <w:sz w:val="28"/>
          <w:szCs w:val="28"/>
        </w:rPr>
        <w:t>.</w:t>
      </w:r>
      <w:r w:rsidR="00B92037">
        <w:rPr>
          <w:color w:val="000000" w:themeColor="text1"/>
          <w:sz w:val="28"/>
          <w:szCs w:val="28"/>
        </w:rPr>
        <w:t> </w:t>
      </w:r>
      <w:r w:rsidR="002140A4" w:rsidRPr="002140A4">
        <w:rPr>
          <w:color w:val="000000" w:themeColor="text1"/>
          <w:sz w:val="28"/>
          <w:szCs w:val="28"/>
        </w:rPr>
        <w:t xml:space="preserve">Заявитель (представитель) вправе обратиться за предоставлением государственной услуги в уполномоченный орган на бумажном носителе посредством личного обращения или путем направления по почте, либо </w:t>
      </w:r>
      <w:r w:rsidR="00FD3AC5">
        <w:rPr>
          <w:color w:val="000000" w:themeColor="text1"/>
          <w:sz w:val="28"/>
          <w:szCs w:val="28"/>
        </w:rPr>
        <w:br/>
      </w:r>
      <w:r w:rsidR="002140A4" w:rsidRPr="002140A4">
        <w:rPr>
          <w:color w:val="000000" w:themeColor="text1"/>
          <w:sz w:val="28"/>
          <w:szCs w:val="28"/>
        </w:rPr>
        <w:t>в форме электронн</w:t>
      </w:r>
      <w:r w:rsidR="002140A4">
        <w:rPr>
          <w:color w:val="000000" w:themeColor="text1"/>
          <w:sz w:val="28"/>
          <w:szCs w:val="28"/>
        </w:rPr>
        <w:t>ого документа с использованием Р</w:t>
      </w:r>
      <w:r w:rsidR="002140A4" w:rsidRPr="002140A4">
        <w:rPr>
          <w:color w:val="000000" w:themeColor="text1"/>
          <w:sz w:val="28"/>
          <w:szCs w:val="28"/>
        </w:rPr>
        <w:t xml:space="preserve">егионального портала, либо через многофункциональный центр предоставления государственных </w:t>
      </w:r>
      <w:r w:rsidR="00FD3AC5">
        <w:rPr>
          <w:color w:val="000000" w:themeColor="text1"/>
          <w:sz w:val="28"/>
          <w:szCs w:val="28"/>
        </w:rPr>
        <w:br/>
      </w:r>
      <w:r w:rsidR="002140A4" w:rsidRPr="002140A4">
        <w:rPr>
          <w:color w:val="000000" w:themeColor="text1"/>
          <w:sz w:val="28"/>
          <w:szCs w:val="28"/>
        </w:rPr>
        <w:t>и муниципальных услуг.</w:t>
      </w:r>
    </w:p>
    <w:p w:rsidR="002140A4" w:rsidRPr="002140A4" w:rsidRDefault="002059CC" w:rsidP="002140A4">
      <w:pPr>
        <w:autoSpaceDE w:val="0"/>
        <w:autoSpaceDN w:val="0"/>
        <w:adjustRightInd w:val="0"/>
        <w:ind w:firstLine="709"/>
        <w:jc w:val="both"/>
        <w:rPr>
          <w:color w:val="000000" w:themeColor="text1"/>
          <w:sz w:val="28"/>
          <w:szCs w:val="28"/>
        </w:rPr>
      </w:pPr>
      <w:r>
        <w:rPr>
          <w:color w:val="000000" w:themeColor="text1"/>
          <w:sz w:val="28"/>
          <w:szCs w:val="28"/>
        </w:rPr>
        <w:t>30</w:t>
      </w:r>
      <w:r w:rsidR="00B92037">
        <w:rPr>
          <w:color w:val="000000" w:themeColor="text1"/>
          <w:sz w:val="28"/>
          <w:szCs w:val="28"/>
        </w:rPr>
        <w:t>. </w:t>
      </w:r>
      <w:r w:rsidR="002140A4">
        <w:rPr>
          <w:color w:val="000000" w:themeColor="text1"/>
          <w:sz w:val="28"/>
          <w:szCs w:val="28"/>
        </w:rPr>
        <w:t>Д</w:t>
      </w:r>
      <w:r w:rsidR="002140A4" w:rsidRPr="002140A4">
        <w:rPr>
          <w:color w:val="000000" w:themeColor="text1"/>
          <w:sz w:val="28"/>
          <w:szCs w:val="28"/>
        </w:rPr>
        <w:t>нем обращения заявителя за назначением выплаты с</w:t>
      </w:r>
      <w:r w:rsidR="002140A4">
        <w:rPr>
          <w:color w:val="000000" w:themeColor="text1"/>
          <w:sz w:val="28"/>
          <w:szCs w:val="28"/>
        </w:rPr>
        <w:t>читается день приема уполномоченным органом</w:t>
      </w:r>
      <w:r w:rsidR="002140A4" w:rsidRPr="002140A4">
        <w:rPr>
          <w:color w:val="000000" w:themeColor="text1"/>
          <w:sz w:val="28"/>
          <w:szCs w:val="28"/>
        </w:rPr>
        <w:t xml:space="preserve"> заявления с прилагаемыми документами.</w:t>
      </w:r>
    </w:p>
    <w:p w:rsidR="002140A4" w:rsidRPr="002140A4" w:rsidRDefault="002140A4" w:rsidP="002140A4">
      <w:pPr>
        <w:autoSpaceDE w:val="0"/>
        <w:autoSpaceDN w:val="0"/>
        <w:adjustRightInd w:val="0"/>
        <w:ind w:firstLine="709"/>
        <w:jc w:val="both"/>
        <w:rPr>
          <w:color w:val="000000" w:themeColor="text1"/>
          <w:sz w:val="28"/>
          <w:szCs w:val="28"/>
        </w:rPr>
      </w:pPr>
      <w:r w:rsidRPr="002140A4">
        <w:rPr>
          <w:color w:val="000000" w:themeColor="text1"/>
          <w:sz w:val="28"/>
          <w:szCs w:val="28"/>
        </w:rPr>
        <w:t>При направлении заявителем заявления с прилагаемыми документами по почте днем обращения за назначением выплаты считается дата, указанная на почтовом штемпеле организации федеральной почтовой связи по месту отправления заявления.</w:t>
      </w:r>
    </w:p>
    <w:p w:rsidR="002140A4" w:rsidRPr="002140A4" w:rsidRDefault="002140A4" w:rsidP="002140A4">
      <w:pPr>
        <w:autoSpaceDE w:val="0"/>
        <w:autoSpaceDN w:val="0"/>
        <w:adjustRightInd w:val="0"/>
        <w:ind w:firstLine="709"/>
        <w:jc w:val="both"/>
        <w:rPr>
          <w:color w:val="000000" w:themeColor="text1"/>
          <w:sz w:val="28"/>
          <w:szCs w:val="28"/>
        </w:rPr>
      </w:pPr>
      <w:r w:rsidRPr="002140A4">
        <w:rPr>
          <w:color w:val="000000" w:themeColor="text1"/>
          <w:sz w:val="28"/>
          <w:szCs w:val="28"/>
        </w:rPr>
        <w:t xml:space="preserve">При направлении заявления с прилагаемыми документами через многофункциональный центр предоставления государственных </w:t>
      </w:r>
      <w:r w:rsidR="00FD3AC5">
        <w:rPr>
          <w:color w:val="000000" w:themeColor="text1"/>
          <w:sz w:val="28"/>
          <w:szCs w:val="28"/>
        </w:rPr>
        <w:br/>
      </w:r>
      <w:r w:rsidRPr="002140A4">
        <w:rPr>
          <w:color w:val="000000" w:themeColor="text1"/>
          <w:sz w:val="28"/>
          <w:szCs w:val="28"/>
        </w:rPr>
        <w:t>и муниципальных услуг днем обращения за назначением выплаты считается день подачи заявления с прилагаемыми документами в многофункциональный центр предоставления государственных и муниципальных услуг.</w:t>
      </w:r>
    </w:p>
    <w:p w:rsidR="002140A4" w:rsidRPr="002140A4" w:rsidRDefault="002140A4" w:rsidP="002140A4">
      <w:pPr>
        <w:autoSpaceDE w:val="0"/>
        <w:autoSpaceDN w:val="0"/>
        <w:adjustRightInd w:val="0"/>
        <w:ind w:firstLine="709"/>
        <w:jc w:val="both"/>
        <w:rPr>
          <w:color w:val="000000" w:themeColor="text1"/>
          <w:sz w:val="28"/>
          <w:szCs w:val="28"/>
        </w:rPr>
      </w:pPr>
      <w:r w:rsidRPr="002140A4">
        <w:rPr>
          <w:color w:val="000000" w:themeColor="text1"/>
          <w:sz w:val="28"/>
          <w:szCs w:val="28"/>
        </w:rPr>
        <w:t>При подаче заявления с прилагаемыми документами в форме электронн</w:t>
      </w:r>
      <w:r>
        <w:rPr>
          <w:color w:val="000000" w:themeColor="text1"/>
          <w:sz w:val="28"/>
          <w:szCs w:val="28"/>
        </w:rPr>
        <w:t>ого документа с использованием Р</w:t>
      </w:r>
      <w:r w:rsidRPr="002140A4">
        <w:rPr>
          <w:color w:val="000000" w:themeColor="text1"/>
          <w:sz w:val="28"/>
          <w:szCs w:val="28"/>
        </w:rPr>
        <w:t xml:space="preserve">егионального портала днем обращения за назначением выплаты считается дата регистрации </w:t>
      </w:r>
      <w:r>
        <w:rPr>
          <w:color w:val="000000" w:themeColor="text1"/>
          <w:sz w:val="28"/>
          <w:szCs w:val="28"/>
        </w:rPr>
        <w:br/>
      </w:r>
      <w:r w:rsidRPr="002140A4">
        <w:rPr>
          <w:color w:val="000000" w:themeColor="text1"/>
          <w:sz w:val="28"/>
          <w:szCs w:val="28"/>
        </w:rPr>
        <w:t xml:space="preserve">в </w:t>
      </w:r>
      <w:r>
        <w:rPr>
          <w:color w:val="000000" w:themeColor="text1"/>
          <w:sz w:val="28"/>
          <w:szCs w:val="28"/>
        </w:rPr>
        <w:t>уполномоченном органе</w:t>
      </w:r>
      <w:r w:rsidRPr="002140A4">
        <w:rPr>
          <w:color w:val="000000" w:themeColor="text1"/>
          <w:sz w:val="28"/>
          <w:szCs w:val="28"/>
        </w:rPr>
        <w:t xml:space="preserve"> заявления с прилагаемыми документами, подписанного электронной подписью в порядке, установленном законодательством Российской Федерации.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31</w:t>
      </w:r>
      <w:r w:rsidR="00B92037">
        <w:rPr>
          <w:color w:val="000000" w:themeColor="text1"/>
          <w:sz w:val="28"/>
          <w:szCs w:val="28"/>
        </w:rPr>
        <w:t>. </w:t>
      </w:r>
      <w:r w:rsidR="00D727E0" w:rsidRPr="00D727E0">
        <w:rPr>
          <w:color w:val="000000" w:themeColor="text1"/>
          <w:sz w:val="28"/>
          <w:szCs w:val="28"/>
        </w:rPr>
        <w:t xml:space="preserve">Факт и дата приема уполномоченным органом заявления </w:t>
      </w:r>
      <w:r w:rsidR="00B92037">
        <w:rPr>
          <w:color w:val="000000" w:themeColor="text1"/>
          <w:sz w:val="28"/>
          <w:szCs w:val="28"/>
        </w:rPr>
        <w:br/>
      </w:r>
      <w:r w:rsidR="00D727E0" w:rsidRPr="00D727E0">
        <w:rPr>
          <w:color w:val="000000" w:themeColor="text1"/>
          <w:sz w:val="28"/>
          <w:szCs w:val="28"/>
        </w:rPr>
        <w:t xml:space="preserve">и представленных документов подтверждается уведомлением, выдаваемым уполномоченным органом, в котором указывается дата приема заявления, перечень документов, представленных заявителем (представителем), перечень недостающих документов, находящихся в распоряжении иных государственных органов, органов местного самоуправления и иных органов, </w:t>
      </w:r>
      <w:r w:rsidR="00D727E0" w:rsidRPr="00D727E0">
        <w:rPr>
          <w:color w:val="000000" w:themeColor="text1"/>
          <w:sz w:val="28"/>
          <w:szCs w:val="28"/>
        </w:rPr>
        <w:lastRenderedPageBreak/>
        <w:t xml:space="preserve">участвующих в предоставлении государственных услуг, которые запрашиваются уполномоченным органом и которые заявитель (представитель) вправе представить по собственной инициативе.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 желанию заявителя (представителя) уведомление может быть направлено на адрес электронной почты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том случае, когда к заявлению о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приложены не все документы, необходимые для предоставления государственной услуги, обязанность по представлению которых возложена на заявителя, заявитель (представитель) на основании разъяснения уполномоченного органа вправе представить недостающие документы.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Днем получения заявителем (представителем) соответствующего разъяснения уполномоченного органа считается: день выдачи уведомления заявителю (представителю) непосредственно при приеме заявления; день направления уведомления на адрес электронной почты заявителя (представителя); день выдачи уведомления заявителю (представителю) многофункционального центра.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Если уведомление не выдано заявителю (представителю) в связи </w:t>
      </w:r>
      <w:r w:rsidR="00B92037">
        <w:rPr>
          <w:color w:val="000000" w:themeColor="text1"/>
          <w:sz w:val="28"/>
          <w:szCs w:val="28"/>
        </w:rPr>
        <w:br/>
      </w:r>
      <w:r w:rsidRPr="00D727E0">
        <w:rPr>
          <w:color w:val="000000" w:themeColor="text1"/>
          <w:sz w:val="28"/>
          <w:szCs w:val="28"/>
        </w:rPr>
        <w:t xml:space="preserve">с его неявкой в многофункциональный центр за получением уведомления, уведомление считается выданным по истечении 5 календарных дней </w:t>
      </w:r>
      <w:r w:rsidR="00FD3AC5">
        <w:rPr>
          <w:color w:val="000000" w:themeColor="text1"/>
          <w:sz w:val="28"/>
          <w:szCs w:val="28"/>
        </w:rPr>
        <w:br/>
      </w:r>
      <w:r w:rsidRPr="00D727E0">
        <w:rPr>
          <w:color w:val="000000" w:themeColor="text1"/>
          <w:sz w:val="28"/>
          <w:szCs w:val="28"/>
        </w:rPr>
        <w:t xml:space="preserve">со дня передачи уведомления органом в многофункциональный центр; день направления уведомления в форме электронного документа с использованием </w:t>
      </w:r>
      <w:r w:rsidR="00743BD2">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D727E0" w:rsidP="00D727E0">
      <w:pPr>
        <w:autoSpaceDE w:val="0"/>
        <w:autoSpaceDN w:val="0"/>
        <w:adjustRightInd w:val="0"/>
        <w:ind w:firstLine="709"/>
        <w:jc w:val="both"/>
        <w:rPr>
          <w:color w:val="000000" w:themeColor="text1"/>
          <w:sz w:val="28"/>
          <w:szCs w:val="28"/>
        </w:rPr>
      </w:pPr>
      <w:r w:rsidRPr="00423B31">
        <w:rPr>
          <w:color w:val="000000" w:themeColor="text1"/>
          <w:sz w:val="28"/>
          <w:szCs w:val="28"/>
        </w:rPr>
        <w:t xml:space="preserve">В случае если заявитель (представитель) на основании разъяснения уполномоченного органа не представил недостающие для предоставления государственной услуги документы, обязанность по представлению которых возложена на заявителя, в срок, предусмотренный абзацем вторым пункта </w:t>
      </w:r>
      <w:r w:rsidR="00B92037" w:rsidRPr="00423B31">
        <w:rPr>
          <w:color w:val="000000" w:themeColor="text1"/>
          <w:sz w:val="28"/>
          <w:szCs w:val="28"/>
        </w:rPr>
        <w:br/>
      </w:r>
      <w:r w:rsidRPr="0061336C">
        <w:rPr>
          <w:color w:val="000000" w:themeColor="text1"/>
          <w:sz w:val="28"/>
          <w:szCs w:val="28"/>
        </w:rPr>
        <w:t xml:space="preserve">14 настоящего Административного регламента орган принимает решение </w:t>
      </w:r>
      <w:r w:rsidR="00B92037" w:rsidRPr="0061336C">
        <w:rPr>
          <w:color w:val="000000" w:themeColor="text1"/>
          <w:sz w:val="28"/>
          <w:szCs w:val="28"/>
        </w:rPr>
        <w:br/>
      </w:r>
      <w:r w:rsidRPr="0061336C">
        <w:rPr>
          <w:color w:val="000000" w:themeColor="text1"/>
          <w:sz w:val="28"/>
          <w:szCs w:val="28"/>
        </w:rPr>
        <w:t>о результате предоставления государственной услуги в срок, предусмотренный пунктом 12</w:t>
      </w:r>
      <w:r w:rsidRPr="00423B31">
        <w:rPr>
          <w:color w:val="000000" w:themeColor="text1"/>
          <w:sz w:val="28"/>
          <w:szCs w:val="28"/>
        </w:rPr>
        <w:t xml:space="preserve"> настоящего Административного регламента.</w:t>
      </w:r>
      <w:r w:rsidRPr="00D727E0">
        <w:rPr>
          <w:color w:val="000000" w:themeColor="text1"/>
          <w:sz w:val="28"/>
          <w:szCs w:val="28"/>
        </w:rPr>
        <w:t xml:space="preserve">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32</w:t>
      </w:r>
      <w:r w:rsidR="00B92037">
        <w:rPr>
          <w:color w:val="000000" w:themeColor="text1"/>
          <w:sz w:val="28"/>
          <w:szCs w:val="28"/>
        </w:rPr>
        <w:t>. </w:t>
      </w:r>
      <w:r w:rsidR="00D727E0" w:rsidRPr="00D727E0">
        <w:rPr>
          <w:color w:val="000000" w:themeColor="text1"/>
          <w:sz w:val="28"/>
          <w:szCs w:val="28"/>
        </w:rPr>
        <w:t xml:space="preserve">В случае установления факта наличия в заявлении </w:t>
      </w:r>
      <w:r w:rsidR="00B92037">
        <w:rPr>
          <w:color w:val="000000" w:themeColor="text1"/>
          <w:sz w:val="28"/>
          <w:szCs w:val="28"/>
        </w:rPr>
        <w:br/>
      </w:r>
      <w:r w:rsidR="00D727E0" w:rsidRPr="00D727E0">
        <w:rPr>
          <w:color w:val="000000" w:themeColor="text1"/>
          <w:sz w:val="28"/>
          <w:szCs w:val="28"/>
        </w:rPr>
        <w:t xml:space="preserve">и (или) документах (сведениях), представленных заявителем (представителем), недостоверной и (или) неполной информации, орган вправе вернуть такие заявление и (или) документы заявителю (представителю) </w:t>
      </w:r>
      <w:r w:rsidR="00B92037">
        <w:rPr>
          <w:color w:val="000000" w:themeColor="text1"/>
          <w:sz w:val="28"/>
          <w:szCs w:val="28"/>
        </w:rPr>
        <w:br/>
      </w:r>
      <w:r w:rsidR="00D727E0" w:rsidRPr="00D727E0">
        <w:rPr>
          <w:color w:val="000000" w:themeColor="text1"/>
          <w:sz w:val="28"/>
          <w:szCs w:val="28"/>
        </w:rPr>
        <w:t xml:space="preserve">на доработку с указанием информации, подлежащей корректировке. Заявитель (представитель) представляет доработанные заявление и (или) документы (сведения) в течение 5 рабочих дней со дня их возврата.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33</w:t>
      </w:r>
      <w:r w:rsidR="00B92037">
        <w:rPr>
          <w:color w:val="000000" w:themeColor="text1"/>
          <w:sz w:val="28"/>
          <w:szCs w:val="28"/>
        </w:rPr>
        <w:t>. </w:t>
      </w:r>
      <w:r w:rsidR="00D727E0" w:rsidRPr="00D727E0">
        <w:rPr>
          <w:color w:val="000000" w:themeColor="text1"/>
          <w:sz w:val="28"/>
          <w:szCs w:val="28"/>
        </w:rPr>
        <w:t>Прием, регистрация заявления и оценка представленных документов не должны занимать более 30 минут.</w:t>
      </w:r>
    </w:p>
    <w:p w:rsidR="00D727E0" w:rsidRPr="00D727E0" w:rsidRDefault="00D727E0" w:rsidP="00D727E0">
      <w:pPr>
        <w:autoSpaceDE w:val="0"/>
        <w:autoSpaceDN w:val="0"/>
        <w:adjustRightInd w:val="0"/>
        <w:ind w:firstLine="709"/>
        <w:jc w:val="both"/>
        <w:rPr>
          <w:color w:val="000000" w:themeColor="text1"/>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Требования к помещениям, в которых предоставляется государственная услуга, к залу ожидания, местам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для заполнения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информационным стендам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 образцами их заполнения и перечнем документов,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необходимых для предоставления каждой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размещению и оформлению</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визуальной, текстовой и мультимедийной информации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 порядке предоставления такой услуги, в том числе </w:t>
      </w:r>
    </w:p>
    <w:p w:rsidR="00B92037" w:rsidRDefault="00B92037" w:rsidP="00D727E0">
      <w:pPr>
        <w:autoSpaceDE w:val="0"/>
        <w:autoSpaceDN w:val="0"/>
        <w:adjustRightInd w:val="0"/>
        <w:ind w:firstLine="709"/>
        <w:jc w:val="center"/>
        <w:rPr>
          <w:b/>
          <w:color w:val="000000" w:themeColor="text1"/>
          <w:sz w:val="28"/>
          <w:szCs w:val="28"/>
        </w:rPr>
      </w:pPr>
      <w:r>
        <w:rPr>
          <w:b/>
          <w:color w:val="000000" w:themeColor="text1"/>
          <w:sz w:val="28"/>
          <w:szCs w:val="28"/>
        </w:rPr>
        <w:t>к обеспечению</w:t>
      </w:r>
      <w:r w:rsidR="00D727E0" w:rsidRPr="00D727E0">
        <w:rPr>
          <w:b/>
          <w:color w:val="000000" w:themeColor="text1"/>
          <w:sz w:val="28"/>
          <w:szCs w:val="28"/>
        </w:rPr>
        <w:t xml:space="preserve"> доступности для инвалидов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указанных объектов в соответствии с законодательством Российской Федерации о социальной защите инвалидов</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34</w:t>
      </w:r>
      <w:r w:rsidR="00B92037">
        <w:rPr>
          <w:color w:val="000000" w:themeColor="text1"/>
          <w:sz w:val="28"/>
          <w:szCs w:val="28"/>
        </w:rPr>
        <w:t>. </w:t>
      </w:r>
      <w:r w:rsidR="00D727E0" w:rsidRPr="00D727E0">
        <w:rPr>
          <w:color w:val="000000" w:themeColor="text1"/>
          <w:sz w:val="28"/>
          <w:szCs w:val="28"/>
        </w:rPr>
        <w:t xml:space="preserve">Местоположение помещений, в которых предоставляется государственная услуга (далее – помещения), должно обеспечивать удобство для граждан с точки зрения пешеходной доступности от остановок общественного транспорта. Путь от остановок общественного транспорта </w:t>
      </w:r>
      <w:r w:rsidR="00B92037">
        <w:rPr>
          <w:color w:val="000000" w:themeColor="text1"/>
          <w:sz w:val="28"/>
          <w:szCs w:val="28"/>
        </w:rPr>
        <w:br/>
      </w:r>
      <w:r w:rsidR="00D727E0" w:rsidRPr="00D727E0">
        <w:rPr>
          <w:color w:val="000000" w:themeColor="text1"/>
          <w:sz w:val="28"/>
          <w:szCs w:val="28"/>
        </w:rPr>
        <w:t xml:space="preserve">до здания (строения), в котором располагается помещение, должен быть оборудован соответствующими информационными указателями. </w:t>
      </w:r>
      <w:r w:rsidR="00B92037">
        <w:rPr>
          <w:color w:val="000000" w:themeColor="text1"/>
          <w:sz w:val="28"/>
          <w:szCs w:val="28"/>
        </w:rPr>
        <w:br/>
      </w:r>
      <w:r w:rsidR="00D727E0" w:rsidRPr="00D727E0">
        <w:rPr>
          <w:color w:val="000000" w:themeColor="text1"/>
          <w:sz w:val="28"/>
          <w:szCs w:val="28"/>
        </w:rPr>
        <w:t xml:space="preserve">При организации стоянки (парковки) возле здания (строения), в котором </w:t>
      </w:r>
      <w:r w:rsidR="00D727E0" w:rsidRPr="00D727E0">
        <w:rPr>
          <w:color w:val="000000" w:themeColor="text1"/>
          <w:sz w:val="28"/>
          <w:szCs w:val="28"/>
        </w:rPr>
        <w:lastRenderedPageBreak/>
        <w:t xml:space="preserve">размещено помещение, организовывается стоянка (парковка) для личного автомобильного транспорта граждан.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 пользование стоянкой (парковкой) с граждан плата не взимается. </w:t>
      </w:r>
      <w:r w:rsidR="00B92037">
        <w:rPr>
          <w:color w:val="000000" w:themeColor="text1"/>
          <w:sz w:val="28"/>
          <w:szCs w:val="28"/>
        </w:rPr>
        <w:br/>
      </w:r>
      <w:r w:rsidRPr="00D727E0">
        <w:rPr>
          <w:color w:val="000000" w:themeColor="text1"/>
          <w:sz w:val="28"/>
          <w:szCs w:val="28"/>
        </w:rPr>
        <w:t xml:space="preserve">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Помещения должны размещаться преимущественно на нижних, предпочтительнее на первых этажах зданий с отдельным входом.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35</w:t>
      </w:r>
      <w:r w:rsidR="00313ABD">
        <w:rPr>
          <w:color w:val="000000" w:themeColor="text1"/>
          <w:sz w:val="28"/>
          <w:szCs w:val="28"/>
        </w:rPr>
        <w:t>. </w:t>
      </w:r>
      <w:r w:rsidR="00D727E0" w:rsidRPr="00D727E0">
        <w:rPr>
          <w:color w:val="000000" w:themeColor="text1"/>
          <w:sz w:val="28"/>
          <w:szCs w:val="28"/>
        </w:rPr>
        <w:t xml:space="preserve">Вход в помещение должен обеспечивать свободный доступ граждан, а также быть оборудован удобной лестницей с поручнями, широкими проходами, специальными ограждениями и перилами, пандусами </w:t>
      </w:r>
      <w:r w:rsidR="00313ABD">
        <w:rPr>
          <w:color w:val="000000" w:themeColor="text1"/>
          <w:sz w:val="28"/>
          <w:szCs w:val="28"/>
        </w:rPr>
        <w:br/>
      </w:r>
      <w:r w:rsidR="00D727E0" w:rsidRPr="00D727E0">
        <w:rPr>
          <w:color w:val="000000" w:themeColor="text1"/>
          <w:sz w:val="28"/>
          <w:szCs w:val="28"/>
        </w:rPr>
        <w:t>для передвижения кресел</w:t>
      </w:r>
      <w:r w:rsidR="00313ABD">
        <w:rPr>
          <w:color w:val="000000" w:themeColor="text1"/>
          <w:sz w:val="28"/>
          <w:szCs w:val="28"/>
        </w:rPr>
        <w:t>-</w:t>
      </w:r>
      <w:r w:rsidR="00D727E0" w:rsidRPr="00D727E0">
        <w:rPr>
          <w:color w:val="000000" w:themeColor="text1"/>
          <w:sz w:val="28"/>
          <w:szCs w:val="28"/>
        </w:rPr>
        <w:t xml:space="preserve">колясок.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Передвижение по помещению не должно создавать затруднений для лиц с ограниченными возможностями здоровья, включая тех, кто использует кресла</w:t>
      </w:r>
      <w:r w:rsidR="00313ABD">
        <w:rPr>
          <w:color w:val="000000" w:themeColor="text1"/>
          <w:sz w:val="28"/>
          <w:szCs w:val="28"/>
        </w:rPr>
        <w:t>-</w:t>
      </w:r>
      <w:r w:rsidRPr="00D727E0">
        <w:rPr>
          <w:color w:val="000000" w:themeColor="text1"/>
          <w:sz w:val="28"/>
          <w:szCs w:val="28"/>
        </w:rPr>
        <w:t xml:space="preserve">коляски. Центральный вход в здание (строение), где располагается помещение, оборудуется информационной табличкой (вывеской), содержащей следующую информацию: наименование уполномоченного органа; режим работы; график приема.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36</w:t>
      </w:r>
      <w:r w:rsidR="00313ABD">
        <w:rPr>
          <w:color w:val="000000" w:themeColor="text1"/>
          <w:sz w:val="28"/>
          <w:szCs w:val="28"/>
        </w:rPr>
        <w:t>. </w:t>
      </w:r>
      <w:r w:rsidR="00D727E0" w:rsidRPr="00D727E0">
        <w:rPr>
          <w:color w:val="000000" w:themeColor="text1"/>
          <w:sz w:val="28"/>
          <w:szCs w:val="28"/>
        </w:rPr>
        <w:t xml:space="preserve">Помещения оборудуются электронной системой управления очередью, световым информационным табло, системой кондиционирования воздуха, противопожарной системой и средствами пожаротушения, системой охраны и видеонаблюдения.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Фасад здания (строения), где располагается помещение, должен быть оборудован осветительными приборами, позволяющими гражданам ознакомиться с информационной табличкой. В целях информирования граждан о возможности их участия в оценке эффективности деятельности руководителей территориальных органов уполномоченного органа с учетом качества предоставленных им государственных услуг в помещении (месте ожидания) размещаются информационные материалы о возможности участия граждан в оценке качества предоставления государственных услуг.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Помещения включают зал ожидания и места для приема граждан. </w:t>
      </w:r>
      <w:r w:rsidR="00FD3AC5">
        <w:rPr>
          <w:color w:val="000000" w:themeColor="text1"/>
          <w:sz w:val="28"/>
          <w:szCs w:val="28"/>
        </w:rPr>
        <w:br/>
      </w:r>
      <w:r w:rsidRPr="00D727E0">
        <w:rPr>
          <w:color w:val="000000" w:themeColor="text1"/>
          <w:sz w:val="28"/>
          <w:szCs w:val="28"/>
        </w:rPr>
        <w:t xml:space="preserve">Зал ожидания оснащается стульями, столами (стойками) для возможности оформления документов.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w:t>
      </w:r>
      <w:r w:rsidR="00313ABD">
        <w:rPr>
          <w:color w:val="000000" w:themeColor="text1"/>
          <w:sz w:val="28"/>
          <w:szCs w:val="28"/>
        </w:rPr>
        <w:br/>
      </w:r>
      <w:r w:rsidRPr="00D727E0">
        <w:rPr>
          <w:color w:val="000000" w:themeColor="text1"/>
          <w:sz w:val="28"/>
          <w:szCs w:val="28"/>
        </w:rPr>
        <w:t xml:space="preserve">и программными продуктами.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37</w:t>
      </w:r>
      <w:r w:rsidR="00313ABD">
        <w:rPr>
          <w:color w:val="000000" w:themeColor="text1"/>
          <w:sz w:val="28"/>
          <w:szCs w:val="28"/>
        </w:rPr>
        <w:t>. </w:t>
      </w:r>
      <w:r w:rsidR="00D727E0" w:rsidRPr="00D727E0">
        <w:rPr>
          <w:color w:val="000000" w:themeColor="text1"/>
          <w:sz w:val="28"/>
          <w:szCs w:val="28"/>
        </w:rPr>
        <w:t xml:space="preserve">При входе в помещение и (или) в залах ожидания оборудуются информационные стенды. На информационных стендах размещаются следующая информация и документы: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почтовый адрес органа и его вышестоящего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адрес сайта; справочный номер телефона уполномоченного органа, номер телефона</w:t>
      </w:r>
      <w:r w:rsidR="00313ABD">
        <w:rPr>
          <w:color w:val="000000" w:themeColor="text1"/>
          <w:sz w:val="28"/>
          <w:szCs w:val="28"/>
        </w:rPr>
        <w:t>-</w:t>
      </w:r>
      <w:r w:rsidRPr="00D727E0">
        <w:rPr>
          <w:color w:val="000000" w:themeColor="text1"/>
          <w:sz w:val="28"/>
          <w:szCs w:val="28"/>
        </w:rPr>
        <w:t xml:space="preserve">автоинформатора (при наличии);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режим работы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выдержки из нормативных правовых актов, содержащих нормы, регулирующие деятельность по предоставлению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перечень категорий граждан, имеющих право на получение государственной услуги; перечень документов, необходимых для получения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формы заявлений и образцы их заполнения.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граждан по вопросам предоставления государственной услуги осуществляется в кабинках (кабинетах), специально оборудованных </w:t>
      </w:r>
      <w:r w:rsidR="00313ABD">
        <w:rPr>
          <w:color w:val="000000" w:themeColor="text1"/>
          <w:sz w:val="28"/>
          <w:szCs w:val="28"/>
        </w:rPr>
        <w:br/>
      </w:r>
      <w:r w:rsidRPr="00D727E0">
        <w:rPr>
          <w:color w:val="000000" w:themeColor="text1"/>
          <w:sz w:val="28"/>
          <w:szCs w:val="28"/>
        </w:rPr>
        <w:t xml:space="preserve">для приема граждан, которые оборудуются информационными табличками </w:t>
      </w:r>
      <w:r w:rsidR="00313ABD">
        <w:rPr>
          <w:color w:val="000000" w:themeColor="text1"/>
          <w:sz w:val="28"/>
          <w:szCs w:val="28"/>
        </w:rPr>
        <w:br/>
      </w:r>
      <w:r w:rsidRPr="00D727E0">
        <w:rPr>
          <w:color w:val="000000" w:themeColor="text1"/>
          <w:sz w:val="28"/>
          <w:szCs w:val="28"/>
        </w:rPr>
        <w:t xml:space="preserve">с указанием: номера кабинки (кабинета); фамилии, имени, отчества </w:t>
      </w:r>
      <w:r w:rsidR="00313ABD">
        <w:rPr>
          <w:color w:val="000000" w:themeColor="text1"/>
          <w:sz w:val="28"/>
          <w:szCs w:val="28"/>
        </w:rPr>
        <w:br/>
      </w:r>
      <w:r w:rsidRPr="00D727E0">
        <w:rPr>
          <w:color w:val="000000" w:themeColor="text1"/>
          <w:sz w:val="28"/>
          <w:szCs w:val="28"/>
        </w:rPr>
        <w:t xml:space="preserve">(при наличии) должностного лица. Рабочее место должностного лица </w:t>
      </w:r>
      <w:r w:rsidRPr="00D727E0">
        <w:rPr>
          <w:color w:val="000000" w:themeColor="text1"/>
          <w:sz w:val="28"/>
          <w:szCs w:val="28"/>
        </w:rPr>
        <w:lastRenderedPageBreak/>
        <w:t xml:space="preserve">должно быть оборудовано персональным компьютером с возможностью доступа </w:t>
      </w:r>
      <w:r w:rsidR="00313ABD">
        <w:rPr>
          <w:color w:val="000000" w:themeColor="text1"/>
          <w:sz w:val="28"/>
          <w:szCs w:val="28"/>
        </w:rPr>
        <w:br/>
      </w:r>
      <w:r w:rsidRPr="00D727E0">
        <w:rPr>
          <w:color w:val="000000" w:themeColor="text1"/>
          <w:sz w:val="28"/>
          <w:szCs w:val="28"/>
        </w:rPr>
        <w:t xml:space="preserve">к необходимым информационным базам данных, принтером и сканером.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Для лиц с ограниченными возможностями здоровья (включая лиц, использующих кресла-коляски и собак-проводников) должны обеспечиваться: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условия для беспрепятственного доступа; возможность самостоятельного передвижения по территории, на которой расположено помещение, а также входа в помещение и выхода из него, посадки </w:t>
      </w:r>
      <w:r w:rsidR="00313ABD">
        <w:rPr>
          <w:color w:val="000000" w:themeColor="text1"/>
          <w:sz w:val="28"/>
          <w:szCs w:val="28"/>
        </w:rPr>
        <w:br/>
      </w:r>
      <w:r w:rsidRPr="00D727E0">
        <w:rPr>
          <w:color w:val="000000" w:themeColor="text1"/>
          <w:sz w:val="28"/>
          <w:szCs w:val="28"/>
        </w:rPr>
        <w:t xml:space="preserve">в транспортное средство и высадки из него, в том числе с использованием кресла-коляски;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сопровождения и самостоятельного передвижения, оказания помощи инвалидам, имеющим стойкие расстройства функции зрения;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дублирования необходимой для инвалидов звуковой </w:t>
      </w:r>
      <w:r w:rsidR="00313ABD">
        <w:rPr>
          <w:color w:val="000000" w:themeColor="text1"/>
          <w:sz w:val="28"/>
          <w:szCs w:val="28"/>
        </w:rPr>
        <w:br/>
      </w:r>
      <w:r w:rsidRPr="00D727E0">
        <w:rPr>
          <w:color w:val="000000" w:themeColor="text1"/>
          <w:sz w:val="28"/>
          <w:szCs w:val="28"/>
        </w:rPr>
        <w:t xml:space="preserve">и зрительной информации, а также надписей, знаков и иной текстовой </w:t>
      </w:r>
      <w:r w:rsidR="00313ABD">
        <w:rPr>
          <w:color w:val="000000" w:themeColor="text1"/>
          <w:sz w:val="28"/>
          <w:szCs w:val="28"/>
        </w:rPr>
        <w:br/>
      </w:r>
      <w:r w:rsidRPr="00D727E0">
        <w:rPr>
          <w:color w:val="000000" w:themeColor="text1"/>
          <w:sz w:val="28"/>
          <w:szCs w:val="28"/>
        </w:rPr>
        <w:t xml:space="preserve">и графической информации знаками, выполненными рельефно-точечным шрифтом Брайля, допуска сурдопереводчика и тифлосурдопереводчика;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допуска в помещение собаки-проводника при наличии документа, подтверждающего ее специальное обучение и выдаваемого </w:t>
      </w:r>
      <w:r w:rsidR="00AD5348">
        <w:rPr>
          <w:color w:val="000000" w:themeColor="text1"/>
          <w:sz w:val="28"/>
          <w:szCs w:val="28"/>
        </w:rPr>
        <w:br/>
      </w:r>
      <w:r w:rsidRPr="00D727E0">
        <w:rPr>
          <w:color w:val="000000" w:themeColor="text1"/>
          <w:sz w:val="28"/>
          <w:szCs w:val="28"/>
        </w:rPr>
        <w:t xml:space="preserve">по форме и в порядке, которые установлены приказом Министерства труда </w:t>
      </w:r>
      <w:r w:rsidR="00AD5348">
        <w:rPr>
          <w:color w:val="000000" w:themeColor="text1"/>
          <w:sz w:val="28"/>
          <w:szCs w:val="28"/>
        </w:rPr>
        <w:br/>
      </w:r>
      <w:r w:rsidRPr="00D727E0">
        <w:rPr>
          <w:color w:val="000000" w:themeColor="text1"/>
          <w:sz w:val="28"/>
          <w:szCs w:val="28"/>
        </w:rPr>
        <w:t>и социальной защиты Российской Федерации от 22 июня 2015 г</w:t>
      </w:r>
      <w:r w:rsidR="00AD5348">
        <w:rPr>
          <w:color w:val="000000" w:themeColor="text1"/>
          <w:sz w:val="28"/>
          <w:szCs w:val="28"/>
        </w:rPr>
        <w:t>ода</w:t>
      </w:r>
      <w:r w:rsidRPr="00D727E0">
        <w:rPr>
          <w:color w:val="000000" w:themeColor="text1"/>
          <w:sz w:val="28"/>
          <w:szCs w:val="28"/>
        </w:rPr>
        <w:t xml:space="preserve"> </w:t>
      </w:r>
      <w:r w:rsidR="00AD5348">
        <w:rPr>
          <w:color w:val="000000" w:themeColor="text1"/>
          <w:sz w:val="28"/>
          <w:szCs w:val="28"/>
        </w:rPr>
        <w:br/>
      </w:r>
      <w:r w:rsidRPr="00D727E0">
        <w:rPr>
          <w:color w:val="000000" w:themeColor="text1"/>
          <w:sz w:val="28"/>
          <w:szCs w:val="28"/>
        </w:rPr>
        <w:t>№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w:t>
      </w:r>
      <w:r w:rsidR="00AD5348">
        <w:rPr>
          <w:color w:val="000000" w:themeColor="text1"/>
          <w:sz w:val="28"/>
          <w:szCs w:val="28"/>
        </w:rPr>
        <w:t>ийской Федерации 21 июля 2015 года</w:t>
      </w:r>
      <w:r w:rsidRPr="00D727E0">
        <w:rPr>
          <w:color w:val="000000" w:themeColor="text1"/>
          <w:sz w:val="28"/>
          <w:szCs w:val="28"/>
        </w:rPr>
        <w:t xml:space="preserve">, регистрационный № 38115);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соответствующая помощь работников органов, предоставляющих государственные услуги, инвалидам в преодолении барьеров, мешающих полу</w:t>
      </w:r>
      <w:r w:rsidRPr="00D727E0">
        <w:rPr>
          <w:color w:val="000000" w:themeColor="text1"/>
          <w:sz w:val="28"/>
          <w:szCs w:val="28"/>
        </w:rPr>
        <w:lastRenderedPageBreak/>
        <w:t xml:space="preserve">чению ими услуг наравне с другими лицами.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 </w:t>
      </w:r>
    </w:p>
    <w:p w:rsid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Порядок обеспечения условий доступности для инвалидов объектов </w:t>
      </w:r>
      <w:r w:rsidR="00AD5348">
        <w:rPr>
          <w:color w:val="000000" w:themeColor="text1"/>
          <w:sz w:val="28"/>
          <w:szCs w:val="28"/>
        </w:rPr>
        <w:br/>
      </w:r>
      <w:r w:rsidRPr="00D727E0">
        <w:rPr>
          <w:color w:val="000000" w:themeColor="text1"/>
          <w:sz w:val="28"/>
          <w:szCs w:val="28"/>
        </w:rPr>
        <w:t xml:space="preserve">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 38897). </w:t>
      </w:r>
    </w:p>
    <w:p w:rsidR="00313ABD" w:rsidRPr="00D727E0" w:rsidRDefault="00313ABD" w:rsidP="00D727E0">
      <w:pPr>
        <w:autoSpaceDE w:val="0"/>
        <w:autoSpaceDN w:val="0"/>
        <w:adjustRightInd w:val="0"/>
        <w:ind w:firstLine="709"/>
        <w:jc w:val="both"/>
        <w:rPr>
          <w:color w:val="000000" w:themeColor="text1"/>
          <w:sz w:val="28"/>
          <w:szCs w:val="28"/>
        </w:rPr>
      </w:pP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Показатели доступности и качества государственной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услуги, в том числе количество взаимодействий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заявителя с должностными лицами при предоставлении государственной услуги и их продолжительность,</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 возможность получения информации о ходе предоставления государственной услуги, в том числе с использованием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информационно</w:t>
      </w:r>
      <w:r w:rsidR="00313ABD">
        <w:rPr>
          <w:b/>
          <w:color w:val="000000" w:themeColor="text1"/>
          <w:sz w:val="28"/>
          <w:szCs w:val="28"/>
        </w:rPr>
        <w:t>-</w:t>
      </w:r>
      <w:r w:rsidRPr="00313ABD">
        <w:rPr>
          <w:b/>
          <w:color w:val="000000" w:themeColor="text1"/>
          <w:sz w:val="28"/>
          <w:szCs w:val="28"/>
        </w:rPr>
        <w:t xml:space="preserve">коммуникационных технологий,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 полном объеме), в любом органе по выбору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заявителя (экстерриториальный принцип), посредством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запроса о предоставлении нескольких государственных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и (или) муниципальных услуг в многофункциональном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lastRenderedPageBreak/>
        <w:t xml:space="preserve">центре, предусмотренного статьей 151 Федерального </w:t>
      </w:r>
    </w:p>
    <w:p w:rsidR="00313ABD" w:rsidRP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закона от 27 июля 2010 г. № 210-ФЗ</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38</w:t>
      </w:r>
      <w:r w:rsidR="00AD5348">
        <w:rPr>
          <w:color w:val="000000" w:themeColor="text1"/>
          <w:sz w:val="28"/>
          <w:szCs w:val="28"/>
        </w:rPr>
        <w:t>. </w:t>
      </w:r>
      <w:r w:rsidR="00D727E0" w:rsidRPr="00D727E0">
        <w:rPr>
          <w:color w:val="000000" w:themeColor="text1"/>
          <w:sz w:val="28"/>
          <w:szCs w:val="28"/>
        </w:rPr>
        <w:t xml:space="preserve">Оценка доступности и качества предоставления государственной услуги должна осуществляться по следующим показателям: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степень информированности заявителей (представителей) о порядке предоставления государственной услуги (доступность информации </w:t>
      </w:r>
      <w:r w:rsidR="00AD5348">
        <w:rPr>
          <w:color w:val="000000" w:themeColor="text1"/>
          <w:sz w:val="28"/>
          <w:szCs w:val="28"/>
        </w:rPr>
        <w:br/>
      </w:r>
      <w:r w:rsidRPr="00D727E0">
        <w:rPr>
          <w:color w:val="000000" w:themeColor="text1"/>
          <w:sz w:val="28"/>
          <w:szCs w:val="28"/>
        </w:rPr>
        <w:t xml:space="preserve">о государственной услуге, возможность выбора способа получения информации);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выбора заявителем (представителем)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w:t>
      </w:r>
      <w:r w:rsidR="00743BD2">
        <w:rPr>
          <w:color w:val="000000" w:themeColor="text1"/>
          <w:sz w:val="28"/>
          <w:szCs w:val="28"/>
        </w:rPr>
        <w:t>Региональный</w:t>
      </w:r>
      <w:r w:rsidRPr="00D727E0">
        <w:rPr>
          <w:color w:val="000000" w:themeColor="text1"/>
          <w:sz w:val="28"/>
          <w:szCs w:val="28"/>
        </w:rPr>
        <w:t xml:space="preserve"> портал;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обращения за получением государственной услуги </w:t>
      </w:r>
      <w:r w:rsidR="00AD5348">
        <w:rPr>
          <w:color w:val="000000" w:themeColor="text1"/>
          <w:sz w:val="28"/>
          <w:szCs w:val="28"/>
        </w:rPr>
        <w:br/>
      </w:r>
      <w:r w:rsidRPr="00D727E0">
        <w:rPr>
          <w:color w:val="000000" w:themeColor="text1"/>
          <w:sz w:val="28"/>
          <w:szCs w:val="28"/>
        </w:rPr>
        <w:t xml:space="preserve">в многофункциональный центр, в том числе посредством запроса </w:t>
      </w:r>
      <w:r w:rsidR="00AD5348">
        <w:rPr>
          <w:color w:val="000000" w:themeColor="text1"/>
          <w:sz w:val="28"/>
          <w:szCs w:val="28"/>
        </w:rPr>
        <w:br/>
      </w:r>
      <w:r w:rsidRPr="00D727E0">
        <w:rPr>
          <w:color w:val="000000" w:themeColor="text1"/>
          <w:sz w:val="28"/>
          <w:szCs w:val="28"/>
        </w:rPr>
        <w:t xml:space="preserve">о предоставлении нескольких государственных и (или) муниципальных услуг в многофункциональном центре, предусмотренного статьей 15¹ Федерального закона от 27 июля 2010 г. № 210-ФЗ;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доступность обращения за предоставлением государственной услуги, </w:t>
      </w:r>
      <w:r w:rsidR="00AD5348">
        <w:rPr>
          <w:color w:val="000000" w:themeColor="text1"/>
          <w:sz w:val="28"/>
          <w:szCs w:val="28"/>
        </w:rPr>
        <w:br/>
      </w:r>
      <w:r w:rsidRPr="00D727E0">
        <w:rPr>
          <w:color w:val="000000" w:themeColor="text1"/>
          <w:sz w:val="28"/>
          <w:szCs w:val="28"/>
        </w:rPr>
        <w:t xml:space="preserve">в том числе для маломобильных групп населения; соблюдение сроков предоставления государственной услуги и сроков выполнения административных процедур при предоставлении государственной услуги; отсутствие обоснованных жалоб со стороны заявителей (представителей) </w:t>
      </w:r>
      <w:r w:rsidR="00AD5348">
        <w:rPr>
          <w:color w:val="000000" w:themeColor="text1"/>
          <w:sz w:val="28"/>
          <w:szCs w:val="28"/>
        </w:rPr>
        <w:br/>
      </w:r>
      <w:r w:rsidRPr="00D727E0">
        <w:rPr>
          <w:color w:val="000000" w:themeColor="text1"/>
          <w:sz w:val="28"/>
          <w:szCs w:val="28"/>
        </w:rPr>
        <w:t xml:space="preserve">по результатам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 с использованием </w:t>
      </w:r>
      <w:r w:rsidR="00743BD2">
        <w:rPr>
          <w:color w:val="000000" w:themeColor="text1"/>
          <w:sz w:val="28"/>
          <w:szCs w:val="28"/>
        </w:rPr>
        <w:t>Регионального</w:t>
      </w:r>
      <w:r w:rsidRPr="00D727E0">
        <w:rPr>
          <w:color w:val="000000" w:themeColor="text1"/>
          <w:sz w:val="28"/>
          <w:szCs w:val="28"/>
        </w:rPr>
        <w:t xml:space="preserve"> портала;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39</w:t>
      </w:r>
      <w:r w:rsidR="00AD5348">
        <w:rPr>
          <w:color w:val="000000" w:themeColor="text1"/>
          <w:sz w:val="28"/>
          <w:szCs w:val="28"/>
        </w:rPr>
        <w:t>. </w:t>
      </w:r>
      <w:r w:rsidR="00D727E0" w:rsidRPr="00D727E0">
        <w:rPr>
          <w:color w:val="000000" w:themeColor="text1"/>
          <w:sz w:val="28"/>
          <w:szCs w:val="28"/>
        </w:rPr>
        <w:t xml:space="preserve">При предоставлении государственной услуги в электронной форме </w:t>
      </w:r>
      <w:r w:rsidR="00AD5348">
        <w:rPr>
          <w:color w:val="000000" w:themeColor="text1"/>
          <w:sz w:val="28"/>
          <w:szCs w:val="28"/>
        </w:rPr>
        <w:br/>
      </w:r>
      <w:r w:rsidR="00D727E0" w:rsidRPr="00D727E0">
        <w:rPr>
          <w:color w:val="000000" w:themeColor="text1"/>
          <w:sz w:val="28"/>
          <w:szCs w:val="28"/>
        </w:rPr>
        <w:t xml:space="preserve">с использованием </w:t>
      </w:r>
      <w:r w:rsidR="00743BD2">
        <w:rPr>
          <w:color w:val="000000" w:themeColor="text1"/>
          <w:sz w:val="28"/>
          <w:szCs w:val="28"/>
        </w:rPr>
        <w:t>Регионального</w:t>
      </w:r>
      <w:r w:rsidR="00D727E0" w:rsidRPr="00D727E0">
        <w:rPr>
          <w:color w:val="000000" w:themeColor="text1"/>
          <w:sz w:val="28"/>
          <w:szCs w:val="28"/>
        </w:rPr>
        <w:t xml:space="preserve"> портала осуществляются следующие</w:t>
      </w:r>
      <w:r w:rsidR="00AD5348">
        <w:rPr>
          <w:color w:val="000000" w:themeColor="text1"/>
          <w:sz w:val="28"/>
          <w:szCs w:val="28"/>
        </w:rPr>
        <w:t xml:space="preserve"> административные процедуры: </w:t>
      </w:r>
      <w:r w:rsidR="00D727E0" w:rsidRPr="00D727E0">
        <w:rPr>
          <w:color w:val="000000" w:themeColor="text1"/>
          <w:sz w:val="28"/>
          <w:szCs w:val="28"/>
        </w:rPr>
        <w:t xml:space="preserve">предоставление заявителю информации </w:t>
      </w:r>
      <w:r w:rsidR="00AD5348">
        <w:rPr>
          <w:color w:val="000000" w:themeColor="text1"/>
          <w:sz w:val="28"/>
          <w:szCs w:val="28"/>
        </w:rPr>
        <w:br/>
      </w:r>
      <w:r w:rsidR="00D727E0" w:rsidRPr="00D727E0">
        <w:rPr>
          <w:color w:val="000000" w:themeColor="text1"/>
          <w:sz w:val="28"/>
          <w:szCs w:val="28"/>
        </w:rPr>
        <w:t xml:space="preserve">о порядке и сроках предоставления государственной услуги; запись на прием для подачи заявления о предоставлении государственной услуги; формирование заявления о предоставлении государственной услуги; прием </w:t>
      </w:r>
      <w:r w:rsidR="00AD5348">
        <w:rPr>
          <w:color w:val="000000" w:themeColor="text1"/>
          <w:sz w:val="28"/>
          <w:szCs w:val="28"/>
        </w:rPr>
        <w:br/>
      </w:r>
      <w:r w:rsidR="00D727E0" w:rsidRPr="00D727E0">
        <w:rPr>
          <w:color w:val="000000" w:themeColor="text1"/>
          <w:sz w:val="28"/>
          <w:szCs w:val="28"/>
        </w:rPr>
        <w:t xml:space="preserve">и регистрация заявления о предоставлении государственной услуги; получение гражданином сведений о ходе предоставления государственной услуги; осуществление оценки качества предоставления государственной услуги; досудебное (внесудебное) обжалование решений и действий (бездействия) органов, их должностных лиц при предоставлении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40</w:t>
      </w:r>
      <w:r w:rsidR="009F32BA">
        <w:rPr>
          <w:color w:val="000000" w:themeColor="text1"/>
          <w:sz w:val="28"/>
          <w:szCs w:val="28"/>
        </w:rPr>
        <w:t>. </w:t>
      </w:r>
      <w:r w:rsidR="00D727E0" w:rsidRPr="00D727E0">
        <w:rPr>
          <w:color w:val="000000" w:themeColor="text1"/>
          <w:sz w:val="28"/>
          <w:szCs w:val="28"/>
        </w:rPr>
        <w:t xml:space="preserve">В целях предоставления государственной услуги, консультаций </w:t>
      </w:r>
      <w:r w:rsidR="009F32BA">
        <w:rPr>
          <w:color w:val="000000" w:themeColor="text1"/>
          <w:sz w:val="28"/>
          <w:szCs w:val="28"/>
        </w:rPr>
        <w:br/>
      </w:r>
      <w:r w:rsidR="00D727E0" w:rsidRPr="00D727E0">
        <w:rPr>
          <w:color w:val="000000" w:themeColor="text1"/>
          <w:sz w:val="28"/>
          <w:szCs w:val="28"/>
        </w:rPr>
        <w:t xml:space="preserve">и информирования о ходе предоставления государственной услуги допускается осуществление приема заявителей (представителей) </w:t>
      </w:r>
      <w:r w:rsidR="009F32BA">
        <w:rPr>
          <w:color w:val="000000" w:themeColor="text1"/>
          <w:sz w:val="28"/>
          <w:szCs w:val="28"/>
        </w:rPr>
        <w:br/>
      </w:r>
      <w:r w:rsidR="00D727E0" w:rsidRPr="00D727E0">
        <w:rPr>
          <w:color w:val="000000" w:themeColor="text1"/>
          <w:sz w:val="28"/>
          <w:szCs w:val="28"/>
        </w:rPr>
        <w:t>по предварительной записи.</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Запись на прием проводится при личном обращении заявителя или </w:t>
      </w:r>
      <w:r w:rsidR="009F32BA">
        <w:rPr>
          <w:color w:val="000000" w:themeColor="text1"/>
          <w:sz w:val="28"/>
          <w:szCs w:val="28"/>
        </w:rPr>
        <w:br/>
      </w:r>
      <w:r w:rsidRPr="00D727E0">
        <w:rPr>
          <w:color w:val="000000" w:themeColor="text1"/>
          <w:sz w:val="28"/>
          <w:szCs w:val="28"/>
        </w:rPr>
        <w:t xml:space="preserve">с использованием средств телефонной связи, а также через сеть «Интернет», </w:t>
      </w:r>
      <w:r w:rsidR="009F32BA">
        <w:rPr>
          <w:color w:val="000000" w:themeColor="text1"/>
          <w:sz w:val="28"/>
          <w:szCs w:val="28"/>
        </w:rPr>
        <w:br/>
      </w:r>
      <w:r w:rsidRPr="00D727E0">
        <w:rPr>
          <w:color w:val="000000" w:themeColor="text1"/>
          <w:sz w:val="28"/>
          <w:szCs w:val="28"/>
        </w:rPr>
        <w:t xml:space="preserve">в том числе через сайт. Заявителю предоставляется возможность записи </w:t>
      </w:r>
      <w:r w:rsidR="00FD3AC5">
        <w:rPr>
          <w:color w:val="000000" w:themeColor="text1"/>
          <w:sz w:val="28"/>
          <w:szCs w:val="28"/>
        </w:rPr>
        <w:br/>
      </w:r>
      <w:r w:rsidRPr="00D727E0">
        <w:rPr>
          <w:color w:val="000000" w:themeColor="text1"/>
          <w:sz w:val="28"/>
          <w:szCs w:val="28"/>
        </w:rPr>
        <w:t xml:space="preserve">в любые свободные для приема даты и время в пределах установленного </w:t>
      </w:r>
      <w:r w:rsidR="00FD3AC5">
        <w:rPr>
          <w:color w:val="000000" w:themeColor="text1"/>
          <w:sz w:val="28"/>
          <w:szCs w:val="28"/>
        </w:rPr>
        <w:br/>
      </w:r>
      <w:r w:rsidRPr="00D727E0">
        <w:rPr>
          <w:color w:val="000000" w:themeColor="text1"/>
          <w:sz w:val="28"/>
          <w:szCs w:val="28"/>
        </w:rPr>
        <w:t xml:space="preserve">в органе графика приема граждан.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заявителей (представителей) по предварительной записи осуществляется в течение рабочего дня в соответствии с установленным графиком приема граждан.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осуществлении предварительной записи путем личного обращения заявителю (представителю) выдается талон-подтверждение, содержащий информацию о дате и времени представления запроса.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осуществлении предварительной записи по телефону заявителю (представителю) сообщаются дата и время приема документов, а в случае, если заявитель (представитель) сообщит адрес электронной почты, на указанный адрес также направляется талон-подтверждение.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При осуществлении предварительной записи через сайт заявителю (представителю) обеспечивается возможность распечатать талон</w:t>
      </w:r>
      <w:r w:rsidRPr="00EE6677">
        <w:rPr>
          <w:color w:val="000000" w:themeColor="text1"/>
          <w:sz w:val="28"/>
          <w:szCs w:val="28"/>
        </w:rPr>
        <w:t>-</w:t>
      </w:r>
      <w:r w:rsidRPr="00D727E0">
        <w:rPr>
          <w:color w:val="000000" w:themeColor="text1"/>
          <w:sz w:val="28"/>
          <w:szCs w:val="28"/>
        </w:rPr>
        <w:t xml:space="preserve">подтверждение.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Запись заявителей (представителей) на определенную дату заканчивается за сутки до наступления этой даты.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осуществлении предварительной записи заявитель (представитель) информируется о том, что предварительная запись аннулируется в случае его неявки по истечении 15 минут с назначенного времени приема. Заявитель (представитель) в любое время вправе отказаться от предварительной записи.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41</w:t>
      </w:r>
      <w:r w:rsidR="009F32BA">
        <w:rPr>
          <w:color w:val="000000" w:themeColor="text1"/>
          <w:sz w:val="28"/>
          <w:szCs w:val="28"/>
        </w:rPr>
        <w:t>. </w:t>
      </w:r>
      <w:r w:rsidR="00D727E0" w:rsidRPr="00D727E0">
        <w:rPr>
          <w:color w:val="000000" w:themeColor="text1"/>
          <w:sz w:val="28"/>
          <w:szCs w:val="28"/>
        </w:rPr>
        <w:t xml:space="preserve">Взаимодействие заявителя (представителя) с должностными лицами органа при предоставлении государственной услуги осуществляется однократно – при представлении заявления со всеми необходимыми документами.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42</w:t>
      </w:r>
      <w:r w:rsidR="009F32BA">
        <w:rPr>
          <w:color w:val="000000" w:themeColor="text1"/>
          <w:sz w:val="28"/>
          <w:szCs w:val="28"/>
        </w:rPr>
        <w:t>. </w:t>
      </w:r>
      <w:r w:rsidR="00D727E0" w:rsidRPr="00D727E0">
        <w:rPr>
          <w:color w:val="000000" w:themeColor="text1"/>
          <w:sz w:val="28"/>
          <w:szCs w:val="28"/>
        </w:rPr>
        <w:t xml:space="preserve">Предоставление государственной услуги по экстерриториальному принципу не осуществляется. </w:t>
      </w:r>
    </w:p>
    <w:p w:rsidR="00AD5348"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43</w:t>
      </w:r>
      <w:r w:rsidR="009F32BA">
        <w:rPr>
          <w:color w:val="000000" w:themeColor="text1"/>
          <w:sz w:val="28"/>
          <w:szCs w:val="28"/>
        </w:rPr>
        <w:t>. </w:t>
      </w:r>
      <w:r w:rsidR="00D727E0" w:rsidRPr="00D727E0">
        <w:rPr>
          <w:color w:val="000000" w:themeColor="text1"/>
          <w:sz w:val="28"/>
          <w:szCs w:val="28"/>
        </w:rPr>
        <w:t xml:space="preserve">Гражданин вправе обратиться за предоставлением государственной услуги через многофункциональный центр (в случае, если между уполномоченным органом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w:t>
      </w:r>
      <w:r w:rsidR="009F32BA">
        <w:rPr>
          <w:color w:val="000000" w:themeColor="text1"/>
          <w:sz w:val="28"/>
          <w:szCs w:val="28"/>
        </w:rPr>
        <w:br/>
      </w:r>
      <w:r w:rsidR="00D727E0" w:rsidRPr="00D727E0">
        <w:rPr>
          <w:color w:val="000000" w:themeColor="text1"/>
          <w:sz w:val="28"/>
          <w:szCs w:val="28"/>
        </w:rPr>
        <w:t xml:space="preserve">в многофункциональном центре, предусмотренным соглашением). </w:t>
      </w:r>
    </w:p>
    <w:p w:rsidR="00AD5348" w:rsidRDefault="00AD5348" w:rsidP="00D727E0">
      <w:pPr>
        <w:autoSpaceDE w:val="0"/>
        <w:autoSpaceDN w:val="0"/>
        <w:adjustRightInd w:val="0"/>
        <w:ind w:firstLine="709"/>
        <w:jc w:val="both"/>
        <w:rPr>
          <w:color w:val="000000" w:themeColor="text1"/>
          <w:sz w:val="28"/>
          <w:szCs w:val="28"/>
        </w:rPr>
      </w:pP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Иные требования, в том числе учитывающие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услуги по экстерриториальному принципу и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услуги </w:t>
      </w:r>
    </w:p>
    <w:p w:rsidR="00D727E0" w:rsidRP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в электронной форме</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44</w:t>
      </w:r>
      <w:r w:rsidR="009F32BA">
        <w:rPr>
          <w:color w:val="000000" w:themeColor="text1"/>
          <w:sz w:val="28"/>
          <w:szCs w:val="28"/>
        </w:rPr>
        <w:t>. </w:t>
      </w:r>
      <w:r w:rsidR="00D727E0" w:rsidRPr="00D727E0">
        <w:rPr>
          <w:color w:val="000000" w:themeColor="text1"/>
          <w:sz w:val="28"/>
          <w:szCs w:val="28"/>
        </w:rPr>
        <w:t xml:space="preserve">Прием заявителей (представителей) по вопросам предоставления государственной услуги может осуществляться должностным лицом </w:t>
      </w:r>
      <w:r w:rsidR="009F32BA">
        <w:rPr>
          <w:color w:val="000000" w:themeColor="text1"/>
          <w:sz w:val="28"/>
          <w:szCs w:val="28"/>
        </w:rPr>
        <w:br/>
      </w:r>
      <w:r w:rsidR="00D727E0" w:rsidRPr="00D727E0">
        <w:rPr>
          <w:color w:val="000000" w:themeColor="text1"/>
          <w:sz w:val="28"/>
          <w:szCs w:val="28"/>
        </w:rPr>
        <w:lastRenderedPageBreak/>
        <w:t xml:space="preserve">на выездном приеме, организованном уполномоченным органом. Для приема заявителей (представителей), не имеющих возможности по состоянию здоровья обратиться в орган, осуществляется выход (выезд) должностного лица к месту фактического проживания заявителя (представителя).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45</w:t>
      </w:r>
      <w:r w:rsidR="009F32BA">
        <w:rPr>
          <w:color w:val="000000" w:themeColor="text1"/>
          <w:sz w:val="28"/>
          <w:szCs w:val="28"/>
        </w:rPr>
        <w:t>. </w:t>
      </w:r>
      <w:r w:rsidR="00D727E0" w:rsidRPr="00D727E0">
        <w:rPr>
          <w:color w:val="000000" w:themeColor="text1"/>
          <w:sz w:val="28"/>
          <w:szCs w:val="28"/>
        </w:rPr>
        <w:t>Заявитель (представитель)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w:t>
      </w:r>
      <w:r w:rsidR="009F32BA">
        <w:rPr>
          <w:color w:val="000000" w:themeColor="text1"/>
          <w:sz w:val="28"/>
          <w:szCs w:val="28"/>
        </w:rPr>
        <w:t>ода</w:t>
      </w:r>
      <w:r w:rsidR="00D727E0" w:rsidRPr="00D727E0">
        <w:rPr>
          <w:color w:val="000000" w:themeColor="text1"/>
          <w:sz w:val="28"/>
          <w:szCs w:val="28"/>
        </w:rPr>
        <w:t xml:space="preserve"> </w:t>
      </w:r>
      <w:r w:rsidR="009F32BA">
        <w:rPr>
          <w:color w:val="000000" w:themeColor="text1"/>
          <w:sz w:val="28"/>
          <w:szCs w:val="28"/>
        </w:rPr>
        <w:br/>
      </w:r>
      <w:r w:rsidR="00D727E0" w:rsidRPr="00D727E0">
        <w:rPr>
          <w:color w:val="000000" w:themeColor="text1"/>
          <w:sz w:val="28"/>
          <w:szCs w:val="28"/>
        </w:rPr>
        <w:t xml:space="preserve">№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29,ст. 4479) и который передается </w:t>
      </w:r>
      <w:r w:rsidR="009F32BA">
        <w:rPr>
          <w:color w:val="000000" w:themeColor="text1"/>
          <w:sz w:val="28"/>
          <w:szCs w:val="28"/>
        </w:rPr>
        <w:br/>
      </w:r>
      <w:r w:rsidR="00D727E0" w:rsidRPr="00D727E0">
        <w:rPr>
          <w:color w:val="000000" w:themeColor="text1"/>
          <w:sz w:val="28"/>
          <w:szCs w:val="28"/>
        </w:rPr>
        <w:t xml:space="preserve">с использованием информационно-телекоммуникационных сетей общего пользования, в том числе сети «Интернет», включая </w:t>
      </w:r>
      <w:r w:rsidR="00743BD2">
        <w:rPr>
          <w:color w:val="000000" w:themeColor="text1"/>
          <w:sz w:val="28"/>
          <w:szCs w:val="28"/>
        </w:rPr>
        <w:t>Региональный</w:t>
      </w:r>
      <w:r w:rsidR="00D727E0" w:rsidRPr="00D727E0">
        <w:rPr>
          <w:color w:val="000000" w:themeColor="text1"/>
          <w:sz w:val="28"/>
          <w:szCs w:val="28"/>
        </w:rPr>
        <w:t xml:space="preserve"> портал, обеспечивающий возможность направления и получения однозначной </w:t>
      </w:r>
      <w:r w:rsidR="009F32BA">
        <w:rPr>
          <w:color w:val="000000" w:themeColor="text1"/>
          <w:sz w:val="28"/>
          <w:szCs w:val="28"/>
        </w:rPr>
        <w:br/>
      </w:r>
      <w:r w:rsidR="00D727E0" w:rsidRPr="00D727E0">
        <w:rPr>
          <w:color w:val="000000" w:themeColor="text1"/>
          <w:sz w:val="28"/>
          <w:szCs w:val="28"/>
        </w:rPr>
        <w:t xml:space="preserve">и конфиденциальной информации, а также промежуточных сообщений </w:t>
      </w:r>
      <w:r w:rsidR="009F32BA">
        <w:rPr>
          <w:color w:val="000000" w:themeColor="text1"/>
          <w:sz w:val="28"/>
          <w:szCs w:val="28"/>
        </w:rPr>
        <w:br/>
      </w:r>
      <w:r w:rsidR="00D727E0" w:rsidRPr="00D727E0">
        <w:rPr>
          <w:color w:val="000000" w:themeColor="text1"/>
          <w:sz w:val="28"/>
          <w:szCs w:val="28"/>
        </w:rPr>
        <w:t xml:space="preserve">и ответной информации в электронном виде, в том числе с использованием простой электронной подписи, в порядке, предусмотренном Федеральным законом от 6 апреля 2011 г. № 63-ФЗ.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Средства электронной подписи, применяемые заявителем (представителем) при направлении заявления в форме электронного документа с использованием </w:t>
      </w:r>
      <w:r w:rsidR="00743BD2">
        <w:rPr>
          <w:color w:val="000000" w:themeColor="text1"/>
          <w:sz w:val="28"/>
          <w:szCs w:val="28"/>
        </w:rPr>
        <w:t>Регионального</w:t>
      </w:r>
      <w:r w:rsidRPr="00D727E0">
        <w:rPr>
          <w:color w:val="000000" w:themeColor="text1"/>
          <w:sz w:val="28"/>
          <w:szCs w:val="28"/>
        </w:rPr>
        <w:t xml:space="preserve"> портала, должны быть сертифицированы в соответствии с Федеральным законом от 6 апреля </w:t>
      </w:r>
      <w:r w:rsidR="008A2FCE">
        <w:rPr>
          <w:color w:val="000000" w:themeColor="text1"/>
          <w:sz w:val="28"/>
          <w:szCs w:val="28"/>
        </w:rPr>
        <w:br/>
      </w:r>
      <w:r w:rsidRPr="00D727E0">
        <w:rPr>
          <w:color w:val="000000" w:themeColor="text1"/>
          <w:sz w:val="28"/>
          <w:szCs w:val="28"/>
        </w:rPr>
        <w:t xml:space="preserve">2011 г. № 63-ФЗ.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46</w:t>
      </w:r>
      <w:r w:rsidR="008A2FCE">
        <w:rPr>
          <w:color w:val="000000" w:themeColor="text1"/>
          <w:sz w:val="28"/>
          <w:szCs w:val="28"/>
        </w:rPr>
        <w:t>. </w:t>
      </w:r>
      <w:r w:rsidR="00D727E0" w:rsidRPr="00D727E0">
        <w:rPr>
          <w:color w:val="000000" w:themeColor="text1"/>
          <w:sz w:val="28"/>
          <w:szCs w:val="28"/>
        </w:rPr>
        <w:t xml:space="preserve">Регистрация заявления, поступившего в орган в форме электронного документа с использованием </w:t>
      </w:r>
      <w:r w:rsidR="00743BD2">
        <w:rPr>
          <w:color w:val="000000" w:themeColor="text1"/>
          <w:sz w:val="28"/>
          <w:szCs w:val="28"/>
        </w:rPr>
        <w:t>Регионального</w:t>
      </w:r>
      <w:r w:rsidR="00D727E0" w:rsidRPr="00D727E0">
        <w:rPr>
          <w:color w:val="000000" w:themeColor="text1"/>
          <w:sz w:val="28"/>
          <w:szCs w:val="28"/>
        </w:rPr>
        <w:t xml:space="preserve"> портала, а также формирование </w:t>
      </w:r>
      <w:r w:rsidR="008A2FCE">
        <w:rPr>
          <w:color w:val="000000" w:themeColor="text1"/>
          <w:sz w:val="28"/>
          <w:szCs w:val="28"/>
        </w:rPr>
        <w:br/>
      </w:r>
      <w:r w:rsidR="00D727E0" w:rsidRPr="00D727E0">
        <w:rPr>
          <w:color w:val="000000" w:themeColor="text1"/>
          <w:sz w:val="28"/>
          <w:szCs w:val="28"/>
        </w:rPr>
        <w:t xml:space="preserve">и направление заявителю (представителю) в электронной форме уведомления, содержащего информацию о получении его заявления с указанием даты представления в уполномоченный орган документов, необходимых </w:t>
      </w:r>
      <w:r w:rsidR="008A2FCE">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осуществляется </w:t>
      </w:r>
      <w:r w:rsidR="008A2FCE">
        <w:rPr>
          <w:color w:val="000000" w:themeColor="text1"/>
          <w:sz w:val="28"/>
          <w:szCs w:val="28"/>
        </w:rPr>
        <w:br/>
      </w:r>
      <w:r w:rsidR="00D727E0" w:rsidRPr="00D727E0">
        <w:rPr>
          <w:color w:val="000000" w:themeColor="text1"/>
          <w:sz w:val="28"/>
          <w:szCs w:val="28"/>
        </w:rPr>
        <w:lastRenderedPageBreak/>
        <w:t xml:space="preserve">в автоматическом режиме в день поступления заявления в уполномоченный орган.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непредставления документов, необходимых для назначения </w:t>
      </w:r>
      <w:r w:rsidR="000333BF">
        <w:rPr>
          <w:color w:val="000000" w:themeColor="text1"/>
          <w:sz w:val="28"/>
          <w:szCs w:val="28"/>
        </w:rPr>
        <w:t>единовременной</w:t>
      </w:r>
      <w:r w:rsidRPr="00D727E0">
        <w:rPr>
          <w:color w:val="000000" w:themeColor="text1"/>
          <w:sz w:val="28"/>
          <w:szCs w:val="28"/>
        </w:rPr>
        <w:t xml:space="preserve"> выплаты, в установленный срок уполномоченный орган принимает решение о результате предоставления государственной услуги </w:t>
      </w:r>
      <w:r w:rsidR="008A2FCE">
        <w:rPr>
          <w:color w:val="000000" w:themeColor="text1"/>
          <w:sz w:val="28"/>
          <w:szCs w:val="28"/>
        </w:rPr>
        <w:br/>
      </w:r>
      <w:r w:rsidRPr="00D727E0">
        <w:rPr>
          <w:color w:val="000000" w:themeColor="text1"/>
          <w:sz w:val="28"/>
          <w:szCs w:val="28"/>
        </w:rPr>
        <w:t xml:space="preserve">в срок, предусмотренный </w:t>
      </w:r>
      <w:r w:rsidRPr="0061336C">
        <w:rPr>
          <w:color w:val="000000" w:themeColor="text1"/>
          <w:sz w:val="28"/>
          <w:szCs w:val="28"/>
        </w:rPr>
        <w:t>пунктом 12</w:t>
      </w:r>
      <w:r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представлении заявителем (представителем), подавшим заявление о назначении </w:t>
      </w:r>
      <w:r w:rsidR="000333BF">
        <w:rPr>
          <w:color w:val="000000" w:themeColor="text1"/>
          <w:sz w:val="28"/>
          <w:szCs w:val="28"/>
        </w:rPr>
        <w:t>единовременной</w:t>
      </w:r>
      <w:r w:rsidRPr="00D727E0">
        <w:rPr>
          <w:color w:val="000000" w:themeColor="text1"/>
          <w:sz w:val="28"/>
          <w:szCs w:val="28"/>
        </w:rPr>
        <w:t xml:space="preserve"> выплаты в орган через </w:t>
      </w:r>
      <w:r w:rsidR="00743BD2">
        <w:rPr>
          <w:color w:val="000000" w:themeColor="text1"/>
          <w:sz w:val="28"/>
          <w:szCs w:val="28"/>
        </w:rPr>
        <w:t>Региональный</w:t>
      </w:r>
      <w:r w:rsidRPr="00D727E0">
        <w:rPr>
          <w:color w:val="000000" w:themeColor="text1"/>
          <w:sz w:val="28"/>
          <w:szCs w:val="28"/>
        </w:rPr>
        <w:t xml:space="preserve"> портал, документов, необходимых для предоставления государственной услуги, должностное лицо в день обращения регистрирует их и выдает уведомление заявителю (представителю).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Прием документов, необходимых для предоставления государственной услуги, проверка правильности их оформления, их регистрация, рассмотрение, принятие решения о результате предоставления государственной услуги осуществляются в соответствии с </w:t>
      </w:r>
      <w:r w:rsidR="002059CC" w:rsidRPr="002059CC">
        <w:rPr>
          <w:color w:val="000000" w:themeColor="text1"/>
          <w:sz w:val="28"/>
          <w:szCs w:val="28"/>
        </w:rPr>
        <w:t>пунктами 49 – 63</w:t>
      </w:r>
      <w:r w:rsidR="0061336C">
        <w:rPr>
          <w:color w:val="000000" w:themeColor="text1"/>
          <w:sz w:val="28"/>
          <w:szCs w:val="28"/>
        </w:rPr>
        <w:t xml:space="preserve"> </w:t>
      </w:r>
      <w:r w:rsidRPr="00D727E0">
        <w:rPr>
          <w:color w:val="000000" w:themeColor="text1"/>
          <w:sz w:val="28"/>
          <w:szCs w:val="28"/>
        </w:rPr>
        <w:t xml:space="preserve">настоящего Административного регламента. </w:t>
      </w:r>
    </w:p>
    <w:p w:rsidR="008A2FCE"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47</w:t>
      </w:r>
      <w:r w:rsidR="008A2FCE">
        <w:rPr>
          <w:color w:val="000000" w:themeColor="text1"/>
          <w:sz w:val="28"/>
          <w:szCs w:val="28"/>
        </w:rPr>
        <w:t>. </w:t>
      </w:r>
      <w:r w:rsidR="00D727E0" w:rsidRPr="00D727E0">
        <w:rPr>
          <w:color w:val="000000" w:themeColor="text1"/>
          <w:sz w:val="28"/>
          <w:szCs w:val="28"/>
        </w:rPr>
        <w:t xml:space="preserve">Заявителям (представителям) обеспечивается возможность получения информации о предоставляемой государственной услуге </w:t>
      </w:r>
      <w:r w:rsidR="00FD3AC5">
        <w:rPr>
          <w:color w:val="000000" w:themeColor="text1"/>
          <w:sz w:val="28"/>
          <w:szCs w:val="28"/>
        </w:rPr>
        <w:br/>
      </w:r>
      <w:r w:rsidR="00D727E0" w:rsidRPr="00D727E0">
        <w:rPr>
          <w:color w:val="000000" w:themeColor="text1"/>
          <w:sz w:val="28"/>
          <w:szCs w:val="28"/>
        </w:rPr>
        <w:t xml:space="preserve">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p>
    <w:p w:rsidR="008A2FCE" w:rsidRDefault="008A2FCE" w:rsidP="00D727E0">
      <w:pPr>
        <w:autoSpaceDE w:val="0"/>
        <w:autoSpaceDN w:val="0"/>
        <w:adjustRightInd w:val="0"/>
        <w:ind w:firstLine="709"/>
        <w:jc w:val="both"/>
        <w:rPr>
          <w:color w:val="000000" w:themeColor="text1"/>
          <w:sz w:val="28"/>
          <w:szCs w:val="28"/>
        </w:rPr>
      </w:pP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III. Состав, последовательность и сроки выполнения административных процедур, требования к порядку </w:t>
      </w:r>
    </w:p>
    <w:p w:rsidR="008A2FCE"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их выполнения, в том числе особенности выполнения административных процедур в электронной форме </w:t>
      </w:r>
    </w:p>
    <w:p w:rsidR="008A2FCE" w:rsidRPr="008A2FCE" w:rsidRDefault="008A2FCE" w:rsidP="008A2FCE">
      <w:pPr>
        <w:autoSpaceDE w:val="0"/>
        <w:autoSpaceDN w:val="0"/>
        <w:adjustRightInd w:val="0"/>
        <w:ind w:firstLine="709"/>
        <w:jc w:val="center"/>
        <w:rPr>
          <w:b/>
          <w:color w:val="000000" w:themeColor="text1"/>
          <w:sz w:val="28"/>
          <w:szCs w:val="28"/>
        </w:rPr>
      </w:pPr>
    </w:p>
    <w:p w:rsidR="00D727E0"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Исчерпывающий перечень административных процедур, выполняемых при предоставлении государственной услуги</w:t>
      </w:r>
    </w:p>
    <w:p w:rsidR="008A2FCE"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48</w:t>
      </w:r>
      <w:r w:rsidR="008A2FCE">
        <w:rPr>
          <w:color w:val="000000" w:themeColor="text1"/>
          <w:sz w:val="28"/>
          <w:szCs w:val="28"/>
        </w:rPr>
        <w:t>. </w:t>
      </w:r>
      <w:r w:rsidR="00D727E0" w:rsidRPr="00D727E0">
        <w:rPr>
          <w:color w:val="000000" w:themeColor="text1"/>
          <w:sz w:val="28"/>
          <w:szCs w:val="28"/>
        </w:rPr>
        <w:t xml:space="preserve">Предоставление государственной услуги включает в себя следующие административные процедуры: прием и регистрация заявления </w:t>
      </w:r>
      <w:r w:rsidR="008A2FCE">
        <w:rPr>
          <w:color w:val="000000" w:themeColor="text1"/>
          <w:sz w:val="28"/>
          <w:szCs w:val="28"/>
        </w:rPr>
        <w:br/>
      </w:r>
      <w:r w:rsidR="00D727E0" w:rsidRPr="00D727E0">
        <w:rPr>
          <w:color w:val="000000" w:themeColor="text1"/>
          <w:sz w:val="28"/>
          <w:szCs w:val="28"/>
        </w:rPr>
        <w:t xml:space="preserve">и документов, необходимых для предоставления государственной услуги; </w:t>
      </w:r>
      <w:r w:rsidR="00D727E0" w:rsidRPr="00D727E0">
        <w:rPr>
          <w:color w:val="000000" w:themeColor="text1"/>
          <w:sz w:val="28"/>
          <w:szCs w:val="28"/>
        </w:rPr>
        <w:lastRenderedPageBreak/>
        <w:t xml:space="preserve">истребование документов (сведений) в рамках межведомственного взаимодействия; рассмотрение заявления и документов, необходимых </w:t>
      </w:r>
      <w:r w:rsidR="008A2FCE">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и принятие решения о результате предоставления государственной услуги; организация выплаты </w:t>
      </w:r>
      <w:r w:rsidR="000333BF">
        <w:rPr>
          <w:color w:val="000000" w:themeColor="text1"/>
          <w:sz w:val="28"/>
          <w:szCs w:val="28"/>
        </w:rPr>
        <w:t>единовременной</w:t>
      </w:r>
      <w:r w:rsidR="00D727E0" w:rsidRPr="00D727E0">
        <w:rPr>
          <w:color w:val="000000" w:themeColor="text1"/>
          <w:sz w:val="28"/>
          <w:szCs w:val="28"/>
        </w:rPr>
        <w:t xml:space="preserve"> выплаты; внесение информации в выплатное дело. </w:t>
      </w:r>
    </w:p>
    <w:p w:rsidR="008A2FCE" w:rsidRDefault="008A2FCE" w:rsidP="00D727E0">
      <w:pPr>
        <w:autoSpaceDE w:val="0"/>
        <w:autoSpaceDN w:val="0"/>
        <w:adjustRightInd w:val="0"/>
        <w:ind w:firstLine="709"/>
        <w:jc w:val="both"/>
        <w:rPr>
          <w:color w:val="000000" w:themeColor="text1"/>
          <w:sz w:val="28"/>
          <w:szCs w:val="28"/>
        </w:rPr>
      </w:pP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Административная процедура по приему и регистрации </w:t>
      </w:r>
    </w:p>
    <w:p w:rsidR="00D727E0"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заявления и документов, необходимых для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49</w:t>
      </w:r>
      <w:r w:rsidR="008A2FCE">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личное обращение заявителя (представителя) в орган с заявлением либо поступление в орган заявления через многофункциональный центр либо </w:t>
      </w:r>
      <w:r w:rsidR="008A2FCE">
        <w:rPr>
          <w:color w:val="000000" w:themeColor="text1"/>
          <w:sz w:val="28"/>
          <w:szCs w:val="28"/>
        </w:rPr>
        <w:br/>
      </w:r>
      <w:r w:rsidR="00D727E0" w:rsidRPr="00D727E0">
        <w:rPr>
          <w:color w:val="000000" w:themeColor="text1"/>
          <w:sz w:val="28"/>
          <w:szCs w:val="28"/>
        </w:rPr>
        <w:t xml:space="preserve">в форме электронного документа с использованием </w:t>
      </w:r>
      <w:r w:rsidR="007B2630">
        <w:rPr>
          <w:color w:val="000000" w:themeColor="text1"/>
          <w:sz w:val="28"/>
          <w:szCs w:val="28"/>
        </w:rPr>
        <w:t>Регионального</w:t>
      </w:r>
      <w:r w:rsidR="00D727E0" w:rsidRPr="00D727E0">
        <w:rPr>
          <w:color w:val="000000" w:themeColor="text1"/>
          <w:sz w:val="28"/>
          <w:szCs w:val="28"/>
        </w:rPr>
        <w:t xml:space="preserve"> портала. Заявление подается по месту жительства (пребывания) или, в случае отсутствия подтвержденного места жительства (пребывания), – по месту фактического проживания.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50</w:t>
      </w:r>
      <w:r w:rsidR="008A2FCE">
        <w:rPr>
          <w:color w:val="000000" w:themeColor="text1"/>
          <w:sz w:val="28"/>
          <w:szCs w:val="28"/>
        </w:rPr>
        <w:t>.</w:t>
      </w:r>
      <w:r w:rsidR="008E7AA3">
        <w:rPr>
          <w:color w:val="000000" w:themeColor="text1"/>
          <w:sz w:val="28"/>
          <w:szCs w:val="28"/>
        </w:rPr>
        <w:t> </w:t>
      </w:r>
      <w:r w:rsidR="00D727E0" w:rsidRPr="00D727E0">
        <w:rPr>
          <w:color w:val="000000" w:themeColor="text1"/>
          <w:sz w:val="28"/>
          <w:szCs w:val="28"/>
        </w:rPr>
        <w:t xml:space="preserve">Прием заявления и документов, необходимых для предоставления государственной услуги, производится должностным лицом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Заявление и документы, необходимые для получения государственной услуги, представленные многофункциональным центром в электронном виде по защищенным каналам связи, должны быть заверены усиленной квалифицированной электронной подписью. При этом оригиналы названных заявления и документов на бумажных носителях в уполномоченный орган </w:t>
      </w:r>
      <w:r w:rsidR="001012D9">
        <w:rPr>
          <w:color w:val="000000" w:themeColor="text1"/>
          <w:sz w:val="28"/>
          <w:szCs w:val="28"/>
        </w:rPr>
        <w:br/>
      </w:r>
      <w:r w:rsidRPr="00D727E0">
        <w:rPr>
          <w:color w:val="000000" w:themeColor="text1"/>
          <w:sz w:val="28"/>
          <w:szCs w:val="28"/>
        </w:rPr>
        <w:t xml:space="preserve">не представляются.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51.</w:t>
      </w:r>
      <w:r w:rsidR="008E7AA3">
        <w:rPr>
          <w:color w:val="000000" w:themeColor="text1"/>
          <w:sz w:val="28"/>
          <w:szCs w:val="28"/>
        </w:rPr>
        <w:t> </w:t>
      </w:r>
      <w:r w:rsidR="00D727E0" w:rsidRPr="00D727E0">
        <w:rPr>
          <w:color w:val="000000" w:themeColor="text1"/>
          <w:sz w:val="28"/>
          <w:szCs w:val="28"/>
        </w:rPr>
        <w:t xml:space="preserve">При приеме заявления и документов, необходимых </w:t>
      </w:r>
      <w:r w:rsidR="008E7AA3">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должностное лицо проверяет соответствие указанных в заявлении сведений документам, удостоверяющим личность заявителя, документам, необходимым для предоставления государственной услуги, представленным заявителем, правильность заполнения бланка заявления, комплектность представленных документов. </w:t>
      </w:r>
    </w:p>
    <w:p w:rsidR="00D727E0" w:rsidRPr="0090669C"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52</w:t>
      </w:r>
      <w:r w:rsidR="001012D9">
        <w:rPr>
          <w:color w:val="000000" w:themeColor="text1"/>
          <w:sz w:val="28"/>
          <w:szCs w:val="28"/>
        </w:rPr>
        <w:t>. </w:t>
      </w:r>
      <w:r w:rsidR="00D727E0" w:rsidRPr="00D727E0">
        <w:rPr>
          <w:color w:val="000000" w:themeColor="text1"/>
          <w:sz w:val="28"/>
          <w:szCs w:val="28"/>
        </w:rPr>
        <w:t xml:space="preserve">При наличии оснований для отказа в приеме заявления и документов, необходимых для предоставления государственной услуги, должностное лицо в сроки, предусмотренные </w:t>
      </w:r>
      <w:r w:rsidRPr="0090669C">
        <w:rPr>
          <w:color w:val="000000" w:themeColor="text1"/>
          <w:sz w:val="28"/>
          <w:szCs w:val="28"/>
        </w:rPr>
        <w:t>пунктом 29</w:t>
      </w:r>
      <w:r w:rsidR="00D727E0" w:rsidRPr="0090669C">
        <w:rPr>
          <w:color w:val="000000" w:themeColor="text1"/>
          <w:sz w:val="28"/>
          <w:szCs w:val="28"/>
        </w:rPr>
        <w:t xml:space="preserve"> настоящего Административного регламента, формирует уведомление об отказе в приеме заявления </w:t>
      </w:r>
      <w:r w:rsidR="008E7AA3" w:rsidRPr="0090669C">
        <w:rPr>
          <w:color w:val="000000" w:themeColor="text1"/>
          <w:sz w:val="28"/>
          <w:szCs w:val="28"/>
        </w:rPr>
        <w:br/>
      </w:r>
      <w:r w:rsidR="00D727E0" w:rsidRPr="0090669C">
        <w:rPr>
          <w:color w:val="000000" w:themeColor="text1"/>
          <w:sz w:val="28"/>
          <w:szCs w:val="28"/>
        </w:rPr>
        <w:t xml:space="preserve">и документов и выдает гражданину, направляет через многофункциональный центр либо направляет в личный кабинет на </w:t>
      </w:r>
      <w:r w:rsidR="007B2630" w:rsidRPr="0090669C">
        <w:rPr>
          <w:color w:val="000000" w:themeColor="text1"/>
          <w:sz w:val="28"/>
          <w:szCs w:val="28"/>
        </w:rPr>
        <w:t>Региональном</w:t>
      </w:r>
      <w:r w:rsidR="00D727E0" w:rsidRPr="0090669C">
        <w:rPr>
          <w:color w:val="000000" w:themeColor="text1"/>
          <w:sz w:val="28"/>
          <w:szCs w:val="28"/>
        </w:rPr>
        <w:t xml:space="preserve"> портале. </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53</w:t>
      </w:r>
      <w:r w:rsidR="001012D9" w:rsidRPr="0090669C">
        <w:rPr>
          <w:color w:val="000000" w:themeColor="text1"/>
          <w:sz w:val="28"/>
          <w:szCs w:val="28"/>
        </w:rPr>
        <w:t>. </w:t>
      </w:r>
      <w:r w:rsidR="00D727E0" w:rsidRPr="0090669C">
        <w:rPr>
          <w:color w:val="000000" w:themeColor="text1"/>
          <w:sz w:val="28"/>
          <w:szCs w:val="28"/>
        </w:rPr>
        <w:t xml:space="preserve">При приеме заявления и представленных документов должностное лицо в сроки, предусмотренные </w:t>
      </w:r>
      <w:r w:rsidRPr="0090669C">
        <w:rPr>
          <w:color w:val="000000" w:themeColor="text1"/>
          <w:sz w:val="28"/>
          <w:szCs w:val="28"/>
        </w:rPr>
        <w:t>пунктом 29</w:t>
      </w:r>
      <w:r w:rsidR="00D727E0" w:rsidRPr="00D727E0">
        <w:rPr>
          <w:color w:val="000000" w:themeColor="text1"/>
          <w:sz w:val="28"/>
          <w:szCs w:val="28"/>
        </w:rPr>
        <w:t xml:space="preserve"> настоящего Административного регламента, регистрирует заявление в журнале регистрации заявлений </w:t>
      </w:r>
      <w:r w:rsidR="001012D9">
        <w:rPr>
          <w:color w:val="000000" w:themeColor="text1"/>
          <w:sz w:val="28"/>
          <w:szCs w:val="28"/>
        </w:rPr>
        <w:br/>
      </w:r>
      <w:r w:rsidR="00D727E0" w:rsidRPr="00D727E0">
        <w:rPr>
          <w:color w:val="000000" w:themeColor="text1"/>
          <w:sz w:val="28"/>
          <w:szCs w:val="28"/>
        </w:rPr>
        <w:t xml:space="preserve">и решений органа, оформляет и выдает заявителю (представителю) уведомление с подлинниками документов, подлежащих возврату в момент приема документов, направляет через многофункциональный центр либо направляет уведомление заявителю (представителю) в личный кабинет </w:t>
      </w:r>
      <w:r w:rsidR="001012D9">
        <w:rPr>
          <w:color w:val="000000" w:themeColor="text1"/>
          <w:sz w:val="28"/>
          <w:szCs w:val="28"/>
        </w:rPr>
        <w:br/>
      </w:r>
      <w:r w:rsidR="00D727E0" w:rsidRPr="00D727E0">
        <w:rPr>
          <w:color w:val="000000" w:themeColor="text1"/>
          <w:sz w:val="28"/>
          <w:szCs w:val="28"/>
        </w:rPr>
        <w:t xml:space="preserve">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54</w:t>
      </w:r>
      <w:r w:rsidR="001012D9">
        <w:rPr>
          <w:color w:val="000000" w:themeColor="text1"/>
          <w:sz w:val="28"/>
          <w:szCs w:val="28"/>
        </w:rPr>
        <w:t> </w:t>
      </w:r>
      <w:r w:rsidR="00D727E0" w:rsidRPr="00D727E0">
        <w:rPr>
          <w:color w:val="000000" w:themeColor="text1"/>
          <w:sz w:val="28"/>
          <w:szCs w:val="28"/>
        </w:rPr>
        <w:t xml:space="preserve">Результатом административной процедуры является прием </w:t>
      </w:r>
      <w:r w:rsidR="001012D9">
        <w:rPr>
          <w:color w:val="000000" w:themeColor="text1"/>
          <w:sz w:val="28"/>
          <w:szCs w:val="28"/>
        </w:rPr>
        <w:br/>
      </w:r>
      <w:r w:rsidR="00D727E0" w:rsidRPr="00D727E0">
        <w:rPr>
          <w:color w:val="000000" w:themeColor="text1"/>
          <w:sz w:val="28"/>
          <w:szCs w:val="28"/>
        </w:rPr>
        <w:t xml:space="preserve">и регистрация заявления и документов, необходимых для предоставления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55</w:t>
      </w:r>
      <w:r w:rsidR="001012D9">
        <w:rPr>
          <w:color w:val="000000" w:themeColor="text1"/>
          <w:sz w:val="28"/>
          <w:szCs w:val="28"/>
        </w:rPr>
        <w:t>. </w:t>
      </w:r>
      <w:r w:rsidR="00D727E0" w:rsidRPr="00D727E0">
        <w:rPr>
          <w:color w:val="000000" w:themeColor="text1"/>
          <w:sz w:val="28"/>
          <w:szCs w:val="28"/>
        </w:rPr>
        <w:t xml:space="preserve">Способом фиксации результата выполнения административной процедуры является регистрация заявления и документов, необходимых </w:t>
      </w:r>
      <w:r w:rsidR="001012D9">
        <w:rPr>
          <w:color w:val="000000" w:themeColor="text1"/>
          <w:sz w:val="28"/>
          <w:szCs w:val="28"/>
        </w:rPr>
        <w:br/>
      </w:r>
      <w:r w:rsidR="00D727E0" w:rsidRPr="00D727E0">
        <w:rPr>
          <w:color w:val="000000" w:themeColor="text1"/>
          <w:sz w:val="28"/>
          <w:szCs w:val="28"/>
        </w:rPr>
        <w:t>для предоставления государственной услуги, в журнале регистрации заявлений и уполномоченного органа.</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Административная процедура по истребованию документов (сведений) в рамках межведомственного взаимодействия</w:t>
      </w:r>
    </w:p>
    <w:p w:rsidR="00D727E0" w:rsidRPr="0090669C" w:rsidRDefault="002059CC" w:rsidP="0061336C">
      <w:pPr>
        <w:autoSpaceDE w:val="0"/>
        <w:autoSpaceDN w:val="0"/>
        <w:adjustRightInd w:val="0"/>
        <w:ind w:firstLine="709"/>
        <w:jc w:val="both"/>
        <w:rPr>
          <w:color w:val="000000" w:themeColor="text1"/>
          <w:sz w:val="28"/>
          <w:szCs w:val="28"/>
        </w:rPr>
      </w:pPr>
      <w:r w:rsidRPr="0090669C">
        <w:rPr>
          <w:color w:val="000000" w:themeColor="text1"/>
          <w:sz w:val="28"/>
          <w:szCs w:val="28"/>
        </w:rPr>
        <w:t>56</w:t>
      </w:r>
      <w:r w:rsidR="001012D9" w:rsidRPr="0090669C">
        <w:rPr>
          <w:color w:val="000000" w:themeColor="text1"/>
          <w:sz w:val="28"/>
          <w:szCs w:val="28"/>
        </w:rPr>
        <w:t>. </w:t>
      </w:r>
      <w:r w:rsidR="00D727E0" w:rsidRPr="0090669C">
        <w:rPr>
          <w:color w:val="000000" w:themeColor="text1"/>
          <w:sz w:val="28"/>
          <w:szCs w:val="28"/>
        </w:rPr>
        <w:t xml:space="preserve">Основаниями для начала административной процедуры является необходимость истребования документов (сведений), предусмотренных </w:t>
      </w:r>
      <w:r w:rsidR="0090669C" w:rsidRPr="0090669C">
        <w:rPr>
          <w:color w:val="000000" w:themeColor="text1"/>
          <w:sz w:val="28"/>
          <w:szCs w:val="28"/>
        </w:rPr>
        <w:t>пунктом 20</w:t>
      </w:r>
      <w:r w:rsidR="00D727E0" w:rsidRPr="0090669C">
        <w:rPr>
          <w:color w:val="000000" w:themeColor="text1"/>
          <w:sz w:val="28"/>
          <w:szCs w:val="28"/>
        </w:rPr>
        <w:t xml:space="preserve"> </w:t>
      </w:r>
      <w:r w:rsidR="0061336C" w:rsidRPr="0090669C">
        <w:rPr>
          <w:color w:val="000000" w:themeColor="text1"/>
          <w:sz w:val="28"/>
          <w:szCs w:val="28"/>
        </w:rPr>
        <w:t xml:space="preserve"> (В качестве документов (сведений), необходимых для назначения </w:t>
      </w:r>
      <w:r w:rsidR="0061336C" w:rsidRPr="0090669C">
        <w:rPr>
          <w:color w:val="000000" w:themeColor="text1"/>
          <w:sz w:val="28"/>
          <w:szCs w:val="28"/>
        </w:rPr>
        <w:br/>
        <w:t xml:space="preserve">или возобновления единовременной выплаты и находящихся в распоряжении государственных органов, органов местного самоуправления и иных </w:t>
      </w:r>
      <w:r w:rsidR="0061336C" w:rsidRPr="0090669C">
        <w:rPr>
          <w:color w:val="000000" w:themeColor="text1"/>
          <w:sz w:val="28"/>
          <w:szCs w:val="28"/>
        </w:rPr>
        <w:lastRenderedPageBreak/>
        <w:t>органов, участвующих в предоставлении государственных или муниципальных услуг, заявитель (представитель) вправе представить следующие документы (сведения): )</w:t>
      </w:r>
      <w:r w:rsidR="00D727E0" w:rsidRPr="0090669C">
        <w:rPr>
          <w:color w:val="000000" w:themeColor="text1"/>
          <w:sz w:val="28"/>
          <w:szCs w:val="28"/>
        </w:rPr>
        <w:t xml:space="preserve">настоящего Административного регламента. </w:t>
      </w:r>
    </w:p>
    <w:p w:rsidR="004C1456" w:rsidRPr="0090669C" w:rsidRDefault="00D727E0" w:rsidP="00D727E0">
      <w:pPr>
        <w:autoSpaceDE w:val="0"/>
        <w:autoSpaceDN w:val="0"/>
        <w:adjustRightInd w:val="0"/>
        <w:ind w:firstLine="709"/>
        <w:jc w:val="both"/>
        <w:rPr>
          <w:color w:val="000000" w:themeColor="text1"/>
          <w:sz w:val="28"/>
          <w:szCs w:val="28"/>
        </w:rPr>
      </w:pPr>
      <w:r w:rsidRPr="0090669C">
        <w:rPr>
          <w:color w:val="000000" w:themeColor="text1"/>
          <w:sz w:val="28"/>
          <w:szCs w:val="28"/>
        </w:rPr>
        <w:t xml:space="preserve">Уполномоченный орган в рамках предоставления государственной услуги взаимодействуют с: </w:t>
      </w:r>
    </w:p>
    <w:p w:rsidR="004C1456" w:rsidRPr="0090669C" w:rsidRDefault="00D727E0" w:rsidP="00D727E0">
      <w:pPr>
        <w:autoSpaceDE w:val="0"/>
        <w:autoSpaceDN w:val="0"/>
        <w:adjustRightInd w:val="0"/>
        <w:ind w:firstLine="709"/>
        <w:jc w:val="both"/>
        <w:rPr>
          <w:color w:val="000000" w:themeColor="text1"/>
          <w:sz w:val="28"/>
          <w:szCs w:val="28"/>
        </w:rPr>
      </w:pPr>
      <w:r w:rsidRPr="0090669C">
        <w:rPr>
          <w:color w:val="000000" w:themeColor="text1"/>
          <w:sz w:val="28"/>
          <w:szCs w:val="28"/>
        </w:rPr>
        <w:t xml:space="preserve">Министерством внутренних дел Российской Федерации; </w:t>
      </w:r>
    </w:p>
    <w:p w:rsidR="00377847" w:rsidRPr="0090669C" w:rsidRDefault="00377847" w:rsidP="00D727E0">
      <w:pPr>
        <w:autoSpaceDE w:val="0"/>
        <w:autoSpaceDN w:val="0"/>
        <w:adjustRightInd w:val="0"/>
        <w:ind w:firstLine="709"/>
        <w:jc w:val="both"/>
        <w:rPr>
          <w:color w:val="000000" w:themeColor="text1"/>
          <w:sz w:val="28"/>
          <w:szCs w:val="28"/>
        </w:rPr>
      </w:pPr>
      <w:r w:rsidRPr="0090669C">
        <w:rPr>
          <w:color w:val="000000" w:themeColor="text1"/>
          <w:sz w:val="28"/>
          <w:szCs w:val="28"/>
        </w:rPr>
        <w:t>Управлении Федеральной службы войск национальной гвардии Российской Федерации по Ненецкому автономному округу;</w:t>
      </w:r>
    </w:p>
    <w:p w:rsidR="00377847" w:rsidRPr="0090669C" w:rsidRDefault="00377847" w:rsidP="00D727E0">
      <w:pPr>
        <w:autoSpaceDE w:val="0"/>
        <w:autoSpaceDN w:val="0"/>
        <w:adjustRightInd w:val="0"/>
        <w:ind w:firstLine="709"/>
        <w:jc w:val="both"/>
        <w:rPr>
          <w:color w:val="000000" w:themeColor="text1"/>
          <w:sz w:val="28"/>
          <w:szCs w:val="28"/>
        </w:rPr>
      </w:pPr>
      <w:r w:rsidRPr="0090669C">
        <w:rPr>
          <w:color w:val="000000" w:themeColor="text1"/>
          <w:sz w:val="28"/>
          <w:szCs w:val="28"/>
        </w:rPr>
        <w:t>Военным комиссариатом Ненецкого автономного округа.</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57</w:t>
      </w:r>
      <w:r w:rsidR="001012D9" w:rsidRPr="0090669C">
        <w:rPr>
          <w:color w:val="000000" w:themeColor="text1"/>
          <w:sz w:val="28"/>
          <w:szCs w:val="28"/>
        </w:rPr>
        <w:t>. </w:t>
      </w:r>
      <w:r w:rsidR="00D727E0" w:rsidRPr="0090669C">
        <w:rPr>
          <w:color w:val="000000" w:themeColor="text1"/>
          <w:sz w:val="28"/>
          <w:szCs w:val="28"/>
        </w:rPr>
        <w:t xml:space="preserve">Орган не позднее рабочего дня, следующего за днем приема </w:t>
      </w:r>
      <w:r w:rsidR="001012D9" w:rsidRPr="0090669C">
        <w:rPr>
          <w:color w:val="000000" w:themeColor="text1"/>
          <w:sz w:val="28"/>
          <w:szCs w:val="28"/>
        </w:rPr>
        <w:br/>
      </w:r>
      <w:r w:rsidR="00D727E0" w:rsidRPr="0090669C">
        <w:rPr>
          <w:color w:val="000000" w:themeColor="text1"/>
          <w:sz w:val="28"/>
          <w:szCs w:val="28"/>
        </w:rPr>
        <w:t xml:space="preserve">и регистрации заявления о назначении </w:t>
      </w:r>
      <w:r w:rsidR="000333BF" w:rsidRPr="0090669C">
        <w:rPr>
          <w:color w:val="000000" w:themeColor="text1"/>
          <w:sz w:val="28"/>
          <w:szCs w:val="28"/>
        </w:rPr>
        <w:t>единовременной</w:t>
      </w:r>
      <w:r w:rsidR="00D727E0" w:rsidRPr="0090669C">
        <w:rPr>
          <w:color w:val="000000" w:themeColor="text1"/>
          <w:sz w:val="28"/>
          <w:szCs w:val="28"/>
        </w:rPr>
        <w:t xml:space="preserve"> выплаты, формирует </w:t>
      </w:r>
      <w:r w:rsidR="001012D9" w:rsidRPr="0090669C">
        <w:rPr>
          <w:color w:val="000000" w:themeColor="text1"/>
          <w:sz w:val="28"/>
          <w:szCs w:val="28"/>
        </w:rPr>
        <w:br/>
      </w:r>
      <w:r w:rsidR="00D727E0" w:rsidRPr="0090669C">
        <w:rPr>
          <w:color w:val="000000" w:themeColor="text1"/>
          <w:sz w:val="28"/>
          <w:szCs w:val="28"/>
        </w:rPr>
        <w:t xml:space="preserve">и направляет межведомственные запросы о предоставлении сведений, необходимых для предоставления государственной услуги, указанных </w:t>
      </w:r>
      <w:r w:rsidR="001012D9" w:rsidRPr="0090669C">
        <w:rPr>
          <w:color w:val="000000" w:themeColor="text1"/>
          <w:sz w:val="28"/>
          <w:szCs w:val="28"/>
        </w:rPr>
        <w:br/>
      </w:r>
      <w:r w:rsidR="00D727E0" w:rsidRPr="0090669C">
        <w:rPr>
          <w:color w:val="000000" w:themeColor="text1"/>
          <w:sz w:val="28"/>
          <w:szCs w:val="28"/>
        </w:rPr>
        <w:t xml:space="preserve">в </w:t>
      </w:r>
      <w:r w:rsidR="0090669C" w:rsidRPr="0090669C">
        <w:rPr>
          <w:color w:val="000000" w:themeColor="text1"/>
          <w:sz w:val="28"/>
          <w:szCs w:val="28"/>
        </w:rPr>
        <w:t>пункте 20</w:t>
      </w:r>
      <w:r w:rsidR="00D727E0"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Срок подготовки и направления ответа на межведомственный запрос </w:t>
      </w:r>
      <w:r w:rsidR="001012D9">
        <w:rPr>
          <w:color w:val="000000" w:themeColor="text1"/>
          <w:sz w:val="28"/>
          <w:szCs w:val="28"/>
        </w:rPr>
        <w:br/>
      </w:r>
      <w:r w:rsidRPr="00D727E0">
        <w:rPr>
          <w:color w:val="000000" w:themeColor="text1"/>
          <w:sz w:val="28"/>
          <w:szCs w:val="28"/>
        </w:rPr>
        <w:t xml:space="preserve">не может превышать 5 рабочих дней со дня поступления межведомственного запроса.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58</w:t>
      </w:r>
      <w:r w:rsidR="001012D9">
        <w:rPr>
          <w:color w:val="000000" w:themeColor="text1"/>
          <w:sz w:val="28"/>
          <w:szCs w:val="28"/>
        </w:rPr>
        <w:t>. </w:t>
      </w:r>
      <w:r w:rsidR="00D727E0" w:rsidRPr="00D727E0">
        <w:rPr>
          <w:color w:val="000000" w:themeColor="text1"/>
          <w:sz w:val="28"/>
          <w:szCs w:val="28"/>
        </w:rPr>
        <w:t xml:space="preserve">Результатом административной процедуры является получение запрошенных сведений в рамках межведомственного взаимодействия.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59</w:t>
      </w:r>
      <w:r w:rsidR="001012D9">
        <w:rPr>
          <w:color w:val="000000" w:themeColor="text1"/>
          <w:sz w:val="28"/>
          <w:szCs w:val="28"/>
        </w:rPr>
        <w:t>. </w:t>
      </w:r>
      <w:r w:rsidR="00D727E0" w:rsidRPr="00D727E0">
        <w:rPr>
          <w:color w:val="000000" w:themeColor="text1"/>
          <w:sz w:val="28"/>
          <w:szCs w:val="28"/>
        </w:rPr>
        <w:t xml:space="preserve">Способом фиксации результата выполнения административной процедуры является внесение в информационную систему сведений, поступивших в рамках межведомственного взаимодействия.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рассмотрению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заявления и документов, необходимых для п</w:t>
      </w:r>
    </w:p>
    <w:p w:rsidR="000D46FF" w:rsidRDefault="00EE5A8C" w:rsidP="00D727E0">
      <w:pPr>
        <w:autoSpaceDE w:val="0"/>
        <w:autoSpaceDN w:val="0"/>
        <w:adjustRightInd w:val="0"/>
        <w:ind w:firstLine="709"/>
        <w:jc w:val="center"/>
        <w:rPr>
          <w:b/>
          <w:color w:val="000000" w:themeColor="text1"/>
          <w:sz w:val="28"/>
          <w:szCs w:val="28"/>
        </w:rPr>
      </w:pPr>
      <w:r>
        <w:rPr>
          <w:b/>
          <w:color w:val="000000" w:themeColor="text1"/>
          <w:sz w:val="28"/>
          <w:szCs w:val="28"/>
        </w:rPr>
        <w:t>п</w:t>
      </w:r>
      <w:r w:rsidR="00D727E0" w:rsidRPr="00D727E0">
        <w:rPr>
          <w:b/>
          <w:color w:val="000000" w:themeColor="text1"/>
          <w:sz w:val="28"/>
          <w:szCs w:val="28"/>
        </w:rPr>
        <w:t xml:space="preserve">редоставления государственной услуги, и принятию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решения о результате предоставления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60</w:t>
      </w:r>
      <w:r w:rsidR="00415E3C">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поступление в орган заявления и документов, предусмотренных пунктами </w:t>
      </w:r>
      <w:r w:rsidR="00415E3C">
        <w:rPr>
          <w:color w:val="000000" w:themeColor="text1"/>
          <w:sz w:val="28"/>
          <w:szCs w:val="28"/>
        </w:rPr>
        <w:br/>
      </w:r>
      <w:r w:rsidR="006B345F" w:rsidRPr="0090669C">
        <w:rPr>
          <w:color w:val="000000" w:themeColor="text1"/>
          <w:sz w:val="28"/>
          <w:szCs w:val="28"/>
        </w:rPr>
        <w:lastRenderedPageBreak/>
        <w:t>18,</w:t>
      </w:r>
      <w:r w:rsidR="0090669C" w:rsidRPr="0090669C">
        <w:rPr>
          <w:color w:val="000000" w:themeColor="text1"/>
          <w:sz w:val="28"/>
          <w:szCs w:val="28"/>
        </w:rPr>
        <w:t xml:space="preserve"> 20</w:t>
      </w:r>
      <w:r w:rsidR="00D727E0" w:rsidRPr="00D727E0">
        <w:rPr>
          <w:color w:val="000000" w:themeColor="text1"/>
          <w:sz w:val="28"/>
          <w:szCs w:val="28"/>
        </w:rPr>
        <w:t xml:space="preserve"> настоящего Административного регламента. Должностное лицо не позднее рабочего дня, следующего за днем поступления всех документов, необходимых для предоставления государственной услуги, рассматривает заявление и представленные документы, определяет наличие либо отсутствие у заявителя права на предоставление государственной услуги и принимает решение о результате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установления факта наличия в заявлении о назначении </w:t>
      </w:r>
      <w:r w:rsidR="000333BF">
        <w:rPr>
          <w:color w:val="000000" w:themeColor="text1"/>
          <w:sz w:val="28"/>
          <w:szCs w:val="28"/>
        </w:rPr>
        <w:t>единовременной</w:t>
      </w:r>
      <w:r w:rsidRPr="00D727E0">
        <w:rPr>
          <w:color w:val="000000" w:themeColor="text1"/>
          <w:sz w:val="28"/>
          <w:szCs w:val="28"/>
        </w:rPr>
        <w:t xml:space="preserve"> выплаты и (или) документах (сведениях), представленных заявителем (представителем), недостоверной и (или) неполной информации орган приостанавливает срок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но не более чем на 5 рабочих дней. </w:t>
      </w:r>
    </w:p>
    <w:p w:rsid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непоступления в установленный срок документов (сведений), запрошенных в рамках межведомственного электронного взаимодействия, или недостающих документов (сведений), представленных в срок позднее </w:t>
      </w:r>
      <w:r w:rsidR="00514120">
        <w:rPr>
          <w:color w:val="000000" w:themeColor="text1"/>
          <w:sz w:val="28"/>
          <w:szCs w:val="28"/>
        </w:rPr>
        <w:br/>
      </w:r>
      <w:r w:rsidRPr="00D727E0">
        <w:rPr>
          <w:color w:val="000000" w:themeColor="text1"/>
          <w:sz w:val="28"/>
          <w:szCs w:val="28"/>
        </w:rPr>
        <w:t xml:space="preserve">5 рабочих дней со дня регистрации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орган продлевает срок принятия решения о назначении либо </w:t>
      </w:r>
      <w:r w:rsidR="00514120">
        <w:rPr>
          <w:color w:val="000000" w:themeColor="text1"/>
          <w:sz w:val="28"/>
          <w:szCs w:val="28"/>
        </w:rPr>
        <w:br/>
      </w:r>
      <w:r w:rsidRPr="00D727E0">
        <w:rPr>
          <w:color w:val="000000" w:themeColor="text1"/>
          <w:sz w:val="28"/>
          <w:szCs w:val="28"/>
        </w:rPr>
        <w:t xml:space="preserve">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на 20 рабочих дней.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Приостановление, продление, возобновление срока принятия решения </w:t>
      </w:r>
      <w:r w:rsidR="00514120">
        <w:rPr>
          <w:color w:val="000000" w:themeColor="text1"/>
          <w:sz w:val="28"/>
          <w:szCs w:val="28"/>
        </w:rPr>
        <w:br/>
      </w:r>
      <w:r w:rsidRPr="00D727E0">
        <w:rPr>
          <w:color w:val="000000" w:themeColor="text1"/>
          <w:sz w:val="28"/>
          <w:szCs w:val="28"/>
        </w:rPr>
        <w:t xml:space="preserve">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предусмотренные </w:t>
      </w:r>
      <w:r w:rsidRPr="0061336C">
        <w:rPr>
          <w:color w:val="000000" w:themeColor="text1"/>
          <w:sz w:val="28"/>
          <w:szCs w:val="28"/>
        </w:rPr>
        <w:t xml:space="preserve">пунктом 14 настоящего Административного регламента, оформляются решением уполномоченного органа. Решение органа </w:t>
      </w:r>
      <w:r w:rsidR="00514120" w:rsidRPr="0061336C">
        <w:rPr>
          <w:color w:val="000000" w:themeColor="text1"/>
          <w:sz w:val="28"/>
          <w:szCs w:val="28"/>
        </w:rPr>
        <w:br/>
      </w:r>
      <w:r w:rsidRPr="0061336C">
        <w:rPr>
          <w:color w:val="000000" w:themeColor="text1"/>
          <w:sz w:val="28"/>
          <w:szCs w:val="28"/>
        </w:rPr>
        <w:t xml:space="preserve">о приостановлении, продлении срока принятия решения о назначении либо </w:t>
      </w:r>
      <w:r w:rsidR="00514120" w:rsidRPr="0061336C">
        <w:rPr>
          <w:color w:val="000000" w:themeColor="text1"/>
          <w:sz w:val="28"/>
          <w:szCs w:val="28"/>
        </w:rPr>
        <w:br/>
      </w:r>
      <w:r w:rsidRPr="0061336C">
        <w:rPr>
          <w:color w:val="000000" w:themeColor="text1"/>
          <w:sz w:val="28"/>
          <w:szCs w:val="28"/>
        </w:rPr>
        <w:t xml:space="preserve">об отказе в назначении </w:t>
      </w:r>
      <w:r w:rsidR="000333BF" w:rsidRPr="0061336C">
        <w:rPr>
          <w:color w:val="000000" w:themeColor="text1"/>
          <w:sz w:val="28"/>
          <w:szCs w:val="28"/>
        </w:rPr>
        <w:t>единовременной</w:t>
      </w:r>
      <w:r w:rsidRPr="0061336C">
        <w:rPr>
          <w:color w:val="000000" w:themeColor="text1"/>
          <w:sz w:val="28"/>
          <w:szCs w:val="28"/>
        </w:rPr>
        <w:t xml:space="preserve"> выплаты принимается по истечении срока, предусмотренного абзацем первым пункта 12, пунктом 13, абзацем вторым пункта 14 настоящего</w:t>
      </w:r>
      <w:r w:rsidRPr="00D727E0">
        <w:rPr>
          <w:color w:val="000000" w:themeColor="text1"/>
          <w:sz w:val="28"/>
          <w:szCs w:val="28"/>
        </w:rPr>
        <w:t xml:space="preserve"> Административного регламента. Решение органа о возобновлении срока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принимается после поступления доработанных заявления о назначении </w:t>
      </w:r>
      <w:r w:rsidR="000333BF">
        <w:rPr>
          <w:color w:val="000000" w:themeColor="text1"/>
          <w:sz w:val="28"/>
          <w:szCs w:val="28"/>
        </w:rPr>
        <w:t>единовременной</w:t>
      </w:r>
      <w:r w:rsidRPr="00D727E0">
        <w:rPr>
          <w:color w:val="000000" w:themeColor="text1"/>
          <w:sz w:val="28"/>
          <w:szCs w:val="28"/>
        </w:rPr>
        <w:t xml:space="preserve"> выплаты </w:t>
      </w:r>
      <w:r w:rsidR="00514120">
        <w:rPr>
          <w:color w:val="000000" w:themeColor="text1"/>
          <w:sz w:val="28"/>
          <w:szCs w:val="28"/>
        </w:rPr>
        <w:br/>
      </w:r>
      <w:r w:rsidRPr="00D727E0">
        <w:rPr>
          <w:color w:val="000000" w:themeColor="text1"/>
          <w:sz w:val="28"/>
          <w:szCs w:val="28"/>
        </w:rPr>
        <w:t xml:space="preserve">и (или) документов (сведений). Уполномоченный орган извещает заявителя </w:t>
      </w:r>
      <w:r w:rsidRPr="00D727E0">
        <w:rPr>
          <w:color w:val="000000" w:themeColor="text1"/>
          <w:sz w:val="28"/>
          <w:szCs w:val="28"/>
        </w:rPr>
        <w:lastRenderedPageBreak/>
        <w:t xml:space="preserve">(представителя) о приостановлении, продлении, возобновлении срока принятия решения о назначении либо об отказе в назначении </w:t>
      </w:r>
      <w:r w:rsidR="000333BF">
        <w:rPr>
          <w:color w:val="000000" w:themeColor="text1"/>
          <w:sz w:val="28"/>
          <w:szCs w:val="28"/>
        </w:rPr>
        <w:t>единовременной</w:t>
      </w:r>
      <w:r w:rsidRPr="00D727E0">
        <w:rPr>
          <w:color w:val="000000" w:themeColor="text1"/>
          <w:sz w:val="28"/>
          <w:szCs w:val="28"/>
        </w:rPr>
        <w:t xml:space="preserve"> выплаты способом, позволяющим определить факт и дату его направления. </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61</w:t>
      </w:r>
      <w:r w:rsidR="00514120" w:rsidRPr="0090669C">
        <w:rPr>
          <w:color w:val="000000" w:themeColor="text1"/>
          <w:sz w:val="28"/>
          <w:szCs w:val="28"/>
        </w:rPr>
        <w:t>.</w:t>
      </w:r>
      <w:r w:rsidR="00514120">
        <w:rPr>
          <w:color w:val="000000" w:themeColor="text1"/>
          <w:sz w:val="28"/>
          <w:szCs w:val="28"/>
        </w:rPr>
        <w:t> </w:t>
      </w:r>
      <w:r w:rsidR="00D727E0" w:rsidRPr="00D727E0">
        <w:rPr>
          <w:color w:val="000000" w:themeColor="text1"/>
          <w:sz w:val="28"/>
          <w:szCs w:val="28"/>
        </w:rPr>
        <w:t>По результатам рассмотрения заявления и документов, пред</w:t>
      </w:r>
      <w:r w:rsidR="006B345F">
        <w:rPr>
          <w:color w:val="000000" w:themeColor="text1"/>
          <w:sz w:val="28"/>
          <w:szCs w:val="28"/>
        </w:rPr>
        <w:t xml:space="preserve">усмотренных </w:t>
      </w:r>
      <w:r w:rsidR="006B345F" w:rsidRPr="0090669C">
        <w:rPr>
          <w:color w:val="000000" w:themeColor="text1"/>
          <w:sz w:val="28"/>
          <w:szCs w:val="28"/>
        </w:rPr>
        <w:t>пунктами 18,</w:t>
      </w:r>
      <w:r w:rsidR="0090669C" w:rsidRPr="0090669C">
        <w:rPr>
          <w:color w:val="000000" w:themeColor="text1"/>
          <w:sz w:val="28"/>
          <w:szCs w:val="28"/>
        </w:rPr>
        <w:t xml:space="preserve"> 20</w:t>
      </w:r>
      <w:r w:rsidR="00D727E0" w:rsidRPr="00D727E0">
        <w:rPr>
          <w:color w:val="000000" w:themeColor="text1"/>
          <w:sz w:val="28"/>
          <w:szCs w:val="28"/>
        </w:rPr>
        <w:t xml:space="preserve"> настоящего Административного регламента, орган принимает решение о результате предоставления государственной услуги в зависимости от поданного заявления в соответствии </w:t>
      </w:r>
      <w:r w:rsidR="00D727E0" w:rsidRPr="0061336C">
        <w:rPr>
          <w:color w:val="000000" w:themeColor="text1"/>
          <w:sz w:val="28"/>
          <w:szCs w:val="28"/>
        </w:rPr>
        <w:t>с пунктом 11</w:t>
      </w:r>
      <w:r w:rsidR="00D727E0"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принятия решения об отказе в предоставлении государственной услуги орган направляет заявителю (представителю) уведомление о принятом </w:t>
      </w:r>
      <w:r w:rsidR="006B345F">
        <w:rPr>
          <w:color w:val="000000" w:themeColor="text1"/>
          <w:sz w:val="28"/>
          <w:szCs w:val="28"/>
        </w:rPr>
        <w:t>решении в срок, не превышающий 5 рабочих дней</w:t>
      </w:r>
      <w:r w:rsidRPr="00D727E0">
        <w:rPr>
          <w:color w:val="000000" w:themeColor="text1"/>
          <w:sz w:val="28"/>
          <w:szCs w:val="28"/>
        </w:rPr>
        <w:t xml:space="preserve"> </w:t>
      </w:r>
      <w:r w:rsidR="00514120">
        <w:rPr>
          <w:color w:val="000000" w:themeColor="text1"/>
          <w:sz w:val="28"/>
          <w:szCs w:val="28"/>
        </w:rPr>
        <w:br/>
      </w:r>
      <w:r w:rsidRPr="00D727E0">
        <w:rPr>
          <w:color w:val="000000" w:themeColor="text1"/>
          <w:sz w:val="28"/>
          <w:szCs w:val="28"/>
        </w:rPr>
        <w:t xml:space="preserve">со дня принятия решения, способом, обеспечивающим возможность подтверждения факта его направления.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подачи заявления через многофункциональный центр уведомление о принятом решении направляется заявителю (представителю) через многофункциональный центр.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подачи заявления в форме электронного документа посредством </w:t>
      </w:r>
      <w:r w:rsidR="007B2630">
        <w:rPr>
          <w:color w:val="000000" w:themeColor="text1"/>
          <w:sz w:val="28"/>
          <w:szCs w:val="28"/>
        </w:rPr>
        <w:t>Регионального</w:t>
      </w:r>
      <w:r w:rsidRPr="00D727E0">
        <w:rPr>
          <w:color w:val="000000" w:themeColor="text1"/>
          <w:sz w:val="28"/>
          <w:szCs w:val="28"/>
        </w:rPr>
        <w:t xml:space="preserve"> портала уведомление о принятом решении </w:t>
      </w:r>
      <w:r w:rsidR="00FD3AC5">
        <w:rPr>
          <w:color w:val="000000" w:themeColor="text1"/>
          <w:sz w:val="28"/>
          <w:szCs w:val="28"/>
        </w:rPr>
        <w:br/>
      </w:r>
      <w:r w:rsidRPr="00D727E0">
        <w:rPr>
          <w:color w:val="000000" w:themeColor="text1"/>
          <w:sz w:val="28"/>
          <w:szCs w:val="28"/>
        </w:rPr>
        <w:t xml:space="preserve">в форме электронного документа направляется заявителю (представителю) посредством </w:t>
      </w:r>
      <w:r w:rsidR="007B2630">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62</w:t>
      </w:r>
      <w:r w:rsidR="00514120" w:rsidRPr="0090669C">
        <w:rPr>
          <w:color w:val="000000" w:themeColor="text1"/>
          <w:sz w:val="28"/>
          <w:szCs w:val="28"/>
        </w:rPr>
        <w:t>.</w:t>
      </w:r>
      <w:r w:rsidR="00514120">
        <w:rPr>
          <w:color w:val="000000" w:themeColor="text1"/>
          <w:sz w:val="28"/>
          <w:szCs w:val="28"/>
        </w:rPr>
        <w:t> </w:t>
      </w:r>
      <w:r w:rsidR="00D727E0" w:rsidRPr="00D727E0">
        <w:rPr>
          <w:color w:val="000000" w:themeColor="text1"/>
          <w:sz w:val="28"/>
          <w:szCs w:val="28"/>
        </w:rPr>
        <w:t xml:space="preserve">Результатом административной процедуры и способом фиксации результата выполнения административной процедуры является принятие органом решения о результате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организации выплаты </w:t>
      </w:r>
      <w:r w:rsidR="000333BF">
        <w:rPr>
          <w:b/>
          <w:color w:val="000000" w:themeColor="text1"/>
          <w:sz w:val="28"/>
          <w:szCs w:val="28"/>
        </w:rPr>
        <w:t>единовременной</w:t>
      </w:r>
      <w:r w:rsidRPr="00D727E0">
        <w:rPr>
          <w:b/>
          <w:color w:val="000000" w:themeColor="text1"/>
          <w:sz w:val="28"/>
          <w:szCs w:val="28"/>
        </w:rPr>
        <w:t xml:space="preserve"> выплаты</w:t>
      </w:r>
    </w:p>
    <w:p w:rsid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63</w:t>
      </w:r>
      <w:r w:rsidR="00514120">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принятие органом решения о назначении </w:t>
      </w:r>
      <w:r w:rsidR="000333BF">
        <w:rPr>
          <w:color w:val="000000" w:themeColor="text1"/>
          <w:sz w:val="28"/>
          <w:szCs w:val="28"/>
        </w:rPr>
        <w:t>единовременной</w:t>
      </w:r>
      <w:r w:rsidR="00D727E0" w:rsidRPr="00D727E0">
        <w:rPr>
          <w:color w:val="000000" w:themeColor="text1"/>
          <w:sz w:val="28"/>
          <w:szCs w:val="28"/>
        </w:rPr>
        <w:t xml:space="preserve"> выплаты. </w:t>
      </w:r>
    </w:p>
    <w:p w:rsidR="006B345F" w:rsidRPr="006B345F" w:rsidRDefault="006B345F" w:rsidP="006B345F">
      <w:pPr>
        <w:autoSpaceDE w:val="0"/>
        <w:autoSpaceDN w:val="0"/>
        <w:adjustRightInd w:val="0"/>
        <w:ind w:firstLine="709"/>
        <w:jc w:val="both"/>
        <w:rPr>
          <w:color w:val="000000" w:themeColor="text1"/>
          <w:sz w:val="28"/>
          <w:szCs w:val="28"/>
        </w:rPr>
      </w:pPr>
      <w:r w:rsidRPr="006B345F">
        <w:rPr>
          <w:color w:val="000000" w:themeColor="text1"/>
          <w:sz w:val="28"/>
          <w:szCs w:val="28"/>
        </w:rPr>
        <w:t>Перечисление денежных средств заявителю производится на расчетный счет получателя, открытый в кредитной организации, в течение 5 рабочих дней со дня принятия решения о назначении выплаты.</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64</w:t>
      </w:r>
      <w:r w:rsidR="00514120">
        <w:rPr>
          <w:color w:val="000000" w:themeColor="text1"/>
          <w:sz w:val="28"/>
          <w:szCs w:val="28"/>
        </w:rPr>
        <w:t>. </w:t>
      </w:r>
      <w:r w:rsidR="00D727E0" w:rsidRPr="00D727E0">
        <w:rPr>
          <w:color w:val="000000" w:themeColor="text1"/>
          <w:sz w:val="28"/>
          <w:szCs w:val="28"/>
        </w:rPr>
        <w:t xml:space="preserve">Результатом административной процедуры является организация выплаты </w:t>
      </w:r>
      <w:r w:rsidR="000333BF">
        <w:rPr>
          <w:color w:val="000000" w:themeColor="text1"/>
          <w:sz w:val="28"/>
          <w:szCs w:val="28"/>
        </w:rPr>
        <w:t>единовременной</w:t>
      </w:r>
      <w:r w:rsidR="00D727E0" w:rsidRPr="00D727E0">
        <w:rPr>
          <w:color w:val="000000" w:themeColor="text1"/>
          <w:sz w:val="28"/>
          <w:szCs w:val="28"/>
        </w:rPr>
        <w:t xml:space="preserve"> выплаты.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Административная процедура по внесению информации в выплатное дело</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65</w:t>
      </w:r>
      <w:r w:rsidR="00514120">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необходимость внесения информации в выплатное дело в соответствии </w:t>
      </w:r>
      <w:r w:rsidR="00514120">
        <w:rPr>
          <w:color w:val="000000" w:themeColor="text1"/>
          <w:sz w:val="28"/>
          <w:szCs w:val="28"/>
        </w:rPr>
        <w:br/>
      </w:r>
      <w:r w:rsidR="00D727E0" w:rsidRPr="00D727E0">
        <w:rPr>
          <w:color w:val="000000" w:themeColor="text1"/>
          <w:sz w:val="28"/>
          <w:szCs w:val="28"/>
        </w:rPr>
        <w:t xml:space="preserve">с заявлением об изменении способа доставки. </w:t>
      </w:r>
    </w:p>
    <w:p w:rsidR="000D46FF"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Внесение информации в выплатное дело заявителя осуществляется </w:t>
      </w:r>
      <w:r w:rsidR="00514120">
        <w:rPr>
          <w:color w:val="000000" w:themeColor="text1"/>
          <w:sz w:val="28"/>
          <w:szCs w:val="28"/>
        </w:rPr>
        <w:br/>
      </w:r>
      <w:r w:rsidRPr="00D727E0">
        <w:rPr>
          <w:color w:val="000000" w:themeColor="text1"/>
          <w:sz w:val="28"/>
          <w:szCs w:val="28"/>
        </w:rPr>
        <w:t xml:space="preserve">в соответствии с заявлением об изменении способа доставки в срок, </w:t>
      </w:r>
      <w:r w:rsidRPr="0061336C">
        <w:rPr>
          <w:color w:val="000000" w:themeColor="text1"/>
          <w:sz w:val="28"/>
          <w:szCs w:val="28"/>
        </w:rPr>
        <w:t>предусмотренный пунктом 13</w:t>
      </w:r>
      <w:r w:rsidRPr="00D727E0">
        <w:rPr>
          <w:color w:val="000000" w:themeColor="text1"/>
          <w:sz w:val="28"/>
          <w:szCs w:val="28"/>
        </w:rPr>
        <w:t xml:space="preserve"> настоящего Административного регламента.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66</w:t>
      </w:r>
      <w:r w:rsidR="000D46FF">
        <w:rPr>
          <w:color w:val="000000" w:themeColor="text1"/>
          <w:sz w:val="28"/>
          <w:szCs w:val="28"/>
        </w:rPr>
        <w:t>. </w:t>
      </w:r>
      <w:r w:rsidR="00D727E0" w:rsidRPr="00D727E0">
        <w:rPr>
          <w:color w:val="000000" w:themeColor="text1"/>
          <w:sz w:val="28"/>
          <w:szCs w:val="28"/>
        </w:rPr>
        <w:t xml:space="preserve">Результатом административной процедуры и способом фиксации результата административной процедуры является внесение изменений </w:t>
      </w:r>
      <w:r w:rsidR="000D46FF">
        <w:rPr>
          <w:color w:val="000000" w:themeColor="text1"/>
          <w:sz w:val="28"/>
          <w:szCs w:val="28"/>
        </w:rPr>
        <w:br/>
      </w:r>
      <w:r w:rsidR="00D727E0" w:rsidRPr="00D727E0">
        <w:rPr>
          <w:color w:val="000000" w:themeColor="text1"/>
          <w:sz w:val="28"/>
          <w:szCs w:val="28"/>
        </w:rPr>
        <w:t xml:space="preserve">в выплатное дело информации в соответствии с заявлением об изменении способа доставки. </w:t>
      </w:r>
    </w:p>
    <w:p w:rsidR="00D727E0" w:rsidRDefault="00D727E0" w:rsidP="00D727E0">
      <w:pPr>
        <w:autoSpaceDE w:val="0"/>
        <w:autoSpaceDN w:val="0"/>
        <w:adjustRightInd w:val="0"/>
        <w:ind w:firstLine="709"/>
        <w:jc w:val="both"/>
        <w:rPr>
          <w:b/>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осуществления административных процедур в электронной форме, в том числе с использованием </w:t>
      </w:r>
      <w:r w:rsidR="007B2630">
        <w:rPr>
          <w:b/>
          <w:color w:val="000000" w:themeColor="text1"/>
          <w:sz w:val="28"/>
          <w:szCs w:val="28"/>
        </w:rPr>
        <w:t>Регионального</w:t>
      </w:r>
      <w:r w:rsidRPr="00D727E0">
        <w:rPr>
          <w:b/>
          <w:color w:val="000000" w:themeColor="text1"/>
          <w:sz w:val="28"/>
          <w:szCs w:val="28"/>
        </w:rPr>
        <w:t xml:space="preserve"> портала и сайта</w:t>
      </w:r>
    </w:p>
    <w:p w:rsidR="00D727E0" w:rsidRPr="00D727E0" w:rsidRDefault="002059CC" w:rsidP="00D727E0">
      <w:pPr>
        <w:autoSpaceDE w:val="0"/>
        <w:autoSpaceDN w:val="0"/>
        <w:adjustRightInd w:val="0"/>
        <w:ind w:firstLine="709"/>
        <w:jc w:val="both"/>
        <w:rPr>
          <w:color w:val="000000" w:themeColor="text1"/>
          <w:sz w:val="28"/>
          <w:szCs w:val="28"/>
        </w:rPr>
      </w:pPr>
      <w:r w:rsidRPr="0090669C">
        <w:rPr>
          <w:color w:val="000000" w:themeColor="text1"/>
          <w:sz w:val="28"/>
          <w:szCs w:val="28"/>
        </w:rPr>
        <w:t>67</w:t>
      </w:r>
      <w:r w:rsidR="000D46FF" w:rsidRPr="0090669C">
        <w:rPr>
          <w:color w:val="000000" w:themeColor="text1"/>
          <w:sz w:val="28"/>
          <w:szCs w:val="28"/>
        </w:rPr>
        <w:t>. </w:t>
      </w:r>
      <w:r w:rsidR="00D727E0" w:rsidRPr="0090669C">
        <w:rPr>
          <w:color w:val="000000" w:themeColor="text1"/>
          <w:sz w:val="28"/>
          <w:szCs w:val="28"/>
        </w:rPr>
        <w:t>Формирование</w:t>
      </w:r>
      <w:r w:rsidR="00D727E0" w:rsidRPr="00D727E0">
        <w:rPr>
          <w:color w:val="000000" w:themeColor="text1"/>
          <w:sz w:val="28"/>
          <w:szCs w:val="28"/>
        </w:rPr>
        <w:t xml:space="preserve"> заявления заявителем (представителем) осуществляется посредством заполнения электронной формы заявления </w:t>
      </w:r>
      <w:r w:rsidR="000D46FF">
        <w:rPr>
          <w:color w:val="000000" w:themeColor="text1"/>
          <w:sz w:val="28"/>
          <w:szCs w:val="28"/>
        </w:rPr>
        <w:br/>
      </w:r>
      <w:r w:rsidR="00D727E0" w:rsidRPr="00D727E0">
        <w:rPr>
          <w:color w:val="000000" w:themeColor="text1"/>
          <w:sz w:val="28"/>
          <w:szCs w:val="28"/>
        </w:rPr>
        <w:t xml:space="preserve">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без необходимости дополнительной подачи заявления в какой-либо иной форме.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формировании заявления заявителю (представителю) обеспечивается: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возможность печати на бумажном носителе копии электронной формы заявления;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возможность доступа заявителя (представителя) на </w:t>
      </w:r>
      <w:r w:rsidR="007B2630" w:rsidRPr="007B2630">
        <w:rPr>
          <w:color w:val="000000" w:themeColor="text1"/>
          <w:sz w:val="28"/>
          <w:szCs w:val="28"/>
        </w:rPr>
        <w:t>Региональном</w:t>
      </w:r>
      <w:r w:rsidRPr="00D727E0">
        <w:rPr>
          <w:color w:val="000000" w:themeColor="text1"/>
          <w:sz w:val="28"/>
          <w:szCs w:val="28"/>
        </w:rPr>
        <w:t xml:space="preserve"> портале в «Личном кабинете» к ранее поданным им заявлениям в течение </w:t>
      </w:r>
      <w:r w:rsidR="00FD3AC5">
        <w:rPr>
          <w:color w:val="000000" w:themeColor="text1"/>
          <w:sz w:val="28"/>
          <w:szCs w:val="28"/>
        </w:rPr>
        <w:br/>
      </w:r>
      <w:r w:rsidRPr="00D727E0">
        <w:rPr>
          <w:color w:val="000000" w:themeColor="text1"/>
          <w:sz w:val="28"/>
          <w:szCs w:val="28"/>
        </w:rPr>
        <w:t xml:space="preserve">не менее одного года, а также частично сформированным запросам – в течение не менее 3 месяцев.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Форматно-логическая проверка сформированного заявления осуществляется автоматически после заполнения заявителем (представителем) каждого из полей электронной формы заявления.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выявлении некорректно заполненного поля электронной формы заявления заявитель (представитель)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Сформированное заявление направляется в орган посредством </w:t>
      </w:r>
      <w:r w:rsidR="007B2630">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представления заявления в форме электронного документа </w:t>
      </w:r>
      <w:r w:rsidR="000D46FF">
        <w:rPr>
          <w:color w:val="000000" w:themeColor="text1"/>
          <w:sz w:val="28"/>
          <w:szCs w:val="28"/>
        </w:rPr>
        <w:br/>
      </w:r>
      <w:r w:rsidRPr="00D727E0">
        <w:rPr>
          <w:color w:val="000000" w:themeColor="text1"/>
          <w:sz w:val="28"/>
          <w:szCs w:val="28"/>
        </w:rPr>
        <w:t xml:space="preserve">с использованием </w:t>
      </w:r>
      <w:r w:rsidR="007B2630">
        <w:rPr>
          <w:color w:val="000000" w:themeColor="text1"/>
          <w:sz w:val="28"/>
          <w:szCs w:val="28"/>
        </w:rPr>
        <w:t>Регионального</w:t>
      </w:r>
      <w:r w:rsidRPr="00D727E0">
        <w:rPr>
          <w:color w:val="000000" w:themeColor="text1"/>
          <w:sz w:val="28"/>
          <w:szCs w:val="28"/>
        </w:rPr>
        <w:t xml:space="preserve"> портала днем обращения за предоставлением государственной услуги считается дата подачи заявления в форме электронного документа с использованием </w:t>
      </w:r>
      <w:r w:rsidR="007B2630">
        <w:rPr>
          <w:color w:val="000000" w:themeColor="text1"/>
          <w:sz w:val="28"/>
          <w:szCs w:val="28"/>
        </w:rPr>
        <w:t>Регионального</w:t>
      </w:r>
      <w:r w:rsidRPr="00D727E0">
        <w:rPr>
          <w:color w:val="000000" w:themeColor="text1"/>
          <w:sz w:val="28"/>
          <w:szCs w:val="28"/>
        </w:rPr>
        <w:t xml:space="preserve"> портала.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68</w:t>
      </w:r>
      <w:r w:rsidR="000D46FF">
        <w:rPr>
          <w:color w:val="000000" w:themeColor="text1"/>
          <w:sz w:val="28"/>
          <w:szCs w:val="28"/>
        </w:rPr>
        <w:t>. </w:t>
      </w:r>
      <w:r w:rsidR="00D727E0" w:rsidRPr="00D727E0">
        <w:rPr>
          <w:color w:val="000000" w:themeColor="text1"/>
          <w:sz w:val="28"/>
          <w:szCs w:val="28"/>
        </w:rPr>
        <w:t xml:space="preserve">Орган обеспечивает прием заявления и его регистрацию в срок, указанный в </w:t>
      </w:r>
      <w:r w:rsidR="0090669C" w:rsidRPr="0090669C">
        <w:rPr>
          <w:color w:val="000000" w:themeColor="text1"/>
          <w:sz w:val="28"/>
          <w:szCs w:val="28"/>
        </w:rPr>
        <w:t>пункте 46</w:t>
      </w:r>
      <w:r w:rsidR="00D727E0" w:rsidRPr="00D727E0">
        <w:rPr>
          <w:color w:val="000000" w:themeColor="text1"/>
          <w:sz w:val="28"/>
          <w:szCs w:val="28"/>
        </w:rPr>
        <w:t xml:space="preserve"> настоящего Административного регламента, </w:t>
      </w:r>
      <w:r w:rsidR="000D46FF">
        <w:rPr>
          <w:color w:val="000000" w:themeColor="text1"/>
          <w:sz w:val="28"/>
          <w:szCs w:val="28"/>
        </w:rPr>
        <w:br/>
      </w:r>
      <w:r w:rsidR="00D727E0" w:rsidRPr="00D727E0">
        <w:rPr>
          <w:color w:val="000000" w:themeColor="text1"/>
          <w:sz w:val="28"/>
          <w:szCs w:val="28"/>
        </w:rPr>
        <w:t xml:space="preserve">без необходимости повторного представления на бумажном носителе.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После регистрации заявление направляется в структурное подразделение, ответственное за предоставление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69</w:t>
      </w:r>
      <w:r w:rsidR="000D46FF">
        <w:rPr>
          <w:color w:val="000000" w:themeColor="text1"/>
          <w:sz w:val="28"/>
          <w:szCs w:val="28"/>
        </w:rPr>
        <w:t>. </w:t>
      </w:r>
      <w:r w:rsidR="00D727E0" w:rsidRPr="00D727E0">
        <w:rPr>
          <w:color w:val="000000" w:themeColor="text1"/>
          <w:sz w:val="28"/>
          <w:szCs w:val="28"/>
        </w:rPr>
        <w:t xml:space="preserve">Информация о ходе предоставления государственной услуги направляется заявителю (представителю) в срок, не превышающий 1 рабочего дня после завершения выполнения соответствующей административной процедуры, на адрес электронной почты или с использованием средств </w:t>
      </w:r>
      <w:r w:rsidR="007B2630">
        <w:rPr>
          <w:color w:val="000000" w:themeColor="text1"/>
          <w:sz w:val="28"/>
          <w:szCs w:val="28"/>
        </w:rPr>
        <w:t>Регионального</w:t>
      </w:r>
      <w:r w:rsidR="00D727E0" w:rsidRPr="00D727E0">
        <w:rPr>
          <w:color w:val="000000" w:themeColor="text1"/>
          <w:sz w:val="28"/>
          <w:szCs w:val="28"/>
        </w:rPr>
        <w:t xml:space="preserve"> портала по выбору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предоставлении государственной услуги на адрес электронной почты заявителя (представителя) направляется: уведомление о приеме </w:t>
      </w:r>
      <w:r w:rsidR="000D46FF">
        <w:rPr>
          <w:color w:val="000000" w:themeColor="text1"/>
          <w:sz w:val="28"/>
          <w:szCs w:val="28"/>
        </w:rPr>
        <w:br/>
      </w:r>
      <w:r w:rsidRPr="00D727E0">
        <w:rPr>
          <w:color w:val="000000" w:themeColor="text1"/>
          <w:sz w:val="28"/>
          <w:szCs w:val="28"/>
        </w:rPr>
        <w:t>и регистрации заявления; уведомление о начале процедуры предоставления государственной услуги; уведомление о результате предоставления госу</w:t>
      </w:r>
      <w:r w:rsidRPr="00D727E0">
        <w:rPr>
          <w:color w:val="000000" w:themeColor="text1"/>
          <w:sz w:val="28"/>
          <w:szCs w:val="28"/>
        </w:rPr>
        <w:lastRenderedPageBreak/>
        <w:t xml:space="preserve">дарственной услуги. Информирование о ходе предоставления государственной услуги на </w:t>
      </w:r>
      <w:r w:rsidR="007B2630" w:rsidRPr="007B2630">
        <w:rPr>
          <w:color w:val="000000" w:themeColor="text1"/>
          <w:sz w:val="28"/>
          <w:szCs w:val="28"/>
        </w:rPr>
        <w:t>Региональном</w:t>
      </w:r>
      <w:r w:rsidRPr="00D727E0">
        <w:rPr>
          <w:color w:val="000000" w:themeColor="text1"/>
          <w:sz w:val="28"/>
          <w:szCs w:val="28"/>
        </w:rPr>
        <w:t xml:space="preserve"> портале осуществляется путем направления соответствующих статусов в личный кабинет заявителя (представителя).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70</w:t>
      </w:r>
      <w:r w:rsidR="000D46FF">
        <w:rPr>
          <w:color w:val="000000" w:themeColor="text1"/>
          <w:sz w:val="28"/>
          <w:szCs w:val="28"/>
        </w:rPr>
        <w:t>. </w:t>
      </w:r>
      <w:r w:rsidR="00D727E0" w:rsidRPr="00D727E0">
        <w:rPr>
          <w:color w:val="000000" w:themeColor="text1"/>
          <w:sz w:val="28"/>
          <w:szCs w:val="28"/>
        </w:rPr>
        <w:t xml:space="preserve">Заявителю (представителю) обеспечивается возможность оценить доступность и качество государственной услуги 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r w:rsidR="000D46FF">
        <w:rPr>
          <w:color w:val="000000" w:themeColor="text1"/>
          <w:sz w:val="28"/>
          <w:szCs w:val="28"/>
        </w:rPr>
        <w:br/>
      </w:r>
      <w:r w:rsidR="00D727E0" w:rsidRPr="00D727E0">
        <w:rPr>
          <w:color w:val="000000" w:themeColor="text1"/>
          <w:sz w:val="28"/>
          <w:szCs w:val="28"/>
        </w:rPr>
        <w:t xml:space="preserve">в соответствии с </w:t>
      </w:r>
      <w:r w:rsidR="0090669C" w:rsidRPr="0090669C">
        <w:rPr>
          <w:color w:val="000000" w:themeColor="text1"/>
          <w:sz w:val="28"/>
          <w:szCs w:val="28"/>
        </w:rPr>
        <w:t>пунктом 79</w:t>
      </w:r>
      <w:r w:rsidR="00D727E0" w:rsidRPr="00D727E0">
        <w:rPr>
          <w:color w:val="000000" w:themeColor="text1"/>
          <w:sz w:val="28"/>
          <w:szCs w:val="28"/>
        </w:rPr>
        <w:t xml:space="preserve"> настоящего Административного регламента.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исправления допущенных опечаток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и ошибок в выданных в результате предоставления государственной услуги документах</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71</w:t>
      </w:r>
      <w:r w:rsidR="000D46FF">
        <w:rPr>
          <w:color w:val="000000" w:themeColor="text1"/>
          <w:sz w:val="28"/>
          <w:szCs w:val="28"/>
        </w:rPr>
        <w:t>. </w:t>
      </w:r>
      <w:r w:rsidR="00D727E0" w:rsidRPr="00D727E0">
        <w:rPr>
          <w:color w:val="000000" w:themeColor="text1"/>
          <w:sz w:val="28"/>
          <w:szCs w:val="28"/>
        </w:rPr>
        <w:t xml:space="preserve">Исправление допущенных опечаток и ошибок в выданных </w:t>
      </w:r>
      <w:r w:rsidR="00FD3AC5">
        <w:rPr>
          <w:color w:val="000000" w:themeColor="text1"/>
          <w:sz w:val="28"/>
          <w:szCs w:val="28"/>
        </w:rPr>
        <w:br/>
      </w:r>
      <w:r w:rsidR="00D727E0" w:rsidRPr="00D727E0">
        <w:rPr>
          <w:color w:val="000000" w:themeColor="text1"/>
          <w:sz w:val="28"/>
          <w:szCs w:val="28"/>
        </w:rPr>
        <w:t xml:space="preserve">в результате предоставления государственной услуги документах </w:t>
      </w:r>
      <w:r w:rsidR="00FD3AC5">
        <w:rPr>
          <w:color w:val="000000" w:themeColor="text1"/>
          <w:sz w:val="28"/>
          <w:szCs w:val="28"/>
        </w:rPr>
        <w:br/>
      </w:r>
      <w:r w:rsidR="00D727E0" w:rsidRPr="00D727E0">
        <w:rPr>
          <w:color w:val="000000" w:themeColor="text1"/>
          <w:sz w:val="28"/>
          <w:szCs w:val="28"/>
        </w:rPr>
        <w:t xml:space="preserve">не осуществляется в связи с тем, что результат предоставления государственной услуги не предполагает выдачу заявителю документов.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IV. Формы контроля за предоставлением государственной услуги</w:t>
      </w:r>
    </w:p>
    <w:p w:rsidR="00D727E0" w:rsidRPr="00D727E0" w:rsidRDefault="00D727E0" w:rsidP="00D727E0">
      <w:pPr>
        <w:autoSpaceDE w:val="0"/>
        <w:autoSpaceDN w:val="0"/>
        <w:adjustRightInd w:val="0"/>
        <w:ind w:firstLine="709"/>
        <w:jc w:val="center"/>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осуществления текущего контроля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за соблюдением и исполнением ответственными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должностными лицами органа положений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Административного регламента и иных нормативных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правовых актов, устанавливающих требования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к предоставлению государственной услуги, а также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принятием ими решений</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72</w:t>
      </w:r>
      <w:r w:rsidR="000D46FF">
        <w:rPr>
          <w:color w:val="000000" w:themeColor="text1"/>
          <w:sz w:val="28"/>
          <w:szCs w:val="28"/>
        </w:rPr>
        <w:t>. </w:t>
      </w:r>
      <w:r w:rsidR="00D727E0" w:rsidRPr="00D727E0">
        <w:rPr>
          <w:color w:val="000000" w:themeColor="text1"/>
          <w:sz w:val="28"/>
          <w:szCs w:val="28"/>
        </w:rPr>
        <w:t xml:space="preserve">Текущий контроль за соблюдением и исполнением должностным лицом положений настоящего Административного регламента, иных нормативных правовых актов, устанавливающих требования </w:t>
      </w:r>
      <w:r w:rsidR="000D46FF">
        <w:rPr>
          <w:color w:val="000000" w:themeColor="text1"/>
          <w:sz w:val="28"/>
          <w:szCs w:val="28"/>
        </w:rPr>
        <w:br/>
      </w:r>
      <w:r w:rsidR="00D727E0" w:rsidRPr="00D727E0">
        <w:rPr>
          <w:color w:val="000000" w:themeColor="text1"/>
          <w:sz w:val="28"/>
          <w:szCs w:val="28"/>
        </w:rPr>
        <w:t xml:space="preserve">к предоставлению государственной услуги (далее – текущий контроль), </w:t>
      </w:r>
      <w:r w:rsidR="00D727E0" w:rsidRPr="00D727E0">
        <w:rPr>
          <w:color w:val="000000" w:themeColor="text1"/>
          <w:sz w:val="28"/>
          <w:szCs w:val="28"/>
        </w:rPr>
        <w:lastRenderedPageBreak/>
        <w:t xml:space="preserve">осуществляется руководителем структурного подразделения уполномоченного органа, ответственного за предоставление государственной услуги, а также руководством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Текущий контроль осуществляется на постоянной основе (по итогам рабочего дня) по данным журнала учета заявлений и решений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и периодичность осуществления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плановых и внеплановых проверок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полноты и качества предоставления государственной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услуги, в том числе порядок и формы контроля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за полнотой и качеством предоставления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73</w:t>
      </w:r>
      <w:r w:rsidR="000D46FF">
        <w:rPr>
          <w:color w:val="000000" w:themeColor="text1"/>
          <w:sz w:val="28"/>
          <w:szCs w:val="28"/>
        </w:rPr>
        <w:t>. </w:t>
      </w:r>
      <w:r w:rsidR="00D727E0" w:rsidRPr="00D727E0">
        <w:rPr>
          <w:color w:val="000000" w:themeColor="text1"/>
          <w:sz w:val="28"/>
          <w:szCs w:val="28"/>
        </w:rPr>
        <w:t xml:space="preserve">В целях осуществления контроля за соблюдением и исполнением должностным лицом уполномоченного органа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органы могут проводить проверки полноты и качества предоставления государственной услуги (далее – проверка). Проверки осуществляются на основании актов </w:t>
      </w:r>
      <w:r w:rsidR="000D46FF">
        <w:rPr>
          <w:color w:val="000000" w:themeColor="text1"/>
          <w:sz w:val="28"/>
          <w:szCs w:val="28"/>
        </w:rPr>
        <w:br/>
      </w:r>
      <w:r w:rsidR="00D727E0" w:rsidRPr="00D727E0">
        <w:rPr>
          <w:color w:val="000000" w:themeColor="text1"/>
          <w:sz w:val="28"/>
          <w:szCs w:val="28"/>
        </w:rPr>
        <w:t xml:space="preserve">и распорядительных документов.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74</w:t>
      </w:r>
      <w:r w:rsidR="000D46FF">
        <w:rPr>
          <w:color w:val="000000" w:themeColor="text1"/>
          <w:sz w:val="28"/>
          <w:szCs w:val="28"/>
        </w:rPr>
        <w:t>. </w:t>
      </w:r>
      <w:r w:rsidR="00D727E0" w:rsidRPr="00D727E0">
        <w:rPr>
          <w:color w:val="000000" w:themeColor="text1"/>
          <w:sz w:val="28"/>
          <w:szCs w:val="28"/>
        </w:rPr>
        <w:t xml:space="preserve">Проверки могут быть плановыми (осуществляться на основании планов работы) и внеплановыми.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Плановые проверки проводятся с периодичностью один раз в три года.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Внеплановые проверки проводятся по поручению правоохранительных или иных уполномоченных государственных органов.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Проверка также может проводиться по конкретному обращению заявителя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Плановые проверки осуществляются по следующим направлениям: организация работы по предоставлению государственной услуги; полнота </w:t>
      </w:r>
      <w:r w:rsidR="000D46FF">
        <w:rPr>
          <w:color w:val="000000" w:themeColor="text1"/>
          <w:sz w:val="28"/>
          <w:szCs w:val="28"/>
        </w:rPr>
        <w:br/>
      </w:r>
      <w:r w:rsidRPr="00D727E0">
        <w:rPr>
          <w:color w:val="000000" w:themeColor="text1"/>
          <w:sz w:val="28"/>
          <w:szCs w:val="28"/>
        </w:rPr>
        <w:lastRenderedPageBreak/>
        <w:t xml:space="preserve">и качество предоставления государственной услуги; осуществление текущего контроля.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Проверки также могут носить тематический характер. При проверке могут рассматриваться все вопросы, связанные с предоставлением государственной услуги. Проверки проводятся с целью выявления </w:t>
      </w:r>
      <w:r w:rsidR="000D46FF">
        <w:rPr>
          <w:color w:val="000000" w:themeColor="text1"/>
          <w:sz w:val="28"/>
          <w:szCs w:val="28"/>
        </w:rPr>
        <w:br/>
      </w:r>
      <w:r w:rsidRPr="00D727E0">
        <w:rPr>
          <w:color w:val="000000" w:themeColor="text1"/>
          <w:sz w:val="28"/>
          <w:szCs w:val="28"/>
        </w:rPr>
        <w:t xml:space="preserve">и устранения нарушений при предоставлении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Ответственность должностных лиц за решения </w:t>
      </w:r>
    </w:p>
    <w:p w:rsidR="000D46FF"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и действия (бездействие), принимаемые (осуществляемые)</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 ими в ходе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75</w:t>
      </w:r>
      <w:r w:rsidR="000D46FF">
        <w:rPr>
          <w:color w:val="000000" w:themeColor="text1"/>
          <w:sz w:val="28"/>
          <w:szCs w:val="28"/>
        </w:rPr>
        <w:t>. </w:t>
      </w:r>
      <w:r w:rsidR="00D727E0" w:rsidRPr="00D727E0">
        <w:rPr>
          <w:color w:val="000000" w:themeColor="text1"/>
          <w:sz w:val="28"/>
          <w:szCs w:val="28"/>
        </w:rPr>
        <w:t xml:space="preserve">Должностное лицо несет персональную ответственность </w:t>
      </w:r>
      <w:r w:rsidR="000D46FF">
        <w:rPr>
          <w:color w:val="000000" w:themeColor="text1"/>
          <w:sz w:val="28"/>
          <w:szCs w:val="28"/>
        </w:rPr>
        <w:br/>
      </w:r>
      <w:r w:rsidR="00D727E0" w:rsidRPr="00D727E0">
        <w:rPr>
          <w:color w:val="000000" w:themeColor="text1"/>
          <w:sz w:val="28"/>
          <w:szCs w:val="28"/>
        </w:rPr>
        <w:t xml:space="preserve">за соблюдение сроков и порядка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Персональная ответственность должностного лица определяется </w:t>
      </w:r>
      <w:r w:rsidR="000D46FF">
        <w:rPr>
          <w:color w:val="000000" w:themeColor="text1"/>
          <w:sz w:val="28"/>
          <w:szCs w:val="28"/>
        </w:rPr>
        <w:br/>
      </w:r>
      <w:r w:rsidRPr="00D727E0">
        <w:rPr>
          <w:color w:val="000000" w:themeColor="text1"/>
          <w:sz w:val="28"/>
          <w:szCs w:val="28"/>
        </w:rPr>
        <w:t xml:space="preserve">в его должностной инструкции в соответствии с требованиями законодательства Российской Федерации. </w:t>
      </w:r>
    </w:p>
    <w:p w:rsidR="0049409B"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76</w:t>
      </w:r>
      <w:r w:rsidR="000D46FF">
        <w:rPr>
          <w:color w:val="000000" w:themeColor="text1"/>
          <w:sz w:val="28"/>
          <w:szCs w:val="28"/>
        </w:rPr>
        <w:t>. </w:t>
      </w:r>
      <w:r w:rsidR="00D727E0" w:rsidRPr="00D727E0">
        <w:rPr>
          <w:color w:val="000000" w:themeColor="text1"/>
          <w:sz w:val="28"/>
          <w:szCs w:val="28"/>
        </w:rPr>
        <w:t xml:space="preserve">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уполномоченного органа. </w:t>
      </w:r>
    </w:p>
    <w:p w:rsidR="0049409B" w:rsidRDefault="0049409B" w:rsidP="00D727E0">
      <w:pPr>
        <w:autoSpaceDE w:val="0"/>
        <w:autoSpaceDN w:val="0"/>
        <w:adjustRightInd w:val="0"/>
        <w:ind w:firstLine="709"/>
        <w:jc w:val="both"/>
        <w:rPr>
          <w:color w:val="000000" w:themeColor="text1"/>
          <w:sz w:val="28"/>
          <w:szCs w:val="28"/>
        </w:rPr>
      </w:pPr>
    </w:p>
    <w:p w:rsidR="0049409B" w:rsidRDefault="00D727E0" w:rsidP="0049409B">
      <w:pPr>
        <w:autoSpaceDE w:val="0"/>
        <w:autoSpaceDN w:val="0"/>
        <w:adjustRightInd w:val="0"/>
        <w:ind w:firstLine="709"/>
        <w:jc w:val="center"/>
        <w:rPr>
          <w:b/>
          <w:color w:val="000000" w:themeColor="text1"/>
          <w:sz w:val="28"/>
          <w:szCs w:val="28"/>
        </w:rPr>
      </w:pPr>
      <w:r w:rsidRPr="0049409B">
        <w:rPr>
          <w:b/>
          <w:color w:val="000000" w:themeColor="text1"/>
          <w:sz w:val="28"/>
          <w:szCs w:val="28"/>
        </w:rPr>
        <w:t xml:space="preserve">Требования к порядку и формам контроля </w:t>
      </w:r>
    </w:p>
    <w:p w:rsidR="0049409B" w:rsidRDefault="00D727E0" w:rsidP="0049409B">
      <w:pPr>
        <w:autoSpaceDE w:val="0"/>
        <w:autoSpaceDN w:val="0"/>
        <w:adjustRightInd w:val="0"/>
        <w:ind w:firstLine="709"/>
        <w:jc w:val="center"/>
        <w:rPr>
          <w:b/>
          <w:color w:val="000000" w:themeColor="text1"/>
          <w:sz w:val="28"/>
          <w:szCs w:val="28"/>
        </w:rPr>
      </w:pPr>
      <w:r w:rsidRPr="0049409B">
        <w:rPr>
          <w:b/>
          <w:color w:val="000000" w:themeColor="text1"/>
          <w:sz w:val="28"/>
          <w:szCs w:val="28"/>
        </w:rPr>
        <w:t xml:space="preserve">за предоставлением государственной услуги, в том </w:t>
      </w:r>
    </w:p>
    <w:p w:rsidR="00D727E0" w:rsidRPr="0049409B" w:rsidRDefault="00D727E0" w:rsidP="0049409B">
      <w:pPr>
        <w:autoSpaceDE w:val="0"/>
        <w:autoSpaceDN w:val="0"/>
        <w:adjustRightInd w:val="0"/>
        <w:ind w:firstLine="709"/>
        <w:jc w:val="center"/>
        <w:rPr>
          <w:b/>
          <w:color w:val="000000" w:themeColor="text1"/>
          <w:sz w:val="28"/>
          <w:szCs w:val="28"/>
        </w:rPr>
      </w:pPr>
      <w:r w:rsidRPr="0049409B">
        <w:rPr>
          <w:b/>
          <w:color w:val="000000" w:themeColor="text1"/>
          <w:sz w:val="28"/>
          <w:szCs w:val="28"/>
        </w:rPr>
        <w:t>числе со стороны граждан, их объединений и организаций</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77</w:t>
      </w:r>
      <w:r w:rsidR="000D46FF">
        <w:rPr>
          <w:color w:val="000000" w:themeColor="text1"/>
          <w:sz w:val="28"/>
          <w:szCs w:val="28"/>
        </w:rPr>
        <w:t>. </w:t>
      </w:r>
      <w:r w:rsidR="00D727E0" w:rsidRPr="00D727E0">
        <w:rPr>
          <w:color w:val="000000" w:themeColor="text1"/>
          <w:sz w:val="28"/>
          <w:szCs w:val="28"/>
        </w:rPr>
        <w:t xml:space="preserve">Уполномоченный орган осуществляет постоянный контроль </w:t>
      </w:r>
      <w:r w:rsidR="000D46FF">
        <w:rPr>
          <w:color w:val="000000" w:themeColor="text1"/>
          <w:sz w:val="28"/>
          <w:szCs w:val="28"/>
        </w:rPr>
        <w:br/>
      </w:r>
      <w:r w:rsidR="00D727E0" w:rsidRPr="00D727E0">
        <w:rPr>
          <w:color w:val="000000" w:themeColor="text1"/>
          <w:sz w:val="28"/>
          <w:szCs w:val="28"/>
        </w:rPr>
        <w:t xml:space="preserve">за предоставлением государственной услуги. Уполномоченным органом осуществляется анализ результатов проведенных проверок, на основании которого принимаются необходимые меры по устранению недостатков </w:t>
      </w:r>
      <w:r w:rsidR="000D46FF">
        <w:rPr>
          <w:color w:val="000000" w:themeColor="text1"/>
          <w:sz w:val="28"/>
          <w:szCs w:val="28"/>
        </w:rPr>
        <w:br/>
      </w:r>
      <w:r w:rsidR="00D727E0" w:rsidRPr="00D727E0">
        <w:rPr>
          <w:color w:val="000000" w:themeColor="text1"/>
          <w:sz w:val="28"/>
          <w:szCs w:val="28"/>
        </w:rPr>
        <w:t xml:space="preserve">в организации предоставления государственной услуги.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78</w:t>
      </w:r>
      <w:r w:rsidR="000D46FF">
        <w:rPr>
          <w:color w:val="000000" w:themeColor="text1"/>
          <w:sz w:val="28"/>
          <w:szCs w:val="28"/>
        </w:rPr>
        <w:t>. </w:t>
      </w:r>
      <w:r w:rsidR="00D727E0" w:rsidRPr="00D727E0">
        <w:rPr>
          <w:color w:val="000000" w:themeColor="text1"/>
          <w:sz w:val="28"/>
          <w:szCs w:val="28"/>
        </w:rPr>
        <w:t xml:space="preserve">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Российской Федерации </w:t>
      </w:r>
      <w:r w:rsidR="000D46FF">
        <w:rPr>
          <w:color w:val="000000" w:themeColor="text1"/>
          <w:sz w:val="28"/>
          <w:szCs w:val="28"/>
        </w:rPr>
        <w:br/>
      </w:r>
      <w:r w:rsidR="00D727E0" w:rsidRPr="00D727E0">
        <w:rPr>
          <w:color w:val="000000" w:themeColor="text1"/>
          <w:sz w:val="28"/>
          <w:szCs w:val="28"/>
        </w:rPr>
        <w:lastRenderedPageBreak/>
        <w:t xml:space="preserve">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w:t>
      </w:r>
      <w:r w:rsidR="000D46FF">
        <w:rPr>
          <w:color w:val="000000" w:themeColor="text1"/>
          <w:sz w:val="28"/>
          <w:szCs w:val="28"/>
        </w:rPr>
        <w:br/>
      </w:r>
      <w:r w:rsidR="00D727E0" w:rsidRPr="00D727E0">
        <w:rPr>
          <w:color w:val="000000" w:themeColor="text1"/>
          <w:sz w:val="28"/>
          <w:szCs w:val="28"/>
        </w:rPr>
        <w:t xml:space="preserve">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 51, ст. 7219; 2020, </w:t>
      </w:r>
      <w:r w:rsidR="00FD3AC5">
        <w:rPr>
          <w:color w:val="000000" w:themeColor="text1"/>
          <w:sz w:val="28"/>
          <w:szCs w:val="28"/>
        </w:rPr>
        <w:br/>
      </w:r>
      <w:r w:rsidR="00D727E0" w:rsidRPr="00D727E0">
        <w:rPr>
          <w:color w:val="000000" w:themeColor="text1"/>
          <w:sz w:val="28"/>
          <w:szCs w:val="28"/>
        </w:rPr>
        <w:t xml:space="preserve">№ 34, ст. 5446).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предоставлении заявителю (представителю) государственной услуги должностное лицо уполномоченного органа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w:t>
      </w:r>
      <w:r w:rsidR="000D46FF">
        <w:rPr>
          <w:color w:val="000000" w:themeColor="text1"/>
          <w:sz w:val="28"/>
          <w:szCs w:val="28"/>
        </w:rPr>
        <w:br/>
      </w:r>
      <w:r w:rsidRPr="00D727E0">
        <w:rPr>
          <w:color w:val="000000" w:themeColor="text1"/>
          <w:sz w:val="28"/>
          <w:szCs w:val="28"/>
        </w:rPr>
        <w:t xml:space="preserve">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w:t>
      </w:r>
      <w:r w:rsidR="000D46FF">
        <w:rPr>
          <w:color w:val="000000" w:themeColor="text1"/>
          <w:sz w:val="28"/>
          <w:szCs w:val="28"/>
        </w:rPr>
        <w:br/>
      </w:r>
      <w:r w:rsidRPr="00D727E0">
        <w:rPr>
          <w:color w:val="000000" w:themeColor="text1"/>
          <w:sz w:val="28"/>
          <w:szCs w:val="28"/>
        </w:rPr>
        <w:t xml:space="preserve">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w:t>
      </w:r>
      <w:r w:rsidR="000D46FF">
        <w:rPr>
          <w:color w:val="000000" w:themeColor="text1"/>
          <w:sz w:val="28"/>
          <w:szCs w:val="28"/>
        </w:rPr>
        <w:br/>
      </w:r>
      <w:r w:rsidRPr="00D727E0">
        <w:rPr>
          <w:color w:val="000000" w:themeColor="text1"/>
          <w:sz w:val="28"/>
          <w:szCs w:val="28"/>
        </w:rPr>
        <w:t>на специализированном сайте («В</w:t>
      </w:r>
      <w:r w:rsidR="00625D7B">
        <w:rPr>
          <w:color w:val="000000" w:themeColor="text1"/>
          <w:sz w:val="28"/>
          <w:szCs w:val="28"/>
        </w:rPr>
        <w:t>аш контроль») в сети «Интернет»</w:t>
      </w:r>
      <w:r w:rsidRPr="00D727E0">
        <w:rPr>
          <w:color w:val="000000" w:themeColor="text1"/>
          <w:sz w:val="28"/>
          <w:szCs w:val="28"/>
        </w:rPr>
        <w:t xml:space="preserve">.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w:t>
      </w:r>
      <w:r w:rsidR="000D46FF">
        <w:rPr>
          <w:color w:val="000000" w:themeColor="text1"/>
          <w:sz w:val="28"/>
          <w:szCs w:val="28"/>
        </w:rPr>
        <w:br/>
      </w:r>
      <w:r w:rsidRPr="00D727E0">
        <w:rPr>
          <w:color w:val="000000" w:themeColor="text1"/>
          <w:sz w:val="28"/>
          <w:szCs w:val="28"/>
        </w:rPr>
        <w:t>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приказом Министерства экономического развития Российской Федерации от 1 марта 2013 г. № 114 «Об утверждении Положения об автоматизированной информационной систе</w:t>
      </w:r>
      <w:r w:rsidR="002C0AAF">
        <w:rPr>
          <w:color w:val="000000" w:themeColor="text1"/>
          <w:sz w:val="28"/>
          <w:szCs w:val="28"/>
        </w:rPr>
        <w:t>ме «Информационно-аналитическая</w:t>
      </w:r>
      <w:r w:rsidRPr="00D727E0">
        <w:rPr>
          <w:color w:val="000000" w:themeColor="text1"/>
          <w:sz w:val="28"/>
          <w:szCs w:val="28"/>
        </w:rPr>
        <w:t xml:space="preserve"> система мониторинга качества государственных услуг» (зарегистрирован Министерством юстиции Российской Федерации 27 марта 2013 г., регистрационный № 27904).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V. Досудебный (внесудебный) порядок обжалования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решений и действий (бездействия) органа, предоставляющего государственную услугу, а также его должностных лиц</w:t>
      </w:r>
    </w:p>
    <w:p w:rsidR="00D727E0" w:rsidRPr="00D727E0" w:rsidRDefault="00D727E0" w:rsidP="00D727E0">
      <w:pPr>
        <w:autoSpaceDE w:val="0"/>
        <w:autoSpaceDN w:val="0"/>
        <w:adjustRightInd w:val="0"/>
        <w:ind w:firstLine="709"/>
        <w:jc w:val="center"/>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Информация о праве заявителей (представителей)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на досудебное (внесудебное) обжалование действий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(бездействия) и (или) решений, принятых (осуществленных)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 ходе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79</w:t>
      </w:r>
      <w:r w:rsidR="0049409B">
        <w:rPr>
          <w:color w:val="000000" w:themeColor="text1"/>
          <w:sz w:val="28"/>
          <w:szCs w:val="28"/>
        </w:rPr>
        <w:t>. </w:t>
      </w:r>
      <w:r w:rsidR="00D727E0" w:rsidRPr="00D727E0">
        <w:rPr>
          <w:color w:val="000000" w:themeColor="text1"/>
          <w:sz w:val="28"/>
          <w:szCs w:val="28"/>
        </w:rPr>
        <w:t xml:space="preserve">Заявитель (представитель) имеет право на досудебное (внесудебное) обжалование решений и действий (бездействия) органов,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Органы государственной власти, организации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и уполномоченные на рассмотрение жалобы лица,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 xml:space="preserve">которым может быть направлена жалоба заявителя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 досудебном (внесудебном) порядке</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80</w:t>
      </w:r>
      <w:r w:rsidR="0049409B">
        <w:rPr>
          <w:color w:val="000000" w:themeColor="text1"/>
          <w:sz w:val="28"/>
          <w:szCs w:val="28"/>
        </w:rPr>
        <w:t>. </w:t>
      </w:r>
      <w:r w:rsidR="00D727E0" w:rsidRPr="00D727E0">
        <w:rPr>
          <w:color w:val="000000" w:themeColor="text1"/>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w:t>
      </w:r>
      <w:r w:rsidR="0049409B">
        <w:rPr>
          <w:color w:val="000000" w:themeColor="text1"/>
          <w:sz w:val="28"/>
          <w:szCs w:val="28"/>
        </w:rPr>
        <w:br/>
      </w:r>
      <w:r w:rsidR="00D727E0" w:rsidRPr="00D727E0">
        <w:rPr>
          <w:color w:val="000000" w:themeColor="text1"/>
          <w:sz w:val="28"/>
          <w:szCs w:val="28"/>
        </w:rPr>
        <w:t xml:space="preserve">или в электронной форме в уполномоченный орган,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на решение и (или) действие (бездействие)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к руководителю уполномоченного органа – на решение и (или) действие (бездействие) должностного лица уполномоченного органа;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к руководителю многофункционального центра – на решение и действия (бездействие) работника многофункционального центра;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к учредителю многофункционального центра или должностному лицу, уполномоченному нормативным правовым актом </w:t>
      </w:r>
      <w:r w:rsidR="004C1456">
        <w:rPr>
          <w:color w:val="000000" w:themeColor="text1"/>
          <w:sz w:val="28"/>
          <w:szCs w:val="28"/>
        </w:rPr>
        <w:t>Ненецкого автономного округа</w:t>
      </w:r>
      <w:r w:rsidRPr="00D727E0">
        <w:rPr>
          <w:color w:val="000000" w:themeColor="text1"/>
          <w:sz w:val="28"/>
          <w:szCs w:val="28"/>
        </w:rPr>
        <w:t xml:space="preserve">, – на решение и действия (бездействие) многофункционального центра.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Способы информирования заявителей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(представителей) о порядке подачи и рассмотрения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жалобы, в том числе с использованием </w:t>
      </w:r>
      <w:r w:rsidR="007B2630">
        <w:rPr>
          <w:b/>
          <w:color w:val="000000" w:themeColor="text1"/>
          <w:sz w:val="28"/>
          <w:szCs w:val="28"/>
        </w:rPr>
        <w:t>Регионального</w:t>
      </w:r>
      <w:r w:rsidRPr="00D727E0">
        <w:rPr>
          <w:b/>
          <w:color w:val="000000" w:themeColor="text1"/>
          <w:sz w:val="28"/>
          <w:szCs w:val="28"/>
        </w:rPr>
        <w:t xml:space="preserve"> портала</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81</w:t>
      </w:r>
      <w:r w:rsidR="0049409B">
        <w:rPr>
          <w:color w:val="000000" w:themeColor="text1"/>
          <w:sz w:val="28"/>
          <w:szCs w:val="28"/>
        </w:rPr>
        <w:t>. </w:t>
      </w:r>
      <w:r w:rsidR="00D727E0" w:rsidRPr="00D727E0">
        <w:rPr>
          <w:color w:val="000000" w:themeColor="text1"/>
          <w:sz w:val="28"/>
          <w:szCs w:val="28"/>
        </w:rPr>
        <w:t xml:space="preserve">Информация о порядке подачи и рассмотрения жалобы размещается на информационных стендах в местах предоставления государственных услуг, на сайте,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а также предоставляется в устной форме </w:t>
      </w:r>
      <w:r w:rsidR="0049409B">
        <w:rPr>
          <w:color w:val="000000" w:themeColor="text1"/>
          <w:sz w:val="28"/>
          <w:szCs w:val="28"/>
        </w:rPr>
        <w:br/>
      </w:r>
      <w:r w:rsidR="00D727E0" w:rsidRPr="00D727E0">
        <w:rPr>
          <w:color w:val="000000" w:themeColor="text1"/>
          <w:sz w:val="28"/>
          <w:szCs w:val="28"/>
        </w:rPr>
        <w:t xml:space="preserve">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Перечень нормативных правовых актов, регулирующих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 xml:space="preserve">порядок досудебного (внесудебного) обжалования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решений и действий (бездействия) органа,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предоставляющего государственную услугу, а также его должностных лиц</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82</w:t>
      </w:r>
      <w:r w:rsidR="0049409B">
        <w:rPr>
          <w:color w:val="000000" w:themeColor="text1"/>
          <w:sz w:val="28"/>
          <w:szCs w:val="28"/>
        </w:rPr>
        <w:t>. </w:t>
      </w:r>
      <w:r w:rsidR="00D727E0" w:rsidRPr="00D727E0">
        <w:rPr>
          <w:color w:val="000000" w:themeColor="text1"/>
          <w:sz w:val="28"/>
          <w:szCs w:val="28"/>
        </w:rPr>
        <w:t xml:space="preserve">Порядок досудебного (внесудебного) обжалования решений </w:t>
      </w:r>
      <w:r w:rsidR="0049409B">
        <w:rPr>
          <w:color w:val="000000" w:themeColor="text1"/>
          <w:sz w:val="28"/>
          <w:szCs w:val="28"/>
        </w:rPr>
        <w:br/>
      </w:r>
      <w:r w:rsidR="00D727E0" w:rsidRPr="00D727E0">
        <w:rPr>
          <w:color w:val="000000" w:themeColor="text1"/>
          <w:sz w:val="28"/>
          <w:szCs w:val="28"/>
        </w:rPr>
        <w:t xml:space="preserve">и действий (бездействия) уполномоченного органа, предоставляющего государственную услугу, а также его должностных лиц регулируется: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Федеральным законом от 27 июля 2010 г. № 210-ФЗ;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Федеральным законом от 2 мая 2006 года № 59-ФЗ «О порядке рассмотрения обращений граждан Российской Федерации» (Собрание законодательства Российской Федерации, 2006, № 19, ст. 2060; 2018, </w:t>
      </w:r>
      <w:r w:rsidR="00FD3AC5">
        <w:rPr>
          <w:color w:val="000000" w:themeColor="text1"/>
          <w:sz w:val="28"/>
          <w:szCs w:val="28"/>
        </w:rPr>
        <w:br/>
      </w:r>
      <w:r w:rsidRPr="00D727E0">
        <w:rPr>
          <w:color w:val="000000" w:themeColor="text1"/>
          <w:sz w:val="28"/>
          <w:szCs w:val="28"/>
        </w:rPr>
        <w:t xml:space="preserve">№ 53, ст. 8454);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постановлением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49409B">
        <w:rPr>
          <w:color w:val="000000" w:themeColor="text1"/>
          <w:sz w:val="28"/>
          <w:szCs w:val="28"/>
        </w:rPr>
        <w:br/>
      </w:r>
      <w:r w:rsidRPr="00D727E0">
        <w:rPr>
          <w:color w:val="000000" w:themeColor="text1"/>
          <w:sz w:val="28"/>
          <w:szCs w:val="28"/>
        </w:rPr>
        <w:t xml:space="preserve">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также многофункциональных центров предоставления государственных </w:t>
      </w:r>
      <w:r w:rsidR="0049409B">
        <w:rPr>
          <w:color w:val="000000" w:themeColor="text1"/>
          <w:sz w:val="28"/>
          <w:szCs w:val="28"/>
        </w:rPr>
        <w:br/>
      </w:r>
      <w:r w:rsidRPr="00D727E0">
        <w:rPr>
          <w:color w:val="000000" w:themeColor="text1"/>
          <w:sz w:val="28"/>
          <w:szCs w:val="28"/>
        </w:rPr>
        <w:t xml:space="preserve">и муниципальных услуг и их работников» (Собрание законодательства Российской Федерации, 2012, № 35, ст. 4829; 2018, № 25, ст. 3696); </w:t>
      </w:r>
    </w:p>
    <w:p w:rsidR="0049409B"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w:t>
      </w:r>
      <w:r w:rsidRPr="00D727E0">
        <w:rPr>
          <w:color w:val="000000" w:themeColor="text1"/>
          <w:sz w:val="28"/>
          <w:szCs w:val="28"/>
        </w:rPr>
        <w:lastRenderedPageBreak/>
        <w:t>ний и действий (бездействия), совершенных при предоставлении государственных и муниципальных услуг» (Собрание законодательства Российской Федерации, 2012, № 48, с</w:t>
      </w:r>
      <w:r w:rsidR="0049409B">
        <w:rPr>
          <w:color w:val="000000" w:themeColor="text1"/>
          <w:sz w:val="28"/>
          <w:szCs w:val="28"/>
        </w:rPr>
        <w:t>т. 6706; 2015, № 2, ст. 518).</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83</w:t>
      </w:r>
      <w:r w:rsidR="0049409B">
        <w:rPr>
          <w:color w:val="000000" w:themeColor="text1"/>
          <w:sz w:val="28"/>
          <w:szCs w:val="28"/>
        </w:rPr>
        <w:t>. </w:t>
      </w:r>
      <w:r w:rsidR="00D727E0" w:rsidRPr="00D727E0">
        <w:rPr>
          <w:color w:val="000000" w:themeColor="text1"/>
          <w:sz w:val="28"/>
          <w:szCs w:val="28"/>
        </w:rPr>
        <w:t xml:space="preserve">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органами, их должностными лицами, многофункциональными центрами, </w:t>
      </w:r>
      <w:r w:rsidR="0049409B">
        <w:rPr>
          <w:color w:val="000000" w:themeColor="text1"/>
          <w:sz w:val="28"/>
          <w:szCs w:val="28"/>
        </w:rPr>
        <w:br/>
      </w:r>
      <w:r w:rsidR="00D727E0" w:rsidRPr="00D727E0">
        <w:rPr>
          <w:color w:val="000000" w:themeColor="text1"/>
          <w:sz w:val="28"/>
          <w:szCs w:val="28"/>
        </w:rPr>
        <w:t xml:space="preserve">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заявителей (представителей) о порядке подачи </w:t>
      </w:r>
      <w:r w:rsidR="0049409B">
        <w:rPr>
          <w:color w:val="000000" w:themeColor="text1"/>
          <w:sz w:val="28"/>
          <w:szCs w:val="28"/>
        </w:rPr>
        <w:br/>
      </w:r>
      <w:r w:rsidR="00D727E0" w:rsidRPr="00D727E0">
        <w:rPr>
          <w:color w:val="000000" w:themeColor="text1"/>
          <w:sz w:val="28"/>
          <w:szCs w:val="28"/>
        </w:rPr>
        <w:t xml:space="preserve">и рассмотрения жалобы, а также перечне нормативных правовых актов, регулирующих порядок досудебного (внесудебного) обжалования решений </w:t>
      </w:r>
      <w:r w:rsidR="00FD3AC5">
        <w:rPr>
          <w:color w:val="000000" w:themeColor="text1"/>
          <w:sz w:val="28"/>
          <w:szCs w:val="28"/>
        </w:rPr>
        <w:br/>
      </w:r>
      <w:r w:rsidR="00D727E0" w:rsidRPr="00D727E0">
        <w:rPr>
          <w:color w:val="000000" w:themeColor="text1"/>
          <w:sz w:val="28"/>
          <w:szCs w:val="28"/>
        </w:rPr>
        <w:t xml:space="preserve">и действий (бездействия) органов, их должностных лиц, многофункциональных центров, а также работников многофункциональных центров, подлежит обязательному размещению на </w:t>
      </w:r>
      <w:r w:rsidR="007B2630" w:rsidRPr="007B2630">
        <w:rPr>
          <w:color w:val="000000" w:themeColor="text1"/>
          <w:sz w:val="28"/>
          <w:szCs w:val="28"/>
        </w:rPr>
        <w:t>Региональном</w:t>
      </w:r>
      <w:r w:rsidR="00D727E0" w:rsidRPr="00D727E0">
        <w:rPr>
          <w:color w:val="000000" w:themeColor="text1"/>
          <w:sz w:val="28"/>
          <w:szCs w:val="28"/>
        </w:rPr>
        <w:t xml:space="preserve"> портале. </w:t>
      </w:r>
    </w:p>
    <w:p w:rsidR="00D727E0" w:rsidRPr="00D727E0" w:rsidRDefault="00D727E0" w:rsidP="00D727E0">
      <w:pPr>
        <w:autoSpaceDE w:val="0"/>
        <w:autoSpaceDN w:val="0"/>
        <w:adjustRightInd w:val="0"/>
        <w:ind w:firstLine="709"/>
        <w:jc w:val="both"/>
        <w:rPr>
          <w:color w:val="000000" w:themeColor="text1"/>
          <w:sz w:val="28"/>
          <w:szCs w:val="28"/>
        </w:rPr>
      </w:pP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выполняемых многофункциональными центрами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84</w:t>
      </w:r>
      <w:r w:rsidR="0049409B">
        <w:rPr>
          <w:color w:val="000000" w:themeColor="text1"/>
          <w:sz w:val="28"/>
          <w:szCs w:val="28"/>
        </w:rPr>
        <w:t>. </w:t>
      </w:r>
      <w:r w:rsidR="00D727E0" w:rsidRPr="00D727E0">
        <w:rPr>
          <w:color w:val="000000" w:themeColor="text1"/>
          <w:sz w:val="28"/>
          <w:szCs w:val="28"/>
        </w:rPr>
        <w:t xml:space="preserve">Предоставление государственной услуги многофункциональным центром включает в себя следующие административные процедуры: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w:t>
      </w:r>
      <w:r w:rsidR="0049409B">
        <w:rPr>
          <w:color w:val="000000" w:themeColor="text1"/>
          <w:sz w:val="28"/>
          <w:szCs w:val="28"/>
        </w:rPr>
        <w:br/>
      </w:r>
      <w:r w:rsidRPr="00D727E0">
        <w:rPr>
          <w:color w:val="000000" w:themeColor="text1"/>
          <w:sz w:val="28"/>
          <w:szCs w:val="28"/>
        </w:rPr>
        <w:t xml:space="preserve">с предоставлением государственной услуги, а также консультирование граждан о порядке предоставления государственной услуги </w:t>
      </w:r>
      <w:r w:rsidR="0049409B">
        <w:rPr>
          <w:color w:val="000000" w:themeColor="text1"/>
          <w:sz w:val="28"/>
          <w:szCs w:val="28"/>
        </w:rPr>
        <w:br/>
      </w:r>
      <w:r w:rsidRPr="00D727E0">
        <w:rPr>
          <w:color w:val="000000" w:themeColor="text1"/>
          <w:sz w:val="28"/>
          <w:szCs w:val="28"/>
        </w:rPr>
        <w:t>в многофункциональном центре;</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lastRenderedPageBreak/>
        <w:t xml:space="preserve">прием запроса гражданина о предоставлении государственной услуги и иных документов, необходимых для предоставления государственной услуги;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выдачу гражданину результата предоставления государственной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уполномоченными органами,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информированию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гражданина о порядке предоставления государственной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слуги в многофункциональном центре, о ходе выполнения заявления о предоставлении государственной услуги,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 иным вопросам, связанным с предоставлением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а также консультированию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граждан о порядке предоставления государственной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услуги в многофункциональном центре</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85</w:t>
      </w:r>
      <w:r w:rsidR="0049409B">
        <w:rPr>
          <w:color w:val="000000" w:themeColor="text1"/>
          <w:sz w:val="28"/>
          <w:szCs w:val="28"/>
        </w:rPr>
        <w:t>. </w:t>
      </w:r>
      <w:r w:rsidR="00D727E0" w:rsidRPr="00D727E0">
        <w:rPr>
          <w:color w:val="000000" w:themeColor="text1"/>
          <w:sz w:val="28"/>
          <w:szCs w:val="28"/>
        </w:rPr>
        <w:t xml:space="preserve">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 осуществляется: в ходе личного приема гражданина; по телефону; </w:t>
      </w:r>
      <w:r w:rsidR="0049409B">
        <w:rPr>
          <w:color w:val="000000" w:themeColor="text1"/>
          <w:sz w:val="28"/>
          <w:szCs w:val="28"/>
        </w:rPr>
        <w:br/>
      </w:r>
      <w:r w:rsidR="00D727E0" w:rsidRPr="00D727E0">
        <w:rPr>
          <w:color w:val="000000" w:themeColor="text1"/>
          <w:sz w:val="28"/>
          <w:szCs w:val="28"/>
        </w:rPr>
        <w:t xml:space="preserve">по электронной почте.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lastRenderedPageBreak/>
        <w:t>86</w:t>
      </w:r>
      <w:r w:rsidR="0049409B">
        <w:rPr>
          <w:color w:val="000000" w:themeColor="text1"/>
          <w:sz w:val="28"/>
          <w:szCs w:val="28"/>
        </w:rPr>
        <w:t>. </w:t>
      </w:r>
      <w:r w:rsidR="00D727E0" w:rsidRPr="00D727E0">
        <w:rPr>
          <w:color w:val="000000" w:themeColor="text1"/>
          <w:sz w:val="28"/>
          <w:szCs w:val="28"/>
        </w:rPr>
        <w:t xml:space="preserve">В случае обращения гражданина в многофункциональный центр </w:t>
      </w:r>
      <w:r w:rsidR="0049409B">
        <w:rPr>
          <w:color w:val="000000" w:themeColor="text1"/>
          <w:sz w:val="28"/>
          <w:szCs w:val="28"/>
        </w:rPr>
        <w:br/>
      </w:r>
      <w:r w:rsidR="00D727E0" w:rsidRPr="00D727E0">
        <w:rPr>
          <w:color w:val="000000" w:themeColor="text1"/>
          <w:sz w:val="28"/>
          <w:szCs w:val="28"/>
        </w:rPr>
        <w:t xml:space="preserve">с запросом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за днем получения многофункциональным центром указанного запроса.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приему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многофункциональным центром заявления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гражданина о предоставлении государственной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услуги и иных документов, необходимых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для предоставления государственной услуги</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87</w:t>
      </w:r>
      <w:r w:rsidR="0049409B">
        <w:rPr>
          <w:color w:val="000000" w:themeColor="text1"/>
          <w:sz w:val="28"/>
          <w:szCs w:val="28"/>
        </w:rPr>
        <w:t>. </w:t>
      </w:r>
      <w:r w:rsidR="00D727E0" w:rsidRPr="00D727E0">
        <w:rPr>
          <w:color w:val="000000" w:themeColor="text1"/>
          <w:sz w:val="28"/>
          <w:szCs w:val="28"/>
        </w:rPr>
        <w:t xml:space="preserve">Основанием для начала административной процедуры является личное обращение гражданина с запросом и документами, необходимыми </w:t>
      </w:r>
      <w:r w:rsidR="0049409B">
        <w:rPr>
          <w:color w:val="000000" w:themeColor="text1"/>
          <w:sz w:val="28"/>
          <w:szCs w:val="28"/>
        </w:rPr>
        <w:br/>
      </w:r>
      <w:r w:rsidR="00D727E0" w:rsidRPr="00D727E0">
        <w:rPr>
          <w:color w:val="000000" w:themeColor="text1"/>
          <w:sz w:val="28"/>
          <w:szCs w:val="28"/>
        </w:rPr>
        <w:t xml:space="preserve">для предоставления государственной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уполномоченным органом, предоставляющим государственную услугу, </w:t>
      </w:r>
      <w:r w:rsidR="0049409B">
        <w:rPr>
          <w:color w:val="000000" w:themeColor="text1"/>
          <w:sz w:val="28"/>
          <w:szCs w:val="28"/>
        </w:rPr>
        <w:br/>
      </w:r>
      <w:r w:rsidR="00D727E0" w:rsidRPr="00D727E0">
        <w:rPr>
          <w:color w:val="000000" w:themeColor="text1"/>
          <w:sz w:val="28"/>
          <w:szCs w:val="28"/>
        </w:rPr>
        <w:t xml:space="preserve">и многофункциональным центром заключено соглашение о взаимодействии </w:t>
      </w:r>
      <w:r w:rsidR="0049409B">
        <w:rPr>
          <w:color w:val="000000" w:themeColor="text1"/>
          <w:sz w:val="28"/>
          <w:szCs w:val="28"/>
        </w:rPr>
        <w:br/>
      </w:r>
      <w:r w:rsidR="00D727E0" w:rsidRPr="00D727E0">
        <w:rPr>
          <w:color w:val="000000" w:themeColor="text1"/>
          <w:sz w:val="28"/>
          <w:szCs w:val="28"/>
        </w:rPr>
        <w:t xml:space="preserve">и подача указанного запроса предусмотрена перечнем государственных </w:t>
      </w:r>
      <w:r w:rsidR="0049409B">
        <w:rPr>
          <w:color w:val="000000" w:themeColor="text1"/>
          <w:sz w:val="28"/>
          <w:szCs w:val="28"/>
        </w:rPr>
        <w:br/>
      </w:r>
      <w:r w:rsidR="00D727E0" w:rsidRPr="00D727E0">
        <w:rPr>
          <w:color w:val="000000" w:themeColor="text1"/>
          <w:sz w:val="28"/>
          <w:szCs w:val="28"/>
        </w:rPr>
        <w:t xml:space="preserve">и муниципальных услуг, предоставляемых в многофункциональном центре, предусмотренным соглашением.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Граждане могут обращаться за государственной услугой путем подачи запроса в многофункциональный центр лично, через представителя.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Днем обращения за предоставлением государственной услуги считается дата приема запроса многофункциональным центром.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88</w:t>
      </w:r>
      <w:r w:rsidR="0049409B">
        <w:rPr>
          <w:color w:val="000000" w:themeColor="text1"/>
          <w:sz w:val="28"/>
          <w:szCs w:val="28"/>
        </w:rPr>
        <w:t>. </w:t>
      </w:r>
      <w:r w:rsidR="00D727E0" w:rsidRPr="00D727E0">
        <w:rPr>
          <w:color w:val="000000" w:themeColor="text1"/>
          <w:sz w:val="28"/>
          <w:szCs w:val="28"/>
        </w:rPr>
        <w:t xml:space="preserve">С учетом требований предоставления государственных услуг многофункциональным центром предоставления государственных </w:t>
      </w:r>
      <w:r w:rsidR="0049409B">
        <w:rPr>
          <w:color w:val="000000" w:themeColor="text1"/>
          <w:sz w:val="28"/>
          <w:szCs w:val="28"/>
        </w:rPr>
        <w:br/>
      </w:r>
      <w:r w:rsidR="00D727E0" w:rsidRPr="00D727E0">
        <w:rPr>
          <w:color w:val="000000" w:themeColor="text1"/>
          <w:sz w:val="28"/>
          <w:szCs w:val="28"/>
        </w:rPr>
        <w:t>и муниципальных услуг, предусмотренных Правилами организации дея</w:t>
      </w:r>
      <w:r w:rsidR="00D727E0" w:rsidRPr="00D727E0">
        <w:rPr>
          <w:color w:val="000000" w:themeColor="text1"/>
          <w:sz w:val="28"/>
          <w:szCs w:val="28"/>
        </w:rPr>
        <w:lastRenderedPageBreak/>
        <w:t xml:space="preserve">тельности многофункциональных центров, утвержденными постановлением Правительства Российской Федерации от 22 декабря </w:t>
      </w:r>
      <w:r w:rsidR="0049409B">
        <w:rPr>
          <w:color w:val="000000" w:themeColor="text1"/>
          <w:sz w:val="28"/>
          <w:szCs w:val="28"/>
        </w:rPr>
        <w:br/>
      </w:r>
      <w:r w:rsidR="00D727E0" w:rsidRPr="00D727E0">
        <w:rPr>
          <w:color w:val="000000" w:themeColor="text1"/>
          <w:sz w:val="28"/>
          <w:szCs w:val="28"/>
        </w:rPr>
        <w:t xml:space="preserve">2012 г. № 1376 (Собрание законодательства Российской Федерации, </w:t>
      </w:r>
      <w:r w:rsidR="0049409B">
        <w:rPr>
          <w:color w:val="000000" w:themeColor="text1"/>
          <w:sz w:val="28"/>
          <w:szCs w:val="28"/>
        </w:rPr>
        <w:br/>
      </w:r>
      <w:r w:rsidR="00D727E0" w:rsidRPr="00D727E0">
        <w:rPr>
          <w:color w:val="000000" w:themeColor="text1"/>
          <w:sz w:val="28"/>
          <w:szCs w:val="28"/>
        </w:rPr>
        <w:t xml:space="preserve">2012, № 53, ст. 7932; 2019, № 24, ст. 3085), запрос, а также сведения, документы и информация, необходимые для предоставления государственной услуги, могут быть получены уполномоченным органом </w:t>
      </w:r>
      <w:r w:rsidR="0049409B">
        <w:rPr>
          <w:color w:val="000000" w:themeColor="text1"/>
          <w:sz w:val="28"/>
          <w:szCs w:val="28"/>
        </w:rPr>
        <w:br/>
      </w:r>
      <w:r w:rsidR="00D727E0" w:rsidRPr="00D727E0">
        <w:rPr>
          <w:color w:val="000000" w:themeColor="text1"/>
          <w:sz w:val="28"/>
          <w:szCs w:val="28"/>
        </w:rPr>
        <w:t xml:space="preserve">из многофункционального центра в электронной форме по защищенным каналам связи, заверенные усиленной квалифицированной электронной подписью. </w:t>
      </w:r>
    </w:p>
    <w:p w:rsidR="00D727E0" w:rsidRPr="00D727E0" w:rsidRDefault="00D727E0" w:rsidP="00D727E0">
      <w:pPr>
        <w:autoSpaceDE w:val="0"/>
        <w:autoSpaceDN w:val="0"/>
        <w:adjustRightInd w:val="0"/>
        <w:ind w:firstLine="709"/>
        <w:jc w:val="both"/>
        <w:rPr>
          <w:color w:val="000000" w:themeColor="text1"/>
          <w:sz w:val="28"/>
          <w:szCs w:val="28"/>
        </w:rPr>
      </w:pPr>
      <w:r w:rsidRPr="00D727E0">
        <w:rPr>
          <w:color w:val="000000" w:themeColor="text1"/>
          <w:sz w:val="28"/>
          <w:szCs w:val="28"/>
        </w:rPr>
        <w:t xml:space="preserve">При этом оригиналы запроса и документов на бумажных носителях </w:t>
      </w:r>
      <w:r w:rsidR="0049409B">
        <w:rPr>
          <w:color w:val="000000" w:themeColor="text1"/>
          <w:sz w:val="28"/>
          <w:szCs w:val="28"/>
        </w:rPr>
        <w:br/>
      </w:r>
      <w:r w:rsidRPr="00D727E0">
        <w:rPr>
          <w:color w:val="000000" w:themeColor="text1"/>
          <w:sz w:val="28"/>
          <w:szCs w:val="28"/>
        </w:rPr>
        <w:t xml:space="preserve">в уполномоченный орган не представляются. </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89</w:t>
      </w:r>
      <w:r w:rsidR="0049409B">
        <w:rPr>
          <w:color w:val="000000" w:themeColor="text1"/>
          <w:sz w:val="28"/>
          <w:szCs w:val="28"/>
        </w:rPr>
        <w:t>. </w:t>
      </w:r>
      <w:r w:rsidR="00D727E0" w:rsidRPr="00D727E0">
        <w:rPr>
          <w:color w:val="000000" w:themeColor="text1"/>
          <w:sz w:val="28"/>
          <w:szCs w:val="28"/>
        </w:rPr>
        <w:t xml:space="preserve">Результат предоставления государственной услуги может быть направлен по желанию гражданина в электронной форме, подписанный усиленной квалифицированной электронной подписью, по месту требования на адрес электронной почты, указанный гражданином при формировании запроса.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формированию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и направлению многофункциональным центром межведомственного запроса в органы, предоставляющие государственные услуги, в иные органы государственной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власти, органы местного самоуправления и организации, участвующие в предоставлении государственных услуг</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90</w:t>
      </w:r>
      <w:r w:rsidR="0049409B">
        <w:rPr>
          <w:color w:val="000000" w:themeColor="text1"/>
          <w:sz w:val="28"/>
          <w:szCs w:val="28"/>
        </w:rPr>
        <w:t>. </w:t>
      </w:r>
      <w:r w:rsidR="00D727E0" w:rsidRPr="00D727E0">
        <w:rPr>
          <w:color w:val="000000" w:themeColor="text1"/>
          <w:sz w:val="28"/>
          <w:szCs w:val="28"/>
        </w:rPr>
        <w:t xml:space="preserve">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осуществляются. </w:t>
      </w:r>
    </w:p>
    <w:p w:rsidR="00D727E0" w:rsidRPr="00D727E0" w:rsidRDefault="00D727E0" w:rsidP="00D727E0">
      <w:pPr>
        <w:autoSpaceDE w:val="0"/>
        <w:autoSpaceDN w:val="0"/>
        <w:adjustRightInd w:val="0"/>
        <w:ind w:firstLine="709"/>
        <w:jc w:val="both"/>
        <w:rPr>
          <w:color w:val="000000" w:themeColor="text1"/>
          <w:sz w:val="28"/>
          <w:szCs w:val="28"/>
        </w:rPr>
      </w:pP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Административная процедура по выдаче гражданину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lastRenderedPageBreak/>
        <w:t xml:space="preserve">результата предоставления государственной услуги,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 том числе выдача документов на бумажном носителе, подтверждающих содержание электронных документов,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направленных в многофункциональный центр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 результатам предоставления государственной услуги уполномоченными органами, а также выдача документов,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включая составление на бумажном носителе и заверение </w:t>
      </w:r>
    </w:p>
    <w:p w:rsidR="0049409B"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выписок из информационной системы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уполномоченного органа</w:t>
      </w:r>
    </w:p>
    <w:p w:rsidR="00D727E0" w:rsidRPr="00D727E0" w:rsidRDefault="002059CC" w:rsidP="00D727E0">
      <w:pPr>
        <w:autoSpaceDE w:val="0"/>
        <w:autoSpaceDN w:val="0"/>
        <w:adjustRightInd w:val="0"/>
        <w:ind w:firstLine="709"/>
        <w:jc w:val="both"/>
        <w:rPr>
          <w:color w:val="000000" w:themeColor="text1"/>
          <w:sz w:val="28"/>
          <w:szCs w:val="28"/>
        </w:rPr>
      </w:pPr>
      <w:r>
        <w:rPr>
          <w:color w:val="000000" w:themeColor="text1"/>
          <w:sz w:val="28"/>
          <w:szCs w:val="28"/>
        </w:rPr>
        <w:t>91</w:t>
      </w:r>
      <w:r w:rsidR="0049409B">
        <w:rPr>
          <w:color w:val="000000" w:themeColor="text1"/>
          <w:sz w:val="28"/>
          <w:szCs w:val="28"/>
        </w:rPr>
        <w:t>. </w:t>
      </w:r>
      <w:r w:rsidR="00D727E0" w:rsidRPr="00D727E0">
        <w:rPr>
          <w:color w:val="000000" w:themeColor="text1"/>
          <w:sz w:val="28"/>
          <w:szCs w:val="28"/>
        </w:rPr>
        <w:t xml:space="preserve">При обращении гражданина за сведениями работник многофункционального центра посредством системы межведомственного электронного взаимодействия формирует межведомственный запрос </w:t>
      </w:r>
      <w:r w:rsidR="0049409B">
        <w:rPr>
          <w:color w:val="000000" w:themeColor="text1"/>
          <w:sz w:val="28"/>
          <w:szCs w:val="28"/>
        </w:rPr>
        <w:br/>
      </w:r>
      <w:r w:rsidR="00D727E0" w:rsidRPr="00D727E0">
        <w:rPr>
          <w:color w:val="000000" w:themeColor="text1"/>
          <w:sz w:val="28"/>
          <w:szCs w:val="28"/>
        </w:rPr>
        <w:t>и в режиме реального времени получает ответ. Распечатывает поступившие сведения, ставит штамп многофункционального центра и печать, заверяет подписью с ее расшифровкой. Вручает сведения гражданину (представителю гражданина)</w:t>
      </w:r>
      <w:r w:rsidR="0049409B">
        <w:rPr>
          <w:color w:val="000000" w:themeColor="text1"/>
          <w:sz w:val="28"/>
          <w:szCs w:val="28"/>
        </w:rPr>
        <w:t>.</w:t>
      </w:r>
    </w:p>
    <w:p w:rsidR="004C0DFD" w:rsidRDefault="004C0DFD">
      <w:pPr>
        <w:rPr>
          <w:color w:val="000000" w:themeColor="text1"/>
          <w:sz w:val="28"/>
          <w:szCs w:val="28"/>
        </w:rPr>
      </w:pPr>
      <w:r>
        <w:rPr>
          <w:color w:val="000000" w:themeColor="text1"/>
          <w:sz w:val="28"/>
          <w:szCs w:val="28"/>
        </w:rPr>
        <w:br w:type="page"/>
      </w:r>
    </w:p>
    <w:p w:rsidR="004C0DFD" w:rsidRPr="004C0DFD" w:rsidRDefault="004C0DFD" w:rsidP="004C0DFD">
      <w:pPr>
        <w:tabs>
          <w:tab w:val="right" w:pos="9355"/>
        </w:tabs>
        <w:ind w:left="4820"/>
        <w:rPr>
          <w:rFonts w:eastAsiaTheme="minorEastAsia"/>
          <w:sz w:val="28"/>
          <w:szCs w:val="26"/>
          <w:lang w:eastAsia="en-US"/>
        </w:rPr>
      </w:pPr>
      <w:r w:rsidRPr="004C0DFD">
        <w:rPr>
          <w:rFonts w:eastAsiaTheme="minorEastAsia"/>
          <w:sz w:val="28"/>
          <w:szCs w:val="26"/>
          <w:lang w:eastAsia="en-US"/>
        </w:rPr>
        <w:lastRenderedPageBreak/>
        <w:t>Приложение 1</w:t>
      </w:r>
    </w:p>
    <w:p w:rsidR="004C0DFD" w:rsidRPr="00EE4003" w:rsidRDefault="004C0DFD" w:rsidP="004C0DFD">
      <w:pPr>
        <w:tabs>
          <w:tab w:val="right" w:pos="9355"/>
        </w:tabs>
        <w:ind w:left="4820"/>
        <w:rPr>
          <w:rFonts w:eastAsiaTheme="minorEastAsia"/>
          <w:sz w:val="28"/>
          <w:szCs w:val="26"/>
          <w:lang w:eastAsia="en-US"/>
        </w:rPr>
      </w:pPr>
      <w:r w:rsidRPr="004C0DFD">
        <w:rPr>
          <w:rFonts w:eastAsiaTheme="minorEastAsia"/>
          <w:sz w:val="28"/>
          <w:szCs w:val="26"/>
          <w:lang w:eastAsia="en-US"/>
        </w:rPr>
        <w:t>к Административному регламенту</w:t>
      </w:r>
    </w:p>
    <w:p w:rsidR="00056CC1" w:rsidRPr="004C0DFD" w:rsidRDefault="00056CC1" w:rsidP="00056CC1">
      <w:pPr>
        <w:tabs>
          <w:tab w:val="right" w:pos="9355"/>
        </w:tabs>
        <w:ind w:left="4820"/>
        <w:rPr>
          <w:rFonts w:eastAsiaTheme="minorEastAsia"/>
          <w:sz w:val="28"/>
          <w:szCs w:val="26"/>
          <w:lang w:eastAsia="en-US"/>
        </w:rPr>
      </w:pPr>
      <w:r w:rsidRPr="00EE4003">
        <w:rPr>
          <w:rFonts w:eastAsiaTheme="minorEastAsia"/>
          <w:sz w:val="28"/>
          <w:szCs w:val="26"/>
          <w:lang w:eastAsia="en-US"/>
        </w:rPr>
        <w:t xml:space="preserve">предоставления государственной услуги «Предоставление единовременной денежной выплаты гражданам, заключившим контракт </w:t>
      </w:r>
      <w:r w:rsidR="00EE4003">
        <w:rPr>
          <w:rFonts w:eastAsiaTheme="minorEastAsia"/>
          <w:sz w:val="28"/>
          <w:szCs w:val="26"/>
          <w:lang w:eastAsia="en-US"/>
        </w:rPr>
        <w:br/>
      </w:r>
      <w:r w:rsidRPr="00EE4003">
        <w:rPr>
          <w:rFonts w:eastAsiaTheme="minorEastAsia"/>
          <w:sz w:val="28"/>
          <w:szCs w:val="26"/>
          <w:lang w:eastAsia="en-US"/>
        </w:rPr>
        <w:t>о прохождении военной службы»</w:t>
      </w:r>
    </w:p>
    <w:p w:rsidR="00E20020" w:rsidRDefault="00E20020" w:rsidP="00E20020">
      <w:pPr>
        <w:autoSpaceDE w:val="0"/>
        <w:autoSpaceDN w:val="0"/>
        <w:adjustRightInd w:val="0"/>
        <w:jc w:val="both"/>
        <w:rPr>
          <w:color w:val="000000" w:themeColor="text1"/>
          <w:sz w:val="28"/>
          <w:szCs w:val="28"/>
        </w:rPr>
      </w:pPr>
    </w:p>
    <w:p w:rsidR="00EE4003" w:rsidRDefault="00EE4003" w:rsidP="00E20020">
      <w:pPr>
        <w:autoSpaceDE w:val="0"/>
        <w:autoSpaceDN w:val="0"/>
        <w:adjustRightInd w:val="0"/>
        <w:jc w:val="both"/>
        <w:rPr>
          <w:color w:val="000000" w:themeColor="text1"/>
          <w:sz w:val="28"/>
          <w:szCs w:val="28"/>
        </w:rPr>
      </w:pPr>
    </w:p>
    <w:p w:rsidR="00EE4003" w:rsidRDefault="00EE4003" w:rsidP="00E20020">
      <w:pPr>
        <w:autoSpaceDE w:val="0"/>
        <w:autoSpaceDN w:val="0"/>
        <w:adjustRightInd w:val="0"/>
        <w:jc w:val="both"/>
        <w:rPr>
          <w:color w:val="000000" w:themeColor="text1"/>
          <w:sz w:val="28"/>
          <w:szCs w:val="28"/>
        </w:rPr>
      </w:pPr>
    </w:p>
    <w:p w:rsidR="00EE4003" w:rsidRDefault="00EE4003" w:rsidP="00E20020">
      <w:pPr>
        <w:autoSpaceDE w:val="0"/>
        <w:autoSpaceDN w:val="0"/>
        <w:adjustRightInd w:val="0"/>
        <w:jc w:val="both"/>
        <w:rPr>
          <w:color w:val="000000" w:themeColor="text1"/>
          <w:sz w:val="28"/>
          <w:szCs w:val="28"/>
        </w:rPr>
      </w:pP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Директору ГКУ НАО «Отделение</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социальной защиты населения»</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от 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(фамилия, имя, отчество заявителя)</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дата рождения 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адрес места жительства (по месту</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постоянной регистрации или адрес</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места жительства по месту</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пребывания): 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паспорт: серия ____ номер 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_______________________________________</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(кем и когда выдан)</w:t>
      </w:r>
    </w:p>
    <w:p w:rsidR="00EE4003" w:rsidRPr="00EE4003" w:rsidRDefault="00EE4003" w:rsidP="00EE4003">
      <w:pPr>
        <w:autoSpaceDE w:val="0"/>
        <w:autoSpaceDN w:val="0"/>
        <w:adjustRightInd w:val="0"/>
        <w:spacing w:after="60"/>
        <w:jc w:val="right"/>
        <w:outlineLvl w:val="0"/>
        <w:rPr>
          <w:rFonts w:eastAsia="Calibri"/>
          <w:bCs/>
          <w:kern w:val="32"/>
          <w:sz w:val="26"/>
          <w:szCs w:val="26"/>
        </w:rPr>
      </w:pPr>
      <w:r w:rsidRPr="00EE4003">
        <w:rPr>
          <w:rFonts w:eastAsia="Calibri"/>
          <w:bCs/>
          <w:kern w:val="32"/>
          <w:sz w:val="26"/>
          <w:szCs w:val="26"/>
        </w:rPr>
        <w:t xml:space="preserve">                                    телефон _______________________________</w:t>
      </w:r>
    </w:p>
    <w:p w:rsidR="00EE4003" w:rsidRPr="00EE4003" w:rsidRDefault="00EE4003" w:rsidP="00EE4003">
      <w:pPr>
        <w:autoSpaceDE w:val="0"/>
        <w:autoSpaceDN w:val="0"/>
        <w:adjustRightInd w:val="0"/>
        <w:spacing w:after="60"/>
        <w:jc w:val="right"/>
        <w:outlineLvl w:val="0"/>
        <w:rPr>
          <w:rFonts w:eastAsia="Calibri"/>
          <w:b/>
          <w:bCs/>
          <w:kern w:val="32"/>
          <w:sz w:val="26"/>
          <w:szCs w:val="26"/>
        </w:rPr>
      </w:pPr>
      <w:r w:rsidRPr="00EE4003">
        <w:rPr>
          <w:rFonts w:eastAsia="Calibri"/>
          <w:bCs/>
          <w:kern w:val="32"/>
          <w:sz w:val="26"/>
          <w:szCs w:val="26"/>
        </w:rPr>
        <w:t xml:space="preserve">                                    СНИЛС _______________________________</w:t>
      </w:r>
    </w:p>
    <w:p w:rsidR="00EE4003" w:rsidRPr="00EE4003" w:rsidRDefault="00EE4003" w:rsidP="00EE4003">
      <w:pPr>
        <w:autoSpaceDE w:val="0"/>
        <w:autoSpaceDN w:val="0"/>
        <w:adjustRightInd w:val="0"/>
        <w:spacing w:after="60"/>
        <w:jc w:val="both"/>
        <w:outlineLvl w:val="0"/>
        <w:rPr>
          <w:rFonts w:eastAsia="Calibri"/>
          <w:b/>
          <w:bCs/>
          <w:kern w:val="32"/>
          <w:sz w:val="26"/>
          <w:szCs w:val="26"/>
        </w:rPr>
      </w:pPr>
    </w:p>
    <w:p w:rsidR="00EE4003" w:rsidRPr="00EE4003" w:rsidRDefault="00EE4003" w:rsidP="00EE4003">
      <w:pPr>
        <w:autoSpaceDE w:val="0"/>
        <w:autoSpaceDN w:val="0"/>
        <w:adjustRightInd w:val="0"/>
        <w:jc w:val="center"/>
        <w:outlineLvl w:val="0"/>
        <w:rPr>
          <w:rFonts w:eastAsia="Calibri"/>
          <w:b/>
          <w:bCs/>
          <w:kern w:val="32"/>
          <w:sz w:val="26"/>
          <w:szCs w:val="26"/>
        </w:rPr>
      </w:pPr>
    </w:p>
    <w:p w:rsidR="00EE4003" w:rsidRPr="00EE4003" w:rsidRDefault="00EE4003" w:rsidP="00EE4003">
      <w:pPr>
        <w:autoSpaceDE w:val="0"/>
        <w:autoSpaceDN w:val="0"/>
        <w:adjustRightInd w:val="0"/>
        <w:jc w:val="center"/>
        <w:outlineLvl w:val="0"/>
        <w:rPr>
          <w:rFonts w:eastAsia="Calibri"/>
          <w:b/>
          <w:bCs/>
          <w:kern w:val="32"/>
          <w:sz w:val="26"/>
          <w:szCs w:val="26"/>
        </w:rPr>
      </w:pPr>
    </w:p>
    <w:p w:rsidR="00EE4003" w:rsidRPr="00EE4003" w:rsidRDefault="00EE4003" w:rsidP="00EE4003">
      <w:pPr>
        <w:autoSpaceDE w:val="0"/>
        <w:autoSpaceDN w:val="0"/>
        <w:adjustRightInd w:val="0"/>
        <w:jc w:val="center"/>
        <w:outlineLvl w:val="0"/>
        <w:rPr>
          <w:rFonts w:eastAsia="Calibri"/>
          <w:bCs/>
          <w:kern w:val="32"/>
          <w:sz w:val="28"/>
          <w:szCs w:val="26"/>
        </w:rPr>
      </w:pPr>
      <w:r w:rsidRPr="00EE4003">
        <w:rPr>
          <w:rFonts w:eastAsia="Calibri"/>
          <w:bCs/>
          <w:kern w:val="32"/>
          <w:sz w:val="28"/>
          <w:szCs w:val="26"/>
        </w:rPr>
        <w:lastRenderedPageBreak/>
        <w:t>Заявление</w:t>
      </w:r>
    </w:p>
    <w:p w:rsidR="00EE4003" w:rsidRPr="00EE4003" w:rsidRDefault="00EE4003" w:rsidP="00EE4003">
      <w:pPr>
        <w:keepNext/>
        <w:autoSpaceDE w:val="0"/>
        <w:autoSpaceDN w:val="0"/>
        <w:adjustRightInd w:val="0"/>
        <w:jc w:val="center"/>
        <w:outlineLvl w:val="0"/>
        <w:rPr>
          <w:rFonts w:eastAsia="Calibri"/>
          <w:bCs/>
          <w:kern w:val="32"/>
          <w:sz w:val="28"/>
          <w:szCs w:val="26"/>
        </w:rPr>
      </w:pPr>
      <w:r w:rsidRPr="00EE4003">
        <w:rPr>
          <w:rFonts w:eastAsia="Calibri"/>
          <w:bCs/>
          <w:kern w:val="32"/>
          <w:sz w:val="28"/>
          <w:szCs w:val="26"/>
        </w:rPr>
        <w:t xml:space="preserve">о предоставлении единовременной денежной выплаты </w:t>
      </w:r>
    </w:p>
    <w:p w:rsidR="00EE4003" w:rsidRPr="00EE4003" w:rsidRDefault="00EE4003" w:rsidP="00EE4003">
      <w:pPr>
        <w:autoSpaceDE w:val="0"/>
        <w:autoSpaceDN w:val="0"/>
        <w:adjustRightInd w:val="0"/>
        <w:jc w:val="center"/>
        <w:outlineLvl w:val="0"/>
        <w:rPr>
          <w:sz w:val="28"/>
          <w:szCs w:val="28"/>
        </w:rPr>
      </w:pPr>
      <w:r>
        <w:rPr>
          <w:sz w:val="28"/>
          <w:szCs w:val="28"/>
        </w:rPr>
        <w:t>гражданам</w:t>
      </w:r>
      <w:r w:rsidRPr="00EE4003">
        <w:rPr>
          <w:sz w:val="28"/>
          <w:szCs w:val="28"/>
        </w:rPr>
        <w:t>, заключившим контракт о прохождении</w:t>
      </w:r>
    </w:p>
    <w:p w:rsidR="00EE4003" w:rsidRPr="00EE4003" w:rsidRDefault="00EE4003" w:rsidP="00EE4003">
      <w:pPr>
        <w:autoSpaceDE w:val="0"/>
        <w:autoSpaceDN w:val="0"/>
        <w:adjustRightInd w:val="0"/>
        <w:jc w:val="center"/>
        <w:outlineLvl w:val="0"/>
        <w:rPr>
          <w:sz w:val="28"/>
          <w:szCs w:val="28"/>
        </w:rPr>
      </w:pPr>
      <w:r w:rsidRPr="00EE4003">
        <w:rPr>
          <w:sz w:val="28"/>
          <w:szCs w:val="28"/>
        </w:rPr>
        <w:t>военной службы и направленным для участия</w:t>
      </w:r>
    </w:p>
    <w:p w:rsidR="00EE4003" w:rsidRDefault="00EE4003" w:rsidP="00EE4003">
      <w:pPr>
        <w:autoSpaceDE w:val="0"/>
        <w:autoSpaceDN w:val="0"/>
        <w:adjustRightInd w:val="0"/>
        <w:jc w:val="center"/>
        <w:outlineLvl w:val="0"/>
        <w:rPr>
          <w:sz w:val="28"/>
          <w:szCs w:val="28"/>
        </w:rPr>
      </w:pPr>
      <w:r w:rsidRPr="00EE4003">
        <w:rPr>
          <w:sz w:val="28"/>
          <w:szCs w:val="28"/>
        </w:rPr>
        <w:t xml:space="preserve">в специальной военной операции </w:t>
      </w:r>
    </w:p>
    <w:p w:rsidR="00EE4003" w:rsidRDefault="00EE4003" w:rsidP="00EE4003">
      <w:pPr>
        <w:autoSpaceDE w:val="0"/>
        <w:autoSpaceDN w:val="0"/>
        <w:adjustRightInd w:val="0"/>
        <w:jc w:val="center"/>
        <w:outlineLvl w:val="0"/>
        <w:rPr>
          <w:sz w:val="28"/>
          <w:szCs w:val="28"/>
        </w:rPr>
      </w:pPr>
    </w:p>
    <w:p w:rsidR="00EE4003" w:rsidRPr="00EE4003" w:rsidRDefault="00EE4003" w:rsidP="00EE4003">
      <w:pPr>
        <w:autoSpaceDE w:val="0"/>
        <w:autoSpaceDN w:val="0"/>
        <w:adjustRightInd w:val="0"/>
        <w:jc w:val="both"/>
        <w:outlineLvl w:val="0"/>
        <w:rPr>
          <w:sz w:val="28"/>
          <w:szCs w:val="28"/>
        </w:rPr>
      </w:pPr>
      <w:r>
        <w:rPr>
          <w:sz w:val="28"/>
          <w:szCs w:val="28"/>
        </w:rPr>
        <w:t xml:space="preserve">В соответствии с порядком </w:t>
      </w:r>
      <w:r w:rsidRPr="00EE4003">
        <w:rPr>
          <w:sz w:val="28"/>
          <w:szCs w:val="28"/>
        </w:rPr>
        <w:t>предоставления единовременной денежной выплаты гражданам, заключившим контракт о прохождении военной службы и направленным для участия в специальной военной операции на территориях Донецкой Народной Республики, Луганской Народной Республики и Украины</w:t>
      </w:r>
      <w:r>
        <w:rPr>
          <w:sz w:val="28"/>
          <w:szCs w:val="28"/>
        </w:rPr>
        <w:t>, утвержденным п</w:t>
      </w:r>
      <w:r w:rsidRPr="00EE4003">
        <w:rPr>
          <w:sz w:val="28"/>
          <w:szCs w:val="28"/>
        </w:rPr>
        <w:t>остановление</w:t>
      </w:r>
      <w:r>
        <w:rPr>
          <w:sz w:val="28"/>
          <w:szCs w:val="28"/>
        </w:rPr>
        <w:t>м А</w:t>
      </w:r>
      <w:r w:rsidRPr="00EE4003">
        <w:rPr>
          <w:sz w:val="28"/>
          <w:szCs w:val="28"/>
        </w:rPr>
        <w:t>дмини</w:t>
      </w:r>
      <w:r w:rsidR="004252C6">
        <w:rPr>
          <w:sz w:val="28"/>
          <w:szCs w:val="28"/>
        </w:rPr>
        <w:t>страции Ненецкого автономного округа от 02.08.2022 №</w:t>
      </w:r>
      <w:r w:rsidRPr="00EE4003">
        <w:rPr>
          <w:sz w:val="28"/>
          <w:szCs w:val="28"/>
        </w:rPr>
        <w:t xml:space="preserve"> 222-п</w:t>
      </w:r>
      <w:r w:rsidR="004252C6">
        <w:rPr>
          <w:sz w:val="28"/>
          <w:szCs w:val="28"/>
        </w:rPr>
        <w:t>, п</w:t>
      </w:r>
      <w:r w:rsidRPr="00EE4003">
        <w:rPr>
          <w:sz w:val="28"/>
          <w:szCs w:val="28"/>
        </w:rPr>
        <w:t>рошу назначить единовременную денежную выплату</w:t>
      </w:r>
    </w:p>
    <w:p w:rsidR="00EE4003" w:rsidRPr="00EE4003" w:rsidRDefault="00EE4003" w:rsidP="00EE4003">
      <w:pPr>
        <w:autoSpaceDE w:val="0"/>
        <w:autoSpaceDN w:val="0"/>
        <w:adjustRightInd w:val="0"/>
        <w:jc w:val="both"/>
        <w:outlineLvl w:val="0"/>
        <w:rPr>
          <w:sz w:val="28"/>
          <w:szCs w:val="28"/>
        </w:rPr>
      </w:pPr>
      <w:r w:rsidRPr="00EE4003">
        <w:rPr>
          <w:sz w:val="28"/>
          <w:szCs w:val="28"/>
        </w:rPr>
        <w:t>___________________________________________</w:t>
      </w:r>
      <w:r>
        <w:rPr>
          <w:sz w:val="28"/>
          <w:szCs w:val="28"/>
        </w:rPr>
        <w:t>_______________________</w:t>
      </w:r>
    </w:p>
    <w:p w:rsidR="00B33941" w:rsidRPr="00B33941" w:rsidRDefault="00B33941" w:rsidP="00B33941">
      <w:pPr>
        <w:autoSpaceDE w:val="0"/>
        <w:autoSpaceDN w:val="0"/>
        <w:adjustRightInd w:val="0"/>
        <w:jc w:val="center"/>
        <w:outlineLvl w:val="0"/>
        <w:rPr>
          <w:rFonts w:eastAsia="Calibri"/>
          <w:bCs/>
          <w:kern w:val="32"/>
          <w:sz w:val="26"/>
          <w:szCs w:val="26"/>
          <w:vertAlign w:val="superscript"/>
        </w:rPr>
      </w:pPr>
      <w:r w:rsidRPr="00B33941">
        <w:rPr>
          <w:rFonts w:eastAsia="Calibri"/>
          <w:bCs/>
          <w:kern w:val="32"/>
          <w:sz w:val="26"/>
          <w:szCs w:val="26"/>
          <w:vertAlign w:val="superscript"/>
        </w:rPr>
        <w:t>(</w:t>
      </w:r>
      <w:r>
        <w:rPr>
          <w:rFonts w:eastAsia="Calibri"/>
          <w:bCs/>
          <w:kern w:val="32"/>
          <w:sz w:val="26"/>
          <w:szCs w:val="26"/>
          <w:vertAlign w:val="superscript"/>
        </w:rPr>
        <w:t>ФИО</w:t>
      </w:r>
      <w:r w:rsidRPr="00B33941">
        <w:rPr>
          <w:rFonts w:eastAsia="Calibri"/>
          <w:bCs/>
          <w:kern w:val="32"/>
          <w:sz w:val="26"/>
          <w:szCs w:val="26"/>
          <w:vertAlign w:val="superscript"/>
        </w:rPr>
        <w:t>)</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Выплату прошу перечислить на банковский счет в кредитной организации, _________________________________________</w:t>
      </w:r>
      <w:r>
        <w:rPr>
          <w:rFonts w:eastAsia="Calibri"/>
          <w:bCs/>
          <w:kern w:val="32"/>
          <w:sz w:val="26"/>
          <w:szCs w:val="26"/>
        </w:rPr>
        <w:t>______________________________</w:t>
      </w:r>
    </w:p>
    <w:p w:rsidR="00B33941" w:rsidRPr="00B33941" w:rsidRDefault="00B33941" w:rsidP="00B33941">
      <w:pPr>
        <w:autoSpaceDE w:val="0"/>
        <w:autoSpaceDN w:val="0"/>
        <w:adjustRightInd w:val="0"/>
        <w:jc w:val="center"/>
        <w:outlineLvl w:val="0"/>
        <w:rPr>
          <w:rFonts w:eastAsia="Calibri"/>
          <w:bCs/>
          <w:kern w:val="32"/>
          <w:sz w:val="26"/>
          <w:szCs w:val="26"/>
          <w:vertAlign w:val="superscript"/>
        </w:rPr>
      </w:pPr>
      <w:r w:rsidRPr="00B33941">
        <w:rPr>
          <w:rFonts w:eastAsia="Calibri"/>
          <w:bCs/>
          <w:kern w:val="32"/>
          <w:sz w:val="26"/>
          <w:szCs w:val="26"/>
          <w:vertAlign w:val="superscript"/>
        </w:rPr>
        <w:t>(указать номер банковского счета и наименование кредитной организации)</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________________________________________</w:t>
      </w:r>
      <w:r>
        <w:rPr>
          <w:rFonts w:eastAsia="Calibri"/>
          <w:bCs/>
          <w:kern w:val="32"/>
          <w:sz w:val="26"/>
          <w:szCs w:val="26"/>
        </w:rPr>
        <w:t>_______________________________</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К заявлению прилагаю:</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1)</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2)</w:t>
      </w: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3)</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«___» ___________ 20___ г.  _____________________   _______________________</w:t>
      </w:r>
    </w:p>
    <w:p w:rsidR="00B33941" w:rsidRPr="00B33941" w:rsidRDefault="00B33941" w:rsidP="00B33941">
      <w:pPr>
        <w:autoSpaceDE w:val="0"/>
        <w:autoSpaceDN w:val="0"/>
        <w:adjustRightInd w:val="0"/>
        <w:spacing w:after="60"/>
        <w:jc w:val="both"/>
        <w:outlineLvl w:val="0"/>
        <w:rPr>
          <w:rFonts w:eastAsia="Calibri"/>
          <w:bCs/>
          <w:kern w:val="32"/>
          <w:sz w:val="26"/>
          <w:szCs w:val="26"/>
          <w:vertAlign w:val="superscript"/>
        </w:rPr>
      </w:pPr>
      <w:r w:rsidRPr="00B33941">
        <w:rPr>
          <w:rFonts w:eastAsia="Calibri"/>
          <w:bCs/>
          <w:kern w:val="32"/>
          <w:sz w:val="26"/>
          <w:szCs w:val="26"/>
        </w:rPr>
        <w:t xml:space="preserve">                                                             </w:t>
      </w:r>
      <w:r w:rsidRPr="00B33941">
        <w:rPr>
          <w:rFonts w:eastAsia="Calibri"/>
          <w:bCs/>
          <w:kern w:val="32"/>
          <w:sz w:val="26"/>
          <w:szCs w:val="26"/>
          <w:vertAlign w:val="superscript"/>
        </w:rPr>
        <w:t>(подпись заявителя)                                  (расшифровка подписи)</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lastRenderedPageBreak/>
        <w:t>Примечание:</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денежных выплат и с целью статистических исследований.</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 Гражданин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Гражданин соглашается с тем, что указанные выше персональные данные являются необходимыми для заявленной цели обработки.</w:t>
      </w:r>
    </w:p>
    <w:p w:rsidR="00B33941" w:rsidRPr="00B33941" w:rsidRDefault="00B33941" w:rsidP="00B33941">
      <w:pPr>
        <w:autoSpaceDE w:val="0"/>
        <w:autoSpaceDN w:val="0"/>
        <w:adjustRightInd w:val="0"/>
        <w:spacing w:after="60"/>
        <w:ind w:firstLine="709"/>
        <w:jc w:val="both"/>
        <w:outlineLvl w:val="0"/>
        <w:rPr>
          <w:rFonts w:eastAsia="Calibri"/>
          <w:bCs/>
          <w:kern w:val="32"/>
          <w:sz w:val="26"/>
          <w:szCs w:val="26"/>
        </w:rPr>
      </w:pPr>
      <w:r w:rsidRPr="00B33941">
        <w:rPr>
          <w:rFonts w:eastAsia="Calibri"/>
          <w:bCs/>
          <w:kern w:val="32"/>
          <w:sz w:val="26"/>
          <w:szCs w:val="26"/>
        </w:rPr>
        <w:t>Обязуюсь уведомлять в письменной форме государственное казенное учреждение Ненецкого автономного округа «Отделение социальной защиты населения» изменении банковского счета в кредитной организации в десятидневный срок с момента наступления соответствующих обстоятельств.</w:t>
      </w:r>
    </w:p>
    <w:p w:rsidR="00B33941" w:rsidRPr="00B33941" w:rsidRDefault="00B33941" w:rsidP="00B33941">
      <w:pPr>
        <w:autoSpaceDE w:val="0"/>
        <w:autoSpaceDN w:val="0"/>
        <w:adjustRightInd w:val="0"/>
        <w:spacing w:after="60"/>
        <w:jc w:val="both"/>
        <w:outlineLvl w:val="0"/>
        <w:rPr>
          <w:rFonts w:eastAsia="Calibri"/>
          <w:bCs/>
          <w:kern w:val="32"/>
          <w:sz w:val="26"/>
          <w:szCs w:val="26"/>
        </w:rPr>
      </w:pPr>
    </w:p>
    <w:p w:rsidR="00B33941" w:rsidRPr="00B33941" w:rsidRDefault="00B33941" w:rsidP="00B33941">
      <w:pPr>
        <w:autoSpaceDE w:val="0"/>
        <w:autoSpaceDN w:val="0"/>
        <w:adjustRightInd w:val="0"/>
        <w:spacing w:after="60"/>
        <w:jc w:val="both"/>
        <w:outlineLvl w:val="0"/>
        <w:rPr>
          <w:rFonts w:eastAsia="Calibri"/>
          <w:bCs/>
          <w:kern w:val="32"/>
          <w:sz w:val="26"/>
          <w:szCs w:val="26"/>
        </w:rPr>
      </w:pPr>
      <w:r w:rsidRPr="00B33941">
        <w:rPr>
          <w:rFonts w:eastAsia="Calibri"/>
          <w:bCs/>
          <w:kern w:val="32"/>
          <w:sz w:val="26"/>
          <w:szCs w:val="26"/>
        </w:rPr>
        <w:t>«___» ___________ 20___ г.  _____________________   _______________________</w:t>
      </w:r>
    </w:p>
    <w:p w:rsidR="00B33941" w:rsidRPr="00B33941" w:rsidRDefault="00B33941" w:rsidP="00B33941">
      <w:pPr>
        <w:autoSpaceDE w:val="0"/>
        <w:autoSpaceDN w:val="0"/>
        <w:adjustRightInd w:val="0"/>
        <w:spacing w:after="60"/>
        <w:jc w:val="both"/>
        <w:outlineLvl w:val="0"/>
        <w:rPr>
          <w:rFonts w:eastAsia="Calibri"/>
          <w:bCs/>
          <w:kern w:val="32"/>
          <w:sz w:val="26"/>
          <w:szCs w:val="26"/>
          <w:vertAlign w:val="superscript"/>
        </w:rPr>
      </w:pPr>
      <w:r w:rsidRPr="00B33941">
        <w:rPr>
          <w:rFonts w:eastAsia="Calibri"/>
          <w:bCs/>
          <w:kern w:val="32"/>
          <w:sz w:val="26"/>
          <w:szCs w:val="26"/>
          <w:vertAlign w:val="superscript"/>
        </w:rPr>
        <w:t xml:space="preserve">                                                                                          (подпись заявителя)                                    (расшифровка подписи)</w:t>
      </w:r>
    </w:p>
    <w:p w:rsidR="00EE4003" w:rsidRPr="00EE4003" w:rsidRDefault="00EE4003" w:rsidP="00EE4003">
      <w:pPr>
        <w:rPr>
          <w:rFonts w:eastAsia="Calibri"/>
          <w:sz w:val="24"/>
          <w:szCs w:val="24"/>
        </w:rPr>
      </w:pPr>
    </w:p>
    <w:p w:rsidR="00EE4003" w:rsidRDefault="00EE4003" w:rsidP="00EE4003">
      <w:pPr>
        <w:autoSpaceDE w:val="0"/>
        <w:autoSpaceDN w:val="0"/>
        <w:adjustRightInd w:val="0"/>
        <w:jc w:val="center"/>
        <w:rPr>
          <w:color w:val="000000" w:themeColor="text1"/>
          <w:sz w:val="28"/>
          <w:szCs w:val="28"/>
        </w:rPr>
      </w:pPr>
    </w:p>
    <w:p w:rsidR="00E20020" w:rsidRPr="00567696" w:rsidRDefault="00E20020" w:rsidP="00E20020">
      <w:pPr>
        <w:autoSpaceDE w:val="0"/>
        <w:autoSpaceDN w:val="0"/>
        <w:adjustRightInd w:val="0"/>
        <w:jc w:val="center"/>
        <w:rPr>
          <w:color w:val="000000" w:themeColor="text1"/>
          <w:sz w:val="28"/>
          <w:szCs w:val="28"/>
        </w:rPr>
      </w:pPr>
      <w:r>
        <w:rPr>
          <w:color w:val="000000" w:themeColor="text1"/>
          <w:sz w:val="28"/>
          <w:szCs w:val="28"/>
        </w:rPr>
        <w:t>_________</w:t>
      </w:r>
    </w:p>
    <w:sectPr w:rsidR="00E20020" w:rsidRPr="00567696"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887" w:rsidRDefault="00CD0887">
      <w:r>
        <w:separator/>
      </w:r>
    </w:p>
  </w:endnote>
  <w:endnote w:type="continuationSeparator" w:id="0">
    <w:p w:rsidR="00CD0887" w:rsidRDefault="00CD0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2C7" w:rsidRDefault="003662C7"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662C7" w:rsidRDefault="003662C7">
    <w:pPr>
      <w:pStyle w:val="a7"/>
      <w:ind w:right="360"/>
    </w:pPr>
  </w:p>
  <w:p w:rsidR="003662C7" w:rsidRDefault="003662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887" w:rsidRDefault="00CD0887">
      <w:r>
        <w:separator/>
      </w:r>
    </w:p>
  </w:footnote>
  <w:footnote w:type="continuationSeparator" w:id="0">
    <w:p w:rsidR="00CD0887" w:rsidRDefault="00CD08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EndPr/>
    <w:sdtContent>
      <w:p w:rsidR="003662C7" w:rsidRDefault="003662C7">
        <w:pPr>
          <w:pStyle w:val="a9"/>
          <w:jc w:val="center"/>
        </w:pPr>
        <w:r>
          <w:fldChar w:fldCharType="begin"/>
        </w:r>
        <w:r>
          <w:instrText>PAGE   \* MERGEFORMAT</w:instrText>
        </w:r>
        <w:r>
          <w:fldChar w:fldCharType="separate"/>
        </w:r>
        <w:r w:rsidR="0026697D">
          <w:rPr>
            <w:noProof/>
          </w:rPr>
          <w:t>4</w:t>
        </w:r>
        <w:r>
          <w:fldChar w:fldCharType="end"/>
        </w:r>
      </w:p>
    </w:sdtContent>
  </w:sdt>
  <w:p w:rsidR="003662C7" w:rsidRDefault="003662C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5"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4"/>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21E0"/>
    <w:rsid w:val="00003684"/>
    <w:rsid w:val="000333BF"/>
    <w:rsid w:val="00044B54"/>
    <w:rsid w:val="00050C68"/>
    <w:rsid w:val="00051320"/>
    <w:rsid w:val="0005372C"/>
    <w:rsid w:val="00054D8B"/>
    <w:rsid w:val="000559D5"/>
    <w:rsid w:val="00056CC1"/>
    <w:rsid w:val="00060F3C"/>
    <w:rsid w:val="00066432"/>
    <w:rsid w:val="00077AE1"/>
    <w:rsid w:val="000808D6"/>
    <w:rsid w:val="00092560"/>
    <w:rsid w:val="000A726F"/>
    <w:rsid w:val="000B4002"/>
    <w:rsid w:val="000B5CE4"/>
    <w:rsid w:val="000B66C7"/>
    <w:rsid w:val="000C430D"/>
    <w:rsid w:val="000D1BCB"/>
    <w:rsid w:val="000D46FF"/>
    <w:rsid w:val="000E5645"/>
    <w:rsid w:val="000F2A05"/>
    <w:rsid w:val="000F2B40"/>
    <w:rsid w:val="000F5B6A"/>
    <w:rsid w:val="001006EB"/>
    <w:rsid w:val="001012D9"/>
    <w:rsid w:val="00104E0D"/>
    <w:rsid w:val="0010504A"/>
    <w:rsid w:val="00116BFA"/>
    <w:rsid w:val="00116C00"/>
    <w:rsid w:val="00123163"/>
    <w:rsid w:val="00124C2C"/>
    <w:rsid w:val="00125DE3"/>
    <w:rsid w:val="00132C3D"/>
    <w:rsid w:val="00135AD8"/>
    <w:rsid w:val="00153B21"/>
    <w:rsid w:val="001A2B14"/>
    <w:rsid w:val="001B2D1C"/>
    <w:rsid w:val="001B432D"/>
    <w:rsid w:val="001B48F4"/>
    <w:rsid w:val="001C1D98"/>
    <w:rsid w:val="001D2690"/>
    <w:rsid w:val="001E1F5B"/>
    <w:rsid w:val="001F4BE3"/>
    <w:rsid w:val="001F6D02"/>
    <w:rsid w:val="002059CC"/>
    <w:rsid w:val="002140A4"/>
    <w:rsid w:val="002158A2"/>
    <w:rsid w:val="00223485"/>
    <w:rsid w:val="00230A98"/>
    <w:rsid w:val="00236266"/>
    <w:rsid w:val="002504E8"/>
    <w:rsid w:val="00254382"/>
    <w:rsid w:val="00255A4C"/>
    <w:rsid w:val="002622FC"/>
    <w:rsid w:val="002650C9"/>
    <w:rsid w:val="0026697D"/>
    <w:rsid w:val="0027031E"/>
    <w:rsid w:val="00277204"/>
    <w:rsid w:val="0027776B"/>
    <w:rsid w:val="0028703B"/>
    <w:rsid w:val="002A2062"/>
    <w:rsid w:val="002A31A1"/>
    <w:rsid w:val="002B6527"/>
    <w:rsid w:val="002C0AAF"/>
    <w:rsid w:val="002C135C"/>
    <w:rsid w:val="002C47E7"/>
    <w:rsid w:val="002C5E60"/>
    <w:rsid w:val="002E65D5"/>
    <w:rsid w:val="002F63E3"/>
    <w:rsid w:val="002F74D7"/>
    <w:rsid w:val="0030124B"/>
    <w:rsid w:val="00313ABD"/>
    <w:rsid w:val="00313D3A"/>
    <w:rsid w:val="003167D4"/>
    <w:rsid w:val="00320344"/>
    <w:rsid w:val="00320FD7"/>
    <w:rsid w:val="00341FC1"/>
    <w:rsid w:val="003477D9"/>
    <w:rsid w:val="003662C7"/>
    <w:rsid w:val="0037040B"/>
    <w:rsid w:val="00374AF5"/>
    <w:rsid w:val="00376BD3"/>
    <w:rsid w:val="003775CD"/>
    <w:rsid w:val="00377847"/>
    <w:rsid w:val="00382EC3"/>
    <w:rsid w:val="003921D8"/>
    <w:rsid w:val="0039382C"/>
    <w:rsid w:val="00393C6A"/>
    <w:rsid w:val="003A08DA"/>
    <w:rsid w:val="003A11FB"/>
    <w:rsid w:val="003A1C10"/>
    <w:rsid w:val="003A79A0"/>
    <w:rsid w:val="003B2193"/>
    <w:rsid w:val="003C63FF"/>
    <w:rsid w:val="003E1FB5"/>
    <w:rsid w:val="003E3F94"/>
    <w:rsid w:val="003E6D7D"/>
    <w:rsid w:val="00407B71"/>
    <w:rsid w:val="00410F0C"/>
    <w:rsid w:val="00415E3C"/>
    <w:rsid w:val="00423B31"/>
    <w:rsid w:val="00424DB7"/>
    <w:rsid w:val="00425061"/>
    <w:rsid w:val="004252C6"/>
    <w:rsid w:val="0043686A"/>
    <w:rsid w:val="00441069"/>
    <w:rsid w:val="0044451B"/>
    <w:rsid w:val="00444578"/>
    <w:rsid w:val="00444636"/>
    <w:rsid w:val="00453869"/>
    <w:rsid w:val="00470BA8"/>
    <w:rsid w:val="00470BF4"/>
    <w:rsid w:val="004711EC"/>
    <w:rsid w:val="00480BC7"/>
    <w:rsid w:val="004853A6"/>
    <w:rsid w:val="004871AA"/>
    <w:rsid w:val="00492CD5"/>
    <w:rsid w:val="0049409B"/>
    <w:rsid w:val="004A29D9"/>
    <w:rsid w:val="004A7BBE"/>
    <w:rsid w:val="004B6A5C"/>
    <w:rsid w:val="004C0DFD"/>
    <w:rsid w:val="004C1456"/>
    <w:rsid w:val="004D4D5A"/>
    <w:rsid w:val="004D6F29"/>
    <w:rsid w:val="004E78FD"/>
    <w:rsid w:val="004F7011"/>
    <w:rsid w:val="00514120"/>
    <w:rsid w:val="00514559"/>
    <w:rsid w:val="00515D9C"/>
    <w:rsid w:val="0053027A"/>
    <w:rsid w:val="00531FBD"/>
    <w:rsid w:val="0053366A"/>
    <w:rsid w:val="00540E73"/>
    <w:rsid w:val="00543FB3"/>
    <w:rsid w:val="00547CA8"/>
    <w:rsid w:val="005654C2"/>
    <w:rsid w:val="00567696"/>
    <w:rsid w:val="00571CAD"/>
    <w:rsid w:val="00580DE2"/>
    <w:rsid w:val="00587BF6"/>
    <w:rsid w:val="00590595"/>
    <w:rsid w:val="005A7519"/>
    <w:rsid w:val="005B1FF5"/>
    <w:rsid w:val="005B42DF"/>
    <w:rsid w:val="005B68D9"/>
    <w:rsid w:val="005B73F4"/>
    <w:rsid w:val="005C5FF3"/>
    <w:rsid w:val="005D517F"/>
    <w:rsid w:val="0060084B"/>
    <w:rsid w:val="0060427D"/>
    <w:rsid w:val="00607BB7"/>
    <w:rsid w:val="00611679"/>
    <w:rsid w:val="0061336C"/>
    <w:rsid w:val="00613D7D"/>
    <w:rsid w:val="00625D7B"/>
    <w:rsid w:val="00626914"/>
    <w:rsid w:val="0064019F"/>
    <w:rsid w:val="006456E5"/>
    <w:rsid w:val="0065123A"/>
    <w:rsid w:val="006564DB"/>
    <w:rsid w:val="00657445"/>
    <w:rsid w:val="00660EE3"/>
    <w:rsid w:val="00676272"/>
    <w:rsid w:val="00676B57"/>
    <w:rsid w:val="00680119"/>
    <w:rsid w:val="00687263"/>
    <w:rsid w:val="006A437F"/>
    <w:rsid w:val="006A55A7"/>
    <w:rsid w:val="006A7433"/>
    <w:rsid w:val="006B0177"/>
    <w:rsid w:val="006B345F"/>
    <w:rsid w:val="006B3581"/>
    <w:rsid w:val="006B5100"/>
    <w:rsid w:val="006B72C7"/>
    <w:rsid w:val="006B7A21"/>
    <w:rsid w:val="006C010A"/>
    <w:rsid w:val="006C41B9"/>
    <w:rsid w:val="006C707B"/>
    <w:rsid w:val="006E527E"/>
    <w:rsid w:val="007120F8"/>
    <w:rsid w:val="007219F0"/>
    <w:rsid w:val="00724067"/>
    <w:rsid w:val="00731DBC"/>
    <w:rsid w:val="00743BD2"/>
    <w:rsid w:val="00746F87"/>
    <w:rsid w:val="00756585"/>
    <w:rsid w:val="00761994"/>
    <w:rsid w:val="007730B1"/>
    <w:rsid w:val="00780289"/>
    <w:rsid w:val="00782222"/>
    <w:rsid w:val="007936ED"/>
    <w:rsid w:val="007A4B79"/>
    <w:rsid w:val="007B2630"/>
    <w:rsid w:val="007B6388"/>
    <w:rsid w:val="007C0A5F"/>
    <w:rsid w:val="007C5D8D"/>
    <w:rsid w:val="007D188D"/>
    <w:rsid w:val="007D67B4"/>
    <w:rsid w:val="007E5B4D"/>
    <w:rsid w:val="007F302F"/>
    <w:rsid w:val="00803F3C"/>
    <w:rsid w:val="00804CFE"/>
    <w:rsid w:val="00811C94"/>
    <w:rsid w:val="00811CF1"/>
    <w:rsid w:val="00812C84"/>
    <w:rsid w:val="008438D7"/>
    <w:rsid w:val="0084516B"/>
    <w:rsid w:val="00845FF1"/>
    <w:rsid w:val="00860E5A"/>
    <w:rsid w:val="00865EBC"/>
    <w:rsid w:val="00867AB6"/>
    <w:rsid w:val="00871F85"/>
    <w:rsid w:val="00880BF0"/>
    <w:rsid w:val="008A26EE"/>
    <w:rsid w:val="008A2FCE"/>
    <w:rsid w:val="008A4C49"/>
    <w:rsid w:val="008B54C6"/>
    <w:rsid w:val="008B6AD3"/>
    <w:rsid w:val="008D7DF2"/>
    <w:rsid w:val="008E7AA3"/>
    <w:rsid w:val="009005CD"/>
    <w:rsid w:val="0090279B"/>
    <w:rsid w:val="0090669C"/>
    <w:rsid w:val="00910044"/>
    <w:rsid w:val="009115DA"/>
    <w:rsid w:val="009122B1"/>
    <w:rsid w:val="009127DC"/>
    <w:rsid w:val="00913129"/>
    <w:rsid w:val="00917C70"/>
    <w:rsid w:val="009228DF"/>
    <w:rsid w:val="00924E84"/>
    <w:rsid w:val="00931944"/>
    <w:rsid w:val="00931DF2"/>
    <w:rsid w:val="00947FCC"/>
    <w:rsid w:val="00971850"/>
    <w:rsid w:val="00971C47"/>
    <w:rsid w:val="00985A10"/>
    <w:rsid w:val="009872D2"/>
    <w:rsid w:val="009A149A"/>
    <w:rsid w:val="009A5974"/>
    <w:rsid w:val="009C3785"/>
    <w:rsid w:val="009C4952"/>
    <w:rsid w:val="009F1C02"/>
    <w:rsid w:val="009F24BB"/>
    <w:rsid w:val="009F32BA"/>
    <w:rsid w:val="00A05B6C"/>
    <w:rsid w:val="00A061D7"/>
    <w:rsid w:val="00A22B9F"/>
    <w:rsid w:val="00A30E81"/>
    <w:rsid w:val="00A34804"/>
    <w:rsid w:val="00A67B50"/>
    <w:rsid w:val="00A70015"/>
    <w:rsid w:val="00A8410F"/>
    <w:rsid w:val="00A91400"/>
    <w:rsid w:val="00A92F26"/>
    <w:rsid w:val="00A941CF"/>
    <w:rsid w:val="00AB1096"/>
    <w:rsid w:val="00AB1ACA"/>
    <w:rsid w:val="00AD5348"/>
    <w:rsid w:val="00AD7F6A"/>
    <w:rsid w:val="00AE2601"/>
    <w:rsid w:val="00AE4E0D"/>
    <w:rsid w:val="00B02C23"/>
    <w:rsid w:val="00B06898"/>
    <w:rsid w:val="00B22F6A"/>
    <w:rsid w:val="00B24CD7"/>
    <w:rsid w:val="00B31114"/>
    <w:rsid w:val="00B33941"/>
    <w:rsid w:val="00B34843"/>
    <w:rsid w:val="00B35935"/>
    <w:rsid w:val="00B37E63"/>
    <w:rsid w:val="00B444A2"/>
    <w:rsid w:val="00B62CFB"/>
    <w:rsid w:val="00B63620"/>
    <w:rsid w:val="00B650A0"/>
    <w:rsid w:val="00B72D61"/>
    <w:rsid w:val="00B7622B"/>
    <w:rsid w:val="00B80D5B"/>
    <w:rsid w:val="00B81A41"/>
    <w:rsid w:val="00B8231A"/>
    <w:rsid w:val="00B869AF"/>
    <w:rsid w:val="00B90B12"/>
    <w:rsid w:val="00B92037"/>
    <w:rsid w:val="00B95758"/>
    <w:rsid w:val="00BB4B84"/>
    <w:rsid w:val="00BB55C0"/>
    <w:rsid w:val="00BB6B68"/>
    <w:rsid w:val="00BC0920"/>
    <w:rsid w:val="00BC32C2"/>
    <w:rsid w:val="00BD5BAC"/>
    <w:rsid w:val="00BE0099"/>
    <w:rsid w:val="00BE5F85"/>
    <w:rsid w:val="00BF10C5"/>
    <w:rsid w:val="00BF1C64"/>
    <w:rsid w:val="00BF39F0"/>
    <w:rsid w:val="00BF3A88"/>
    <w:rsid w:val="00BF7220"/>
    <w:rsid w:val="00C057EC"/>
    <w:rsid w:val="00C11FDF"/>
    <w:rsid w:val="00C16E6E"/>
    <w:rsid w:val="00C2385D"/>
    <w:rsid w:val="00C2529A"/>
    <w:rsid w:val="00C34276"/>
    <w:rsid w:val="00C34907"/>
    <w:rsid w:val="00C4223E"/>
    <w:rsid w:val="00C460F4"/>
    <w:rsid w:val="00C572C4"/>
    <w:rsid w:val="00C62049"/>
    <w:rsid w:val="00C731BB"/>
    <w:rsid w:val="00C837E7"/>
    <w:rsid w:val="00C85454"/>
    <w:rsid w:val="00C95DA9"/>
    <w:rsid w:val="00C97C85"/>
    <w:rsid w:val="00CA151C"/>
    <w:rsid w:val="00CA1CC5"/>
    <w:rsid w:val="00CA4F10"/>
    <w:rsid w:val="00CB1900"/>
    <w:rsid w:val="00CB43C1"/>
    <w:rsid w:val="00CB4AAF"/>
    <w:rsid w:val="00CC7513"/>
    <w:rsid w:val="00CC7B42"/>
    <w:rsid w:val="00CD077D"/>
    <w:rsid w:val="00CD0887"/>
    <w:rsid w:val="00CE5183"/>
    <w:rsid w:val="00CF077F"/>
    <w:rsid w:val="00D00358"/>
    <w:rsid w:val="00D13E83"/>
    <w:rsid w:val="00D14CA2"/>
    <w:rsid w:val="00D43E37"/>
    <w:rsid w:val="00D460DE"/>
    <w:rsid w:val="00D67295"/>
    <w:rsid w:val="00D71475"/>
    <w:rsid w:val="00D727E0"/>
    <w:rsid w:val="00D73323"/>
    <w:rsid w:val="00D92D5C"/>
    <w:rsid w:val="00D95E47"/>
    <w:rsid w:val="00DA1E06"/>
    <w:rsid w:val="00DA7C1C"/>
    <w:rsid w:val="00DB4D6B"/>
    <w:rsid w:val="00DC2302"/>
    <w:rsid w:val="00DC2EE9"/>
    <w:rsid w:val="00DC6AA9"/>
    <w:rsid w:val="00DD1C9D"/>
    <w:rsid w:val="00DE50C1"/>
    <w:rsid w:val="00DE6B2F"/>
    <w:rsid w:val="00E04378"/>
    <w:rsid w:val="00E138E0"/>
    <w:rsid w:val="00E15020"/>
    <w:rsid w:val="00E20020"/>
    <w:rsid w:val="00E217F8"/>
    <w:rsid w:val="00E3132E"/>
    <w:rsid w:val="00E33D98"/>
    <w:rsid w:val="00E36EA0"/>
    <w:rsid w:val="00E377ED"/>
    <w:rsid w:val="00E46CD6"/>
    <w:rsid w:val="00E61F30"/>
    <w:rsid w:val="00E63DD2"/>
    <w:rsid w:val="00E657E1"/>
    <w:rsid w:val="00E67DF0"/>
    <w:rsid w:val="00E7032D"/>
    <w:rsid w:val="00E7274C"/>
    <w:rsid w:val="00E73354"/>
    <w:rsid w:val="00E74E00"/>
    <w:rsid w:val="00E75C57"/>
    <w:rsid w:val="00E76A4E"/>
    <w:rsid w:val="00E86F85"/>
    <w:rsid w:val="00E957A8"/>
    <w:rsid w:val="00E9626F"/>
    <w:rsid w:val="00EA5660"/>
    <w:rsid w:val="00EB1EA3"/>
    <w:rsid w:val="00EC40AD"/>
    <w:rsid w:val="00ED361B"/>
    <w:rsid w:val="00ED696C"/>
    <w:rsid w:val="00ED72D3"/>
    <w:rsid w:val="00EE4003"/>
    <w:rsid w:val="00EE5A8C"/>
    <w:rsid w:val="00EE6677"/>
    <w:rsid w:val="00EF29AB"/>
    <w:rsid w:val="00EF56AF"/>
    <w:rsid w:val="00F02C40"/>
    <w:rsid w:val="00F15C65"/>
    <w:rsid w:val="00F24917"/>
    <w:rsid w:val="00F30D40"/>
    <w:rsid w:val="00F410DF"/>
    <w:rsid w:val="00F8225E"/>
    <w:rsid w:val="00F86418"/>
    <w:rsid w:val="00F9297B"/>
    <w:rsid w:val="00F9577E"/>
    <w:rsid w:val="00FA6611"/>
    <w:rsid w:val="00FA7492"/>
    <w:rsid w:val="00FB792C"/>
    <w:rsid w:val="00FC1685"/>
    <w:rsid w:val="00FD350A"/>
    <w:rsid w:val="00FD3AC5"/>
    <w:rsid w:val="00FD55EA"/>
    <w:rsid w:val="00FF2376"/>
    <w:rsid w:val="00FF4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36C"/>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 w:type="paragraph" w:customStyle="1" w:styleId="afff5">
    <w:name w:val="Знак Знак Знак Знак"/>
    <w:basedOn w:val="a"/>
    <w:rsid w:val="00E73354"/>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324C6-7ECB-42AE-B1FB-95D5C4859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0</TotalTime>
  <Pages>51</Pages>
  <Words>12140</Words>
  <Characters>69199</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81177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Косенко Софья Алексеевна</cp:lastModifiedBy>
  <cp:revision>2</cp:revision>
  <cp:lastPrinted>2022-04-29T14:02:00Z</cp:lastPrinted>
  <dcterms:created xsi:type="dcterms:W3CDTF">2022-11-29T12:26:00Z</dcterms:created>
  <dcterms:modified xsi:type="dcterms:W3CDTF">2022-11-29T12:26:00Z</dcterms:modified>
</cp:coreProperties>
</file>