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6C8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7A381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C20661" wp14:editId="307BB9EA">
            <wp:extent cx="609600" cy="739140"/>
            <wp:effectExtent l="0" t="0" r="0" b="381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6C8" w:rsidRPr="007A3810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06C8" w:rsidRPr="000D3F0D" w:rsidRDefault="00281A1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9311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9706C8"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7D5CB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706C8"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</w:p>
    <w:p w:rsidR="009706C8" w:rsidRPr="000D3F0D" w:rsidRDefault="009706C8" w:rsidP="009706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9706C8" w:rsidRPr="000D3F0D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61DDB" w:rsidRDefault="009706C8" w:rsidP="007A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D3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</w:t>
      </w:r>
      <w:r w:rsidR="007D5C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внесении изменений в </w:t>
      </w:r>
      <w:r w:rsidR="007C7BE3"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</w:t>
      </w:r>
    </w:p>
    <w:p w:rsidR="00561DDB" w:rsidRDefault="007A112B" w:rsidP="007A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медицинских изделий, планируемых </w:t>
      </w:r>
    </w:p>
    <w:p w:rsidR="00561DDB" w:rsidRDefault="00281A18" w:rsidP="007A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приобретению в 2022</w:t>
      </w:r>
      <w:r w:rsidR="007A112B"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 в рамках </w:t>
      </w:r>
    </w:p>
    <w:p w:rsidR="00561DDB" w:rsidRDefault="007A112B" w:rsidP="007A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реализации регионального проекта </w:t>
      </w:r>
    </w:p>
    <w:p w:rsidR="00561DDB" w:rsidRPr="00470FAF" w:rsidRDefault="007A112B" w:rsidP="007A11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«Борьба с </w:t>
      </w:r>
      <w:r w:rsidR="00281A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сердечно-сосудистыми</w:t>
      </w:r>
      <w:r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заболеваниями» </w:t>
      </w:r>
    </w:p>
    <w:p w:rsidR="007D5CB9" w:rsidRPr="000D3F0D" w:rsidRDefault="007A112B" w:rsidP="00561D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11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национального проекта «Здравоохранение</w:t>
      </w:r>
      <w:r w:rsidR="00561D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706C8" w:rsidRDefault="009706C8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61DDB" w:rsidRPr="00C476E8" w:rsidRDefault="00561DDB" w:rsidP="009706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706C8" w:rsidRPr="00B07AD9" w:rsidRDefault="00281A18" w:rsidP="00281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A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постановлением Правительства Российской Федерации </w:t>
      </w:r>
      <w:r w:rsidR="007C7BE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281A18">
        <w:rPr>
          <w:rFonts w:ascii="Times New Roman" w:eastAsia="Times New Roman" w:hAnsi="Times New Roman" w:cs="Times New Roman"/>
          <w:sz w:val="26"/>
          <w:szCs w:val="26"/>
          <w:lang w:eastAsia="ru-RU"/>
        </w:rPr>
        <w:t>от 30.12.2018 № 1771 «Об утв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ерждении Правил предоставления </w:t>
      </w:r>
      <w:r w:rsidRPr="00281A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распределения иных межбюджетных трансфертов из федерального бюджета бюджетам субъектов Российской Федерации на оснащение оборудованием региональных сосудистых центров и первичных сосудистых отделений», приказом Министерства здравоохранения Российской Федерации от 22.02.2019 № 90н «Об утверждении перечня медицинских изделий для оснащения региональных сосудистых центров </w:t>
      </w:r>
      <w:r w:rsidR="007C7BE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281A18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первичных сосудистых отделений, расположенных на базе медицинских организаций, подведомственных органам исполнительной власти субъектов Российской Федерации» ПРИКАЗЫВАЮ:</w:t>
      </w:r>
    </w:p>
    <w:p w:rsidR="009706C8" w:rsidRPr="00CD1830" w:rsidRDefault="009706C8" w:rsidP="007A112B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D1830">
        <w:rPr>
          <w:rFonts w:ascii="Times New Roman" w:eastAsia="Calibri" w:hAnsi="Times New Roman" w:cs="Times New Roman"/>
          <w:sz w:val="26"/>
          <w:szCs w:val="26"/>
        </w:rPr>
        <w:lastRenderedPageBreak/>
        <w:t>1. </w:t>
      </w:r>
      <w:r w:rsidR="007D5CB9" w:rsidRPr="00CD1830">
        <w:rPr>
          <w:rFonts w:ascii="Times New Roman" w:eastAsia="Calibri" w:hAnsi="Times New Roman" w:cs="Times New Roman"/>
          <w:sz w:val="26"/>
          <w:szCs w:val="26"/>
        </w:rPr>
        <w:t xml:space="preserve">Внести в </w:t>
      </w:r>
      <w:r w:rsidR="00CD1830" w:rsidRPr="00CD1830">
        <w:rPr>
          <w:rFonts w:ascii="Times New Roman" w:hAnsi="Times New Roman" w:cs="Times New Roman"/>
          <w:sz w:val="26"/>
          <w:szCs w:val="26"/>
        </w:rPr>
        <w:t xml:space="preserve">Перечень медицинских изделий, планируемых </w:t>
      </w:r>
      <w:r w:rsidR="00CD1830" w:rsidRPr="00CD1830">
        <w:rPr>
          <w:rFonts w:ascii="Times New Roman" w:hAnsi="Times New Roman" w:cs="Times New Roman"/>
          <w:sz w:val="26"/>
          <w:szCs w:val="26"/>
        </w:rPr>
        <w:br/>
        <w:t xml:space="preserve">к приобретению в 2022 году в рамках реализации регионального проекта «Борьба </w:t>
      </w:r>
      <w:r w:rsidR="00CD1830">
        <w:rPr>
          <w:rFonts w:ascii="Times New Roman" w:hAnsi="Times New Roman" w:cs="Times New Roman"/>
          <w:sz w:val="26"/>
          <w:szCs w:val="26"/>
        </w:rPr>
        <w:br/>
      </w:r>
      <w:r w:rsidR="00CD1830" w:rsidRPr="00CD1830">
        <w:rPr>
          <w:rFonts w:ascii="Times New Roman" w:hAnsi="Times New Roman" w:cs="Times New Roman"/>
          <w:sz w:val="26"/>
          <w:szCs w:val="26"/>
        </w:rPr>
        <w:t>с сердечно-сосудистыми заболеваниями в Ненецком автономном округе» национального проекта «Здравоохранение»</w:t>
      </w:r>
      <w:r w:rsidR="007A112B" w:rsidRPr="00CD1830">
        <w:rPr>
          <w:rFonts w:ascii="Times New Roman" w:eastAsia="Calibri" w:hAnsi="Times New Roman" w:cs="Times New Roman"/>
          <w:sz w:val="26"/>
          <w:szCs w:val="26"/>
        </w:rPr>
        <w:t xml:space="preserve">, утвержденный </w:t>
      </w:r>
      <w:r w:rsidR="007D5CB9" w:rsidRPr="00CD1830">
        <w:rPr>
          <w:rFonts w:ascii="Times New Roman" w:eastAsia="Calibri" w:hAnsi="Times New Roman" w:cs="Times New Roman"/>
          <w:sz w:val="26"/>
          <w:szCs w:val="26"/>
        </w:rPr>
        <w:t>приказ</w:t>
      </w:r>
      <w:r w:rsidR="007A112B" w:rsidRPr="00CD1830">
        <w:rPr>
          <w:rFonts w:ascii="Times New Roman" w:eastAsia="Calibri" w:hAnsi="Times New Roman" w:cs="Times New Roman"/>
          <w:sz w:val="26"/>
          <w:szCs w:val="26"/>
        </w:rPr>
        <w:t>ом</w:t>
      </w:r>
      <w:r w:rsidR="007D5CB9" w:rsidRPr="00CD1830">
        <w:rPr>
          <w:rFonts w:ascii="Times New Roman" w:eastAsia="Calibri" w:hAnsi="Times New Roman" w:cs="Times New Roman"/>
          <w:sz w:val="26"/>
          <w:szCs w:val="26"/>
        </w:rPr>
        <w:t xml:space="preserve"> Департамента здравоохранения, труда и социальной защиты населения Ненецкого автон</w:t>
      </w:r>
      <w:r w:rsidR="007A112B" w:rsidRPr="00CD1830">
        <w:rPr>
          <w:rFonts w:ascii="Times New Roman" w:eastAsia="Calibri" w:hAnsi="Times New Roman" w:cs="Times New Roman"/>
          <w:sz w:val="26"/>
          <w:szCs w:val="26"/>
        </w:rPr>
        <w:t xml:space="preserve">омного округа от </w:t>
      </w:r>
      <w:r w:rsidR="00281A18" w:rsidRPr="00CD1830">
        <w:rPr>
          <w:rFonts w:ascii="Times New Roman" w:eastAsia="Calibri" w:hAnsi="Times New Roman" w:cs="Times New Roman"/>
          <w:sz w:val="26"/>
          <w:szCs w:val="26"/>
        </w:rPr>
        <w:t>18</w:t>
      </w:r>
      <w:r w:rsidR="007A112B" w:rsidRPr="00CD1830">
        <w:rPr>
          <w:rFonts w:ascii="Times New Roman" w:eastAsia="Calibri" w:hAnsi="Times New Roman" w:cs="Times New Roman"/>
          <w:sz w:val="26"/>
          <w:szCs w:val="26"/>
        </w:rPr>
        <w:t>.01.202</w:t>
      </w:r>
      <w:r w:rsidR="00281A18" w:rsidRPr="00CD1830">
        <w:rPr>
          <w:rFonts w:ascii="Times New Roman" w:eastAsia="Calibri" w:hAnsi="Times New Roman" w:cs="Times New Roman"/>
          <w:sz w:val="26"/>
          <w:szCs w:val="26"/>
        </w:rPr>
        <w:t>2</w:t>
      </w:r>
      <w:r w:rsidR="007A112B" w:rsidRPr="00CD1830">
        <w:rPr>
          <w:rFonts w:ascii="Times New Roman" w:eastAsia="Calibri" w:hAnsi="Times New Roman" w:cs="Times New Roman"/>
          <w:sz w:val="26"/>
          <w:szCs w:val="26"/>
        </w:rPr>
        <w:t xml:space="preserve"> № </w:t>
      </w:r>
      <w:r w:rsidR="00281A18" w:rsidRPr="00CD1830">
        <w:rPr>
          <w:rFonts w:ascii="Times New Roman" w:eastAsia="Calibri" w:hAnsi="Times New Roman" w:cs="Times New Roman"/>
          <w:sz w:val="26"/>
          <w:szCs w:val="26"/>
        </w:rPr>
        <w:t>1</w:t>
      </w:r>
      <w:r w:rsidR="007A112B" w:rsidRPr="00CD1830">
        <w:rPr>
          <w:rFonts w:ascii="Times New Roman" w:eastAsia="Calibri" w:hAnsi="Times New Roman" w:cs="Times New Roman"/>
          <w:sz w:val="26"/>
          <w:szCs w:val="26"/>
        </w:rPr>
        <w:t xml:space="preserve">, изложив его </w:t>
      </w:r>
      <w:r w:rsidR="007D5CB9" w:rsidRPr="00CD18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новой редакции согласно Приложению</w:t>
      </w:r>
      <w:r w:rsidR="00C476E8" w:rsidRPr="00CD183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9706C8" w:rsidRPr="00B07AD9" w:rsidRDefault="000D3F0D" w:rsidP="009706C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7AD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2</w:t>
      </w:r>
      <w:r w:rsidR="009706C8" w:rsidRPr="00B07AD9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. Настоящий приказ вступает в силу со дня его официального опубликования.</w:t>
      </w:r>
    </w:p>
    <w:p w:rsidR="003F6ABD" w:rsidRDefault="003F6ABD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747841" w:rsidRDefault="00747841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747841" w:rsidRDefault="00747841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9706C8" w:rsidRPr="00B07AD9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Руководитель Департамента </w:t>
      </w:r>
    </w:p>
    <w:p w:rsidR="007C7BE3" w:rsidRDefault="002878B9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здравоохранения,</w:t>
      </w:r>
      <w:r w:rsidR="007C7BE3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</w:t>
      </w:r>
      <w:r w:rsidR="009706C8"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труда </w:t>
      </w:r>
    </w:p>
    <w:p w:rsidR="009706C8" w:rsidRPr="00B07AD9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CB5216" w:rsidRDefault="009706C8" w:rsidP="009706C8">
      <w:pPr>
        <w:tabs>
          <w:tab w:val="right" w:pos="921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Ненецкого автономного округа                        </w:t>
      </w:r>
      <w:r w:rsidR="00C476E8"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             </w:t>
      </w: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              </w:t>
      </w:r>
      <w:r w:rsidR="007A112B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     </w:t>
      </w:r>
      <w:r w:rsidR="007C7BE3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  </w:t>
      </w:r>
      <w:r w:rsidR="007D5CB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Е</w:t>
      </w: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.</w:t>
      </w:r>
      <w:r w:rsidR="007D5CB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С</w:t>
      </w:r>
      <w:r w:rsidRPr="00B07AD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. </w:t>
      </w:r>
      <w:r w:rsidR="007D5CB9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Левина</w:t>
      </w:r>
    </w:p>
    <w:p w:rsidR="003F6ABD" w:rsidRDefault="003F6ABD" w:rsidP="00CB5216">
      <w:pP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sectPr w:rsidR="003F6ABD" w:rsidSect="00561DDB">
          <w:headerReference w:type="first" r:id="rId8"/>
          <w:footerReference w:type="first" r:id="rId9"/>
          <w:pgSz w:w="11906" w:h="16838"/>
          <w:pgMar w:top="1134" w:right="849" w:bottom="568" w:left="1701" w:header="709" w:footer="709" w:gutter="0"/>
          <w:pgNumType w:start="1"/>
          <w:cols w:space="708"/>
          <w:docGrid w:linePitch="360"/>
        </w:sectPr>
      </w:pPr>
    </w:p>
    <w:tbl>
      <w:tblPr>
        <w:tblStyle w:val="a4"/>
        <w:tblW w:w="4820" w:type="dxa"/>
        <w:tblInd w:w="4536" w:type="dxa"/>
        <w:tblLook w:val="04A0" w:firstRow="1" w:lastRow="0" w:firstColumn="1" w:lastColumn="0" w:noHBand="0" w:noVBand="1"/>
      </w:tblPr>
      <w:tblGrid>
        <w:gridCol w:w="4820"/>
      </w:tblGrid>
      <w:tr w:rsidR="00C476E8" w:rsidRPr="00C476E8" w:rsidTr="00561DDB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lastRenderedPageBreak/>
              <w:t xml:space="preserve">Приложение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к приказу Департамента здравоохранения,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труда и социальной защиты населения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Ненецкого автономного округа </w:t>
            </w:r>
          </w:p>
          <w:p w:rsidR="00C476E8" w:rsidRPr="00C476E8" w:rsidRDefault="00C476E8" w:rsidP="007A112B">
            <w:pPr>
              <w:tabs>
                <w:tab w:val="right" w:pos="9213"/>
              </w:tabs>
              <w:ind w:left="28"/>
              <w:contextualSpacing/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</w:pPr>
            <w:r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от </w:t>
            </w:r>
            <w:r w:rsidR="007C7BE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07</w:t>
            </w:r>
            <w:r w:rsidR="00281A1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.</w:t>
            </w:r>
            <w:r w:rsidR="007C7BE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06</w:t>
            </w:r>
            <w:r w:rsidR="00281A1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.</w:t>
            </w:r>
            <w:r w:rsidR="007C7BE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2022</w:t>
            </w:r>
            <w:r w:rsidR="007D1D29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 </w:t>
            </w:r>
            <w:r w:rsidR="003B1983" w:rsidRPr="00C476E8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 xml:space="preserve">№ </w:t>
            </w:r>
            <w:r w:rsidR="007C7BE3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  <w:lang w:eastAsia="ru-RU"/>
              </w:rPr>
              <w:t>40</w:t>
            </w:r>
          </w:p>
          <w:p w:rsidR="00281A18" w:rsidRPr="00281A18" w:rsidRDefault="00281A18" w:rsidP="00281A18">
            <w:pPr>
              <w:autoSpaceDE w:val="0"/>
              <w:autoSpaceDN w:val="0"/>
              <w:adjustRightInd w:val="0"/>
              <w:ind w:left="28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«</w:t>
            </w:r>
            <w:r w:rsidR="00CD183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 внесении изменений в П</w:t>
            </w: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еречень </w:t>
            </w:r>
          </w:p>
          <w:p w:rsidR="00281A18" w:rsidRPr="00281A18" w:rsidRDefault="00281A18" w:rsidP="00281A18">
            <w:pPr>
              <w:autoSpaceDE w:val="0"/>
              <w:autoSpaceDN w:val="0"/>
              <w:adjustRightInd w:val="0"/>
              <w:ind w:left="28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медицинских изделий, планируемых </w:t>
            </w:r>
          </w:p>
          <w:p w:rsidR="00281A18" w:rsidRPr="00281A18" w:rsidRDefault="00281A18" w:rsidP="00281A18">
            <w:pPr>
              <w:autoSpaceDE w:val="0"/>
              <w:autoSpaceDN w:val="0"/>
              <w:adjustRightInd w:val="0"/>
              <w:ind w:left="28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к приобретению в 2022 году в рамках </w:t>
            </w:r>
          </w:p>
          <w:p w:rsidR="00281A18" w:rsidRPr="00281A18" w:rsidRDefault="00281A18" w:rsidP="00281A18">
            <w:pPr>
              <w:autoSpaceDE w:val="0"/>
              <w:autoSpaceDN w:val="0"/>
              <w:adjustRightInd w:val="0"/>
              <w:ind w:left="28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реализации регионального проекта </w:t>
            </w:r>
          </w:p>
          <w:p w:rsidR="00C476E8" w:rsidRPr="00281A18" w:rsidRDefault="00281A18" w:rsidP="00281A18">
            <w:pPr>
              <w:autoSpaceDE w:val="0"/>
              <w:autoSpaceDN w:val="0"/>
              <w:adjustRightInd w:val="0"/>
              <w:ind w:left="28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«Борьба с серде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чно-сосудистыми заболеваниями» </w:t>
            </w: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национального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br/>
            </w:r>
            <w:r w:rsidRPr="00281A1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проекта «Здравоохранение»</w:t>
            </w:r>
          </w:p>
        </w:tc>
      </w:tr>
    </w:tbl>
    <w:p w:rsidR="00C476E8" w:rsidRDefault="00C476E8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D3F0D" w:rsidRDefault="000D3F0D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D3F0D" w:rsidRPr="00C476E8" w:rsidRDefault="000D3F0D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476E8" w:rsidRPr="00C476E8" w:rsidRDefault="00C476E8" w:rsidP="000F2D5B">
      <w:pPr>
        <w:tabs>
          <w:tab w:val="right" w:pos="9213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0D3F0D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C476E8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</w:t>
      </w:r>
    </w:p>
    <w:p w:rsidR="00417C07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Calibri" w:hAnsi="Times New Roman" w:cs="Times New Roman"/>
          <w:b/>
          <w:sz w:val="26"/>
          <w:szCs w:val="26"/>
        </w:rPr>
        <w:t xml:space="preserve">медицинских изделий, </w:t>
      </w: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планируемых </w:t>
      </w:r>
    </w:p>
    <w:p w:rsidR="00417C07" w:rsidRDefault="000F2D5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476E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 приобретению </w:t>
      </w:r>
      <w:r w:rsidR="00417C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202</w:t>
      </w:r>
      <w:r w:rsidR="00281A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417C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году </w:t>
      </w:r>
      <w:r w:rsidR="00417C07" w:rsidRPr="00417C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рамках реализации </w:t>
      </w:r>
    </w:p>
    <w:p w:rsidR="00417C07" w:rsidRDefault="00417C07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17C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регионального проекта «</w:t>
      </w:r>
      <w:r w:rsidR="00281A18" w:rsidRPr="00281A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Борьба с сердечно-сосудистыми</w:t>
      </w:r>
    </w:p>
    <w:p w:rsidR="00417C07" w:rsidRDefault="00417C07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17C0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заболеваниями» национального проекта «Здравоохранение» </w:t>
      </w:r>
    </w:p>
    <w:p w:rsidR="007A112B" w:rsidRDefault="007A112B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7BE3" w:rsidRDefault="007C7BE3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9209" w:type="dxa"/>
        <w:tblLayout w:type="fixed"/>
        <w:tblLook w:val="04A0" w:firstRow="1" w:lastRow="0" w:firstColumn="1" w:lastColumn="0" w:noHBand="0" w:noVBand="1"/>
      </w:tblPr>
      <w:tblGrid>
        <w:gridCol w:w="594"/>
        <w:gridCol w:w="6"/>
        <w:gridCol w:w="6908"/>
        <w:gridCol w:w="1701"/>
      </w:tblGrid>
      <w:tr w:rsidR="009706C8" w:rsidRPr="00633390" w:rsidTr="00470FAF">
        <w:tc>
          <w:tcPr>
            <w:tcW w:w="594" w:type="dxa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6914" w:type="dxa"/>
            <w:gridSpan w:val="2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Наименование</w:t>
            </w:r>
          </w:p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медицинского изделия </w:t>
            </w:r>
          </w:p>
        </w:tc>
        <w:tc>
          <w:tcPr>
            <w:tcW w:w="1701" w:type="dxa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Количество единиц (шт.)</w:t>
            </w:r>
          </w:p>
        </w:tc>
      </w:tr>
      <w:tr w:rsidR="009706C8" w:rsidRPr="00633390" w:rsidTr="00470FAF">
        <w:tc>
          <w:tcPr>
            <w:tcW w:w="594" w:type="dxa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14" w:type="dxa"/>
            <w:gridSpan w:val="2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01" w:type="dxa"/>
          </w:tcPr>
          <w:p w:rsidR="009706C8" w:rsidRPr="00254843" w:rsidRDefault="00B07AD9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</w:tr>
      <w:tr w:rsidR="009706C8" w:rsidRPr="00AD729F" w:rsidTr="00470FAF">
        <w:trPr>
          <w:trHeight w:val="242"/>
        </w:trPr>
        <w:tc>
          <w:tcPr>
            <w:tcW w:w="600" w:type="dxa"/>
            <w:gridSpan w:val="2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08" w:type="dxa"/>
          </w:tcPr>
          <w:p w:rsidR="009706C8" w:rsidRPr="00254843" w:rsidRDefault="00281A18" w:rsidP="00417C07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81A18">
              <w:rPr>
                <w:rFonts w:ascii="Times New Roman" w:hAnsi="Times New Roman" w:cs="Times New Roman"/>
                <w:sz w:val="26"/>
                <w:szCs w:val="26"/>
              </w:rPr>
              <w:t>Мобильная рамка для разгрузки веса при ходьбе</w:t>
            </w:r>
          </w:p>
        </w:tc>
        <w:tc>
          <w:tcPr>
            <w:tcW w:w="1701" w:type="dxa"/>
          </w:tcPr>
          <w:p w:rsidR="009706C8" w:rsidRPr="00254843" w:rsidRDefault="00417C07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9706C8" w:rsidRPr="00AD729F" w:rsidTr="00470FAF">
        <w:trPr>
          <w:trHeight w:val="473"/>
        </w:trPr>
        <w:tc>
          <w:tcPr>
            <w:tcW w:w="600" w:type="dxa"/>
            <w:gridSpan w:val="2"/>
          </w:tcPr>
          <w:p w:rsidR="009706C8" w:rsidRPr="00254843" w:rsidRDefault="009706C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5484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908" w:type="dxa"/>
          </w:tcPr>
          <w:p w:rsidR="009706C8" w:rsidRPr="00254843" w:rsidRDefault="00281A18" w:rsidP="003B1983">
            <w:pPr>
              <w:spacing w:after="20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81A18">
              <w:rPr>
                <w:rFonts w:ascii="Times New Roman" w:hAnsi="Times New Roman" w:cs="Times New Roman"/>
                <w:sz w:val="26"/>
                <w:szCs w:val="26"/>
              </w:rPr>
              <w:t>Аппарат для роботизированной механотерапии верхней конечности</w:t>
            </w:r>
          </w:p>
        </w:tc>
        <w:tc>
          <w:tcPr>
            <w:tcW w:w="1701" w:type="dxa"/>
          </w:tcPr>
          <w:p w:rsidR="009706C8" w:rsidRPr="00254843" w:rsidRDefault="00470FAF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281A18" w:rsidRPr="00AD729F" w:rsidTr="00470FAF">
        <w:trPr>
          <w:trHeight w:val="570"/>
        </w:trPr>
        <w:tc>
          <w:tcPr>
            <w:tcW w:w="600" w:type="dxa"/>
            <w:gridSpan w:val="2"/>
          </w:tcPr>
          <w:p w:rsidR="00281A18" w:rsidRPr="00254843" w:rsidRDefault="00281A18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908" w:type="dxa"/>
          </w:tcPr>
          <w:p w:rsidR="00281A18" w:rsidRDefault="002B57E5" w:rsidP="003B1983">
            <w:pPr>
              <w:spacing w:after="20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B57E5">
              <w:rPr>
                <w:rFonts w:ascii="Times New Roman" w:hAnsi="Times New Roman" w:cs="Times New Roman"/>
                <w:sz w:val="26"/>
                <w:szCs w:val="26"/>
              </w:rPr>
              <w:t>Аппарат для роботизированной терапии нижних конечностей (конечности)</w:t>
            </w:r>
          </w:p>
        </w:tc>
        <w:tc>
          <w:tcPr>
            <w:tcW w:w="1701" w:type="dxa"/>
          </w:tcPr>
          <w:p w:rsidR="00281A18" w:rsidRPr="00254843" w:rsidRDefault="00470FAF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993113" w:rsidRPr="00AD729F" w:rsidTr="00470FAF">
        <w:trPr>
          <w:trHeight w:val="570"/>
        </w:trPr>
        <w:tc>
          <w:tcPr>
            <w:tcW w:w="600" w:type="dxa"/>
            <w:gridSpan w:val="2"/>
          </w:tcPr>
          <w:p w:rsidR="00993113" w:rsidRDefault="0099311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908" w:type="dxa"/>
          </w:tcPr>
          <w:p w:rsidR="00993113" w:rsidRPr="002B57E5" w:rsidRDefault="00993113" w:rsidP="003B1983">
            <w:pPr>
              <w:spacing w:after="20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93113">
              <w:rPr>
                <w:rFonts w:ascii="Times New Roman" w:hAnsi="Times New Roman" w:cs="Times New Roman"/>
                <w:sz w:val="26"/>
                <w:szCs w:val="26"/>
              </w:rPr>
              <w:t>Система противопролежневая с надувным наматрасником с регулируемым давлением</w:t>
            </w:r>
          </w:p>
        </w:tc>
        <w:tc>
          <w:tcPr>
            <w:tcW w:w="1701" w:type="dxa"/>
          </w:tcPr>
          <w:p w:rsidR="00993113" w:rsidRDefault="0099311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</w:p>
        </w:tc>
      </w:tr>
      <w:tr w:rsidR="00993113" w:rsidRPr="00AD729F" w:rsidTr="00470FAF">
        <w:trPr>
          <w:trHeight w:val="570"/>
        </w:trPr>
        <w:tc>
          <w:tcPr>
            <w:tcW w:w="600" w:type="dxa"/>
            <w:gridSpan w:val="2"/>
          </w:tcPr>
          <w:p w:rsidR="00993113" w:rsidRDefault="0099311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908" w:type="dxa"/>
          </w:tcPr>
          <w:p w:rsidR="00993113" w:rsidRPr="002B57E5" w:rsidRDefault="00993113" w:rsidP="003B1983">
            <w:pPr>
              <w:spacing w:after="20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93113">
              <w:rPr>
                <w:rFonts w:ascii="Times New Roman" w:hAnsi="Times New Roman" w:cs="Times New Roman"/>
                <w:sz w:val="26"/>
                <w:szCs w:val="26"/>
              </w:rPr>
              <w:t>Автоматический дозатор лекарственных веществ</w:t>
            </w:r>
          </w:p>
        </w:tc>
        <w:tc>
          <w:tcPr>
            <w:tcW w:w="1701" w:type="dxa"/>
          </w:tcPr>
          <w:p w:rsidR="00993113" w:rsidRDefault="0099311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</w:p>
        </w:tc>
      </w:tr>
      <w:tr w:rsidR="00993113" w:rsidRPr="00AD729F" w:rsidTr="00470FAF">
        <w:trPr>
          <w:trHeight w:val="570"/>
        </w:trPr>
        <w:tc>
          <w:tcPr>
            <w:tcW w:w="600" w:type="dxa"/>
            <w:gridSpan w:val="2"/>
          </w:tcPr>
          <w:p w:rsidR="00993113" w:rsidRDefault="0099311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6908" w:type="dxa"/>
          </w:tcPr>
          <w:p w:rsidR="00993113" w:rsidRPr="002B57E5" w:rsidRDefault="00993113" w:rsidP="003B1983">
            <w:pPr>
              <w:spacing w:after="20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93113">
              <w:rPr>
                <w:rFonts w:ascii="Times New Roman" w:hAnsi="Times New Roman" w:cs="Times New Roman"/>
                <w:sz w:val="26"/>
                <w:szCs w:val="26"/>
              </w:rPr>
              <w:t>Инфузомат</w:t>
            </w:r>
          </w:p>
        </w:tc>
        <w:tc>
          <w:tcPr>
            <w:tcW w:w="1701" w:type="dxa"/>
          </w:tcPr>
          <w:p w:rsidR="00993113" w:rsidRDefault="0099311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</w:tr>
      <w:tr w:rsidR="00993113" w:rsidRPr="00AD729F" w:rsidTr="00470FAF">
        <w:trPr>
          <w:trHeight w:val="570"/>
        </w:trPr>
        <w:tc>
          <w:tcPr>
            <w:tcW w:w="600" w:type="dxa"/>
            <w:gridSpan w:val="2"/>
          </w:tcPr>
          <w:p w:rsidR="00993113" w:rsidRDefault="0099311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7</w:t>
            </w:r>
          </w:p>
        </w:tc>
        <w:tc>
          <w:tcPr>
            <w:tcW w:w="6908" w:type="dxa"/>
          </w:tcPr>
          <w:p w:rsidR="00993113" w:rsidRPr="002B57E5" w:rsidRDefault="00993113" w:rsidP="003B1983">
            <w:pPr>
              <w:spacing w:after="20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93113">
              <w:rPr>
                <w:rFonts w:ascii="Times New Roman" w:hAnsi="Times New Roman" w:cs="Times New Roman"/>
                <w:sz w:val="26"/>
                <w:szCs w:val="26"/>
              </w:rPr>
              <w:t>Энтеромат</w:t>
            </w:r>
          </w:p>
        </w:tc>
        <w:tc>
          <w:tcPr>
            <w:tcW w:w="1701" w:type="dxa"/>
          </w:tcPr>
          <w:p w:rsidR="00993113" w:rsidRDefault="0099311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</w:tr>
      <w:tr w:rsidR="00993113" w:rsidRPr="00AD729F" w:rsidTr="00470FAF">
        <w:trPr>
          <w:trHeight w:val="570"/>
        </w:trPr>
        <w:tc>
          <w:tcPr>
            <w:tcW w:w="600" w:type="dxa"/>
            <w:gridSpan w:val="2"/>
          </w:tcPr>
          <w:p w:rsidR="00993113" w:rsidRDefault="0099311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6908" w:type="dxa"/>
          </w:tcPr>
          <w:p w:rsidR="00993113" w:rsidRPr="002B57E5" w:rsidRDefault="00993113" w:rsidP="003B1983">
            <w:pPr>
              <w:spacing w:after="20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93113">
              <w:rPr>
                <w:rFonts w:ascii="Times New Roman" w:hAnsi="Times New Roman" w:cs="Times New Roman"/>
                <w:sz w:val="26"/>
                <w:szCs w:val="26"/>
              </w:rPr>
              <w:t>Аппарат для вакуум-пресстерапии переносной</w:t>
            </w:r>
          </w:p>
        </w:tc>
        <w:tc>
          <w:tcPr>
            <w:tcW w:w="1701" w:type="dxa"/>
          </w:tcPr>
          <w:p w:rsidR="00993113" w:rsidRDefault="0099311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</w:tr>
      <w:tr w:rsidR="00993113" w:rsidRPr="00AD729F" w:rsidTr="00470FAF">
        <w:trPr>
          <w:trHeight w:val="570"/>
        </w:trPr>
        <w:tc>
          <w:tcPr>
            <w:tcW w:w="600" w:type="dxa"/>
            <w:gridSpan w:val="2"/>
          </w:tcPr>
          <w:p w:rsidR="00993113" w:rsidRDefault="0099311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6908" w:type="dxa"/>
          </w:tcPr>
          <w:p w:rsidR="00993113" w:rsidRPr="00993113" w:rsidRDefault="00993113" w:rsidP="003B1983">
            <w:pPr>
              <w:spacing w:after="20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93113">
              <w:rPr>
                <w:rFonts w:ascii="Times New Roman" w:hAnsi="Times New Roman" w:cs="Times New Roman"/>
                <w:sz w:val="26"/>
                <w:szCs w:val="26"/>
              </w:rPr>
              <w:t>Наборы для мягкой фиксации конечностей</w:t>
            </w:r>
          </w:p>
        </w:tc>
        <w:tc>
          <w:tcPr>
            <w:tcW w:w="1701" w:type="dxa"/>
          </w:tcPr>
          <w:p w:rsidR="00993113" w:rsidRDefault="00993113" w:rsidP="0078742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</w:p>
        </w:tc>
      </w:tr>
    </w:tbl>
    <w:p w:rsidR="009706C8" w:rsidRPr="00F2638E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706C8" w:rsidRPr="00C476E8" w:rsidRDefault="009706C8" w:rsidP="00970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3F6ABD" w:rsidRDefault="00C476E8" w:rsidP="002548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476E8">
        <w:rPr>
          <w:rFonts w:ascii="Times New Roman" w:eastAsia="Times New Roman" w:hAnsi="Times New Roman" w:cs="Times New Roman"/>
          <w:bCs/>
          <w:lang w:eastAsia="ru-RU"/>
        </w:rPr>
        <w:t>______</w:t>
      </w:r>
      <w:r w:rsidR="004B481E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C476E8">
        <w:rPr>
          <w:rFonts w:ascii="Times New Roman" w:eastAsia="Times New Roman" w:hAnsi="Times New Roman" w:cs="Times New Roman"/>
          <w:bCs/>
          <w:lang w:eastAsia="ru-RU"/>
        </w:rPr>
        <w:t>____</w:t>
      </w:r>
    </w:p>
    <w:p w:rsidR="003F6ABD" w:rsidRPr="003F6ABD" w:rsidRDefault="003F6ABD" w:rsidP="003F6ABD">
      <w:pPr>
        <w:rPr>
          <w:rFonts w:ascii="Times New Roman" w:eastAsia="Times New Roman" w:hAnsi="Times New Roman" w:cs="Times New Roman"/>
          <w:lang w:eastAsia="ru-RU"/>
        </w:rPr>
      </w:pPr>
    </w:p>
    <w:p w:rsidR="009706C8" w:rsidRPr="003F6ABD" w:rsidRDefault="009706C8" w:rsidP="003F6ABD">
      <w:pPr>
        <w:jc w:val="center"/>
        <w:rPr>
          <w:rFonts w:ascii="Times New Roman" w:eastAsia="Times New Roman" w:hAnsi="Times New Roman" w:cs="Times New Roman"/>
          <w:lang w:eastAsia="ru-RU"/>
        </w:rPr>
      </w:pPr>
    </w:p>
    <w:sectPr w:rsidR="009706C8" w:rsidRPr="003F6ABD" w:rsidSect="007C7BE3">
      <w:pgSz w:w="11906" w:h="16838"/>
      <w:pgMar w:top="1134" w:right="849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6A0" w:rsidRDefault="007626A0" w:rsidP="008E4CD3">
      <w:pPr>
        <w:spacing w:after="0" w:line="240" w:lineRule="auto"/>
      </w:pPr>
      <w:r>
        <w:separator/>
      </w:r>
    </w:p>
  </w:endnote>
  <w:endnote w:type="continuationSeparator" w:id="0">
    <w:p w:rsidR="007626A0" w:rsidRDefault="007626A0" w:rsidP="008E4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6132301"/>
      <w:docPartObj>
        <w:docPartGallery w:val="Page Numbers (Bottom of Page)"/>
        <w:docPartUnique/>
      </w:docPartObj>
    </w:sdtPr>
    <w:sdtEndPr/>
    <w:sdtContent>
      <w:p w:rsidR="003F6ABD" w:rsidRDefault="007626A0">
        <w:pPr>
          <w:pStyle w:val="a9"/>
          <w:jc w:val="center"/>
        </w:pPr>
      </w:p>
    </w:sdtContent>
  </w:sdt>
  <w:p w:rsidR="003F6ABD" w:rsidRDefault="003F6AB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6A0" w:rsidRDefault="007626A0" w:rsidP="008E4CD3">
      <w:pPr>
        <w:spacing w:after="0" w:line="240" w:lineRule="auto"/>
      </w:pPr>
      <w:r>
        <w:separator/>
      </w:r>
    </w:p>
  </w:footnote>
  <w:footnote w:type="continuationSeparator" w:id="0">
    <w:p w:rsidR="007626A0" w:rsidRDefault="007626A0" w:rsidP="008E4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4978440"/>
      <w:docPartObj>
        <w:docPartGallery w:val="Page Numbers (Top of Page)"/>
        <w:docPartUnique/>
      </w:docPartObj>
    </w:sdtPr>
    <w:sdtEndPr/>
    <w:sdtContent>
      <w:p w:rsidR="00747841" w:rsidRDefault="0074784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DDB">
          <w:rPr>
            <w:noProof/>
          </w:rPr>
          <w:t>1</w:t>
        </w:r>
        <w:r>
          <w:fldChar w:fldCharType="end"/>
        </w:r>
      </w:p>
    </w:sdtContent>
  </w:sdt>
  <w:p w:rsidR="00297645" w:rsidRDefault="00297645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C8"/>
    <w:rsid w:val="00000452"/>
    <w:rsid w:val="000011D7"/>
    <w:rsid w:val="00007EAF"/>
    <w:rsid w:val="00014291"/>
    <w:rsid w:val="00022A5B"/>
    <w:rsid w:val="00023E8C"/>
    <w:rsid w:val="00025E4D"/>
    <w:rsid w:val="00035C02"/>
    <w:rsid w:val="000366D7"/>
    <w:rsid w:val="00036A3A"/>
    <w:rsid w:val="00037217"/>
    <w:rsid w:val="00037DC8"/>
    <w:rsid w:val="000438D6"/>
    <w:rsid w:val="00043E90"/>
    <w:rsid w:val="00044108"/>
    <w:rsid w:val="00046E13"/>
    <w:rsid w:val="0005323A"/>
    <w:rsid w:val="00053727"/>
    <w:rsid w:val="00053B07"/>
    <w:rsid w:val="00055D63"/>
    <w:rsid w:val="00055E62"/>
    <w:rsid w:val="0006027B"/>
    <w:rsid w:val="0006456F"/>
    <w:rsid w:val="000658AB"/>
    <w:rsid w:val="000665F7"/>
    <w:rsid w:val="000714C4"/>
    <w:rsid w:val="000726FB"/>
    <w:rsid w:val="000732AC"/>
    <w:rsid w:val="00075566"/>
    <w:rsid w:val="00082B90"/>
    <w:rsid w:val="00086942"/>
    <w:rsid w:val="000875F0"/>
    <w:rsid w:val="00087DE3"/>
    <w:rsid w:val="000914CC"/>
    <w:rsid w:val="00091AC2"/>
    <w:rsid w:val="00093632"/>
    <w:rsid w:val="000977F9"/>
    <w:rsid w:val="0009788D"/>
    <w:rsid w:val="000A1B28"/>
    <w:rsid w:val="000A33DE"/>
    <w:rsid w:val="000A3519"/>
    <w:rsid w:val="000A38D8"/>
    <w:rsid w:val="000B1E0C"/>
    <w:rsid w:val="000B23E2"/>
    <w:rsid w:val="000B52CC"/>
    <w:rsid w:val="000B70A0"/>
    <w:rsid w:val="000C0285"/>
    <w:rsid w:val="000C29D8"/>
    <w:rsid w:val="000C3009"/>
    <w:rsid w:val="000C5166"/>
    <w:rsid w:val="000C6166"/>
    <w:rsid w:val="000C6FE1"/>
    <w:rsid w:val="000C7C64"/>
    <w:rsid w:val="000D0A30"/>
    <w:rsid w:val="000D0B6D"/>
    <w:rsid w:val="000D123E"/>
    <w:rsid w:val="000D1B5E"/>
    <w:rsid w:val="000D3F0D"/>
    <w:rsid w:val="000E479D"/>
    <w:rsid w:val="000E6D3F"/>
    <w:rsid w:val="000F091D"/>
    <w:rsid w:val="000F2BDF"/>
    <w:rsid w:val="000F2D5B"/>
    <w:rsid w:val="000F52C5"/>
    <w:rsid w:val="000F52FA"/>
    <w:rsid w:val="000F7635"/>
    <w:rsid w:val="000F7E3B"/>
    <w:rsid w:val="001027FB"/>
    <w:rsid w:val="001033E7"/>
    <w:rsid w:val="00103C14"/>
    <w:rsid w:val="00103DE2"/>
    <w:rsid w:val="00104D34"/>
    <w:rsid w:val="00106249"/>
    <w:rsid w:val="001070F6"/>
    <w:rsid w:val="0010719D"/>
    <w:rsid w:val="00107A44"/>
    <w:rsid w:val="001104A5"/>
    <w:rsid w:val="0011095D"/>
    <w:rsid w:val="00114152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1E92"/>
    <w:rsid w:val="00133C82"/>
    <w:rsid w:val="001345C4"/>
    <w:rsid w:val="00140222"/>
    <w:rsid w:val="00143591"/>
    <w:rsid w:val="00147295"/>
    <w:rsid w:val="00150110"/>
    <w:rsid w:val="0015121E"/>
    <w:rsid w:val="001536F3"/>
    <w:rsid w:val="00153CF8"/>
    <w:rsid w:val="00155FFA"/>
    <w:rsid w:val="00156704"/>
    <w:rsid w:val="00162D56"/>
    <w:rsid w:val="00171639"/>
    <w:rsid w:val="00175B5D"/>
    <w:rsid w:val="00177172"/>
    <w:rsid w:val="001824F5"/>
    <w:rsid w:val="00184F8B"/>
    <w:rsid w:val="00195C2A"/>
    <w:rsid w:val="00196491"/>
    <w:rsid w:val="001A55F8"/>
    <w:rsid w:val="001B17D6"/>
    <w:rsid w:val="001B28C6"/>
    <w:rsid w:val="001B313B"/>
    <w:rsid w:val="001B341F"/>
    <w:rsid w:val="001B3CCE"/>
    <w:rsid w:val="001B3E26"/>
    <w:rsid w:val="001B7681"/>
    <w:rsid w:val="001C36C8"/>
    <w:rsid w:val="001C384B"/>
    <w:rsid w:val="001C3E1F"/>
    <w:rsid w:val="001D3817"/>
    <w:rsid w:val="001D61EB"/>
    <w:rsid w:val="001D6536"/>
    <w:rsid w:val="001E0AF5"/>
    <w:rsid w:val="001E1703"/>
    <w:rsid w:val="001E4A62"/>
    <w:rsid w:val="001E5A8A"/>
    <w:rsid w:val="001E63EC"/>
    <w:rsid w:val="001E7312"/>
    <w:rsid w:val="001E7787"/>
    <w:rsid w:val="001F20A6"/>
    <w:rsid w:val="001F2D0C"/>
    <w:rsid w:val="00200DE5"/>
    <w:rsid w:val="002042FE"/>
    <w:rsid w:val="00205C37"/>
    <w:rsid w:val="00205E91"/>
    <w:rsid w:val="00207E21"/>
    <w:rsid w:val="00210CE9"/>
    <w:rsid w:val="00212833"/>
    <w:rsid w:val="002233B8"/>
    <w:rsid w:val="00223FCF"/>
    <w:rsid w:val="002255E9"/>
    <w:rsid w:val="002259AA"/>
    <w:rsid w:val="0023369D"/>
    <w:rsid w:val="0023738C"/>
    <w:rsid w:val="00237DA9"/>
    <w:rsid w:val="002414EB"/>
    <w:rsid w:val="0024188F"/>
    <w:rsid w:val="00241BF7"/>
    <w:rsid w:val="00242EA7"/>
    <w:rsid w:val="00254843"/>
    <w:rsid w:val="00255287"/>
    <w:rsid w:val="002558D5"/>
    <w:rsid w:val="00255AFC"/>
    <w:rsid w:val="00256B06"/>
    <w:rsid w:val="00257293"/>
    <w:rsid w:val="00257DFA"/>
    <w:rsid w:val="002606BB"/>
    <w:rsid w:val="00264C85"/>
    <w:rsid w:val="0027233D"/>
    <w:rsid w:val="00273EE1"/>
    <w:rsid w:val="002748E5"/>
    <w:rsid w:val="002760C5"/>
    <w:rsid w:val="00280333"/>
    <w:rsid w:val="00281A18"/>
    <w:rsid w:val="0028256B"/>
    <w:rsid w:val="00282B4F"/>
    <w:rsid w:val="0028341C"/>
    <w:rsid w:val="00283DF4"/>
    <w:rsid w:val="00284460"/>
    <w:rsid w:val="002878B7"/>
    <w:rsid w:val="002878B9"/>
    <w:rsid w:val="00290EC9"/>
    <w:rsid w:val="002955D8"/>
    <w:rsid w:val="00295E81"/>
    <w:rsid w:val="00295F65"/>
    <w:rsid w:val="002968F2"/>
    <w:rsid w:val="00297645"/>
    <w:rsid w:val="002A0190"/>
    <w:rsid w:val="002A1F00"/>
    <w:rsid w:val="002B030C"/>
    <w:rsid w:val="002B34C0"/>
    <w:rsid w:val="002B52B4"/>
    <w:rsid w:val="002B57E5"/>
    <w:rsid w:val="002B6BB9"/>
    <w:rsid w:val="002B6E40"/>
    <w:rsid w:val="002C0161"/>
    <w:rsid w:val="002C1490"/>
    <w:rsid w:val="002D0623"/>
    <w:rsid w:val="002D15FA"/>
    <w:rsid w:val="002D7471"/>
    <w:rsid w:val="002E1287"/>
    <w:rsid w:val="002E6DFA"/>
    <w:rsid w:val="002F36B9"/>
    <w:rsid w:val="002F56B6"/>
    <w:rsid w:val="002F673F"/>
    <w:rsid w:val="002F7881"/>
    <w:rsid w:val="002F7E5A"/>
    <w:rsid w:val="0030113E"/>
    <w:rsid w:val="00302D5B"/>
    <w:rsid w:val="0030579A"/>
    <w:rsid w:val="003122E8"/>
    <w:rsid w:val="003125ED"/>
    <w:rsid w:val="00313FD7"/>
    <w:rsid w:val="00314B09"/>
    <w:rsid w:val="00315609"/>
    <w:rsid w:val="00315AFE"/>
    <w:rsid w:val="00316504"/>
    <w:rsid w:val="00320A78"/>
    <w:rsid w:val="00320B51"/>
    <w:rsid w:val="00320BDF"/>
    <w:rsid w:val="00321C8D"/>
    <w:rsid w:val="00322EF1"/>
    <w:rsid w:val="00332765"/>
    <w:rsid w:val="00333BAE"/>
    <w:rsid w:val="0033519E"/>
    <w:rsid w:val="00335FBD"/>
    <w:rsid w:val="00336000"/>
    <w:rsid w:val="0033695E"/>
    <w:rsid w:val="00342A06"/>
    <w:rsid w:val="00343238"/>
    <w:rsid w:val="00344E40"/>
    <w:rsid w:val="00345424"/>
    <w:rsid w:val="0035534B"/>
    <w:rsid w:val="003605DE"/>
    <w:rsid w:val="00362B69"/>
    <w:rsid w:val="00362E3B"/>
    <w:rsid w:val="003673D2"/>
    <w:rsid w:val="00371308"/>
    <w:rsid w:val="00373D5E"/>
    <w:rsid w:val="003746CD"/>
    <w:rsid w:val="00375749"/>
    <w:rsid w:val="00375DD6"/>
    <w:rsid w:val="0038095A"/>
    <w:rsid w:val="00381E5A"/>
    <w:rsid w:val="0038267E"/>
    <w:rsid w:val="00382AD7"/>
    <w:rsid w:val="0038378F"/>
    <w:rsid w:val="00383B1D"/>
    <w:rsid w:val="0038400C"/>
    <w:rsid w:val="003840C2"/>
    <w:rsid w:val="00385964"/>
    <w:rsid w:val="00387701"/>
    <w:rsid w:val="00387E40"/>
    <w:rsid w:val="0039638D"/>
    <w:rsid w:val="00396F86"/>
    <w:rsid w:val="003A65BF"/>
    <w:rsid w:val="003A6D7B"/>
    <w:rsid w:val="003A7065"/>
    <w:rsid w:val="003B0CD8"/>
    <w:rsid w:val="003B1983"/>
    <w:rsid w:val="003B2392"/>
    <w:rsid w:val="003B26BD"/>
    <w:rsid w:val="003B40FE"/>
    <w:rsid w:val="003C4638"/>
    <w:rsid w:val="003C54D9"/>
    <w:rsid w:val="003C791D"/>
    <w:rsid w:val="003D1DD8"/>
    <w:rsid w:val="003D236D"/>
    <w:rsid w:val="003D52C1"/>
    <w:rsid w:val="003D74AB"/>
    <w:rsid w:val="003E1B78"/>
    <w:rsid w:val="003E1CAC"/>
    <w:rsid w:val="003E1E58"/>
    <w:rsid w:val="003E3FD3"/>
    <w:rsid w:val="003E4741"/>
    <w:rsid w:val="003E7BA0"/>
    <w:rsid w:val="003F0B0F"/>
    <w:rsid w:val="003F0CDD"/>
    <w:rsid w:val="003F4E42"/>
    <w:rsid w:val="003F53D3"/>
    <w:rsid w:val="003F6802"/>
    <w:rsid w:val="003F6ABD"/>
    <w:rsid w:val="003F6F5D"/>
    <w:rsid w:val="0040198C"/>
    <w:rsid w:val="00401A55"/>
    <w:rsid w:val="004022C4"/>
    <w:rsid w:val="00402DD8"/>
    <w:rsid w:val="0040773C"/>
    <w:rsid w:val="00410EEF"/>
    <w:rsid w:val="00411DFD"/>
    <w:rsid w:val="00414268"/>
    <w:rsid w:val="00414FF0"/>
    <w:rsid w:val="00415C02"/>
    <w:rsid w:val="00417C07"/>
    <w:rsid w:val="00420610"/>
    <w:rsid w:val="00420853"/>
    <w:rsid w:val="00420AB3"/>
    <w:rsid w:val="00422A2A"/>
    <w:rsid w:val="00422EBD"/>
    <w:rsid w:val="00423263"/>
    <w:rsid w:val="00425F77"/>
    <w:rsid w:val="00433AFC"/>
    <w:rsid w:val="00436825"/>
    <w:rsid w:val="00437500"/>
    <w:rsid w:val="00437510"/>
    <w:rsid w:val="00437B02"/>
    <w:rsid w:val="004421D9"/>
    <w:rsid w:val="00443798"/>
    <w:rsid w:val="00447FF2"/>
    <w:rsid w:val="00450A84"/>
    <w:rsid w:val="004529F0"/>
    <w:rsid w:val="004534D0"/>
    <w:rsid w:val="00456FFD"/>
    <w:rsid w:val="004616C2"/>
    <w:rsid w:val="0046224E"/>
    <w:rsid w:val="00462C89"/>
    <w:rsid w:val="00464E59"/>
    <w:rsid w:val="00465033"/>
    <w:rsid w:val="004669AC"/>
    <w:rsid w:val="004675DD"/>
    <w:rsid w:val="00470FAF"/>
    <w:rsid w:val="00471B0A"/>
    <w:rsid w:val="00473A02"/>
    <w:rsid w:val="00474CB7"/>
    <w:rsid w:val="00474E63"/>
    <w:rsid w:val="00476DAE"/>
    <w:rsid w:val="00476E5A"/>
    <w:rsid w:val="00477689"/>
    <w:rsid w:val="00486645"/>
    <w:rsid w:val="004874CC"/>
    <w:rsid w:val="00492D2C"/>
    <w:rsid w:val="00492ECF"/>
    <w:rsid w:val="00495734"/>
    <w:rsid w:val="00495CE4"/>
    <w:rsid w:val="0049755B"/>
    <w:rsid w:val="004977E5"/>
    <w:rsid w:val="00497D39"/>
    <w:rsid w:val="004A0CE4"/>
    <w:rsid w:val="004A2D3C"/>
    <w:rsid w:val="004A3CCF"/>
    <w:rsid w:val="004A54BD"/>
    <w:rsid w:val="004A5998"/>
    <w:rsid w:val="004A72CF"/>
    <w:rsid w:val="004B08B0"/>
    <w:rsid w:val="004B2093"/>
    <w:rsid w:val="004B481E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54C8"/>
    <w:rsid w:val="004E77A4"/>
    <w:rsid w:val="004F035F"/>
    <w:rsid w:val="004F1F55"/>
    <w:rsid w:val="004F2491"/>
    <w:rsid w:val="004F5666"/>
    <w:rsid w:val="004F5F3A"/>
    <w:rsid w:val="004F614F"/>
    <w:rsid w:val="00501B35"/>
    <w:rsid w:val="005027E6"/>
    <w:rsid w:val="00503DBB"/>
    <w:rsid w:val="00503F83"/>
    <w:rsid w:val="005078FD"/>
    <w:rsid w:val="00512600"/>
    <w:rsid w:val="00515890"/>
    <w:rsid w:val="00525213"/>
    <w:rsid w:val="00531B5F"/>
    <w:rsid w:val="0053252D"/>
    <w:rsid w:val="0053452D"/>
    <w:rsid w:val="00535B80"/>
    <w:rsid w:val="005376AD"/>
    <w:rsid w:val="00537DFC"/>
    <w:rsid w:val="00537F4E"/>
    <w:rsid w:val="005404CE"/>
    <w:rsid w:val="00540AF2"/>
    <w:rsid w:val="005522D2"/>
    <w:rsid w:val="005531CA"/>
    <w:rsid w:val="00553624"/>
    <w:rsid w:val="00554F48"/>
    <w:rsid w:val="00561A48"/>
    <w:rsid w:val="00561DDB"/>
    <w:rsid w:val="0056463E"/>
    <w:rsid w:val="0056628E"/>
    <w:rsid w:val="005670BF"/>
    <w:rsid w:val="005703D4"/>
    <w:rsid w:val="00570758"/>
    <w:rsid w:val="005715BE"/>
    <w:rsid w:val="0057220A"/>
    <w:rsid w:val="005723D8"/>
    <w:rsid w:val="005733E9"/>
    <w:rsid w:val="00573C7D"/>
    <w:rsid w:val="00581415"/>
    <w:rsid w:val="00583987"/>
    <w:rsid w:val="00583B67"/>
    <w:rsid w:val="005873C0"/>
    <w:rsid w:val="00591EE7"/>
    <w:rsid w:val="005A00F0"/>
    <w:rsid w:val="005A13CE"/>
    <w:rsid w:val="005A3000"/>
    <w:rsid w:val="005A360F"/>
    <w:rsid w:val="005A3919"/>
    <w:rsid w:val="005A63FB"/>
    <w:rsid w:val="005A7BAF"/>
    <w:rsid w:val="005B0F40"/>
    <w:rsid w:val="005B42E6"/>
    <w:rsid w:val="005B5291"/>
    <w:rsid w:val="005C3FC1"/>
    <w:rsid w:val="005C454D"/>
    <w:rsid w:val="005D214D"/>
    <w:rsid w:val="005D7022"/>
    <w:rsid w:val="005D7E0C"/>
    <w:rsid w:val="005E132A"/>
    <w:rsid w:val="005E1366"/>
    <w:rsid w:val="005E2375"/>
    <w:rsid w:val="005E319C"/>
    <w:rsid w:val="005E4072"/>
    <w:rsid w:val="005E4365"/>
    <w:rsid w:val="005E69B5"/>
    <w:rsid w:val="005E7CEE"/>
    <w:rsid w:val="005F045D"/>
    <w:rsid w:val="005F1537"/>
    <w:rsid w:val="005F4DC5"/>
    <w:rsid w:val="005F71AE"/>
    <w:rsid w:val="005F7581"/>
    <w:rsid w:val="005F78CA"/>
    <w:rsid w:val="005F7F43"/>
    <w:rsid w:val="00600138"/>
    <w:rsid w:val="00602D6E"/>
    <w:rsid w:val="00605B01"/>
    <w:rsid w:val="0060630B"/>
    <w:rsid w:val="0061310C"/>
    <w:rsid w:val="00616BA5"/>
    <w:rsid w:val="006214D1"/>
    <w:rsid w:val="00624A2A"/>
    <w:rsid w:val="0063064F"/>
    <w:rsid w:val="00635B81"/>
    <w:rsid w:val="00635BEB"/>
    <w:rsid w:val="006370BB"/>
    <w:rsid w:val="006373A6"/>
    <w:rsid w:val="00637DF5"/>
    <w:rsid w:val="00644274"/>
    <w:rsid w:val="0064639E"/>
    <w:rsid w:val="00650F86"/>
    <w:rsid w:val="00651FF4"/>
    <w:rsid w:val="006521DC"/>
    <w:rsid w:val="00653C32"/>
    <w:rsid w:val="006540E3"/>
    <w:rsid w:val="00660059"/>
    <w:rsid w:val="00660A87"/>
    <w:rsid w:val="00662482"/>
    <w:rsid w:val="00663130"/>
    <w:rsid w:val="006645D8"/>
    <w:rsid w:val="00664F41"/>
    <w:rsid w:val="00670A19"/>
    <w:rsid w:val="00674AD0"/>
    <w:rsid w:val="00675900"/>
    <w:rsid w:val="00676FC5"/>
    <w:rsid w:val="0068182E"/>
    <w:rsid w:val="006830A2"/>
    <w:rsid w:val="006866D7"/>
    <w:rsid w:val="00686CBE"/>
    <w:rsid w:val="006956D2"/>
    <w:rsid w:val="00695A37"/>
    <w:rsid w:val="00696EE0"/>
    <w:rsid w:val="00697560"/>
    <w:rsid w:val="006976DF"/>
    <w:rsid w:val="006A7DCB"/>
    <w:rsid w:val="006B02DC"/>
    <w:rsid w:val="006B0D8A"/>
    <w:rsid w:val="006B2195"/>
    <w:rsid w:val="006B2641"/>
    <w:rsid w:val="006B2DC2"/>
    <w:rsid w:val="006B3A32"/>
    <w:rsid w:val="006B69CD"/>
    <w:rsid w:val="006C1621"/>
    <w:rsid w:val="006C2D73"/>
    <w:rsid w:val="006C49FB"/>
    <w:rsid w:val="006C5212"/>
    <w:rsid w:val="006C53EB"/>
    <w:rsid w:val="006C7D70"/>
    <w:rsid w:val="006D069B"/>
    <w:rsid w:val="006D3100"/>
    <w:rsid w:val="006D3130"/>
    <w:rsid w:val="006E0527"/>
    <w:rsid w:val="006F41B4"/>
    <w:rsid w:val="006F484F"/>
    <w:rsid w:val="006F4EA5"/>
    <w:rsid w:val="006F67E0"/>
    <w:rsid w:val="006F7D32"/>
    <w:rsid w:val="006F7D48"/>
    <w:rsid w:val="00702344"/>
    <w:rsid w:val="00704151"/>
    <w:rsid w:val="00705ABB"/>
    <w:rsid w:val="007064CF"/>
    <w:rsid w:val="00707C88"/>
    <w:rsid w:val="00711427"/>
    <w:rsid w:val="00712D0D"/>
    <w:rsid w:val="00714060"/>
    <w:rsid w:val="0071573E"/>
    <w:rsid w:val="00720266"/>
    <w:rsid w:val="0072309C"/>
    <w:rsid w:val="007326BD"/>
    <w:rsid w:val="00732863"/>
    <w:rsid w:val="00740972"/>
    <w:rsid w:val="00742952"/>
    <w:rsid w:val="00743C9C"/>
    <w:rsid w:val="00744069"/>
    <w:rsid w:val="007460B0"/>
    <w:rsid w:val="007463A1"/>
    <w:rsid w:val="00747841"/>
    <w:rsid w:val="007508AF"/>
    <w:rsid w:val="007528F3"/>
    <w:rsid w:val="00753D66"/>
    <w:rsid w:val="0075409A"/>
    <w:rsid w:val="00754631"/>
    <w:rsid w:val="00757AE1"/>
    <w:rsid w:val="00757F72"/>
    <w:rsid w:val="007626A0"/>
    <w:rsid w:val="00764936"/>
    <w:rsid w:val="00767DDF"/>
    <w:rsid w:val="007707FE"/>
    <w:rsid w:val="00774946"/>
    <w:rsid w:val="00777DFC"/>
    <w:rsid w:val="00780140"/>
    <w:rsid w:val="0078250C"/>
    <w:rsid w:val="00783B7A"/>
    <w:rsid w:val="00784D15"/>
    <w:rsid w:val="0078795C"/>
    <w:rsid w:val="00793CFF"/>
    <w:rsid w:val="007947C4"/>
    <w:rsid w:val="007976E0"/>
    <w:rsid w:val="007A112B"/>
    <w:rsid w:val="007A4947"/>
    <w:rsid w:val="007A540E"/>
    <w:rsid w:val="007A7279"/>
    <w:rsid w:val="007B0A32"/>
    <w:rsid w:val="007B0BCE"/>
    <w:rsid w:val="007B1B7B"/>
    <w:rsid w:val="007B1F9B"/>
    <w:rsid w:val="007B2CE0"/>
    <w:rsid w:val="007B461F"/>
    <w:rsid w:val="007C0D5F"/>
    <w:rsid w:val="007C1DF6"/>
    <w:rsid w:val="007C5344"/>
    <w:rsid w:val="007C6F7F"/>
    <w:rsid w:val="007C7053"/>
    <w:rsid w:val="007C7BE3"/>
    <w:rsid w:val="007D0566"/>
    <w:rsid w:val="007D1C07"/>
    <w:rsid w:val="007D1D29"/>
    <w:rsid w:val="007D2F4F"/>
    <w:rsid w:val="007D5CB9"/>
    <w:rsid w:val="007E154E"/>
    <w:rsid w:val="007E2051"/>
    <w:rsid w:val="007E7A9A"/>
    <w:rsid w:val="007F01B9"/>
    <w:rsid w:val="007F0AB0"/>
    <w:rsid w:val="007F0ED6"/>
    <w:rsid w:val="007F160C"/>
    <w:rsid w:val="007F1A61"/>
    <w:rsid w:val="007F2BC5"/>
    <w:rsid w:val="007F3C00"/>
    <w:rsid w:val="007F4A6C"/>
    <w:rsid w:val="007F51A6"/>
    <w:rsid w:val="0080030F"/>
    <w:rsid w:val="0080630F"/>
    <w:rsid w:val="00806490"/>
    <w:rsid w:val="00814087"/>
    <w:rsid w:val="0082262F"/>
    <w:rsid w:val="00824965"/>
    <w:rsid w:val="00827501"/>
    <w:rsid w:val="008278E3"/>
    <w:rsid w:val="0083036A"/>
    <w:rsid w:val="00830500"/>
    <w:rsid w:val="00831546"/>
    <w:rsid w:val="00832452"/>
    <w:rsid w:val="0083389D"/>
    <w:rsid w:val="00834FA6"/>
    <w:rsid w:val="00835025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3657"/>
    <w:rsid w:val="008642A3"/>
    <w:rsid w:val="00865FFB"/>
    <w:rsid w:val="0086744B"/>
    <w:rsid w:val="00871749"/>
    <w:rsid w:val="0088078C"/>
    <w:rsid w:val="00884072"/>
    <w:rsid w:val="00885329"/>
    <w:rsid w:val="00887CE3"/>
    <w:rsid w:val="00887E3D"/>
    <w:rsid w:val="00890E38"/>
    <w:rsid w:val="008910F9"/>
    <w:rsid w:val="00893C26"/>
    <w:rsid w:val="00894820"/>
    <w:rsid w:val="008A0B98"/>
    <w:rsid w:val="008A4831"/>
    <w:rsid w:val="008B0F55"/>
    <w:rsid w:val="008C1315"/>
    <w:rsid w:val="008C1A3E"/>
    <w:rsid w:val="008C2CE1"/>
    <w:rsid w:val="008C4BA0"/>
    <w:rsid w:val="008C4F89"/>
    <w:rsid w:val="008C5379"/>
    <w:rsid w:val="008C6E0B"/>
    <w:rsid w:val="008C7448"/>
    <w:rsid w:val="008C7CBD"/>
    <w:rsid w:val="008D1EB0"/>
    <w:rsid w:val="008D2B48"/>
    <w:rsid w:val="008D6EBC"/>
    <w:rsid w:val="008D7EF2"/>
    <w:rsid w:val="008E4CD3"/>
    <w:rsid w:val="008F160E"/>
    <w:rsid w:val="008F2E93"/>
    <w:rsid w:val="008F6668"/>
    <w:rsid w:val="008F6D77"/>
    <w:rsid w:val="00900A4A"/>
    <w:rsid w:val="00901761"/>
    <w:rsid w:val="0090194C"/>
    <w:rsid w:val="00902AD2"/>
    <w:rsid w:val="009139C3"/>
    <w:rsid w:val="009145E7"/>
    <w:rsid w:val="00916CEF"/>
    <w:rsid w:val="00923FB6"/>
    <w:rsid w:val="009327A6"/>
    <w:rsid w:val="00932D61"/>
    <w:rsid w:val="00933F3B"/>
    <w:rsid w:val="00936B36"/>
    <w:rsid w:val="009419F6"/>
    <w:rsid w:val="00942310"/>
    <w:rsid w:val="00942EB6"/>
    <w:rsid w:val="00947C7D"/>
    <w:rsid w:val="00956F79"/>
    <w:rsid w:val="00960EB8"/>
    <w:rsid w:val="00963E36"/>
    <w:rsid w:val="00964CA1"/>
    <w:rsid w:val="00965753"/>
    <w:rsid w:val="00966933"/>
    <w:rsid w:val="009706C8"/>
    <w:rsid w:val="00971F9F"/>
    <w:rsid w:val="00973483"/>
    <w:rsid w:val="00973536"/>
    <w:rsid w:val="00973F21"/>
    <w:rsid w:val="00974AB6"/>
    <w:rsid w:val="0097591A"/>
    <w:rsid w:val="00981200"/>
    <w:rsid w:val="009833AA"/>
    <w:rsid w:val="00986AAE"/>
    <w:rsid w:val="0099057D"/>
    <w:rsid w:val="009930FC"/>
    <w:rsid w:val="00993113"/>
    <w:rsid w:val="00993577"/>
    <w:rsid w:val="009A0D92"/>
    <w:rsid w:val="009A33E6"/>
    <w:rsid w:val="009A3914"/>
    <w:rsid w:val="009A468B"/>
    <w:rsid w:val="009A7878"/>
    <w:rsid w:val="009B1DCC"/>
    <w:rsid w:val="009B7FF8"/>
    <w:rsid w:val="009D0C77"/>
    <w:rsid w:val="009D1EB0"/>
    <w:rsid w:val="009D2975"/>
    <w:rsid w:val="009D3022"/>
    <w:rsid w:val="009D316B"/>
    <w:rsid w:val="009D72F7"/>
    <w:rsid w:val="009D7AA9"/>
    <w:rsid w:val="009E193B"/>
    <w:rsid w:val="009E39B3"/>
    <w:rsid w:val="009E3B71"/>
    <w:rsid w:val="009E788F"/>
    <w:rsid w:val="009F10C2"/>
    <w:rsid w:val="009F1414"/>
    <w:rsid w:val="009F162A"/>
    <w:rsid w:val="009F2650"/>
    <w:rsid w:val="009F28C4"/>
    <w:rsid w:val="009F73F5"/>
    <w:rsid w:val="009F7813"/>
    <w:rsid w:val="009F7C16"/>
    <w:rsid w:val="00A0168B"/>
    <w:rsid w:val="00A0255E"/>
    <w:rsid w:val="00A0687B"/>
    <w:rsid w:val="00A11B64"/>
    <w:rsid w:val="00A140BC"/>
    <w:rsid w:val="00A150AF"/>
    <w:rsid w:val="00A16D92"/>
    <w:rsid w:val="00A170CA"/>
    <w:rsid w:val="00A240FD"/>
    <w:rsid w:val="00A26421"/>
    <w:rsid w:val="00A31A34"/>
    <w:rsid w:val="00A364BB"/>
    <w:rsid w:val="00A371C9"/>
    <w:rsid w:val="00A41AF3"/>
    <w:rsid w:val="00A459E2"/>
    <w:rsid w:val="00A45A38"/>
    <w:rsid w:val="00A46E48"/>
    <w:rsid w:val="00A47057"/>
    <w:rsid w:val="00A549B1"/>
    <w:rsid w:val="00A54BFB"/>
    <w:rsid w:val="00A57023"/>
    <w:rsid w:val="00A57DB9"/>
    <w:rsid w:val="00A635EE"/>
    <w:rsid w:val="00A649DD"/>
    <w:rsid w:val="00A672D3"/>
    <w:rsid w:val="00A678D2"/>
    <w:rsid w:val="00A81386"/>
    <w:rsid w:val="00A81C70"/>
    <w:rsid w:val="00A820D6"/>
    <w:rsid w:val="00A83B9D"/>
    <w:rsid w:val="00A875B1"/>
    <w:rsid w:val="00A927F3"/>
    <w:rsid w:val="00AA5983"/>
    <w:rsid w:val="00AA7027"/>
    <w:rsid w:val="00AA7C26"/>
    <w:rsid w:val="00AB10C9"/>
    <w:rsid w:val="00AB332E"/>
    <w:rsid w:val="00AB49D9"/>
    <w:rsid w:val="00AC20AA"/>
    <w:rsid w:val="00AC43FD"/>
    <w:rsid w:val="00AC4F40"/>
    <w:rsid w:val="00AC6C80"/>
    <w:rsid w:val="00AD25A7"/>
    <w:rsid w:val="00AD27C2"/>
    <w:rsid w:val="00AD3F9B"/>
    <w:rsid w:val="00AD6EC9"/>
    <w:rsid w:val="00AE29C6"/>
    <w:rsid w:val="00AE3FB6"/>
    <w:rsid w:val="00AE5434"/>
    <w:rsid w:val="00AE7573"/>
    <w:rsid w:val="00AF058D"/>
    <w:rsid w:val="00AF0D58"/>
    <w:rsid w:val="00AF1DB4"/>
    <w:rsid w:val="00AF46B0"/>
    <w:rsid w:val="00AF6566"/>
    <w:rsid w:val="00AF7806"/>
    <w:rsid w:val="00B00BA3"/>
    <w:rsid w:val="00B04CE1"/>
    <w:rsid w:val="00B06101"/>
    <w:rsid w:val="00B07AD9"/>
    <w:rsid w:val="00B10DDE"/>
    <w:rsid w:val="00B11F4C"/>
    <w:rsid w:val="00B1448C"/>
    <w:rsid w:val="00B16227"/>
    <w:rsid w:val="00B23235"/>
    <w:rsid w:val="00B23E71"/>
    <w:rsid w:val="00B252D4"/>
    <w:rsid w:val="00B25B81"/>
    <w:rsid w:val="00B2767B"/>
    <w:rsid w:val="00B278E9"/>
    <w:rsid w:val="00B32008"/>
    <w:rsid w:val="00B32127"/>
    <w:rsid w:val="00B33BD0"/>
    <w:rsid w:val="00B40960"/>
    <w:rsid w:val="00B427A8"/>
    <w:rsid w:val="00B4623E"/>
    <w:rsid w:val="00B47495"/>
    <w:rsid w:val="00B531A7"/>
    <w:rsid w:val="00B55999"/>
    <w:rsid w:val="00B6200B"/>
    <w:rsid w:val="00B62CAC"/>
    <w:rsid w:val="00B62DA4"/>
    <w:rsid w:val="00B64633"/>
    <w:rsid w:val="00B66034"/>
    <w:rsid w:val="00B72462"/>
    <w:rsid w:val="00B7464C"/>
    <w:rsid w:val="00B76878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B6607"/>
    <w:rsid w:val="00BC2D9C"/>
    <w:rsid w:val="00BC51AC"/>
    <w:rsid w:val="00BC5644"/>
    <w:rsid w:val="00BD327E"/>
    <w:rsid w:val="00BD3F20"/>
    <w:rsid w:val="00BD5393"/>
    <w:rsid w:val="00BD5FBA"/>
    <w:rsid w:val="00BD6F1C"/>
    <w:rsid w:val="00BE2006"/>
    <w:rsid w:val="00BE4828"/>
    <w:rsid w:val="00BF0987"/>
    <w:rsid w:val="00BF26A7"/>
    <w:rsid w:val="00BF677B"/>
    <w:rsid w:val="00C00BB7"/>
    <w:rsid w:val="00C04E25"/>
    <w:rsid w:val="00C07E66"/>
    <w:rsid w:val="00C10A16"/>
    <w:rsid w:val="00C10E11"/>
    <w:rsid w:val="00C140E8"/>
    <w:rsid w:val="00C159FC"/>
    <w:rsid w:val="00C20537"/>
    <w:rsid w:val="00C20945"/>
    <w:rsid w:val="00C258B4"/>
    <w:rsid w:val="00C25BD3"/>
    <w:rsid w:val="00C26D5E"/>
    <w:rsid w:val="00C26F9B"/>
    <w:rsid w:val="00C30148"/>
    <w:rsid w:val="00C30633"/>
    <w:rsid w:val="00C32F03"/>
    <w:rsid w:val="00C37C0F"/>
    <w:rsid w:val="00C43165"/>
    <w:rsid w:val="00C458AC"/>
    <w:rsid w:val="00C46F52"/>
    <w:rsid w:val="00C476E8"/>
    <w:rsid w:val="00C52A5C"/>
    <w:rsid w:val="00C54F96"/>
    <w:rsid w:val="00C55D58"/>
    <w:rsid w:val="00C62705"/>
    <w:rsid w:val="00C6479E"/>
    <w:rsid w:val="00C6592C"/>
    <w:rsid w:val="00C673F2"/>
    <w:rsid w:val="00C67F41"/>
    <w:rsid w:val="00C70558"/>
    <w:rsid w:val="00C8020C"/>
    <w:rsid w:val="00C81733"/>
    <w:rsid w:val="00C82988"/>
    <w:rsid w:val="00C83DEE"/>
    <w:rsid w:val="00C84E42"/>
    <w:rsid w:val="00C85463"/>
    <w:rsid w:val="00CA0F69"/>
    <w:rsid w:val="00CA296E"/>
    <w:rsid w:val="00CA393B"/>
    <w:rsid w:val="00CB1BE2"/>
    <w:rsid w:val="00CB3503"/>
    <w:rsid w:val="00CB5216"/>
    <w:rsid w:val="00CB571A"/>
    <w:rsid w:val="00CB6E3F"/>
    <w:rsid w:val="00CC19F3"/>
    <w:rsid w:val="00CC2097"/>
    <w:rsid w:val="00CC2AD2"/>
    <w:rsid w:val="00CC5D76"/>
    <w:rsid w:val="00CC7C31"/>
    <w:rsid w:val="00CD0281"/>
    <w:rsid w:val="00CD1830"/>
    <w:rsid w:val="00CD1FD9"/>
    <w:rsid w:val="00CD4046"/>
    <w:rsid w:val="00CD45E0"/>
    <w:rsid w:val="00CE16D0"/>
    <w:rsid w:val="00CE1FE4"/>
    <w:rsid w:val="00CE547E"/>
    <w:rsid w:val="00CE6F2F"/>
    <w:rsid w:val="00CE6FCB"/>
    <w:rsid w:val="00CE724F"/>
    <w:rsid w:val="00CF3429"/>
    <w:rsid w:val="00CF7969"/>
    <w:rsid w:val="00D003D5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3037"/>
    <w:rsid w:val="00D41215"/>
    <w:rsid w:val="00D44198"/>
    <w:rsid w:val="00D4495D"/>
    <w:rsid w:val="00D45588"/>
    <w:rsid w:val="00D4774E"/>
    <w:rsid w:val="00D50AD6"/>
    <w:rsid w:val="00D5571D"/>
    <w:rsid w:val="00D558F2"/>
    <w:rsid w:val="00D56B3D"/>
    <w:rsid w:val="00D57CDD"/>
    <w:rsid w:val="00D6675E"/>
    <w:rsid w:val="00D67CE9"/>
    <w:rsid w:val="00D70337"/>
    <w:rsid w:val="00D73B60"/>
    <w:rsid w:val="00D805BB"/>
    <w:rsid w:val="00D82054"/>
    <w:rsid w:val="00D83C4D"/>
    <w:rsid w:val="00D903CE"/>
    <w:rsid w:val="00D90885"/>
    <w:rsid w:val="00D91651"/>
    <w:rsid w:val="00D94C94"/>
    <w:rsid w:val="00D961A4"/>
    <w:rsid w:val="00D97CE5"/>
    <w:rsid w:val="00D97DB7"/>
    <w:rsid w:val="00DA2676"/>
    <w:rsid w:val="00DA3066"/>
    <w:rsid w:val="00DA5373"/>
    <w:rsid w:val="00DB15E9"/>
    <w:rsid w:val="00DB5258"/>
    <w:rsid w:val="00DB70A7"/>
    <w:rsid w:val="00DC1781"/>
    <w:rsid w:val="00DC30AD"/>
    <w:rsid w:val="00DC65C9"/>
    <w:rsid w:val="00DC66A1"/>
    <w:rsid w:val="00DD3B27"/>
    <w:rsid w:val="00DD3DB1"/>
    <w:rsid w:val="00DD4916"/>
    <w:rsid w:val="00DD580A"/>
    <w:rsid w:val="00DD78D1"/>
    <w:rsid w:val="00DE038E"/>
    <w:rsid w:val="00DE1736"/>
    <w:rsid w:val="00DE18A1"/>
    <w:rsid w:val="00DE5245"/>
    <w:rsid w:val="00DE61D7"/>
    <w:rsid w:val="00DE7841"/>
    <w:rsid w:val="00DF67DC"/>
    <w:rsid w:val="00DF6CF0"/>
    <w:rsid w:val="00E04D91"/>
    <w:rsid w:val="00E06ED4"/>
    <w:rsid w:val="00E07337"/>
    <w:rsid w:val="00E103AF"/>
    <w:rsid w:val="00E10AC8"/>
    <w:rsid w:val="00E12360"/>
    <w:rsid w:val="00E12C33"/>
    <w:rsid w:val="00E20AD4"/>
    <w:rsid w:val="00E22DE1"/>
    <w:rsid w:val="00E255AB"/>
    <w:rsid w:val="00E26266"/>
    <w:rsid w:val="00E2629D"/>
    <w:rsid w:val="00E2770B"/>
    <w:rsid w:val="00E33AE3"/>
    <w:rsid w:val="00E34181"/>
    <w:rsid w:val="00E341D4"/>
    <w:rsid w:val="00E368BA"/>
    <w:rsid w:val="00E36FA7"/>
    <w:rsid w:val="00E40077"/>
    <w:rsid w:val="00E42D9E"/>
    <w:rsid w:val="00E43596"/>
    <w:rsid w:val="00E456C5"/>
    <w:rsid w:val="00E471D8"/>
    <w:rsid w:val="00E47425"/>
    <w:rsid w:val="00E477F0"/>
    <w:rsid w:val="00E516A0"/>
    <w:rsid w:val="00E517FF"/>
    <w:rsid w:val="00E55AFE"/>
    <w:rsid w:val="00E5695F"/>
    <w:rsid w:val="00E60305"/>
    <w:rsid w:val="00E61847"/>
    <w:rsid w:val="00E644BF"/>
    <w:rsid w:val="00E64D5F"/>
    <w:rsid w:val="00E65078"/>
    <w:rsid w:val="00E65EEE"/>
    <w:rsid w:val="00E6634D"/>
    <w:rsid w:val="00E743B1"/>
    <w:rsid w:val="00E76AD1"/>
    <w:rsid w:val="00E76EA0"/>
    <w:rsid w:val="00E7786C"/>
    <w:rsid w:val="00E805B4"/>
    <w:rsid w:val="00E809EE"/>
    <w:rsid w:val="00E81338"/>
    <w:rsid w:val="00E81AF5"/>
    <w:rsid w:val="00E823BA"/>
    <w:rsid w:val="00E838C0"/>
    <w:rsid w:val="00E83F38"/>
    <w:rsid w:val="00E85728"/>
    <w:rsid w:val="00E8640E"/>
    <w:rsid w:val="00E87052"/>
    <w:rsid w:val="00E87E1F"/>
    <w:rsid w:val="00E908C5"/>
    <w:rsid w:val="00EA211D"/>
    <w:rsid w:val="00EA6ADD"/>
    <w:rsid w:val="00EB153C"/>
    <w:rsid w:val="00EB3372"/>
    <w:rsid w:val="00EB5909"/>
    <w:rsid w:val="00EB59B2"/>
    <w:rsid w:val="00EB61F8"/>
    <w:rsid w:val="00EB64AD"/>
    <w:rsid w:val="00EC0BF8"/>
    <w:rsid w:val="00EC1C94"/>
    <w:rsid w:val="00EC355D"/>
    <w:rsid w:val="00EC6A1B"/>
    <w:rsid w:val="00ED0682"/>
    <w:rsid w:val="00ED2135"/>
    <w:rsid w:val="00ED66E2"/>
    <w:rsid w:val="00EE0F9A"/>
    <w:rsid w:val="00EE2B89"/>
    <w:rsid w:val="00EE4D19"/>
    <w:rsid w:val="00EE4E94"/>
    <w:rsid w:val="00EE7D46"/>
    <w:rsid w:val="00EE7D71"/>
    <w:rsid w:val="00EF6656"/>
    <w:rsid w:val="00EF7C21"/>
    <w:rsid w:val="00F00EB8"/>
    <w:rsid w:val="00F16D32"/>
    <w:rsid w:val="00F2638E"/>
    <w:rsid w:val="00F265E9"/>
    <w:rsid w:val="00F33198"/>
    <w:rsid w:val="00F334DA"/>
    <w:rsid w:val="00F34350"/>
    <w:rsid w:val="00F42377"/>
    <w:rsid w:val="00F42D83"/>
    <w:rsid w:val="00F4688E"/>
    <w:rsid w:val="00F474D4"/>
    <w:rsid w:val="00F52CBF"/>
    <w:rsid w:val="00F5416A"/>
    <w:rsid w:val="00F54D31"/>
    <w:rsid w:val="00F558DE"/>
    <w:rsid w:val="00F61430"/>
    <w:rsid w:val="00F70B47"/>
    <w:rsid w:val="00F723FA"/>
    <w:rsid w:val="00F7339D"/>
    <w:rsid w:val="00F74B3C"/>
    <w:rsid w:val="00F76AEA"/>
    <w:rsid w:val="00F8062D"/>
    <w:rsid w:val="00F85E48"/>
    <w:rsid w:val="00F90D08"/>
    <w:rsid w:val="00F94188"/>
    <w:rsid w:val="00F96C01"/>
    <w:rsid w:val="00FA23CD"/>
    <w:rsid w:val="00FA481C"/>
    <w:rsid w:val="00FA5C9B"/>
    <w:rsid w:val="00FA6045"/>
    <w:rsid w:val="00FA7681"/>
    <w:rsid w:val="00FA7B34"/>
    <w:rsid w:val="00FB0C15"/>
    <w:rsid w:val="00FB1006"/>
    <w:rsid w:val="00FB2EFE"/>
    <w:rsid w:val="00FB526D"/>
    <w:rsid w:val="00FB6590"/>
    <w:rsid w:val="00FB6BBE"/>
    <w:rsid w:val="00FC261B"/>
    <w:rsid w:val="00FC3DBF"/>
    <w:rsid w:val="00FD0300"/>
    <w:rsid w:val="00FD2216"/>
    <w:rsid w:val="00FD30CB"/>
    <w:rsid w:val="00FD4171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40C9A7-25B6-4636-8D4C-38196D59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6C8"/>
    <w:pPr>
      <w:ind w:left="720"/>
      <w:contextualSpacing/>
    </w:pPr>
  </w:style>
  <w:style w:type="table" w:styleId="a4">
    <w:name w:val="Table Grid"/>
    <w:basedOn w:val="a1"/>
    <w:uiPriority w:val="39"/>
    <w:rsid w:val="00970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C54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54D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E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4CD3"/>
  </w:style>
  <w:style w:type="paragraph" w:styleId="a9">
    <w:name w:val="footer"/>
    <w:basedOn w:val="a"/>
    <w:link w:val="aa"/>
    <w:uiPriority w:val="99"/>
    <w:unhideWhenUsed/>
    <w:rsid w:val="008E4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4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2C878-4ACD-4AD3-9857-C1CF7405F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Апицын Андрей Ананьевич</dc:creator>
  <cp:keywords/>
  <dc:description/>
  <cp:lastModifiedBy>Косенко Софья Алексеевна</cp:lastModifiedBy>
  <cp:revision>2</cp:revision>
  <cp:lastPrinted>2022-06-07T05:37:00Z</cp:lastPrinted>
  <dcterms:created xsi:type="dcterms:W3CDTF">2022-07-04T12:31:00Z</dcterms:created>
  <dcterms:modified xsi:type="dcterms:W3CDTF">2022-07-04T12:31:00Z</dcterms:modified>
</cp:coreProperties>
</file>