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D3466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0D3466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D3466">
        <w:rPr>
          <w:b/>
          <w:iCs/>
          <w:sz w:val="28"/>
          <w:szCs w:val="28"/>
        </w:rPr>
        <w:t>Департамент здравоохранения,</w:t>
      </w:r>
    </w:p>
    <w:p w:rsidR="003775CD" w:rsidRPr="000D3466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D3466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D3466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D3466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D3466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D3466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D3466">
        <w:rPr>
          <w:b/>
          <w:bCs/>
          <w:iCs/>
          <w:caps/>
          <w:sz w:val="28"/>
          <w:szCs w:val="28"/>
        </w:rPr>
        <w:t>приказ</w:t>
      </w: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jc w:val="center"/>
        <w:rPr>
          <w:sz w:val="28"/>
          <w:szCs w:val="28"/>
        </w:rPr>
      </w:pPr>
      <w:r w:rsidRPr="000D3466">
        <w:rPr>
          <w:sz w:val="28"/>
          <w:szCs w:val="28"/>
        </w:rPr>
        <w:t xml:space="preserve">от </w:t>
      </w:r>
      <w:r w:rsidR="00797B49" w:rsidRPr="000D3466">
        <w:rPr>
          <w:sz w:val="28"/>
          <w:szCs w:val="28"/>
        </w:rPr>
        <w:t xml:space="preserve">  </w:t>
      </w:r>
      <w:r w:rsidRPr="000D3466">
        <w:rPr>
          <w:sz w:val="28"/>
          <w:szCs w:val="28"/>
        </w:rPr>
        <w:t xml:space="preserve"> </w:t>
      </w:r>
      <w:r w:rsidR="00797B49" w:rsidRPr="000D3466">
        <w:rPr>
          <w:sz w:val="28"/>
          <w:szCs w:val="28"/>
        </w:rPr>
        <w:t>ию</w:t>
      </w:r>
      <w:r w:rsidR="000D3466" w:rsidRPr="000D3466">
        <w:rPr>
          <w:sz w:val="28"/>
          <w:szCs w:val="28"/>
        </w:rPr>
        <w:t>л</w:t>
      </w:r>
      <w:r w:rsidR="00797B49" w:rsidRPr="000D3466">
        <w:rPr>
          <w:sz w:val="28"/>
          <w:szCs w:val="28"/>
        </w:rPr>
        <w:t>я</w:t>
      </w:r>
      <w:r w:rsidR="00A41492" w:rsidRPr="000D3466">
        <w:rPr>
          <w:sz w:val="28"/>
          <w:szCs w:val="28"/>
        </w:rPr>
        <w:t xml:space="preserve"> 2022</w:t>
      </w:r>
      <w:r w:rsidRPr="000D3466">
        <w:rPr>
          <w:sz w:val="28"/>
          <w:szCs w:val="28"/>
        </w:rPr>
        <w:t xml:space="preserve"> г. № </w:t>
      </w:r>
    </w:p>
    <w:p w:rsidR="003775CD" w:rsidRPr="000D3466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D3466">
        <w:rPr>
          <w:bCs/>
          <w:sz w:val="28"/>
          <w:szCs w:val="28"/>
        </w:rPr>
        <w:t>г. Нарьян-Мар</w:t>
      </w:r>
    </w:p>
    <w:p w:rsidR="003775CD" w:rsidRPr="000D3466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D3466" w:rsidTr="00393C6A">
        <w:tc>
          <w:tcPr>
            <w:tcW w:w="7229" w:type="dxa"/>
          </w:tcPr>
          <w:p w:rsidR="00C7627E" w:rsidRPr="000D3466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я </w:t>
            </w: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 к Положению</w:t>
            </w:r>
          </w:p>
          <w:p w:rsidR="003775CD" w:rsidRPr="000D3466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DB5670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B5670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B5670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sz w:val="26"/>
          <w:szCs w:val="26"/>
        </w:rPr>
        <w:t xml:space="preserve">В соответствии с </w:t>
      </w:r>
      <w:hyperlink r:id="rId9" w:history="1">
        <w:r w:rsidRPr="00DB5670">
          <w:rPr>
            <w:sz w:val="26"/>
            <w:szCs w:val="26"/>
          </w:rPr>
          <w:t>пунктом 1 статьи 78.1</w:t>
        </w:r>
      </w:hyperlink>
      <w:r w:rsidRPr="00DB5670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DB5670">
          <w:rPr>
            <w:sz w:val="26"/>
            <w:szCs w:val="26"/>
          </w:rPr>
          <w:t>постановлением</w:t>
        </w:r>
      </w:hyperlink>
      <w:r w:rsidRPr="00DB5670">
        <w:rPr>
          <w:sz w:val="26"/>
          <w:szCs w:val="26"/>
        </w:rPr>
        <w:t xml:space="preserve"> Администрации Ненецкого автономного округа </w:t>
      </w:r>
      <w:r w:rsidR="002C5E0A" w:rsidRPr="00DB5670">
        <w:rPr>
          <w:sz w:val="26"/>
          <w:szCs w:val="26"/>
        </w:rPr>
        <w:br/>
      </w:r>
      <w:r w:rsidRPr="00DB5670">
        <w:rPr>
          <w:sz w:val="26"/>
          <w:szCs w:val="26"/>
        </w:rPr>
        <w:t>от 21.01.2021 № 9-п «О Порядке определения объема и</w:t>
      </w:r>
      <w:r w:rsidR="00897FAE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t xml:space="preserve">условий предоставления </w:t>
      </w:r>
      <w:r w:rsidR="000D3466">
        <w:rPr>
          <w:sz w:val="26"/>
          <w:szCs w:val="26"/>
        </w:rPr>
        <w:br/>
        <w:t xml:space="preserve">из </w:t>
      </w:r>
      <w:r w:rsidRPr="00DB5670">
        <w:rPr>
          <w:sz w:val="26"/>
          <w:szCs w:val="26"/>
        </w:rPr>
        <w:t>окружного бюджета субсидий бюджетным и</w:t>
      </w:r>
      <w:r w:rsidR="002C5E0A" w:rsidRPr="00DB5670">
        <w:rPr>
          <w:sz w:val="26"/>
          <w:szCs w:val="26"/>
        </w:rPr>
        <w:t xml:space="preserve"> </w:t>
      </w:r>
      <w:r w:rsidRPr="00DB5670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DB5670">
        <w:rPr>
          <w:color w:val="000000" w:themeColor="text1"/>
          <w:sz w:val="26"/>
          <w:szCs w:val="26"/>
        </w:rPr>
        <w:t xml:space="preserve"> </w:t>
      </w:r>
      <w:r w:rsidRPr="00DB5670">
        <w:rPr>
          <w:color w:val="000000" w:themeColor="text1"/>
          <w:sz w:val="26"/>
          <w:szCs w:val="26"/>
        </w:rPr>
        <w:t>ПРИКАЗЫВАЮ:</w:t>
      </w:r>
    </w:p>
    <w:p w:rsidR="0079513F" w:rsidRPr="00DB5670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color w:val="000000" w:themeColor="text1"/>
          <w:sz w:val="26"/>
          <w:szCs w:val="26"/>
        </w:rPr>
        <w:t>1.</w:t>
      </w:r>
      <w:r w:rsidRPr="00DB5670">
        <w:rPr>
          <w:sz w:val="26"/>
          <w:szCs w:val="26"/>
        </w:rPr>
        <w:t> </w:t>
      </w:r>
      <w:r w:rsidR="0079513F" w:rsidRPr="00DB5670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DB5670">
        <w:rPr>
          <w:sz w:val="26"/>
          <w:szCs w:val="26"/>
        </w:rPr>
        <w:t xml:space="preserve">от </w:t>
      </w:r>
      <w:r w:rsidR="0079513F" w:rsidRPr="00DB5670">
        <w:rPr>
          <w:sz w:val="26"/>
          <w:szCs w:val="26"/>
        </w:rPr>
        <w:t>05.12.2017 № 81</w:t>
      </w:r>
      <w:r w:rsidR="00C965A1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lastRenderedPageBreak/>
        <w:t>(с изменениями, внесенными приказо</w:t>
      </w:r>
      <w:r w:rsidR="008703B6" w:rsidRPr="00DB5670">
        <w:rPr>
          <w:sz w:val="26"/>
          <w:szCs w:val="26"/>
        </w:rPr>
        <w:t xml:space="preserve">м Департамента здравоохранения, </w:t>
      </w:r>
      <w:r w:rsidR="0079513F" w:rsidRPr="00DB5670">
        <w:rPr>
          <w:sz w:val="26"/>
          <w:szCs w:val="26"/>
        </w:rPr>
        <w:t xml:space="preserve">труда </w:t>
      </w:r>
      <w:r w:rsidR="00DB5670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t>и социальной защиты населения Не</w:t>
      </w:r>
      <w:r w:rsidR="00445D6E" w:rsidRPr="00DB5670">
        <w:rPr>
          <w:sz w:val="26"/>
          <w:szCs w:val="26"/>
        </w:rPr>
        <w:t xml:space="preserve">нецкого автономного округа </w:t>
      </w:r>
      <w:r w:rsidR="000D3466" w:rsidRPr="000D3466">
        <w:rPr>
          <w:sz w:val="26"/>
          <w:szCs w:val="26"/>
        </w:rPr>
        <w:t xml:space="preserve">от 28.04.2022 </w:t>
      </w:r>
      <w:r w:rsidR="000D3466">
        <w:rPr>
          <w:sz w:val="26"/>
          <w:szCs w:val="26"/>
        </w:rPr>
        <w:t>№</w:t>
      </w:r>
      <w:r w:rsidR="000D3466" w:rsidRPr="000D3466">
        <w:rPr>
          <w:sz w:val="26"/>
          <w:szCs w:val="26"/>
        </w:rPr>
        <w:t xml:space="preserve"> 33</w:t>
      </w:r>
      <w:r w:rsidR="0079513F" w:rsidRPr="00DB5670">
        <w:rPr>
          <w:sz w:val="26"/>
          <w:szCs w:val="26"/>
        </w:rPr>
        <w:t>)</w:t>
      </w:r>
      <w:r w:rsidR="0043266E" w:rsidRPr="00DB5670">
        <w:rPr>
          <w:sz w:val="26"/>
          <w:szCs w:val="26"/>
        </w:rPr>
        <w:t xml:space="preserve"> изменени</w:t>
      </w:r>
      <w:r w:rsidR="000D3466">
        <w:rPr>
          <w:sz w:val="26"/>
          <w:szCs w:val="26"/>
        </w:rPr>
        <w:t>е</w:t>
      </w:r>
      <w:r w:rsidR="0043266E" w:rsidRPr="00DB5670">
        <w:rPr>
          <w:sz w:val="26"/>
          <w:szCs w:val="26"/>
        </w:rPr>
        <w:t>, согласно Приложению.</w:t>
      </w:r>
    </w:p>
    <w:p w:rsidR="004A6619" w:rsidRPr="00DB5670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sz w:val="26"/>
          <w:szCs w:val="26"/>
        </w:rPr>
        <w:t>2. </w:t>
      </w:r>
      <w:r w:rsidR="00A41492" w:rsidRPr="00DB5670">
        <w:rPr>
          <w:sz w:val="26"/>
          <w:szCs w:val="26"/>
        </w:rPr>
        <w:t xml:space="preserve">Настоящий приказ </w:t>
      </w:r>
      <w:r w:rsidR="004A6619" w:rsidRPr="00DB5670">
        <w:rPr>
          <w:sz w:val="26"/>
          <w:szCs w:val="26"/>
        </w:rPr>
        <w:t xml:space="preserve">вступает в силу со дня его официального опубликования и распространяет свое действие на правоотношения, возникшие с </w:t>
      </w:r>
      <w:r w:rsidR="004A6619" w:rsidRPr="00F7180D">
        <w:rPr>
          <w:sz w:val="26"/>
          <w:szCs w:val="26"/>
        </w:rPr>
        <w:t xml:space="preserve">01 </w:t>
      </w:r>
      <w:r w:rsidR="008A0EAF">
        <w:rPr>
          <w:sz w:val="26"/>
          <w:szCs w:val="26"/>
        </w:rPr>
        <w:t>июля</w:t>
      </w:r>
      <w:r w:rsidR="004A6619" w:rsidRPr="00F7180D">
        <w:rPr>
          <w:sz w:val="26"/>
          <w:szCs w:val="26"/>
        </w:rPr>
        <w:t xml:space="preserve"> </w:t>
      </w:r>
      <w:r w:rsidR="002C5E0A" w:rsidRPr="00F7180D">
        <w:rPr>
          <w:sz w:val="26"/>
          <w:szCs w:val="26"/>
        </w:rPr>
        <w:br/>
      </w:r>
      <w:r w:rsidR="004A6619" w:rsidRPr="00F7180D">
        <w:rPr>
          <w:sz w:val="26"/>
          <w:szCs w:val="26"/>
        </w:rPr>
        <w:t>202</w:t>
      </w:r>
      <w:r w:rsidR="00A41492" w:rsidRPr="00F7180D">
        <w:rPr>
          <w:sz w:val="26"/>
          <w:szCs w:val="26"/>
        </w:rPr>
        <w:t>2</w:t>
      </w:r>
      <w:r w:rsidR="004A6619" w:rsidRPr="00F7180D">
        <w:rPr>
          <w:sz w:val="26"/>
          <w:szCs w:val="26"/>
        </w:rPr>
        <w:t xml:space="preserve"> года.</w:t>
      </w:r>
      <w:r w:rsidR="004A6619" w:rsidRPr="00DB5670">
        <w:rPr>
          <w:sz w:val="26"/>
          <w:szCs w:val="26"/>
        </w:rPr>
        <w:t xml:space="preserve"> </w:t>
      </w:r>
    </w:p>
    <w:p w:rsid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DB5670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DB5670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DB5670">
        <w:rPr>
          <w:rFonts w:eastAsia="Calibri"/>
          <w:sz w:val="26"/>
          <w:szCs w:val="26"/>
        </w:rPr>
        <w:t>Р</w:t>
      </w:r>
      <w:r w:rsidR="003775CD" w:rsidRPr="00DB5670">
        <w:rPr>
          <w:rFonts w:eastAsia="Calibri"/>
          <w:sz w:val="26"/>
          <w:szCs w:val="26"/>
        </w:rPr>
        <w:t>уководител</w:t>
      </w:r>
      <w:r w:rsidRPr="00DB5670">
        <w:rPr>
          <w:rFonts w:eastAsia="Calibri"/>
          <w:sz w:val="26"/>
          <w:szCs w:val="26"/>
        </w:rPr>
        <w:t>ь</w:t>
      </w:r>
      <w:r w:rsidR="003775CD" w:rsidRPr="00DB5670">
        <w:rPr>
          <w:rFonts w:eastAsia="Calibri"/>
          <w:sz w:val="26"/>
          <w:szCs w:val="26"/>
        </w:rPr>
        <w:t xml:space="preserve"> Департамента </w:t>
      </w:r>
      <w:r w:rsidR="00C965A1" w:rsidRPr="00DB5670">
        <w:rPr>
          <w:rFonts w:eastAsia="Calibri"/>
          <w:sz w:val="26"/>
          <w:szCs w:val="26"/>
        </w:rPr>
        <w:br/>
      </w:r>
      <w:r w:rsidR="003775CD" w:rsidRPr="00DB5670">
        <w:rPr>
          <w:rFonts w:eastAsia="Calibri"/>
          <w:sz w:val="26"/>
          <w:szCs w:val="26"/>
        </w:rPr>
        <w:t>здравоохранения,</w:t>
      </w:r>
      <w:r w:rsidR="00C965A1" w:rsidRPr="00DB5670">
        <w:rPr>
          <w:rFonts w:eastAsia="Calibri"/>
          <w:sz w:val="26"/>
          <w:szCs w:val="26"/>
        </w:rPr>
        <w:t xml:space="preserve"> </w:t>
      </w:r>
      <w:r w:rsidR="003775CD" w:rsidRPr="00DB5670">
        <w:rPr>
          <w:rFonts w:eastAsia="Calibri"/>
          <w:sz w:val="26"/>
          <w:szCs w:val="26"/>
        </w:rPr>
        <w:t xml:space="preserve">труда и </w:t>
      </w:r>
      <w:r w:rsidR="00C965A1" w:rsidRPr="00DB5670">
        <w:rPr>
          <w:rFonts w:eastAsia="Calibri"/>
          <w:sz w:val="26"/>
          <w:szCs w:val="26"/>
        </w:rPr>
        <w:br/>
      </w:r>
      <w:r w:rsidR="003775CD" w:rsidRPr="00DB5670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DB5670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DB5670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DB5670">
        <w:rPr>
          <w:rFonts w:eastAsia="Calibri"/>
          <w:sz w:val="26"/>
          <w:szCs w:val="26"/>
        </w:rPr>
        <w:t xml:space="preserve"> </w:t>
      </w:r>
      <w:r w:rsidRPr="00DB5670">
        <w:rPr>
          <w:rFonts w:eastAsia="Calibri"/>
          <w:sz w:val="26"/>
          <w:szCs w:val="26"/>
        </w:rPr>
        <w:t xml:space="preserve">                          </w:t>
      </w:r>
      <w:r w:rsidR="00C97C85" w:rsidRPr="00DB5670">
        <w:rPr>
          <w:rFonts w:eastAsia="Calibri"/>
          <w:sz w:val="26"/>
          <w:szCs w:val="26"/>
        </w:rPr>
        <w:t xml:space="preserve"> </w:t>
      </w:r>
      <w:r w:rsidR="002C5E0A" w:rsidRPr="00DB5670">
        <w:rPr>
          <w:rFonts w:eastAsia="Calibri"/>
          <w:sz w:val="26"/>
          <w:szCs w:val="26"/>
        </w:rPr>
        <w:t xml:space="preserve">       </w:t>
      </w:r>
      <w:r w:rsidR="00C97C85" w:rsidRPr="00DB5670">
        <w:rPr>
          <w:rFonts w:eastAsia="Calibri"/>
          <w:sz w:val="26"/>
          <w:szCs w:val="26"/>
        </w:rPr>
        <w:t xml:space="preserve">    </w:t>
      </w:r>
      <w:r w:rsidR="00DE66A6" w:rsidRPr="00DB5670">
        <w:rPr>
          <w:rFonts w:eastAsia="Calibri"/>
          <w:sz w:val="26"/>
          <w:szCs w:val="26"/>
        </w:rPr>
        <w:t>Е.С. Левина</w:t>
      </w:r>
    </w:p>
    <w:p w:rsidR="009552CF" w:rsidRPr="00DB5670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DB5670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от </w:t>
      </w:r>
      <w:r w:rsidR="00797B49">
        <w:rPr>
          <w:color w:val="000000" w:themeColor="text1"/>
          <w:sz w:val="26"/>
          <w:szCs w:val="26"/>
        </w:rPr>
        <w:t xml:space="preserve">  </w:t>
      </w:r>
      <w:r w:rsidR="004A6619" w:rsidRPr="002C5E0A">
        <w:rPr>
          <w:color w:val="000000" w:themeColor="text1"/>
          <w:sz w:val="26"/>
          <w:szCs w:val="26"/>
        </w:rPr>
        <w:t>.</w:t>
      </w:r>
      <w:r w:rsidR="00A41492" w:rsidRPr="002C5E0A">
        <w:rPr>
          <w:color w:val="000000" w:themeColor="text1"/>
          <w:sz w:val="26"/>
          <w:szCs w:val="26"/>
        </w:rPr>
        <w:t>0</w:t>
      </w:r>
      <w:r w:rsidR="000D3466">
        <w:rPr>
          <w:color w:val="000000" w:themeColor="text1"/>
          <w:sz w:val="26"/>
          <w:szCs w:val="26"/>
        </w:rPr>
        <w:t>7</w:t>
      </w:r>
      <w:r w:rsidRPr="002C5E0A">
        <w:rPr>
          <w:color w:val="000000" w:themeColor="text1"/>
          <w:sz w:val="26"/>
          <w:szCs w:val="26"/>
        </w:rPr>
        <w:t>.202</w:t>
      </w:r>
      <w:r w:rsidR="00A41492" w:rsidRPr="002C5E0A">
        <w:rPr>
          <w:color w:val="000000" w:themeColor="text1"/>
          <w:sz w:val="26"/>
          <w:szCs w:val="26"/>
        </w:rPr>
        <w:t>2</w:t>
      </w:r>
      <w:r w:rsidRPr="002C5E0A">
        <w:rPr>
          <w:color w:val="000000" w:themeColor="text1"/>
          <w:sz w:val="26"/>
          <w:szCs w:val="26"/>
        </w:rPr>
        <w:t xml:space="preserve"> № </w:t>
      </w:r>
    </w:p>
    <w:p w:rsidR="00E33D98" w:rsidRPr="002C5E0A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>«О внесении изменени</w:t>
      </w:r>
      <w:r w:rsidR="000D3466">
        <w:rPr>
          <w:color w:val="000000" w:themeColor="text1"/>
          <w:sz w:val="26"/>
          <w:szCs w:val="26"/>
        </w:rPr>
        <w:t>я</w:t>
      </w:r>
      <w:r w:rsidRPr="002C5E0A">
        <w:rPr>
          <w:color w:val="000000" w:themeColor="text1"/>
          <w:sz w:val="26"/>
          <w:szCs w:val="26"/>
        </w:rPr>
        <w:t xml:space="preserve"> в Приложение </w:t>
      </w:r>
      <w:r w:rsidR="00897FAE" w:rsidRP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2C5E0A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Изменени</w:t>
      </w:r>
      <w:r w:rsidR="000D3466">
        <w:rPr>
          <w:b/>
          <w:sz w:val="26"/>
          <w:szCs w:val="26"/>
        </w:rPr>
        <w:t>е</w:t>
      </w:r>
      <w:r w:rsidRPr="002C5E0A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защиты населения Ненецкого автономного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округа, субсидий на иные цели</w:t>
      </w:r>
    </w:p>
    <w:p w:rsidR="00D83649" w:rsidRPr="002C5E0A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BE2DF6" w:rsidRDefault="00BE2DF6" w:rsidP="000D346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строкой 64</w:t>
      </w:r>
      <w:r w:rsidRPr="00BE2DF6">
        <w:rPr>
          <w:sz w:val="26"/>
          <w:szCs w:val="26"/>
        </w:rPr>
        <w:t xml:space="preserve"> следующего содержания: </w:t>
      </w:r>
    </w:p>
    <w:p w:rsidR="00E0698B" w:rsidRDefault="00E0698B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938"/>
      </w:tblGrid>
      <w:tr w:rsidR="007F1A0B" w:rsidRPr="00E0698B" w:rsidTr="002C5E0A">
        <w:trPr>
          <w:trHeight w:val="260"/>
        </w:trPr>
        <w:tc>
          <w:tcPr>
            <w:tcW w:w="704" w:type="dxa"/>
          </w:tcPr>
          <w:p w:rsidR="007F1A0B" w:rsidRPr="00797B49" w:rsidRDefault="00797B49" w:rsidP="007F1A0B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9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64</w:t>
            </w:r>
            <w:r w:rsidR="007F1A0B" w:rsidRPr="0079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7F1A0B" w:rsidRPr="00797B49" w:rsidRDefault="00797B49" w:rsidP="007F1A0B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797B49">
              <w:rPr>
                <w:sz w:val="26"/>
                <w:szCs w:val="26"/>
              </w:rPr>
              <w:t>Субсидии бюджетным учреждениям на организацию проезда граждан к месту оказания специализированной медицинской помощи в сопровождении медицинских работников</w:t>
            </w:r>
          </w:p>
        </w:tc>
        <w:tc>
          <w:tcPr>
            <w:tcW w:w="2410" w:type="dxa"/>
          </w:tcPr>
          <w:p w:rsidR="007F1A0B" w:rsidRPr="00FE68B4" w:rsidRDefault="007F1A0B" w:rsidP="00B02FF5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="00797B49">
              <w:rPr>
                <w:color w:val="000000" w:themeColor="text1"/>
                <w:sz w:val="26"/>
                <w:szCs w:val="26"/>
                <w:lang w:val="en-US"/>
              </w:rPr>
              <w:t>76320</w:t>
            </w:r>
          </w:p>
        </w:tc>
        <w:tc>
          <w:tcPr>
            <w:tcW w:w="7938" w:type="dxa"/>
            <w:vAlign w:val="center"/>
          </w:tcPr>
          <w:p w:rsidR="00797B49" w:rsidRPr="00397AE3" w:rsidRDefault="00797B49" w:rsidP="00797B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>1. Цель:</w:t>
            </w:r>
          </w:p>
          <w:p w:rsidR="00797B49" w:rsidRPr="00397AE3" w:rsidRDefault="00960345" w:rsidP="00797B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>организация проезда граждан к месту оказания специализированной медицинской помощи в сопровождении медицинских работников</w:t>
            </w:r>
            <w:r w:rsidR="008D115D">
              <w:rPr>
                <w:sz w:val="26"/>
                <w:szCs w:val="26"/>
              </w:rPr>
              <w:t xml:space="preserve"> туда и обратно</w:t>
            </w:r>
            <w:r w:rsidR="00797B49" w:rsidRPr="00397AE3">
              <w:rPr>
                <w:sz w:val="26"/>
                <w:szCs w:val="26"/>
              </w:rPr>
              <w:t>.</w:t>
            </w:r>
          </w:p>
          <w:p w:rsidR="00797B49" w:rsidRPr="00397AE3" w:rsidRDefault="00797B49" w:rsidP="00797B49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 xml:space="preserve">2. </w:t>
            </w:r>
            <w:r w:rsidRPr="00397AE3">
              <w:rPr>
                <w:color w:val="000000" w:themeColor="text1"/>
                <w:sz w:val="26"/>
                <w:szCs w:val="26"/>
              </w:rPr>
              <w:t>Направление расходования средств:</w:t>
            </w:r>
          </w:p>
          <w:p w:rsidR="000070AA" w:rsidRPr="00397AE3" w:rsidRDefault="000070AA" w:rsidP="000070A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 xml:space="preserve">оплата транспортных услуг по проезду к месту оказания специализированной медицинской помощи гражданину и сопровождающему его медицинскому работнику </w:t>
            </w:r>
            <w:r w:rsidRPr="00397AE3">
              <w:rPr>
                <w:color w:val="000000" w:themeColor="text1"/>
                <w:sz w:val="26"/>
                <w:szCs w:val="26"/>
              </w:rPr>
              <w:t>в медицинские организации, расположенные за пределами Ненецкого автономного округа</w:t>
            </w:r>
            <w:r w:rsidRPr="00397AE3">
              <w:rPr>
                <w:sz w:val="26"/>
                <w:szCs w:val="26"/>
              </w:rPr>
              <w:t xml:space="preserve"> </w:t>
            </w:r>
            <w:r w:rsidR="008D115D">
              <w:rPr>
                <w:sz w:val="26"/>
                <w:szCs w:val="26"/>
              </w:rPr>
              <w:t xml:space="preserve">туда и </w:t>
            </w:r>
            <w:r w:rsidRPr="00397AE3">
              <w:rPr>
                <w:sz w:val="26"/>
                <w:szCs w:val="26"/>
              </w:rPr>
              <w:t>обратно.</w:t>
            </w:r>
          </w:p>
          <w:p w:rsidR="00936ED8" w:rsidRPr="00397AE3" w:rsidRDefault="00797B49" w:rsidP="000070A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>3. Результатом предоставления целевой субсидии является количе</w:t>
            </w:r>
            <w:r w:rsidR="000070AA" w:rsidRPr="00397AE3">
              <w:rPr>
                <w:sz w:val="26"/>
                <w:szCs w:val="26"/>
              </w:rPr>
              <w:t xml:space="preserve">ство случаев </w:t>
            </w:r>
            <w:r w:rsidR="0009037B">
              <w:rPr>
                <w:sz w:val="26"/>
                <w:szCs w:val="26"/>
              </w:rPr>
              <w:t>организации проезда</w:t>
            </w:r>
            <w:r w:rsidR="000070AA" w:rsidRPr="00397AE3">
              <w:rPr>
                <w:sz w:val="26"/>
                <w:szCs w:val="26"/>
              </w:rPr>
              <w:t xml:space="preserve"> граждан в сопровождении медицинских работников</w:t>
            </w:r>
            <w:r w:rsidR="008D115D">
              <w:rPr>
                <w:sz w:val="26"/>
                <w:szCs w:val="26"/>
              </w:rPr>
              <w:t xml:space="preserve"> туда и обратно.</w:t>
            </w:r>
          </w:p>
          <w:p w:rsidR="00797B49" w:rsidRPr="00397AE3" w:rsidRDefault="00797B49" w:rsidP="00797B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>4. Методика расчета объема целевой субсидии:</w:t>
            </w:r>
          </w:p>
          <w:p w:rsidR="00936ED8" w:rsidRPr="00397AE3" w:rsidRDefault="00936ED8" w:rsidP="00346D6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>Расчет размера</w:t>
            </w:r>
            <w:r w:rsidR="00797B49" w:rsidRPr="00397AE3">
              <w:rPr>
                <w:sz w:val="26"/>
                <w:szCs w:val="26"/>
              </w:rPr>
              <w:t xml:space="preserve"> субсидии </w:t>
            </w:r>
            <w:r w:rsidRPr="00397AE3">
              <w:rPr>
                <w:sz w:val="26"/>
                <w:szCs w:val="26"/>
              </w:rPr>
              <w:t>производится</w:t>
            </w:r>
            <w:r w:rsidR="00797B49" w:rsidRPr="00397AE3">
              <w:rPr>
                <w:sz w:val="26"/>
                <w:szCs w:val="26"/>
              </w:rPr>
              <w:t xml:space="preserve"> по следующей формуле:</w:t>
            </w:r>
          </w:p>
          <w:p w:rsidR="00797B49" w:rsidRPr="00397AE3" w:rsidRDefault="00397AE3" w:rsidP="00936ED8">
            <w:pPr>
              <w:rPr>
                <w:sz w:val="26"/>
                <w:szCs w:val="26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6"/>
                  <w:szCs w:val="26"/>
                </w:rPr>
                <m:t>Vсубс=Σ(kчел x Ср)+Σ(kмед.раб х Ср)</m:t>
              </m:r>
            </m:oMath>
            <w:r w:rsidR="00936ED8" w:rsidRPr="00397AE3">
              <w:rPr>
                <w:sz w:val="26"/>
                <w:szCs w:val="26"/>
              </w:rPr>
              <w:t>где:</w:t>
            </w:r>
          </w:p>
          <w:p w:rsidR="00797B49" w:rsidRDefault="00DB5670" w:rsidP="00797B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97AE3">
              <w:rPr>
                <w:sz w:val="26"/>
                <w:szCs w:val="26"/>
                <w:lang w:val="en-US"/>
              </w:rPr>
              <w:t>k</w:t>
            </w:r>
            <w:r w:rsidR="00797B49" w:rsidRPr="00397AE3">
              <w:rPr>
                <w:sz w:val="26"/>
                <w:szCs w:val="26"/>
              </w:rPr>
              <w:t>чел - количество человек, направляемых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показаниям;</w:t>
            </w:r>
          </w:p>
          <w:p w:rsidR="00397AE3" w:rsidRPr="00397AE3" w:rsidRDefault="00397AE3" w:rsidP="00797B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k</w:t>
            </w:r>
            <w:r>
              <w:rPr>
                <w:sz w:val="26"/>
                <w:szCs w:val="26"/>
              </w:rPr>
              <w:t xml:space="preserve">мед.раб – количество </w:t>
            </w:r>
            <w:r w:rsidRPr="00797B49">
              <w:rPr>
                <w:sz w:val="26"/>
                <w:szCs w:val="26"/>
              </w:rPr>
              <w:t>медицинских работников</w:t>
            </w:r>
            <w:r>
              <w:rPr>
                <w:sz w:val="26"/>
                <w:szCs w:val="26"/>
              </w:rPr>
              <w:t xml:space="preserve"> сопровождающих граждан </w:t>
            </w:r>
            <w:r w:rsidRPr="00397AE3">
              <w:rPr>
                <w:color w:val="000000" w:themeColor="text1"/>
                <w:sz w:val="26"/>
                <w:szCs w:val="26"/>
              </w:rPr>
              <w:t>в медицинские организации, расположенные за пределами Ненецкого автономного</w:t>
            </w:r>
            <w:r w:rsidR="00B07ADE">
              <w:rPr>
                <w:color w:val="000000" w:themeColor="text1"/>
                <w:sz w:val="26"/>
                <w:szCs w:val="26"/>
              </w:rPr>
              <w:t xml:space="preserve"> округа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0070AA" w:rsidRPr="00FE68B4" w:rsidRDefault="00797B49" w:rsidP="000070AA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397AE3">
              <w:rPr>
                <w:sz w:val="26"/>
                <w:szCs w:val="26"/>
              </w:rPr>
              <w:t>Ср - средняя стоимость авиабилета</w:t>
            </w:r>
            <w:r w:rsidR="008D115D">
              <w:rPr>
                <w:sz w:val="26"/>
                <w:szCs w:val="26"/>
              </w:rPr>
              <w:t xml:space="preserve"> туда и обратно</w:t>
            </w:r>
            <w:r w:rsidR="00DB5670" w:rsidRPr="00397AE3">
              <w:rPr>
                <w:sz w:val="26"/>
                <w:szCs w:val="26"/>
              </w:rPr>
              <w:t>.</w:t>
            </w:r>
          </w:p>
        </w:tc>
      </w:tr>
    </w:tbl>
    <w:p w:rsidR="00131967" w:rsidRDefault="00180866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2C5E0A">
        <w:rPr>
          <w:sz w:val="28"/>
          <w:szCs w:val="28"/>
        </w:rPr>
        <w:t>.</w:t>
      </w:r>
    </w:p>
    <w:p w:rsidR="000241CB" w:rsidRDefault="000241CB" w:rsidP="000241CB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</w:p>
    <w:p w:rsidR="00DB5670" w:rsidRPr="00FA66AB" w:rsidRDefault="00DB5670" w:rsidP="000241CB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</w:p>
    <w:p w:rsidR="00393C6A" w:rsidRPr="00FB36DA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FB36DA">
        <w:rPr>
          <w:sz w:val="26"/>
          <w:szCs w:val="26"/>
        </w:rPr>
        <w:t>___________</w:t>
      </w:r>
    </w:p>
    <w:sectPr w:rsidR="00393C6A" w:rsidRPr="00FB36DA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349" w:rsidRDefault="006B2349">
      <w:r>
        <w:separator/>
      </w:r>
    </w:p>
  </w:endnote>
  <w:endnote w:type="continuationSeparator" w:id="0">
    <w:p w:rsidR="006B2349" w:rsidRDefault="006B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349" w:rsidRDefault="006B2349">
      <w:r>
        <w:separator/>
      </w:r>
    </w:p>
  </w:footnote>
  <w:footnote w:type="continuationSeparator" w:id="0">
    <w:p w:rsidR="006B2349" w:rsidRDefault="006B2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D3466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48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6B2349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70AA"/>
    <w:rsid w:val="000241CB"/>
    <w:rsid w:val="00024AAE"/>
    <w:rsid w:val="00032C7C"/>
    <w:rsid w:val="00037939"/>
    <w:rsid w:val="00037E71"/>
    <w:rsid w:val="00047D9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037B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6527"/>
    <w:rsid w:val="002C135C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42F4"/>
    <w:rsid w:val="00346D64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39AE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E345D"/>
    <w:rsid w:val="005F31FB"/>
    <w:rsid w:val="0060427D"/>
    <w:rsid w:val="00607BB7"/>
    <w:rsid w:val="0061016F"/>
    <w:rsid w:val="00611679"/>
    <w:rsid w:val="00613D7D"/>
    <w:rsid w:val="00621F03"/>
    <w:rsid w:val="00622DAD"/>
    <w:rsid w:val="00627E24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7433"/>
    <w:rsid w:val="006B0177"/>
    <w:rsid w:val="006B2349"/>
    <w:rsid w:val="006B3517"/>
    <w:rsid w:val="006B4EEF"/>
    <w:rsid w:val="006B5100"/>
    <w:rsid w:val="006B7A21"/>
    <w:rsid w:val="006C010A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8301B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03B6"/>
    <w:rsid w:val="00871F85"/>
    <w:rsid w:val="00887D14"/>
    <w:rsid w:val="00897FAE"/>
    <w:rsid w:val="008A0EAF"/>
    <w:rsid w:val="008A26EE"/>
    <w:rsid w:val="008A4C49"/>
    <w:rsid w:val="008A6C37"/>
    <w:rsid w:val="008B073C"/>
    <w:rsid w:val="008B6AD3"/>
    <w:rsid w:val="008D115D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4B84"/>
    <w:rsid w:val="00BB55C0"/>
    <w:rsid w:val="00BB6B68"/>
    <w:rsid w:val="00BC0433"/>
    <w:rsid w:val="00BC0920"/>
    <w:rsid w:val="00BC32C2"/>
    <w:rsid w:val="00BD5BAC"/>
    <w:rsid w:val="00BE0099"/>
    <w:rsid w:val="00BE2DF6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B5670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CC2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448F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3F7B8-E757-401E-92CC-4529A0091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</TotalTime>
  <Pages>4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2022-02-28T10:54:00Z</cp:lastPrinted>
  <dcterms:created xsi:type="dcterms:W3CDTF">2022-07-01T09:22:00Z</dcterms:created>
  <dcterms:modified xsi:type="dcterms:W3CDTF">2022-07-01T09:22:00Z</dcterms:modified>
</cp:coreProperties>
</file>