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244" w:rsidRPr="006B1F23" w:rsidRDefault="00644244" w:rsidP="008E5AB7">
      <w:pPr>
        <w:pStyle w:val="ConsPlusTitlePage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4244" w:rsidRPr="00A021AE" w:rsidRDefault="00644244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 wp14:anchorId="712FEC48" wp14:editId="56888861">
            <wp:extent cx="571500" cy="685800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244" w:rsidRPr="00A021A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</w:pPr>
    </w:p>
    <w:p w:rsidR="00644244" w:rsidRPr="00A021AE" w:rsidRDefault="00644244" w:rsidP="007866B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Департамент здравоохранения,</w:t>
      </w:r>
    </w:p>
    <w:p w:rsidR="00644244" w:rsidRPr="00A021AE" w:rsidRDefault="00644244" w:rsidP="007866B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труда и социальной защиты населения</w:t>
      </w:r>
    </w:p>
    <w:p w:rsidR="00644244" w:rsidRPr="00A021AE" w:rsidRDefault="00644244" w:rsidP="007866B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Ненецкого автономного округа</w:t>
      </w:r>
    </w:p>
    <w:p w:rsidR="00644244" w:rsidRPr="00A021AE" w:rsidRDefault="00644244" w:rsidP="007866B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644244" w:rsidRPr="00A021AE" w:rsidRDefault="00644244" w:rsidP="007866B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</w:pPr>
      <w:r w:rsidRPr="00A021AE"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  <w:t>ПРИКАЗ</w:t>
      </w:r>
    </w:p>
    <w:p w:rsidR="00644244" w:rsidRPr="00A021A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44244" w:rsidRPr="00A021A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44244" w:rsidRPr="00D34F12" w:rsidRDefault="003D1453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</w:pPr>
      <w:r w:rsidRPr="00D337C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r w:rsidR="008F40C7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</w:t>
      </w:r>
      <w:r w:rsidR="009A31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D34F12" w:rsidRPr="00D337C8">
        <w:rPr>
          <w:rFonts w:ascii="Times New Roman" w:eastAsia="Times New Roman" w:hAnsi="Times New Roman" w:cs="Times New Roman"/>
          <w:sz w:val="27"/>
          <w:szCs w:val="27"/>
          <w:lang w:eastAsia="ru-RU"/>
        </w:rPr>
        <w:t>202</w:t>
      </w:r>
      <w:r w:rsidR="00DC517A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D34F12" w:rsidRPr="00D337C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A46546" w:rsidRPr="00A021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г. </w:t>
      </w:r>
      <w:r w:rsidR="00A46546" w:rsidRPr="00D337C8">
        <w:rPr>
          <w:rFonts w:ascii="Times New Roman" w:eastAsia="Times New Roman" w:hAnsi="Times New Roman" w:cs="Times New Roman"/>
          <w:sz w:val="27"/>
          <w:szCs w:val="27"/>
          <w:lang w:eastAsia="ru-RU"/>
        </w:rPr>
        <w:t>№</w:t>
      </w:r>
      <w:r w:rsidR="00DA6C0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F40C7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</w:t>
      </w:r>
    </w:p>
    <w:p w:rsidR="00644244" w:rsidRPr="00A021A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 w:cs="Times New Roman"/>
          <w:sz w:val="27"/>
          <w:szCs w:val="27"/>
          <w:lang w:eastAsia="ru-RU"/>
        </w:rPr>
        <w:t>г. Нарьян-Мар</w:t>
      </w:r>
    </w:p>
    <w:p w:rsidR="00644244" w:rsidRPr="00A021AE" w:rsidRDefault="00644244" w:rsidP="007866B9">
      <w:pPr>
        <w:spacing w:after="0" w:line="240" w:lineRule="auto"/>
        <w:rPr>
          <w:rFonts w:ascii="Times New Roman" w:eastAsia="Times New Roman" w:hAnsi="Times New Roman" w:cs="Times New Roman"/>
          <w:spacing w:val="16"/>
          <w:sz w:val="27"/>
          <w:szCs w:val="27"/>
          <w:lang w:eastAsia="ru-RU"/>
        </w:rPr>
      </w:pPr>
    </w:p>
    <w:tbl>
      <w:tblPr>
        <w:tblStyle w:val="ac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A021AE" w:rsidRPr="00A021AE" w:rsidTr="00033097">
        <w:tc>
          <w:tcPr>
            <w:tcW w:w="9356" w:type="dxa"/>
          </w:tcPr>
          <w:p w:rsidR="008F40C7" w:rsidRDefault="00CA1E23" w:rsidP="008F40C7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A021A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О</w:t>
            </w:r>
            <w:r w:rsidR="00A46546" w:rsidRPr="00A021A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внесении изменений в </w:t>
            </w:r>
            <w:r w:rsidR="008F40C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отдельные </w:t>
            </w:r>
            <w:r w:rsidR="008F40C7" w:rsidRPr="00A021A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приказ</w:t>
            </w:r>
            <w:r w:rsidR="008F40C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ы</w:t>
            </w:r>
            <w:r w:rsidR="008F40C7" w:rsidRPr="00A021A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</w:p>
          <w:p w:rsidR="008F40C7" w:rsidRDefault="008F40C7" w:rsidP="008F40C7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A021A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Департамента здравоохранения, труда </w:t>
            </w:r>
          </w:p>
          <w:p w:rsidR="00CA1E23" w:rsidRPr="003B2076" w:rsidRDefault="008F40C7" w:rsidP="008F40C7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A021A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и социальной защиты населен</w:t>
            </w: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ия</w:t>
            </w:r>
            <w:r w:rsidR="00063CB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br/>
            </w:r>
            <w:r w:rsidR="003B2076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Ненецкого</w:t>
            </w:r>
            <w:r w:rsidR="00063CB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="003B2076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автономного округа</w:t>
            </w:r>
          </w:p>
        </w:tc>
      </w:tr>
    </w:tbl>
    <w:p w:rsidR="00644244" w:rsidRPr="00A021AE" w:rsidRDefault="00644244" w:rsidP="007866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957E4" w:rsidRPr="00A021AE" w:rsidRDefault="007957E4" w:rsidP="008E5AB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44244" w:rsidRPr="00A021AE" w:rsidRDefault="00644244" w:rsidP="006815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</w:t>
      </w:r>
      <w:r w:rsidR="00707198">
        <w:rPr>
          <w:rFonts w:ascii="Times New Roman" w:eastAsia="Times New Roman" w:hAnsi="Times New Roman" w:cs="Times New Roman"/>
          <w:sz w:val="26"/>
          <w:szCs w:val="26"/>
          <w:lang w:eastAsia="ru-RU"/>
        </w:rPr>
        <w:t>о статьей 50 Федеральным законом от 21.11.2011</w:t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707198">
        <w:rPr>
          <w:rFonts w:ascii="Times New Roman" w:eastAsia="Times New Roman" w:hAnsi="Times New Roman" w:cs="Times New Roman"/>
          <w:sz w:val="26"/>
          <w:szCs w:val="26"/>
          <w:lang w:eastAsia="ru-RU"/>
        </w:rPr>
        <w:t>323</w:t>
      </w:r>
      <w:r w:rsidR="002A0A65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-ФЗ </w:t>
      </w:r>
      <w:r w:rsidR="002A0A65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«Об </w:t>
      </w:r>
      <w:r w:rsidR="00707198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основах охраны здоровья граждан в Российской Федерации</w:t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», </w:t>
      </w:r>
      <w:r w:rsidR="007866B9" w:rsidRPr="007866B9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постановлением Администрац</w:t>
      </w:r>
      <w:r w:rsidR="007071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ии Ненецкого автономного округа </w:t>
      </w:r>
      <w:r w:rsidR="007866B9" w:rsidRPr="007866B9">
        <w:rPr>
          <w:rFonts w:ascii="Times New Roman" w:eastAsia="Times New Roman" w:hAnsi="Times New Roman" w:cs="Times New Roman"/>
          <w:sz w:val="26"/>
          <w:szCs w:val="26"/>
          <w:lang w:eastAsia="ru-RU"/>
        </w:rPr>
        <w:t>от 16</w:t>
      </w:r>
      <w:r w:rsidR="003057D9">
        <w:rPr>
          <w:rFonts w:ascii="Times New Roman" w:eastAsia="Times New Roman" w:hAnsi="Times New Roman" w:cs="Times New Roman"/>
          <w:sz w:val="26"/>
          <w:szCs w:val="26"/>
          <w:lang w:eastAsia="ru-RU"/>
        </w:rPr>
        <w:t>.12.</w:t>
      </w:r>
      <w:r w:rsidR="00C06D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2014 </w:t>
      </w:r>
      <w:r w:rsidR="007866B9" w:rsidRPr="007866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C06D77">
        <w:rPr>
          <w:rFonts w:ascii="Times New Roman" w:eastAsia="Times New Roman" w:hAnsi="Times New Roman" w:cs="Times New Roman"/>
          <w:sz w:val="26"/>
          <w:szCs w:val="26"/>
          <w:lang w:eastAsia="ru-RU"/>
        </w:rPr>
        <w:t>484-п</w:t>
      </w:r>
      <w:r w:rsidR="009A31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A31A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3057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«Об утверждении Положения </w:t>
      </w:r>
      <w:r w:rsidR="007866B9" w:rsidRPr="007866B9">
        <w:rPr>
          <w:rFonts w:ascii="Times New Roman" w:eastAsia="Times New Roman" w:hAnsi="Times New Roman" w:cs="Times New Roman"/>
          <w:sz w:val="26"/>
          <w:szCs w:val="26"/>
          <w:lang w:eastAsia="ru-RU"/>
        </w:rPr>
        <w:t>о Депа</w:t>
      </w:r>
      <w:r w:rsidR="00707198">
        <w:rPr>
          <w:rFonts w:ascii="Times New Roman" w:eastAsia="Times New Roman" w:hAnsi="Times New Roman" w:cs="Times New Roman"/>
          <w:sz w:val="26"/>
          <w:szCs w:val="26"/>
          <w:lang w:eastAsia="ru-RU"/>
        </w:rPr>
        <w:t>ртаменте здравоохранения</w:t>
      </w:r>
      <w:r w:rsidR="00C06D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труда </w:t>
      </w:r>
      <w:r w:rsidR="007866B9" w:rsidRPr="007866B9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 Ненецкого автономного округа»</w:t>
      </w:r>
      <w:r w:rsidR="00A46546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ПРИКАЗЫВАЮ:</w:t>
      </w:r>
    </w:p>
    <w:p w:rsidR="00DC517A" w:rsidRDefault="00063CB3" w:rsidP="00DC5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DC517A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="00DC51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Порядок занятия народной медициной на территории Ненецкого автономного округа, </w:t>
      </w:r>
      <w:r w:rsidR="009A31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утвержденный приказом Департамента здравоохранения, труда и социальной защиты населения Ненецкого автономного округа </w:t>
      </w:r>
      <w:r w:rsidR="00DC517A">
        <w:rPr>
          <w:rFonts w:ascii="Times New Roman" w:eastAsia="Times New Roman" w:hAnsi="Times New Roman" w:cs="Times New Roman"/>
          <w:sz w:val="26"/>
          <w:szCs w:val="26"/>
          <w:lang w:eastAsia="ru-RU"/>
        </w:rPr>
        <w:t>от 30.01.2020 № 5</w:t>
      </w:r>
      <w:r w:rsidR="009A31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(с изменениями</w:t>
      </w:r>
      <w:r w:rsidR="00DC517A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9A31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внесенными приказом Департамента здравоохранения, труда и</w:t>
      </w:r>
      <w:r w:rsidR="00405418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9A31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социальной защиты населения Ненецкого автономного округа </w:t>
      </w:r>
      <w:r w:rsidR="009A31A5" w:rsidRPr="009A31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17.11.2021 </w:t>
      </w:r>
      <w:r w:rsidR="009A31A5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9A31A5" w:rsidRPr="009A31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44</w:t>
      </w:r>
      <w:r w:rsidR="009A31A5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4D42FA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DC51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следующие изменения:</w:t>
      </w:r>
    </w:p>
    <w:p w:rsidR="00D8217C" w:rsidRDefault="00D8217C" w:rsidP="00DC5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1)</w:t>
      </w:r>
      <w:r w:rsidR="009A31A5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063CB3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пункте 1 слова «профессиональными медицинскими ассоциациями» заменить словами «медицинскими профессиональными некоммерческими организациями»;</w:t>
      </w:r>
    </w:p>
    <w:p w:rsidR="00DC517A" w:rsidRDefault="00063CB3" w:rsidP="00DC5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C517A">
        <w:rPr>
          <w:rFonts w:ascii="Times New Roman" w:eastAsia="Times New Roman" w:hAnsi="Times New Roman" w:cs="Times New Roman"/>
          <w:sz w:val="26"/>
          <w:szCs w:val="26"/>
          <w:lang w:eastAsia="ru-RU"/>
        </w:rPr>
        <w:t>) пункт 4 изложить в следующей редакции:</w:t>
      </w:r>
    </w:p>
    <w:p w:rsidR="003B2076" w:rsidRPr="003B2076" w:rsidRDefault="003B2076" w:rsidP="00DC5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DA6C0B">
        <w:rPr>
          <w:rFonts w:ascii="Times New Roman" w:eastAsia="Times New Roman" w:hAnsi="Times New Roman" w:cs="Times New Roman"/>
          <w:sz w:val="26"/>
          <w:szCs w:val="26"/>
          <w:lang w:eastAsia="ru-RU"/>
        </w:rPr>
        <w:t>4. </w:t>
      </w:r>
      <w:r w:rsidR="00DC517A" w:rsidRPr="003B2076">
        <w:rPr>
          <w:rFonts w:ascii="Times New Roman" w:hAnsi="Times New Roman" w:cs="Times New Roman"/>
          <w:sz w:val="26"/>
          <w:szCs w:val="26"/>
        </w:rPr>
        <w:t>Правом на занятие народной медициной на территории Ненецкого автономного округа обладают граждане</w:t>
      </w:r>
      <w:r w:rsidRPr="003B2076">
        <w:rPr>
          <w:rFonts w:ascii="Times New Roman" w:hAnsi="Times New Roman" w:cs="Times New Roman"/>
          <w:sz w:val="26"/>
          <w:szCs w:val="26"/>
        </w:rPr>
        <w:t xml:space="preserve">, получившие разрешение на занятие народной медициной, выданное Департаментом в </w:t>
      </w:r>
      <w:r w:rsidR="00C679C8" w:rsidRPr="003B2076">
        <w:rPr>
          <w:rFonts w:ascii="Times New Roman" w:hAnsi="Times New Roman" w:cs="Times New Roman"/>
          <w:sz w:val="26"/>
          <w:szCs w:val="26"/>
        </w:rPr>
        <w:t>порядке</w:t>
      </w:r>
      <w:r w:rsidRPr="003B2076">
        <w:rPr>
          <w:rFonts w:ascii="Times New Roman" w:hAnsi="Times New Roman" w:cs="Times New Roman"/>
          <w:sz w:val="26"/>
          <w:szCs w:val="26"/>
        </w:rPr>
        <w:t xml:space="preserve">, установленном </w:t>
      </w:r>
      <w:r w:rsidR="009A31A5" w:rsidRPr="009A31A5">
        <w:rPr>
          <w:rFonts w:ascii="Times New Roman" w:hAnsi="Times New Roman" w:cs="Times New Roman"/>
          <w:sz w:val="26"/>
          <w:szCs w:val="26"/>
        </w:rPr>
        <w:t>Административн</w:t>
      </w:r>
      <w:r w:rsidR="009A31A5">
        <w:rPr>
          <w:rFonts w:ascii="Times New Roman" w:hAnsi="Times New Roman" w:cs="Times New Roman"/>
          <w:sz w:val="26"/>
          <w:szCs w:val="26"/>
        </w:rPr>
        <w:t>ы</w:t>
      </w:r>
      <w:r w:rsidR="009A31A5" w:rsidRPr="009A31A5">
        <w:rPr>
          <w:rFonts w:ascii="Times New Roman" w:hAnsi="Times New Roman" w:cs="Times New Roman"/>
          <w:sz w:val="26"/>
          <w:szCs w:val="26"/>
        </w:rPr>
        <w:t>м регламент</w:t>
      </w:r>
      <w:r w:rsidR="009A31A5">
        <w:rPr>
          <w:rFonts w:ascii="Times New Roman" w:hAnsi="Times New Roman" w:cs="Times New Roman"/>
          <w:sz w:val="26"/>
          <w:szCs w:val="26"/>
        </w:rPr>
        <w:t>ом</w:t>
      </w:r>
      <w:r w:rsidR="009A31A5" w:rsidRPr="009A31A5">
        <w:rPr>
          <w:rFonts w:ascii="Times New Roman" w:hAnsi="Times New Roman" w:cs="Times New Roman"/>
          <w:sz w:val="26"/>
          <w:szCs w:val="26"/>
        </w:rPr>
        <w:t xml:space="preserve"> предоставления государственной услуги </w:t>
      </w:r>
      <w:r w:rsidR="009A31A5">
        <w:rPr>
          <w:rFonts w:ascii="Times New Roman" w:hAnsi="Times New Roman" w:cs="Times New Roman"/>
          <w:sz w:val="26"/>
          <w:szCs w:val="26"/>
        </w:rPr>
        <w:t>«</w:t>
      </w:r>
      <w:r w:rsidR="009A31A5" w:rsidRPr="009A31A5">
        <w:rPr>
          <w:rFonts w:ascii="Times New Roman" w:hAnsi="Times New Roman" w:cs="Times New Roman"/>
          <w:sz w:val="26"/>
          <w:szCs w:val="26"/>
        </w:rPr>
        <w:t>Выдача разрешений на занятие народной медициной в Ненецком автономном округе</w:t>
      </w:r>
      <w:r w:rsidR="009A31A5">
        <w:rPr>
          <w:rFonts w:ascii="Times New Roman" w:hAnsi="Times New Roman" w:cs="Times New Roman"/>
          <w:sz w:val="26"/>
          <w:szCs w:val="26"/>
        </w:rPr>
        <w:t>»</w:t>
      </w:r>
      <w:r w:rsidR="00864A37">
        <w:rPr>
          <w:rFonts w:ascii="Times New Roman" w:hAnsi="Times New Roman" w:cs="Times New Roman"/>
          <w:sz w:val="26"/>
          <w:szCs w:val="26"/>
        </w:rPr>
        <w:t>, утвержденны</w:t>
      </w:r>
      <w:r w:rsidR="009A31A5" w:rsidRPr="009A31A5">
        <w:rPr>
          <w:rFonts w:ascii="Times New Roman" w:hAnsi="Times New Roman" w:cs="Times New Roman"/>
          <w:sz w:val="26"/>
          <w:szCs w:val="26"/>
        </w:rPr>
        <w:t xml:space="preserve">м приказом Департамента здравоохранения, труда и социальной защиты населения Ненецкого автономного округа от 26.05.2015 </w:t>
      </w:r>
      <w:r w:rsidR="00C679C8">
        <w:rPr>
          <w:rFonts w:ascii="Times New Roman" w:hAnsi="Times New Roman" w:cs="Times New Roman"/>
          <w:sz w:val="26"/>
          <w:szCs w:val="26"/>
        </w:rPr>
        <w:t>№</w:t>
      </w:r>
      <w:r w:rsidR="009A31A5" w:rsidRPr="009A31A5">
        <w:rPr>
          <w:rFonts w:ascii="Times New Roman" w:hAnsi="Times New Roman" w:cs="Times New Roman"/>
          <w:sz w:val="26"/>
          <w:szCs w:val="26"/>
        </w:rPr>
        <w:t xml:space="preserve"> 15</w:t>
      </w:r>
      <w:r w:rsidR="00405418">
        <w:rPr>
          <w:rFonts w:ascii="Times New Roman" w:hAnsi="Times New Roman" w:cs="Times New Roman"/>
          <w:sz w:val="26"/>
          <w:szCs w:val="26"/>
        </w:rPr>
        <w:br/>
      </w:r>
      <w:r w:rsidRPr="003B2076">
        <w:rPr>
          <w:rFonts w:ascii="Times New Roman" w:hAnsi="Times New Roman" w:cs="Times New Roman"/>
          <w:sz w:val="26"/>
          <w:szCs w:val="26"/>
        </w:rPr>
        <w:t xml:space="preserve">(далее </w:t>
      </w:r>
      <w:r w:rsidR="00C679C8">
        <w:rPr>
          <w:rFonts w:ascii="Times New Roman" w:hAnsi="Times New Roman" w:cs="Times New Roman"/>
          <w:sz w:val="26"/>
          <w:szCs w:val="26"/>
        </w:rPr>
        <w:t>–</w:t>
      </w:r>
      <w:r w:rsidRPr="003B2076">
        <w:rPr>
          <w:rFonts w:ascii="Times New Roman" w:hAnsi="Times New Roman" w:cs="Times New Roman"/>
          <w:sz w:val="26"/>
          <w:szCs w:val="26"/>
        </w:rPr>
        <w:t xml:space="preserve"> Разрешение).</w:t>
      </w:r>
    </w:p>
    <w:p w:rsidR="003B2076" w:rsidRDefault="003B2076" w:rsidP="003B20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2076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Граждане, получившие Разрешение на территории другого субъекта,</w:t>
      </w:r>
      <w:r w:rsidR="00C679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679C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3B2076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имеют права на занятие народной медициной на территории Ненецкого автономного округа.</w:t>
      </w:r>
    </w:p>
    <w:p w:rsidR="00F93181" w:rsidRPr="003B2076" w:rsidRDefault="00F93181" w:rsidP="003B20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31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Лишение гражданина </w:t>
      </w:r>
      <w:r w:rsidR="00C679C8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Разрешения</w:t>
      </w:r>
      <w:r w:rsidRPr="00F931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производится по решению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Департамента</w:t>
      </w:r>
      <w:r w:rsidRPr="00F931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679C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F93181">
        <w:rPr>
          <w:rFonts w:ascii="Times New Roman" w:eastAsia="Times New Roman" w:hAnsi="Times New Roman" w:cs="Times New Roman"/>
          <w:sz w:val="26"/>
          <w:szCs w:val="26"/>
          <w:lang w:eastAsia="ru-RU"/>
        </w:rPr>
        <w:t>и может быть обжаловано в суд.</w:t>
      </w:r>
    </w:p>
    <w:p w:rsidR="00DC517A" w:rsidRDefault="003B2076" w:rsidP="003B20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20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Срок действия Разрешения </w:t>
      </w:r>
      <w:r w:rsidR="00C679C8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3B20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 года.»</w:t>
      </w:r>
      <w:r w:rsidR="00DC517A" w:rsidRPr="003B207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63CB3" w:rsidRDefault="00266191" w:rsidP="003B20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063CB3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C679C8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063CB3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пункте 8:</w:t>
      </w:r>
    </w:p>
    <w:p w:rsidR="00063CB3" w:rsidRDefault="00266191" w:rsidP="00063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подпункте 4 слова «П</w:t>
      </w:r>
      <w:r w:rsidR="00063CB3">
        <w:rPr>
          <w:rFonts w:ascii="Times New Roman" w:eastAsia="Times New Roman" w:hAnsi="Times New Roman" w:cs="Times New Roman"/>
          <w:sz w:val="26"/>
          <w:szCs w:val="26"/>
          <w:lang w:eastAsia="ru-RU"/>
        </w:rPr>
        <w:t>рофессиональной медицинской ассоциации» заменить словами «медицинской профессиональной некоммерческой организации»;</w:t>
      </w:r>
    </w:p>
    <w:p w:rsidR="00DC517A" w:rsidRDefault="00DC517A" w:rsidP="00063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266191">
        <w:rPr>
          <w:rFonts w:ascii="Times New Roman" w:eastAsia="Times New Roman" w:hAnsi="Times New Roman" w:cs="Times New Roman"/>
          <w:sz w:val="26"/>
          <w:szCs w:val="26"/>
          <w:lang w:eastAsia="ru-RU"/>
        </w:rPr>
        <w:t>одпункт 5</w:t>
      </w:r>
      <w:r w:rsidR="00C11B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изложить в следующей редакции: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C517A" w:rsidRDefault="00DC517A" w:rsidP="00DC5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C11BEA">
        <w:rPr>
          <w:rFonts w:ascii="Times New Roman" w:eastAsia="Times New Roman" w:hAnsi="Times New Roman" w:cs="Times New Roman"/>
          <w:sz w:val="26"/>
          <w:szCs w:val="26"/>
          <w:lang w:eastAsia="ru-RU"/>
        </w:rPr>
        <w:t>5)</w:t>
      </w:r>
      <w:r w:rsidR="00C679C8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C11BEA" w:rsidRPr="00C11BEA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разместить в помещении, в котором осуществляется прием граждан</w:t>
      </w:r>
      <w:r w:rsidR="002661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F93181">
        <w:rPr>
          <w:rFonts w:ascii="Times New Roman" w:eastAsia="Times New Roman" w:hAnsi="Times New Roman" w:cs="Times New Roman"/>
          <w:sz w:val="26"/>
          <w:szCs w:val="26"/>
          <w:lang w:eastAsia="ru-RU"/>
        </w:rPr>
        <w:t>копию Разрешения, выданного в соответствии с настоящим Порядком,</w:t>
      </w:r>
      <w:r w:rsidR="00F93181" w:rsidRPr="00F9318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="00F93181" w:rsidRPr="00F931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адреса </w:t>
      </w:r>
      <w:r w:rsidR="00C679C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F93181" w:rsidRPr="00F93181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C679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93181" w:rsidRPr="00F931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номера телефонов Департамента и </w:t>
      </w:r>
      <w:r w:rsidR="00063CB3">
        <w:rPr>
          <w:rFonts w:ascii="Times New Roman" w:eastAsia="Times New Roman" w:hAnsi="Times New Roman" w:cs="Times New Roman"/>
          <w:sz w:val="26"/>
          <w:szCs w:val="26"/>
          <w:lang w:eastAsia="ru-RU"/>
        </w:rPr>
        <w:t>медицинской профессиональной некоммерческой организации</w:t>
      </w:r>
      <w:r w:rsidR="00F93181" w:rsidRPr="00F93181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F9318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r w:rsidR="00C06D77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C06D77" w:rsidRDefault="00266191" w:rsidP="00DC5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C06D77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C679C8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C06D77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пункте 13 слова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C06D77">
        <w:rPr>
          <w:rFonts w:ascii="Times New Roman" w:eastAsia="Times New Roman" w:hAnsi="Times New Roman" w:cs="Times New Roman"/>
          <w:sz w:val="26"/>
          <w:szCs w:val="26"/>
          <w:lang w:eastAsia="ru-RU"/>
        </w:rPr>
        <w:t>рофессиональной медицинской ассоциацией» заменить словами «медицинской профессиональн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ой некоммерческой организацией».</w:t>
      </w:r>
    </w:p>
    <w:p w:rsidR="008F40C7" w:rsidRDefault="008F40C7" w:rsidP="00DC5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 Внести в Административный регламент</w:t>
      </w:r>
      <w:r w:rsidRPr="00344D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государственной услуги «Выдача разрешений на занятие народной медициной в Ненецком автономном округе»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утвержденный</w:t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приказ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ртамента здравоохранения, труда </w:t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 Ненецко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 автономного округа от 26.05.</w:t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2015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№ 15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(с изменениями, внесенными приказом Департамента здравоохранения,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труда и социальной защиты населения Ненецкого автономного округа от </w:t>
      </w:r>
      <w:r w:rsidRPr="00656DC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7.11</w:t>
      </w:r>
      <w:r w:rsidRPr="00656D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.2021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 44),</w:t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следующие изменения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8F40C7" w:rsidRDefault="004756C5" w:rsidP="00DC5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1) в пункте 2 слова «имеющие высшее или среднее медицинское образование, действующий сертификат специалиста</w:t>
      </w:r>
      <w:r w:rsidR="004D42FA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 исключить;</w:t>
      </w:r>
    </w:p>
    <w:p w:rsidR="004756C5" w:rsidRDefault="004756C5" w:rsidP="00DC5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2) подпункт 5 пункта 18 исключить;</w:t>
      </w:r>
    </w:p>
    <w:p w:rsidR="004756C5" w:rsidRDefault="004756C5" w:rsidP="004756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 </w:t>
      </w:r>
      <w:r w:rsidR="00247BA9">
        <w:rPr>
          <w:rFonts w:ascii="Times New Roman" w:eastAsia="Times New Roman" w:hAnsi="Times New Roman" w:cs="Times New Roman"/>
          <w:sz w:val="26"/>
          <w:szCs w:val="26"/>
          <w:lang w:eastAsia="ru-RU"/>
        </w:rPr>
        <w:t>абзац шестой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19 изложить в следующей редакции:</w:t>
      </w:r>
    </w:p>
    <w:p w:rsidR="004756C5" w:rsidRPr="004756C5" w:rsidRDefault="004756C5" w:rsidP="004756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4756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переоформления разрешения в случае, указанном в подпункте д) </w:t>
      </w:r>
      <w:hyperlink w:anchor="sub_1017" w:history="1">
        <w:r w:rsidRPr="004756C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пункта 17</w:t>
        </w:r>
      </w:hyperlink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756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дополнительно предоставляются документы, указанные в </w:t>
      </w:r>
      <w:hyperlink w:anchor="sub_10183" w:history="1">
        <w:r w:rsidRPr="004756C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подпункте 3</w:t>
        </w:r>
      </w:hyperlink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756C5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пункта 18 Регламента.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656DCC" w:rsidRDefault="008F40C7" w:rsidP="00656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F04FD5"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="00644244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Настоящий приказ вступает в силу через 10 дней после </w:t>
      </w:r>
      <w:r w:rsidR="00020C8E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644244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его официального опубликования. </w:t>
      </w:r>
    </w:p>
    <w:p w:rsidR="00656DCC" w:rsidRDefault="00656DCC" w:rsidP="00656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6DCC" w:rsidRDefault="00656DCC" w:rsidP="00656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6DCC" w:rsidRDefault="00656DCC" w:rsidP="00656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6DCC" w:rsidRDefault="003F4E2D" w:rsidP="0070719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644244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уководител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ь </w:t>
      </w:r>
      <w:r w:rsidR="00656DCC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Департамента</w:t>
      </w:r>
      <w:r w:rsidR="0070719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644244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здравоохранения,</w:t>
      </w:r>
      <w:r w:rsidR="007071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56DCC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труда</w:t>
      </w:r>
      <w:r w:rsidR="0070719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644244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</w:t>
      </w:r>
    </w:p>
    <w:p w:rsidR="00B77C2D" w:rsidRPr="00344D53" w:rsidRDefault="00644244" w:rsidP="0070719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Ненецкого авто</w:t>
      </w:r>
      <w:r w:rsidR="008238CF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номного округа  </w:t>
      </w:r>
      <w:r w:rsidR="003D1453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3D1453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071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Е.С. Левина</w:t>
      </w:r>
    </w:p>
    <w:sectPr w:rsidR="00B77C2D" w:rsidRPr="00344D53" w:rsidSect="00A46546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7C01" w:rsidRDefault="00757C01" w:rsidP="00020C8E">
      <w:pPr>
        <w:spacing w:after="0" w:line="240" w:lineRule="auto"/>
      </w:pPr>
      <w:r>
        <w:separator/>
      </w:r>
    </w:p>
  </w:endnote>
  <w:endnote w:type="continuationSeparator" w:id="0">
    <w:p w:rsidR="00757C01" w:rsidRDefault="00757C01" w:rsidP="0002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7C01" w:rsidRDefault="00757C01" w:rsidP="00020C8E">
      <w:pPr>
        <w:spacing w:after="0" w:line="240" w:lineRule="auto"/>
      </w:pPr>
      <w:r>
        <w:separator/>
      </w:r>
    </w:p>
  </w:footnote>
  <w:footnote w:type="continuationSeparator" w:id="0">
    <w:p w:rsidR="00757C01" w:rsidRDefault="00757C01" w:rsidP="0002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0566222"/>
      <w:docPartObj>
        <w:docPartGallery w:val="Page Numbers (Top of Page)"/>
        <w:docPartUnique/>
      </w:docPartObj>
    </w:sdtPr>
    <w:sdtEndPr/>
    <w:sdtContent>
      <w:p w:rsidR="005C67EB" w:rsidRDefault="005C67EB">
        <w:pPr>
          <w:pStyle w:val="a8"/>
          <w:jc w:val="center"/>
        </w:pPr>
        <w:r w:rsidRPr="0073736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737363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73736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656D93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73736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5C67EB" w:rsidRDefault="005C67E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C311B"/>
    <w:multiLevelType w:val="hybridMultilevel"/>
    <w:tmpl w:val="9162EE52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E9C1B62"/>
    <w:multiLevelType w:val="hybridMultilevel"/>
    <w:tmpl w:val="D9F8BBBE"/>
    <w:lvl w:ilvl="0" w:tplc="EFA04B36">
      <w:start w:val="1"/>
      <w:numFmt w:val="decimal"/>
      <w:suff w:val="space"/>
      <w:lvlText w:val="%1."/>
      <w:lvlJc w:val="left"/>
      <w:pPr>
        <w:ind w:left="1495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E6641"/>
    <w:multiLevelType w:val="hybridMultilevel"/>
    <w:tmpl w:val="C3DEB850"/>
    <w:lvl w:ilvl="0" w:tplc="D40C4912">
      <w:start w:val="7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35370C1"/>
    <w:multiLevelType w:val="hybridMultilevel"/>
    <w:tmpl w:val="9D6CC658"/>
    <w:lvl w:ilvl="0" w:tplc="FDA09200">
      <w:start w:val="117"/>
      <w:numFmt w:val="decimal"/>
      <w:lvlText w:val="%1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64139F5"/>
    <w:multiLevelType w:val="hybridMultilevel"/>
    <w:tmpl w:val="63DC59BA"/>
    <w:lvl w:ilvl="0" w:tplc="C35E9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7FB4E71"/>
    <w:multiLevelType w:val="hybridMultilevel"/>
    <w:tmpl w:val="0E764918"/>
    <w:lvl w:ilvl="0" w:tplc="AA32B82C">
      <w:start w:val="83"/>
      <w:numFmt w:val="decimal"/>
      <w:lvlText w:val="%1."/>
      <w:lvlJc w:val="left"/>
      <w:pPr>
        <w:ind w:left="21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73" w:hanging="360"/>
      </w:pPr>
    </w:lvl>
    <w:lvl w:ilvl="2" w:tplc="0419001B" w:tentative="1">
      <w:start w:val="1"/>
      <w:numFmt w:val="lowerRoman"/>
      <w:lvlText w:val="%3."/>
      <w:lvlJc w:val="right"/>
      <w:pPr>
        <w:ind w:left="3593" w:hanging="180"/>
      </w:pPr>
    </w:lvl>
    <w:lvl w:ilvl="3" w:tplc="0419000F" w:tentative="1">
      <w:start w:val="1"/>
      <w:numFmt w:val="decimal"/>
      <w:lvlText w:val="%4."/>
      <w:lvlJc w:val="left"/>
      <w:pPr>
        <w:ind w:left="4313" w:hanging="360"/>
      </w:pPr>
    </w:lvl>
    <w:lvl w:ilvl="4" w:tplc="04190019" w:tentative="1">
      <w:start w:val="1"/>
      <w:numFmt w:val="lowerLetter"/>
      <w:lvlText w:val="%5."/>
      <w:lvlJc w:val="left"/>
      <w:pPr>
        <w:ind w:left="5033" w:hanging="360"/>
      </w:pPr>
    </w:lvl>
    <w:lvl w:ilvl="5" w:tplc="0419001B" w:tentative="1">
      <w:start w:val="1"/>
      <w:numFmt w:val="lowerRoman"/>
      <w:lvlText w:val="%6."/>
      <w:lvlJc w:val="right"/>
      <w:pPr>
        <w:ind w:left="5753" w:hanging="180"/>
      </w:pPr>
    </w:lvl>
    <w:lvl w:ilvl="6" w:tplc="0419000F" w:tentative="1">
      <w:start w:val="1"/>
      <w:numFmt w:val="decimal"/>
      <w:lvlText w:val="%7."/>
      <w:lvlJc w:val="left"/>
      <w:pPr>
        <w:ind w:left="6473" w:hanging="360"/>
      </w:pPr>
    </w:lvl>
    <w:lvl w:ilvl="7" w:tplc="04190019" w:tentative="1">
      <w:start w:val="1"/>
      <w:numFmt w:val="lowerLetter"/>
      <w:lvlText w:val="%8."/>
      <w:lvlJc w:val="left"/>
      <w:pPr>
        <w:ind w:left="7193" w:hanging="360"/>
      </w:pPr>
    </w:lvl>
    <w:lvl w:ilvl="8" w:tplc="0419001B" w:tentative="1">
      <w:start w:val="1"/>
      <w:numFmt w:val="lowerRoman"/>
      <w:lvlText w:val="%9."/>
      <w:lvlJc w:val="right"/>
      <w:pPr>
        <w:ind w:left="7913" w:hanging="180"/>
      </w:pPr>
    </w:lvl>
  </w:abstractNum>
  <w:abstractNum w:abstractNumId="6" w15:restartNumberingAfterBreak="0">
    <w:nsid w:val="3A841802"/>
    <w:multiLevelType w:val="hybridMultilevel"/>
    <w:tmpl w:val="74545F00"/>
    <w:lvl w:ilvl="0" w:tplc="2FDA161C">
      <w:start w:val="83"/>
      <w:numFmt w:val="decimal"/>
      <w:lvlText w:val="%1"/>
      <w:lvlJc w:val="left"/>
      <w:pPr>
        <w:ind w:left="25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8" w:hanging="360"/>
      </w:pPr>
    </w:lvl>
    <w:lvl w:ilvl="2" w:tplc="0419001B" w:tentative="1">
      <w:start w:val="1"/>
      <w:numFmt w:val="lowerRoman"/>
      <w:lvlText w:val="%3."/>
      <w:lvlJc w:val="right"/>
      <w:pPr>
        <w:ind w:left="3968" w:hanging="180"/>
      </w:pPr>
    </w:lvl>
    <w:lvl w:ilvl="3" w:tplc="0419000F" w:tentative="1">
      <w:start w:val="1"/>
      <w:numFmt w:val="decimal"/>
      <w:lvlText w:val="%4."/>
      <w:lvlJc w:val="left"/>
      <w:pPr>
        <w:ind w:left="4688" w:hanging="360"/>
      </w:pPr>
    </w:lvl>
    <w:lvl w:ilvl="4" w:tplc="04190019" w:tentative="1">
      <w:start w:val="1"/>
      <w:numFmt w:val="lowerLetter"/>
      <w:lvlText w:val="%5."/>
      <w:lvlJc w:val="left"/>
      <w:pPr>
        <w:ind w:left="5408" w:hanging="360"/>
      </w:pPr>
    </w:lvl>
    <w:lvl w:ilvl="5" w:tplc="0419001B" w:tentative="1">
      <w:start w:val="1"/>
      <w:numFmt w:val="lowerRoman"/>
      <w:lvlText w:val="%6."/>
      <w:lvlJc w:val="right"/>
      <w:pPr>
        <w:ind w:left="6128" w:hanging="180"/>
      </w:pPr>
    </w:lvl>
    <w:lvl w:ilvl="6" w:tplc="0419000F" w:tentative="1">
      <w:start w:val="1"/>
      <w:numFmt w:val="decimal"/>
      <w:lvlText w:val="%7."/>
      <w:lvlJc w:val="left"/>
      <w:pPr>
        <w:ind w:left="6848" w:hanging="360"/>
      </w:pPr>
    </w:lvl>
    <w:lvl w:ilvl="7" w:tplc="04190019" w:tentative="1">
      <w:start w:val="1"/>
      <w:numFmt w:val="lowerLetter"/>
      <w:lvlText w:val="%8."/>
      <w:lvlJc w:val="left"/>
      <w:pPr>
        <w:ind w:left="7568" w:hanging="360"/>
      </w:pPr>
    </w:lvl>
    <w:lvl w:ilvl="8" w:tplc="0419001B" w:tentative="1">
      <w:start w:val="1"/>
      <w:numFmt w:val="lowerRoman"/>
      <w:lvlText w:val="%9."/>
      <w:lvlJc w:val="right"/>
      <w:pPr>
        <w:ind w:left="8288" w:hanging="180"/>
      </w:pPr>
    </w:lvl>
  </w:abstractNum>
  <w:abstractNum w:abstractNumId="7" w15:restartNumberingAfterBreak="0">
    <w:nsid w:val="4CC14E9B"/>
    <w:multiLevelType w:val="hybridMultilevel"/>
    <w:tmpl w:val="9CF4DD20"/>
    <w:lvl w:ilvl="0" w:tplc="D40C4912">
      <w:start w:val="78"/>
      <w:numFmt w:val="decimal"/>
      <w:lvlText w:val="%1."/>
      <w:lvlJc w:val="left"/>
      <w:pPr>
        <w:ind w:left="1793" w:hanging="375"/>
      </w:pPr>
      <w:rPr>
        <w:rFonts w:hint="default"/>
      </w:rPr>
    </w:lvl>
    <w:lvl w:ilvl="1" w:tplc="A99E89B4">
      <w:start w:val="1"/>
      <w:numFmt w:val="decimal"/>
      <w:lvlText w:val="%2)"/>
      <w:lvlJc w:val="left"/>
      <w:pPr>
        <w:ind w:left="2317" w:hanging="6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F6D667B"/>
    <w:multiLevelType w:val="hybridMultilevel"/>
    <w:tmpl w:val="2360708A"/>
    <w:lvl w:ilvl="0" w:tplc="EE54C03E">
      <w:start w:val="1"/>
      <w:numFmt w:val="decimal"/>
      <w:suff w:val="space"/>
      <w:lvlText w:val="%1."/>
      <w:lvlJc w:val="left"/>
      <w:pPr>
        <w:ind w:left="4046" w:hanging="360"/>
      </w:pPr>
      <w:rPr>
        <w:rFonts w:hint="default"/>
        <w:b w:val="0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121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E63E7F"/>
    <w:multiLevelType w:val="hybridMultilevel"/>
    <w:tmpl w:val="491290EC"/>
    <w:lvl w:ilvl="0" w:tplc="EBA2663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0" w15:restartNumberingAfterBreak="0">
    <w:nsid w:val="739902BF"/>
    <w:multiLevelType w:val="hybridMultilevel"/>
    <w:tmpl w:val="FCB8BFC8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2"/>
  </w:num>
  <w:num w:numId="5">
    <w:abstractNumId w:val="7"/>
  </w:num>
  <w:num w:numId="6">
    <w:abstractNumId w:val="5"/>
  </w:num>
  <w:num w:numId="7">
    <w:abstractNumId w:val="6"/>
  </w:num>
  <w:num w:numId="8">
    <w:abstractNumId w:val="9"/>
  </w:num>
  <w:num w:numId="9">
    <w:abstractNumId w:val="3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244"/>
    <w:rsid w:val="00001574"/>
    <w:rsid w:val="0001042C"/>
    <w:rsid w:val="000114FB"/>
    <w:rsid w:val="00020C8E"/>
    <w:rsid w:val="00022253"/>
    <w:rsid w:val="00023C88"/>
    <w:rsid w:val="00033097"/>
    <w:rsid w:val="000445BE"/>
    <w:rsid w:val="00044B60"/>
    <w:rsid w:val="00056869"/>
    <w:rsid w:val="00063CB3"/>
    <w:rsid w:val="00070C2D"/>
    <w:rsid w:val="00075675"/>
    <w:rsid w:val="00076DD9"/>
    <w:rsid w:val="0009726B"/>
    <w:rsid w:val="000A04D4"/>
    <w:rsid w:val="000A584A"/>
    <w:rsid w:val="000C32D7"/>
    <w:rsid w:val="000C5DC8"/>
    <w:rsid w:val="000F3CC5"/>
    <w:rsid w:val="000F783D"/>
    <w:rsid w:val="00103195"/>
    <w:rsid w:val="00106C5B"/>
    <w:rsid w:val="00106DC0"/>
    <w:rsid w:val="00113D26"/>
    <w:rsid w:val="00122D66"/>
    <w:rsid w:val="001234ED"/>
    <w:rsid w:val="001268D3"/>
    <w:rsid w:val="0013525A"/>
    <w:rsid w:val="00137A4D"/>
    <w:rsid w:val="00144103"/>
    <w:rsid w:val="00162823"/>
    <w:rsid w:val="00165E1A"/>
    <w:rsid w:val="00176F5D"/>
    <w:rsid w:val="0019193B"/>
    <w:rsid w:val="001A33B8"/>
    <w:rsid w:val="001A51F5"/>
    <w:rsid w:val="001A5A1B"/>
    <w:rsid w:val="001B2F02"/>
    <w:rsid w:val="001C16BA"/>
    <w:rsid w:val="001C527E"/>
    <w:rsid w:val="001D259A"/>
    <w:rsid w:val="001D664C"/>
    <w:rsid w:val="001D6FA8"/>
    <w:rsid w:val="001E09B4"/>
    <w:rsid w:val="001F6236"/>
    <w:rsid w:val="00202AA4"/>
    <w:rsid w:val="00203BE7"/>
    <w:rsid w:val="00213F6F"/>
    <w:rsid w:val="0021531F"/>
    <w:rsid w:val="002161BE"/>
    <w:rsid w:val="002310DF"/>
    <w:rsid w:val="002327B9"/>
    <w:rsid w:val="00234022"/>
    <w:rsid w:val="00247BA9"/>
    <w:rsid w:val="0025638E"/>
    <w:rsid w:val="0026382A"/>
    <w:rsid w:val="00266191"/>
    <w:rsid w:val="00272C45"/>
    <w:rsid w:val="002762B1"/>
    <w:rsid w:val="0028636F"/>
    <w:rsid w:val="002955D5"/>
    <w:rsid w:val="002A0A65"/>
    <w:rsid w:val="002A1089"/>
    <w:rsid w:val="002A24A3"/>
    <w:rsid w:val="002C03B8"/>
    <w:rsid w:val="002C603B"/>
    <w:rsid w:val="002D4F07"/>
    <w:rsid w:val="002E6AA4"/>
    <w:rsid w:val="003057D9"/>
    <w:rsid w:val="003060FA"/>
    <w:rsid w:val="00311586"/>
    <w:rsid w:val="00330E87"/>
    <w:rsid w:val="003353F1"/>
    <w:rsid w:val="0033651A"/>
    <w:rsid w:val="00340648"/>
    <w:rsid w:val="00343778"/>
    <w:rsid w:val="00344D53"/>
    <w:rsid w:val="00344E9E"/>
    <w:rsid w:val="00345A5B"/>
    <w:rsid w:val="003463B8"/>
    <w:rsid w:val="00347DC9"/>
    <w:rsid w:val="00351194"/>
    <w:rsid w:val="0035566C"/>
    <w:rsid w:val="003565FD"/>
    <w:rsid w:val="00361D36"/>
    <w:rsid w:val="00363790"/>
    <w:rsid w:val="00371478"/>
    <w:rsid w:val="00395647"/>
    <w:rsid w:val="00396428"/>
    <w:rsid w:val="003979C8"/>
    <w:rsid w:val="003A3591"/>
    <w:rsid w:val="003A738B"/>
    <w:rsid w:val="003B2076"/>
    <w:rsid w:val="003B65B5"/>
    <w:rsid w:val="003C7C43"/>
    <w:rsid w:val="003D009A"/>
    <w:rsid w:val="003D1453"/>
    <w:rsid w:val="003E520D"/>
    <w:rsid w:val="003F4684"/>
    <w:rsid w:val="003F4E2D"/>
    <w:rsid w:val="00400694"/>
    <w:rsid w:val="0040277A"/>
    <w:rsid w:val="00404F00"/>
    <w:rsid w:val="00405418"/>
    <w:rsid w:val="00405DAE"/>
    <w:rsid w:val="00407D8E"/>
    <w:rsid w:val="00413A53"/>
    <w:rsid w:val="00444051"/>
    <w:rsid w:val="004551B8"/>
    <w:rsid w:val="00455AB5"/>
    <w:rsid w:val="00456717"/>
    <w:rsid w:val="00472970"/>
    <w:rsid w:val="00473C56"/>
    <w:rsid w:val="004756C5"/>
    <w:rsid w:val="00484DFB"/>
    <w:rsid w:val="00486308"/>
    <w:rsid w:val="00496FD3"/>
    <w:rsid w:val="004A27C5"/>
    <w:rsid w:val="004A3674"/>
    <w:rsid w:val="004B23D4"/>
    <w:rsid w:val="004C4BE4"/>
    <w:rsid w:val="004D3656"/>
    <w:rsid w:val="004D378F"/>
    <w:rsid w:val="004D42FA"/>
    <w:rsid w:val="004E236C"/>
    <w:rsid w:val="004E6278"/>
    <w:rsid w:val="004F7128"/>
    <w:rsid w:val="00501709"/>
    <w:rsid w:val="0051011F"/>
    <w:rsid w:val="00514BA0"/>
    <w:rsid w:val="00515B0A"/>
    <w:rsid w:val="00526461"/>
    <w:rsid w:val="00560D5B"/>
    <w:rsid w:val="0057596D"/>
    <w:rsid w:val="00577984"/>
    <w:rsid w:val="0058140D"/>
    <w:rsid w:val="00584CDD"/>
    <w:rsid w:val="0058621D"/>
    <w:rsid w:val="005A2D17"/>
    <w:rsid w:val="005B6DB0"/>
    <w:rsid w:val="005C4660"/>
    <w:rsid w:val="005C4EFF"/>
    <w:rsid w:val="005C4F25"/>
    <w:rsid w:val="005C67EB"/>
    <w:rsid w:val="005D5354"/>
    <w:rsid w:val="005D7A3E"/>
    <w:rsid w:val="005E6C26"/>
    <w:rsid w:val="005F1EF6"/>
    <w:rsid w:val="005F6F65"/>
    <w:rsid w:val="006010AC"/>
    <w:rsid w:val="006016B3"/>
    <w:rsid w:val="00602414"/>
    <w:rsid w:val="0061760B"/>
    <w:rsid w:val="00617D7D"/>
    <w:rsid w:val="00625CFF"/>
    <w:rsid w:val="00627A4E"/>
    <w:rsid w:val="0064359B"/>
    <w:rsid w:val="00644244"/>
    <w:rsid w:val="006460E1"/>
    <w:rsid w:val="006478A6"/>
    <w:rsid w:val="006525B5"/>
    <w:rsid w:val="0065282C"/>
    <w:rsid w:val="00653987"/>
    <w:rsid w:val="006540ED"/>
    <w:rsid w:val="00656D93"/>
    <w:rsid w:val="00656DCC"/>
    <w:rsid w:val="0066333C"/>
    <w:rsid w:val="00665C16"/>
    <w:rsid w:val="00671591"/>
    <w:rsid w:val="00674E5E"/>
    <w:rsid w:val="00681560"/>
    <w:rsid w:val="00684B3C"/>
    <w:rsid w:val="00685B3C"/>
    <w:rsid w:val="00687F40"/>
    <w:rsid w:val="006A518D"/>
    <w:rsid w:val="006B0082"/>
    <w:rsid w:val="006B1F23"/>
    <w:rsid w:val="006B20CE"/>
    <w:rsid w:val="006B3B14"/>
    <w:rsid w:val="006C3B16"/>
    <w:rsid w:val="006C6150"/>
    <w:rsid w:val="006C6D72"/>
    <w:rsid w:val="006C7443"/>
    <w:rsid w:val="006D1546"/>
    <w:rsid w:val="00702B03"/>
    <w:rsid w:val="00707198"/>
    <w:rsid w:val="00714216"/>
    <w:rsid w:val="00737363"/>
    <w:rsid w:val="007545D0"/>
    <w:rsid w:val="00757C01"/>
    <w:rsid w:val="00761044"/>
    <w:rsid w:val="00772CD7"/>
    <w:rsid w:val="00782633"/>
    <w:rsid w:val="00785480"/>
    <w:rsid w:val="007866B9"/>
    <w:rsid w:val="00791675"/>
    <w:rsid w:val="00795631"/>
    <w:rsid w:val="007957E4"/>
    <w:rsid w:val="00797F65"/>
    <w:rsid w:val="007A3CBB"/>
    <w:rsid w:val="007A6C56"/>
    <w:rsid w:val="007B3DC2"/>
    <w:rsid w:val="007B4D83"/>
    <w:rsid w:val="007D5EE5"/>
    <w:rsid w:val="007E4A58"/>
    <w:rsid w:val="007E617B"/>
    <w:rsid w:val="007F4AD2"/>
    <w:rsid w:val="0081180E"/>
    <w:rsid w:val="008123C4"/>
    <w:rsid w:val="00817F90"/>
    <w:rsid w:val="008238CF"/>
    <w:rsid w:val="00825852"/>
    <w:rsid w:val="00837866"/>
    <w:rsid w:val="008411C1"/>
    <w:rsid w:val="0084453E"/>
    <w:rsid w:val="008521F7"/>
    <w:rsid w:val="00864A37"/>
    <w:rsid w:val="008729AD"/>
    <w:rsid w:val="00886D4D"/>
    <w:rsid w:val="00893F3A"/>
    <w:rsid w:val="008A15A4"/>
    <w:rsid w:val="008C0D29"/>
    <w:rsid w:val="008D7231"/>
    <w:rsid w:val="008E4635"/>
    <w:rsid w:val="008E5AB7"/>
    <w:rsid w:val="008F40C7"/>
    <w:rsid w:val="008F6CD7"/>
    <w:rsid w:val="008F700D"/>
    <w:rsid w:val="00901BFB"/>
    <w:rsid w:val="0090309F"/>
    <w:rsid w:val="009126A7"/>
    <w:rsid w:val="00914C4E"/>
    <w:rsid w:val="0092658E"/>
    <w:rsid w:val="00936FED"/>
    <w:rsid w:val="0094390F"/>
    <w:rsid w:val="00947EE7"/>
    <w:rsid w:val="009567D9"/>
    <w:rsid w:val="00961ED5"/>
    <w:rsid w:val="00964995"/>
    <w:rsid w:val="00972F63"/>
    <w:rsid w:val="00974CEB"/>
    <w:rsid w:val="00983C59"/>
    <w:rsid w:val="00993FAB"/>
    <w:rsid w:val="0099662F"/>
    <w:rsid w:val="009A07EC"/>
    <w:rsid w:val="009A31A5"/>
    <w:rsid w:val="009A5ECC"/>
    <w:rsid w:val="009B48CA"/>
    <w:rsid w:val="009B6B96"/>
    <w:rsid w:val="009C7898"/>
    <w:rsid w:val="009E3219"/>
    <w:rsid w:val="009E6DB1"/>
    <w:rsid w:val="009E704D"/>
    <w:rsid w:val="009F47A0"/>
    <w:rsid w:val="00A021AE"/>
    <w:rsid w:val="00A02F74"/>
    <w:rsid w:val="00A0306E"/>
    <w:rsid w:val="00A04C3B"/>
    <w:rsid w:val="00A06F7A"/>
    <w:rsid w:val="00A22A62"/>
    <w:rsid w:val="00A31EF7"/>
    <w:rsid w:val="00A42E11"/>
    <w:rsid w:val="00A46546"/>
    <w:rsid w:val="00A61ECD"/>
    <w:rsid w:val="00A63217"/>
    <w:rsid w:val="00A63AEE"/>
    <w:rsid w:val="00A711AA"/>
    <w:rsid w:val="00A80FF9"/>
    <w:rsid w:val="00AA0278"/>
    <w:rsid w:val="00AA6030"/>
    <w:rsid w:val="00AA609C"/>
    <w:rsid w:val="00AA7F18"/>
    <w:rsid w:val="00AB0809"/>
    <w:rsid w:val="00AB2446"/>
    <w:rsid w:val="00AB5035"/>
    <w:rsid w:val="00AC4A5A"/>
    <w:rsid w:val="00AE06A4"/>
    <w:rsid w:val="00AE3808"/>
    <w:rsid w:val="00AE5653"/>
    <w:rsid w:val="00AE5C2B"/>
    <w:rsid w:val="00AF21F6"/>
    <w:rsid w:val="00AF3E66"/>
    <w:rsid w:val="00AF5590"/>
    <w:rsid w:val="00AF6E48"/>
    <w:rsid w:val="00AF7FA3"/>
    <w:rsid w:val="00B02432"/>
    <w:rsid w:val="00B02E4A"/>
    <w:rsid w:val="00B061B4"/>
    <w:rsid w:val="00B10888"/>
    <w:rsid w:val="00B11CD7"/>
    <w:rsid w:val="00B20E0D"/>
    <w:rsid w:val="00B40263"/>
    <w:rsid w:val="00B40BB2"/>
    <w:rsid w:val="00B45254"/>
    <w:rsid w:val="00B51707"/>
    <w:rsid w:val="00B60968"/>
    <w:rsid w:val="00B633A9"/>
    <w:rsid w:val="00B65DC1"/>
    <w:rsid w:val="00B730F4"/>
    <w:rsid w:val="00B77C2D"/>
    <w:rsid w:val="00B801F8"/>
    <w:rsid w:val="00B83DD3"/>
    <w:rsid w:val="00B85C3E"/>
    <w:rsid w:val="00B93118"/>
    <w:rsid w:val="00BA09D7"/>
    <w:rsid w:val="00BD5EE7"/>
    <w:rsid w:val="00BF3505"/>
    <w:rsid w:val="00BF35C5"/>
    <w:rsid w:val="00C01326"/>
    <w:rsid w:val="00C03982"/>
    <w:rsid w:val="00C06D77"/>
    <w:rsid w:val="00C11BEA"/>
    <w:rsid w:val="00C203D9"/>
    <w:rsid w:val="00C21854"/>
    <w:rsid w:val="00C3280B"/>
    <w:rsid w:val="00C4234E"/>
    <w:rsid w:val="00C43754"/>
    <w:rsid w:val="00C55C00"/>
    <w:rsid w:val="00C60669"/>
    <w:rsid w:val="00C6068C"/>
    <w:rsid w:val="00C647C3"/>
    <w:rsid w:val="00C679C8"/>
    <w:rsid w:val="00C733E6"/>
    <w:rsid w:val="00C84556"/>
    <w:rsid w:val="00CA1E23"/>
    <w:rsid w:val="00CA300C"/>
    <w:rsid w:val="00CB261D"/>
    <w:rsid w:val="00CC02F6"/>
    <w:rsid w:val="00CC6AB1"/>
    <w:rsid w:val="00CC72EF"/>
    <w:rsid w:val="00CE2EE2"/>
    <w:rsid w:val="00CF1BB3"/>
    <w:rsid w:val="00CF5772"/>
    <w:rsid w:val="00D13375"/>
    <w:rsid w:val="00D256F7"/>
    <w:rsid w:val="00D337C8"/>
    <w:rsid w:val="00D34F12"/>
    <w:rsid w:val="00D409F0"/>
    <w:rsid w:val="00D4739D"/>
    <w:rsid w:val="00D55604"/>
    <w:rsid w:val="00D803AF"/>
    <w:rsid w:val="00D8217C"/>
    <w:rsid w:val="00DA6C0B"/>
    <w:rsid w:val="00DB0018"/>
    <w:rsid w:val="00DB695E"/>
    <w:rsid w:val="00DC517A"/>
    <w:rsid w:val="00DC6328"/>
    <w:rsid w:val="00DE15D1"/>
    <w:rsid w:val="00E102D2"/>
    <w:rsid w:val="00E13736"/>
    <w:rsid w:val="00E15996"/>
    <w:rsid w:val="00E24452"/>
    <w:rsid w:val="00E540E5"/>
    <w:rsid w:val="00E564C4"/>
    <w:rsid w:val="00E6243F"/>
    <w:rsid w:val="00E63872"/>
    <w:rsid w:val="00E66E4F"/>
    <w:rsid w:val="00E93BF0"/>
    <w:rsid w:val="00EA3F5D"/>
    <w:rsid w:val="00EB13B8"/>
    <w:rsid w:val="00EB1755"/>
    <w:rsid w:val="00EB20D5"/>
    <w:rsid w:val="00EB7DA6"/>
    <w:rsid w:val="00EC3D7B"/>
    <w:rsid w:val="00EC4F6A"/>
    <w:rsid w:val="00EC727B"/>
    <w:rsid w:val="00ED42D1"/>
    <w:rsid w:val="00ED4A83"/>
    <w:rsid w:val="00ED5ADD"/>
    <w:rsid w:val="00EE05D9"/>
    <w:rsid w:val="00EE6544"/>
    <w:rsid w:val="00EE6871"/>
    <w:rsid w:val="00EF3AF6"/>
    <w:rsid w:val="00EF65DB"/>
    <w:rsid w:val="00F04FD5"/>
    <w:rsid w:val="00F10FA0"/>
    <w:rsid w:val="00F13974"/>
    <w:rsid w:val="00F141A9"/>
    <w:rsid w:val="00F14AAE"/>
    <w:rsid w:val="00F17616"/>
    <w:rsid w:val="00F20719"/>
    <w:rsid w:val="00F34B9C"/>
    <w:rsid w:val="00F415BE"/>
    <w:rsid w:val="00F4257D"/>
    <w:rsid w:val="00F439E8"/>
    <w:rsid w:val="00F53D53"/>
    <w:rsid w:val="00F67B02"/>
    <w:rsid w:val="00F73813"/>
    <w:rsid w:val="00F762A5"/>
    <w:rsid w:val="00F76B2A"/>
    <w:rsid w:val="00F802BB"/>
    <w:rsid w:val="00F83467"/>
    <w:rsid w:val="00F8488A"/>
    <w:rsid w:val="00F85594"/>
    <w:rsid w:val="00F93181"/>
    <w:rsid w:val="00F93843"/>
    <w:rsid w:val="00FA2AE2"/>
    <w:rsid w:val="00FB1082"/>
    <w:rsid w:val="00FB1F5A"/>
    <w:rsid w:val="00FD66CF"/>
    <w:rsid w:val="00FE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CABE57-D280-4EFA-A201-923D640C1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4424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4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424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6F5D"/>
    <w:rPr>
      <w:color w:val="0000FF" w:themeColor="hyperlink"/>
      <w:u w:val="single"/>
    </w:rPr>
  </w:style>
  <w:style w:type="paragraph" w:styleId="a6">
    <w:name w:val="List Paragraph"/>
    <w:aliases w:val="Bullet List,FooterText,numbered"/>
    <w:basedOn w:val="a"/>
    <w:link w:val="a7"/>
    <w:uiPriority w:val="34"/>
    <w:qFormat/>
    <w:rsid w:val="003A738B"/>
    <w:pPr>
      <w:spacing w:after="160" w:line="259" w:lineRule="auto"/>
      <w:ind w:left="720"/>
      <w:contextualSpacing/>
    </w:pPr>
  </w:style>
  <w:style w:type="character" w:customStyle="1" w:styleId="a7">
    <w:name w:val="Абзац списка Знак"/>
    <w:aliases w:val="Bullet List Знак,FooterText Знак,numbered Знак"/>
    <w:link w:val="a6"/>
    <w:uiPriority w:val="34"/>
    <w:locked/>
    <w:rsid w:val="003A738B"/>
  </w:style>
  <w:style w:type="paragraph" w:styleId="a8">
    <w:name w:val="header"/>
    <w:basedOn w:val="a"/>
    <w:link w:val="a9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20C8E"/>
  </w:style>
  <w:style w:type="paragraph" w:styleId="aa">
    <w:name w:val="footer"/>
    <w:basedOn w:val="a"/>
    <w:link w:val="ab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20C8E"/>
  </w:style>
  <w:style w:type="table" w:styleId="ac">
    <w:name w:val="Table Grid"/>
    <w:basedOn w:val="a1"/>
    <w:uiPriority w:val="59"/>
    <w:rsid w:val="00CA1E2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EC4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EC4F6A"/>
  </w:style>
  <w:style w:type="paragraph" w:customStyle="1" w:styleId="s22">
    <w:name w:val="s_22"/>
    <w:basedOn w:val="a"/>
    <w:rsid w:val="00EC4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A42E1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42E11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42E11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42E1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42E1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5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781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3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46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91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7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32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961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4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55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61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49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2C97B1-5CA9-4923-956F-35BD1585F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Косенко Софья Алексеевна</cp:lastModifiedBy>
  <cp:revision>2</cp:revision>
  <cp:lastPrinted>2022-05-31T12:10:00Z</cp:lastPrinted>
  <dcterms:created xsi:type="dcterms:W3CDTF">2022-06-01T07:49:00Z</dcterms:created>
  <dcterms:modified xsi:type="dcterms:W3CDTF">2022-06-01T07:49:00Z</dcterms:modified>
</cp:coreProperties>
</file>