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298F0" w14:textId="77777777" w:rsidR="001627B7" w:rsidRPr="001627B7" w:rsidRDefault="001627B7" w:rsidP="001627B7">
      <w:pPr>
        <w:widowControl/>
        <w:autoSpaceDE/>
        <w:autoSpaceDN/>
        <w:adjustRightInd/>
        <w:jc w:val="center"/>
        <w:rPr>
          <w:sz w:val="28"/>
          <w:szCs w:val="28"/>
        </w:rPr>
      </w:pPr>
      <w:r w:rsidRPr="001627B7">
        <w:rPr>
          <w:noProof/>
          <w:sz w:val="28"/>
          <w:szCs w:val="28"/>
        </w:rPr>
        <w:drawing>
          <wp:inline distT="0" distB="0" distL="0" distR="0" wp14:anchorId="5ED37E79" wp14:editId="72A7D041">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14:paraId="2B823755" w14:textId="77777777" w:rsidR="001627B7" w:rsidRPr="001627B7" w:rsidRDefault="001627B7" w:rsidP="001627B7">
      <w:pPr>
        <w:widowControl/>
        <w:autoSpaceDE/>
        <w:autoSpaceDN/>
        <w:adjustRightInd/>
        <w:ind w:firstLine="709"/>
        <w:jc w:val="center"/>
        <w:rPr>
          <w:b/>
          <w:sz w:val="28"/>
          <w:szCs w:val="28"/>
        </w:rPr>
      </w:pPr>
    </w:p>
    <w:p w14:paraId="3D91935E" w14:textId="77777777" w:rsidR="001627B7" w:rsidRPr="001627B7" w:rsidRDefault="001627B7" w:rsidP="001627B7">
      <w:pPr>
        <w:widowControl/>
        <w:autoSpaceDE/>
        <w:autoSpaceDN/>
        <w:adjustRightInd/>
        <w:jc w:val="center"/>
        <w:outlineLvl w:val="3"/>
        <w:rPr>
          <w:b/>
          <w:sz w:val="28"/>
          <w:szCs w:val="28"/>
        </w:rPr>
      </w:pPr>
      <w:r w:rsidRPr="001627B7">
        <w:rPr>
          <w:b/>
          <w:sz w:val="28"/>
          <w:szCs w:val="28"/>
        </w:rPr>
        <w:t>Департамент здравоохранения,</w:t>
      </w:r>
    </w:p>
    <w:p w14:paraId="14CF4EAC" w14:textId="77777777" w:rsidR="001627B7" w:rsidRPr="001627B7" w:rsidRDefault="001627B7" w:rsidP="001627B7">
      <w:pPr>
        <w:widowControl/>
        <w:autoSpaceDE/>
        <w:autoSpaceDN/>
        <w:adjustRightInd/>
        <w:jc w:val="center"/>
        <w:outlineLvl w:val="3"/>
        <w:rPr>
          <w:b/>
          <w:sz w:val="28"/>
          <w:szCs w:val="28"/>
        </w:rPr>
      </w:pPr>
      <w:r w:rsidRPr="001627B7">
        <w:rPr>
          <w:b/>
          <w:sz w:val="28"/>
          <w:szCs w:val="28"/>
        </w:rPr>
        <w:t>труда и социальной защиты населения</w:t>
      </w:r>
    </w:p>
    <w:p w14:paraId="7009E7EF" w14:textId="77777777" w:rsidR="001627B7" w:rsidRPr="001627B7" w:rsidRDefault="001627B7" w:rsidP="001627B7">
      <w:pPr>
        <w:widowControl/>
        <w:autoSpaceDE/>
        <w:autoSpaceDN/>
        <w:adjustRightInd/>
        <w:jc w:val="center"/>
        <w:outlineLvl w:val="3"/>
        <w:rPr>
          <w:b/>
          <w:sz w:val="28"/>
          <w:szCs w:val="28"/>
        </w:rPr>
      </w:pPr>
      <w:r w:rsidRPr="001627B7">
        <w:rPr>
          <w:b/>
          <w:sz w:val="28"/>
          <w:szCs w:val="28"/>
        </w:rPr>
        <w:t>Ненецкого автономного округа</w:t>
      </w:r>
    </w:p>
    <w:p w14:paraId="4713B8A8" w14:textId="77777777" w:rsidR="001627B7" w:rsidRPr="001627B7" w:rsidRDefault="001627B7" w:rsidP="001627B7">
      <w:pPr>
        <w:keepNext/>
        <w:widowControl/>
        <w:autoSpaceDE/>
        <w:autoSpaceDN/>
        <w:adjustRightInd/>
        <w:ind w:firstLine="709"/>
        <w:jc w:val="center"/>
        <w:outlineLvl w:val="1"/>
        <w:rPr>
          <w:b/>
          <w:sz w:val="28"/>
          <w:szCs w:val="28"/>
        </w:rPr>
      </w:pPr>
    </w:p>
    <w:p w14:paraId="5A9FD02F" w14:textId="77777777" w:rsidR="001627B7" w:rsidRPr="001627B7" w:rsidRDefault="001627B7" w:rsidP="001627B7">
      <w:pPr>
        <w:keepNext/>
        <w:widowControl/>
        <w:autoSpaceDE/>
        <w:autoSpaceDN/>
        <w:adjustRightInd/>
        <w:jc w:val="center"/>
        <w:outlineLvl w:val="1"/>
        <w:rPr>
          <w:b/>
          <w:sz w:val="28"/>
          <w:szCs w:val="28"/>
        </w:rPr>
      </w:pPr>
      <w:r w:rsidRPr="001627B7">
        <w:rPr>
          <w:b/>
          <w:sz w:val="28"/>
          <w:szCs w:val="28"/>
        </w:rPr>
        <w:t>ПРИКАЗ</w:t>
      </w:r>
    </w:p>
    <w:p w14:paraId="40027C08" w14:textId="77777777" w:rsidR="001627B7" w:rsidRPr="001627B7" w:rsidRDefault="001627B7" w:rsidP="001627B7">
      <w:pPr>
        <w:widowControl/>
        <w:autoSpaceDE/>
        <w:autoSpaceDN/>
        <w:adjustRightInd/>
        <w:ind w:firstLine="709"/>
        <w:jc w:val="center"/>
        <w:rPr>
          <w:sz w:val="28"/>
          <w:szCs w:val="28"/>
        </w:rPr>
      </w:pPr>
    </w:p>
    <w:p w14:paraId="3A5D1A65" w14:textId="77777777" w:rsidR="001627B7" w:rsidRPr="001627B7" w:rsidRDefault="001627B7" w:rsidP="001627B7">
      <w:pPr>
        <w:widowControl/>
        <w:autoSpaceDE/>
        <w:autoSpaceDN/>
        <w:adjustRightInd/>
        <w:ind w:firstLine="709"/>
        <w:jc w:val="center"/>
        <w:rPr>
          <w:sz w:val="28"/>
          <w:szCs w:val="28"/>
        </w:rPr>
      </w:pPr>
    </w:p>
    <w:p w14:paraId="20CA6637" w14:textId="77777777" w:rsidR="001627B7" w:rsidRPr="001627B7" w:rsidRDefault="001627B7" w:rsidP="001627B7">
      <w:pPr>
        <w:widowControl/>
        <w:autoSpaceDE/>
        <w:autoSpaceDN/>
        <w:adjustRightInd/>
        <w:jc w:val="center"/>
        <w:rPr>
          <w:sz w:val="28"/>
          <w:szCs w:val="28"/>
        </w:rPr>
      </w:pPr>
      <w:r w:rsidRPr="001627B7">
        <w:rPr>
          <w:sz w:val="28"/>
          <w:szCs w:val="28"/>
        </w:rPr>
        <w:t>от ______ 2022 г. № ___</w:t>
      </w:r>
    </w:p>
    <w:p w14:paraId="0FC01770" w14:textId="77777777" w:rsidR="001627B7" w:rsidRPr="001627B7" w:rsidRDefault="001627B7" w:rsidP="001627B7">
      <w:pPr>
        <w:widowControl/>
        <w:autoSpaceDE/>
        <w:autoSpaceDN/>
        <w:adjustRightInd/>
        <w:jc w:val="center"/>
        <w:rPr>
          <w:sz w:val="28"/>
          <w:szCs w:val="28"/>
        </w:rPr>
      </w:pPr>
      <w:r w:rsidRPr="001627B7">
        <w:rPr>
          <w:sz w:val="28"/>
          <w:szCs w:val="28"/>
        </w:rPr>
        <w:t>г. Нарьян-Мар</w:t>
      </w:r>
    </w:p>
    <w:p w14:paraId="574FD3CA" w14:textId="77777777" w:rsidR="001627B7" w:rsidRPr="001627B7" w:rsidRDefault="001627B7" w:rsidP="001627B7">
      <w:pPr>
        <w:widowControl/>
        <w:autoSpaceDE/>
        <w:autoSpaceDN/>
        <w:adjustRightInd/>
        <w:rPr>
          <w:sz w:val="28"/>
          <w:szCs w:val="28"/>
        </w:rPr>
      </w:pPr>
    </w:p>
    <w:tbl>
      <w:tblPr>
        <w:tblStyle w:val="110"/>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1627B7" w:rsidRPr="001627B7" w14:paraId="2609264C" w14:textId="77777777" w:rsidTr="00E20BC9">
        <w:tc>
          <w:tcPr>
            <w:tcW w:w="7229" w:type="dxa"/>
          </w:tcPr>
          <w:p w14:paraId="492B7225" w14:textId="77777777" w:rsidR="001627B7" w:rsidRDefault="001627B7" w:rsidP="001627B7">
            <w:pPr>
              <w:widowControl/>
              <w:autoSpaceDE/>
              <w:autoSpaceDN/>
              <w:adjustRightInd/>
              <w:jc w:val="center"/>
              <w:rPr>
                <w:rFonts w:ascii="Times New Roman" w:hAnsi="Times New Roman"/>
                <w:b/>
                <w:sz w:val="28"/>
                <w:szCs w:val="28"/>
              </w:rPr>
            </w:pPr>
            <w:r w:rsidRPr="001627B7">
              <w:rPr>
                <w:rFonts w:ascii="Times New Roman" w:hAnsi="Times New Roman"/>
                <w:b/>
                <w:sz w:val="28"/>
                <w:szCs w:val="28"/>
              </w:rPr>
              <w:t xml:space="preserve">Об утверждении Административного регламента предоставления государственной услуги «Назначение выплаты единовременного пособия членам семей граждан, погибших (умерших) в результате чрезвычайных ситуаций природного </w:t>
            </w:r>
          </w:p>
          <w:p w14:paraId="4D53E1C5" w14:textId="22C6BEA6" w:rsidR="001627B7" w:rsidRPr="001627B7" w:rsidRDefault="001627B7" w:rsidP="001627B7">
            <w:pPr>
              <w:widowControl/>
              <w:autoSpaceDE/>
              <w:autoSpaceDN/>
              <w:adjustRightInd/>
              <w:jc w:val="center"/>
              <w:rPr>
                <w:rFonts w:ascii="Times New Roman" w:hAnsi="Times New Roman"/>
                <w:sz w:val="28"/>
                <w:szCs w:val="28"/>
              </w:rPr>
            </w:pPr>
            <w:r w:rsidRPr="001627B7">
              <w:rPr>
                <w:rFonts w:ascii="Times New Roman" w:hAnsi="Times New Roman"/>
                <w:b/>
                <w:sz w:val="28"/>
                <w:szCs w:val="28"/>
              </w:rPr>
              <w:t>и техногенного характера»</w:t>
            </w:r>
          </w:p>
        </w:tc>
      </w:tr>
    </w:tbl>
    <w:p w14:paraId="480F0262" w14:textId="77777777" w:rsidR="001627B7" w:rsidRPr="001627B7" w:rsidRDefault="001627B7" w:rsidP="001627B7">
      <w:pPr>
        <w:widowControl/>
        <w:ind w:firstLine="540"/>
        <w:jc w:val="center"/>
        <w:outlineLvl w:val="1"/>
        <w:rPr>
          <w:b/>
          <w:sz w:val="26"/>
          <w:szCs w:val="26"/>
        </w:rPr>
      </w:pPr>
    </w:p>
    <w:p w14:paraId="02DB3C1A" w14:textId="77777777" w:rsidR="001627B7" w:rsidRPr="001627B7" w:rsidRDefault="001627B7" w:rsidP="001627B7">
      <w:pPr>
        <w:widowControl/>
        <w:ind w:firstLine="540"/>
        <w:jc w:val="center"/>
        <w:outlineLvl w:val="1"/>
        <w:rPr>
          <w:b/>
          <w:sz w:val="26"/>
          <w:szCs w:val="26"/>
        </w:rPr>
      </w:pPr>
    </w:p>
    <w:p w14:paraId="2F9D6466" w14:textId="77777777" w:rsidR="001627B7" w:rsidRPr="001627B7" w:rsidRDefault="001627B7" w:rsidP="001627B7">
      <w:pPr>
        <w:widowControl/>
        <w:ind w:firstLine="709"/>
        <w:jc w:val="both"/>
        <w:rPr>
          <w:sz w:val="26"/>
          <w:szCs w:val="26"/>
        </w:rPr>
      </w:pPr>
      <w:r w:rsidRPr="001627B7">
        <w:rPr>
          <w:sz w:val="26"/>
          <w:szCs w:val="26"/>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w:t>
      </w:r>
      <w:r w:rsidRPr="001627B7">
        <w:rPr>
          <w:sz w:val="26"/>
          <w:szCs w:val="26"/>
        </w:rPr>
        <w:br/>
        <w:t>№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14:paraId="44216450" w14:textId="2F689EA4" w:rsidR="001627B7" w:rsidRPr="001627B7" w:rsidRDefault="001627B7" w:rsidP="001627B7">
      <w:pPr>
        <w:widowControl/>
        <w:ind w:firstLine="709"/>
        <w:jc w:val="both"/>
        <w:rPr>
          <w:sz w:val="26"/>
          <w:szCs w:val="26"/>
        </w:rPr>
      </w:pPr>
      <w:r w:rsidRPr="001627B7">
        <w:rPr>
          <w:sz w:val="26"/>
          <w:szCs w:val="26"/>
        </w:rPr>
        <w:t>1. Утвердить Административный регламент предоставления государственной услуги «Назначение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 согласно Приложению.</w:t>
      </w:r>
    </w:p>
    <w:p w14:paraId="501237F0" w14:textId="77777777" w:rsidR="001627B7" w:rsidRPr="001627B7" w:rsidRDefault="001627B7" w:rsidP="001627B7">
      <w:pPr>
        <w:widowControl/>
        <w:ind w:firstLine="709"/>
        <w:jc w:val="both"/>
        <w:rPr>
          <w:sz w:val="26"/>
          <w:szCs w:val="26"/>
        </w:rPr>
      </w:pPr>
      <w:r w:rsidRPr="001627B7">
        <w:rPr>
          <w:sz w:val="26"/>
          <w:szCs w:val="26"/>
        </w:rPr>
        <w:t xml:space="preserve">2. Настоящий приказ вступает в силу через 10 дней после его официального опубликования. </w:t>
      </w:r>
    </w:p>
    <w:p w14:paraId="65F8DB16" w14:textId="77777777" w:rsidR="001627B7" w:rsidRPr="001627B7" w:rsidRDefault="001627B7" w:rsidP="001627B7">
      <w:pPr>
        <w:widowControl/>
        <w:ind w:firstLine="709"/>
        <w:jc w:val="both"/>
        <w:rPr>
          <w:sz w:val="26"/>
          <w:szCs w:val="26"/>
        </w:rPr>
      </w:pPr>
    </w:p>
    <w:p w14:paraId="16F9C039" w14:textId="77777777" w:rsidR="001627B7" w:rsidRPr="001627B7" w:rsidRDefault="001627B7" w:rsidP="001627B7">
      <w:pPr>
        <w:widowControl/>
        <w:ind w:firstLine="709"/>
        <w:jc w:val="both"/>
        <w:rPr>
          <w:sz w:val="26"/>
          <w:szCs w:val="26"/>
        </w:rPr>
      </w:pPr>
    </w:p>
    <w:p w14:paraId="06500D66" w14:textId="77777777" w:rsidR="001627B7" w:rsidRPr="001627B7" w:rsidRDefault="001627B7" w:rsidP="001627B7">
      <w:pPr>
        <w:widowControl/>
        <w:ind w:firstLine="709"/>
        <w:jc w:val="both"/>
        <w:rPr>
          <w:sz w:val="26"/>
          <w:szCs w:val="26"/>
        </w:rPr>
      </w:pPr>
    </w:p>
    <w:p w14:paraId="481EA87E" w14:textId="77777777" w:rsidR="001627B7" w:rsidRPr="001627B7" w:rsidRDefault="001627B7" w:rsidP="001627B7">
      <w:pPr>
        <w:keepNext/>
        <w:widowControl/>
        <w:autoSpaceDE/>
        <w:autoSpaceDN/>
        <w:adjustRightInd/>
        <w:jc w:val="both"/>
        <w:outlineLvl w:val="3"/>
        <w:rPr>
          <w:sz w:val="26"/>
          <w:szCs w:val="26"/>
        </w:rPr>
      </w:pPr>
      <w:r w:rsidRPr="001627B7">
        <w:rPr>
          <w:sz w:val="26"/>
          <w:szCs w:val="26"/>
        </w:rPr>
        <w:t xml:space="preserve">Руководитель Департамента </w:t>
      </w:r>
    </w:p>
    <w:p w14:paraId="5B32CA94" w14:textId="77777777" w:rsidR="001627B7" w:rsidRPr="001627B7" w:rsidRDefault="001627B7" w:rsidP="001627B7">
      <w:pPr>
        <w:keepNext/>
        <w:widowControl/>
        <w:autoSpaceDE/>
        <w:autoSpaceDN/>
        <w:adjustRightInd/>
        <w:jc w:val="both"/>
        <w:outlineLvl w:val="3"/>
        <w:rPr>
          <w:sz w:val="26"/>
          <w:szCs w:val="26"/>
        </w:rPr>
      </w:pPr>
      <w:r w:rsidRPr="001627B7">
        <w:rPr>
          <w:sz w:val="26"/>
          <w:szCs w:val="26"/>
        </w:rPr>
        <w:t xml:space="preserve">здравоохранения, труда и </w:t>
      </w:r>
    </w:p>
    <w:p w14:paraId="469283AE" w14:textId="77777777" w:rsidR="001627B7" w:rsidRPr="001627B7" w:rsidRDefault="001627B7" w:rsidP="001627B7">
      <w:pPr>
        <w:keepNext/>
        <w:widowControl/>
        <w:autoSpaceDE/>
        <w:autoSpaceDN/>
        <w:adjustRightInd/>
        <w:jc w:val="both"/>
        <w:outlineLvl w:val="3"/>
        <w:rPr>
          <w:sz w:val="26"/>
          <w:szCs w:val="26"/>
        </w:rPr>
      </w:pPr>
      <w:r w:rsidRPr="001627B7">
        <w:rPr>
          <w:sz w:val="26"/>
          <w:szCs w:val="26"/>
        </w:rPr>
        <w:t>социальной защиты населения</w:t>
      </w:r>
    </w:p>
    <w:p w14:paraId="7DD283F9" w14:textId="64BA7D29" w:rsidR="001627B7" w:rsidRPr="001627B7" w:rsidRDefault="001627B7" w:rsidP="001627B7">
      <w:pPr>
        <w:keepNext/>
        <w:widowControl/>
        <w:autoSpaceDE/>
        <w:autoSpaceDN/>
        <w:adjustRightInd/>
        <w:jc w:val="both"/>
        <w:outlineLvl w:val="3"/>
        <w:rPr>
          <w:sz w:val="26"/>
          <w:szCs w:val="26"/>
        </w:rPr>
      </w:pPr>
      <w:r w:rsidRPr="001627B7">
        <w:rPr>
          <w:sz w:val="26"/>
          <w:szCs w:val="26"/>
        </w:rPr>
        <w:t>Ненецкого автономного округа</w:t>
      </w:r>
      <w:r w:rsidRPr="001627B7">
        <w:rPr>
          <w:sz w:val="26"/>
          <w:szCs w:val="26"/>
        </w:rPr>
        <w:tab/>
        <w:t xml:space="preserve"> </w:t>
      </w:r>
      <w:r w:rsidRPr="001627B7">
        <w:rPr>
          <w:sz w:val="26"/>
          <w:szCs w:val="26"/>
        </w:rPr>
        <w:tab/>
      </w:r>
      <w:r w:rsidRPr="001627B7">
        <w:rPr>
          <w:sz w:val="26"/>
          <w:szCs w:val="26"/>
        </w:rPr>
        <w:tab/>
      </w:r>
      <w:r w:rsidRPr="001627B7">
        <w:rPr>
          <w:sz w:val="26"/>
          <w:szCs w:val="26"/>
        </w:rPr>
        <w:tab/>
        <w:t xml:space="preserve">                              </w:t>
      </w:r>
      <w:r>
        <w:rPr>
          <w:sz w:val="26"/>
          <w:szCs w:val="26"/>
        </w:rPr>
        <w:t xml:space="preserve">  </w:t>
      </w:r>
      <w:r w:rsidRPr="001627B7">
        <w:rPr>
          <w:sz w:val="26"/>
          <w:szCs w:val="26"/>
        </w:rPr>
        <w:t xml:space="preserve"> Е.С. Левина</w:t>
      </w:r>
    </w:p>
    <w:p w14:paraId="101DD887" w14:textId="77777777" w:rsidR="001627B7" w:rsidRPr="001627B7" w:rsidRDefault="001627B7" w:rsidP="001627B7">
      <w:pPr>
        <w:keepNext/>
        <w:widowControl/>
        <w:autoSpaceDE/>
        <w:autoSpaceDN/>
        <w:adjustRightInd/>
        <w:jc w:val="both"/>
        <w:outlineLvl w:val="3"/>
        <w:rPr>
          <w:sz w:val="28"/>
          <w:szCs w:val="28"/>
        </w:rPr>
      </w:pPr>
    </w:p>
    <w:p w14:paraId="64086A43" w14:textId="77777777" w:rsidR="001627B7" w:rsidRPr="001627B7" w:rsidRDefault="001627B7" w:rsidP="001627B7">
      <w:pPr>
        <w:keepNext/>
        <w:widowControl/>
        <w:autoSpaceDE/>
        <w:autoSpaceDN/>
        <w:adjustRightInd/>
        <w:jc w:val="both"/>
        <w:outlineLvl w:val="3"/>
        <w:rPr>
          <w:sz w:val="28"/>
          <w:szCs w:val="28"/>
        </w:rPr>
      </w:pPr>
    </w:p>
    <w:p w14:paraId="31E18786" w14:textId="77777777" w:rsidR="001627B7" w:rsidRPr="001627B7" w:rsidRDefault="001627B7" w:rsidP="001627B7">
      <w:pPr>
        <w:widowControl/>
        <w:ind w:left="4678"/>
        <w:rPr>
          <w:sz w:val="28"/>
          <w:szCs w:val="28"/>
        </w:rPr>
        <w:sectPr w:rsidR="001627B7" w:rsidRPr="001627B7" w:rsidSect="00791261">
          <w:headerReference w:type="default" r:id="rId8"/>
          <w:headerReference w:type="first" r:id="rId9"/>
          <w:pgSz w:w="11905" w:h="16838" w:code="9"/>
          <w:pgMar w:top="1134" w:right="850" w:bottom="851" w:left="1701" w:header="720" w:footer="720" w:gutter="0"/>
          <w:pgNumType w:start="1"/>
          <w:cols w:space="720"/>
          <w:titlePg/>
          <w:docGrid w:linePitch="354"/>
        </w:sectPr>
      </w:pPr>
    </w:p>
    <w:p w14:paraId="3418EAD5" w14:textId="77777777" w:rsidR="001627B7" w:rsidRPr="001627B7" w:rsidRDefault="001627B7" w:rsidP="001627B7">
      <w:pPr>
        <w:widowControl/>
        <w:ind w:left="4820"/>
        <w:rPr>
          <w:sz w:val="26"/>
          <w:szCs w:val="26"/>
        </w:rPr>
      </w:pPr>
      <w:r w:rsidRPr="001627B7">
        <w:rPr>
          <w:sz w:val="26"/>
          <w:szCs w:val="26"/>
        </w:rPr>
        <w:lastRenderedPageBreak/>
        <w:t>Приложение</w:t>
      </w:r>
    </w:p>
    <w:p w14:paraId="3AF5CE56" w14:textId="77777777" w:rsidR="001627B7" w:rsidRPr="001627B7" w:rsidRDefault="001627B7" w:rsidP="001627B7">
      <w:pPr>
        <w:widowControl/>
        <w:ind w:left="4820"/>
        <w:rPr>
          <w:sz w:val="26"/>
          <w:szCs w:val="26"/>
        </w:rPr>
      </w:pPr>
      <w:r w:rsidRPr="001627B7">
        <w:rPr>
          <w:sz w:val="26"/>
          <w:szCs w:val="26"/>
        </w:rPr>
        <w:t>к приказу Департамента здравоохранения, труда и социальной защиты населения</w:t>
      </w:r>
    </w:p>
    <w:p w14:paraId="02F994BC" w14:textId="77777777" w:rsidR="001627B7" w:rsidRPr="001627B7" w:rsidRDefault="001627B7" w:rsidP="001627B7">
      <w:pPr>
        <w:widowControl/>
        <w:ind w:left="4820"/>
        <w:rPr>
          <w:sz w:val="26"/>
          <w:szCs w:val="26"/>
        </w:rPr>
      </w:pPr>
      <w:r w:rsidRPr="001627B7">
        <w:rPr>
          <w:sz w:val="26"/>
          <w:szCs w:val="26"/>
        </w:rPr>
        <w:t>Ненецкого автономного округа</w:t>
      </w:r>
    </w:p>
    <w:p w14:paraId="3BCB9B75" w14:textId="77777777" w:rsidR="001627B7" w:rsidRPr="001627B7" w:rsidRDefault="001627B7" w:rsidP="001627B7">
      <w:pPr>
        <w:widowControl/>
        <w:ind w:left="4820"/>
        <w:rPr>
          <w:sz w:val="26"/>
          <w:szCs w:val="26"/>
        </w:rPr>
      </w:pPr>
      <w:r w:rsidRPr="001627B7">
        <w:rPr>
          <w:sz w:val="26"/>
          <w:szCs w:val="26"/>
        </w:rPr>
        <w:t>от ______.2022 № ___</w:t>
      </w:r>
    </w:p>
    <w:p w14:paraId="0D17A2F6" w14:textId="0F9AD4BD" w:rsidR="001627B7" w:rsidRPr="001627B7" w:rsidRDefault="001627B7" w:rsidP="001627B7">
      <w:pPr>
        <w:widowControl/>
        <w:ind w:left="4820"/>
        <w:rPr>
          <w:sz w:val="26"/>
          <w:szCs w:val="26"/>
        </w:rPr>
      </w:pPr>
      <w:r w:rsidRPr="001627B7">
        <w:rPr>
          <w:sz w:val="26"/>
          <w:szCs w:val="26"/>
        </w:rPr>
        <w:t>«Об утверждении Административного регламента предоставления государственной услуги «Назначение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w:t>
      </w:r>
    </w:p>
    <w:p w14:paraId="3ADFF34F" w14:textId="77777777" w:rsidR="003F3B57" w:rsidRPr="004D319E" w:rsidRDefault="003F3B57" w:rsidP="00C3042A">
      <w:pPr>
        <w:rPr>
          <w:sz w:val="26"/>
          <w:szCs w:val="26"/>
        </w:rPr>
      </w:pPr>
    </w:p>
    <w:p w14:paraId="3C85EE9F" w14:textId="77777777" w:rsidR="003F3B57" w:rsidRPr="004D319E" w:rsidRDefault="003F3B57" w:rsidP="00C3042A">
      <w:pPr>
        <w:rPr>
          <w:sz w:val="26"/>
          <w:szCs w:val="26"/>
        </w:rPr>
      </w:pPr>
    </w:p>
    <w:p w14:paraId="79202A31" w14:textId="77777777" w:rsidR="003F3B57" w:rsidRPr="004D319E" w:rsidRDefault="003F3B57" w:rsidP="00C3042A">
      <w:pPr>
        <w:rPr>
          <w:sz w:val="26"/>
          <w:szCs w:val="26"/>
        </w:rPr>
      </w:pPr>
    </w:p>
    <w:p w14:paraId="61FF913C" w14:textId="77777777" w:rsidR="00A72D4A" w:rsidRPr="004D319E" w:rsidRDefault="00A72D4A" w:rsidP="00C3042A">
      <w:pPr>
        <w:rPr>
          <w:sz w:val="26"/>
          <w:szCs w:val="26"/>
        </w:rPr>
      </w:pPr>
    </w:p>
    <w:p w14:paraId="24739951" w14:textId="2F401877" w:rsidR="009E730C" w:rsidRPr="004D319E" w:rsidRDefault="00A52E4E" w:rsidP="00C3042A">
      <w:pPr>
        <w:ind w:left="1134" w:right="1134"/>
        <w:jc w:val="center"/>
        <w:rPr>
          <w:b/>
          <w:sz w:val="26"/>
          <w:szCs w:val="26"/>
        </w:rPr>
      </w:pPr>
      <w:r w:rsidRPr="00A52E4E">
        <w:rPr>
          <w:b/>
          <w:sz w:val="26"/>
          <w:szCs w:val="26"/>
        </w:rPr>
        <w:t xml:space="preserve">Административный регламент </w:t>
      </w:r>
      <w:r>
        <w:rPr>
          <w:b/>
          <w:sz w:val="26"/>
          <w:szCs w:val="26"/>
        </w:rPr>
        <w:br/>
      </w:r>
      <w:r w:rsidRPr="00A52E4E">
        <w:rPr>
          <w:b/>
          <w:sz w:val="26"/>
          <w:szCs w:val="26"/>
        </w:rPr>
        <w:t xml:space="preserve">предоставления </w:t>
      </w:r>
      <w:r w:rsidR="004C4B8E" w:rsidRPr="00E21859">
        <w:rPr>
          <w:b/>
          <w:sz w:val="26"/>
          <w:szCs w:val="26"/>
        </w:rPr>
        <w:t>Департаментом здравоохранения, труда</w:t>
      </w:r>
      <w:r w:rsidR="004C4B8E" w:rsidRPr="00E21859">
        <w:rPr>
          <w:b/>
          <w:sz w:val="26"/>
          <w:szCs w:val="26"/>
        </w:rPr>
        <w:br/>
        <w:t>и социальной защиты населения Ненецкого автономного округа</w:t>
      </w:r>
      <w:r w:rsidRPr="00A52E4E">
        <w:rPr>
          <w:b/>
          <w:sz w:val="26"/>
          <w:szCs w:val="26"/>
        </w:rPr>
        <w:t xml:space="preserve"> государственной услуги «Назначение выплаты единовременного пособия членам семей граждан, погибших (умерших) в результате чрезвычайных ситуаций </w:t>
      </w:r>
      <w:r>
        <w:rPr>
          <w:b/>
          <w:sz w:val="26"/>
          <w:szCs w:val="26"/>
        </w:rPr>
        <w:br/>
      </w:r>
      <w:r w:rsidRPr="00A52E4E">
        <w:rPr>
          <w:b/>
          <w:sz w:val="26"/>
          <w:szCs w:val="26"/>
        </w:rPr>
        <w:t>природного и техногенного характера»</w:t>
      </w:r>
    </w:p>
    <w:p w14:paraId="45FB31AD" w14:textId="77777777" w:rsidR="009E730C" w:rsidRDefault="009E730C" w:rsidP="00C3042A">
      <w:pPr>
        <w:pStyle w:val="a0"/>
        <w:ind w:right="-2"/>
        <w:rPr>
          <w:sz w:val="26"/>
          <w:szCs w:val="26"/>
        </w:rPr>
      </w:pPr>
    </w:p>
    <w:p w14:paraId="64D895BA" w14:textId="77777777" w:rsidR="004C4B8E" w:rsidRDefault="004C4B8E" w:rsidP="00C3042A">
      <w:pPr>
        <w:tabs>
          <w:tab w:val="right" w:pos="9355"/>
        </w:tabs>
        <w:jc w:val="center"/>
        <w:rPr>
          <w:sz w:val="26"/>
          <w:szCs w:val="26"/>
        </w:rPr>
      </w:pPr>
      <w:r>
        <w:rPr>
          <w:sz w:val="26"/>
          <w:szCs w:val="26"/>
        </w:rPr>
        <w:t xml:space="preserve">Раздел </w:t>
      </w:r>
      <w:r w:rsidRPr="007F3BCD">
        <w:rPr>
          <w:sz w:val="26"/>
          <w:szCs w:val="26"/>
        </w:rPr>
        <w:t>I</w:t>
      </w:r>
    </w:p>
    <w:p w14:paraId="2467B489" w14:textId="63F4F5E8" w:rsidR="005968CD" w:rsidRPr="005968CD" w:rsidRDefault="004C4B8E" w:rsidP="00C3042A">
      <w:pPr>
        <w:widowControl/>
        <w:autoSpaceDE/>
        <w:autoSpaceDN/>
        <w:adjustRightInd/>
        <w:jc w:val="center"/>
        <w:rPr>
          <w:b/>
          <w:bCs/>
          <w:color w:val="000000"/>
          <w:kern w:val="2"/>
          <w:sz w:val="26"/>
          <w:szCs w:val="26"/>
        </w:rPr>
      </w:pPr>
      <w:r w:rsidRPr="00306870">
        <w:rPr>
          <w:b/>
          <w:sz w:val="26"/>
          <w:szCs w:val="26"/>
        </w:rPr>
        <w:t>Общие положения</w:t>
      </w:r>
    </w:p>
    <w:p w14:paraId="3985A1CB" w14:textId="77777777" w:rsidR="005968CD" w:rsidRPr="005968CD" w:rsidRDefault="005968CD" w:rsidP="00C3042A">
      <w:pPr>
        <w:widowControl/>
        <w:autoSpaceDE/>
        <w:autoSpaceDN/>
        <w:adjustRightInd/>
        <w:jc w:val="center"/>
        <w:rPr>
          <w:bCs/>
          <w:kern w:val="2"/>
          <w:sz w:val="26"/>
          <w:szCs w:val="26"/>
        </w:rPr>
      </w:pPr>
    </w:p>
    <w:p w14:paraId="569CC129" w14:textId="26A1875F" w:rsidR="005968CD" w:rsidRPr="005968CD" w:rsidRDefault="005968CD" w:rsidP="00C3042A">
      <w:pPr>
        <w:widowControl/>
        <w:ind w:firstLine="709"/>
        <w:jc w:val="both"/>
        <w:rPr>
          <w:rFonts w:eastAsia="Calibri"/>
          <w:sz w:val="26"/>
          <w:szCs w:val="26"/>
          <w:lang w:eastAsia="en-US"/>
        </w:rPr>
      </w:pPr>
      <w:r w:rsidRPr="005968CD">
        <w:rPr>
          <w:color w:val="000000"/>
          <w:spacing w:val="2"/>
          <w:sz w:val="26"/>
          <w:szCs w:val="26"/>
        </w:rPr>
        <w:t>1. </w:t>
      </w:r>
      <w:r w:rsidR="004C4B8E">
        <w:rPr>
          <w:color w:val="000000"/>
          <w:spacing w:val="2"/>
          <w:sz w:val="26"/>
          <w:szCs w:val="26"/>
        </w:rPr>
        <w:t xml:space="preserve">Настоящий </w:t>
      </w:r>
      <w:r w:rsidRPr="005968CD">
        <w:rPr>
          <w:color w:val="000000"/>
          <w:spacing w:val="2"/>
          <w:sz w:val="26"/>
          <w:szCs w:val="26"/>
        </w:rPr>
        <w:t xml:space="preserve">Административный регламент </w:t>
      </w:r>
      <w:r w:rsidRPr="005968CD">
        <w:rPr>
          <w:spacing w:val="2"/>
          <w:sz w:val="26"/>
          <w:szCs w:val="26"/>
        </w:rPr>
        <w:t>определяет сроки</w:t>
      </w:r>
      <w:r>
        <w:rPr>
          <w:spacing w:val="2"/>
          <w:sz w:val="26"/>
          <w:szCs w:val="26"/>
        </w:rPr>
        <w:t xml:space="preserve"> </w:t>
      </w:r>
      <w:r w:rsidRPr="005968CD">
        <w:rPr>
          <w:spacing w:val="2"/>
          <w:sz w:val="26"/>
          <w:szCs w:val="26"/>
        </w:rPr>
        <w:t xml:space="preserve">и последовательность административных процедур (действий) </w:t>
      </w:r>
      <w:r w:rsidR="004C4B8E" w:rsidRPr="00E21859">
        <w:rPr>
          <w:sz w:val="26"/>
          <w:szCs w:val="26"/>
        </w:rPr>
        <w:t>Департамент</w:t>
      </w:r>
      <w:r w:rsidR="004C4B8E">
        <w:rPr>
          <w:sz w:val="26"/>
          <w:szCs w:val="26"/>
        </w:rPr>
        <w:t>а</w:t>
      </w:r>
      <w:r w:rsidR="004C4B8E" w:rsidRPr="00E21859">
        <w:rPr>
          <w:sz w:val="26"/>
          <w:szCs w:val="26"/>
        </w:rPr>
        <w:t xml:space="preserve"> здравоохранения, труда</w:t>
      </w:r>
      <w:r w:rsidR="004C4B8E">
        <w:rPr>
          <w:sz w:val="26"/>
          <w:szCs w:val="26"/>
        </w:rPr>
        <w:t xml:space="preserve"> </w:t>
      </w:r>
      <w:r w:rsidR="004C4B8E" w:rsidRPr="00E21859">
        <w:rPr>
          <w:sz w:val="26"/>
          <w:szCs w:val="26"/>
        </w:rPr>
        <w:t xml:space="preserve">и социальной защиты населения Ненецкого автономного округа </w:t>
      </w:r>
      <w:r w:rsidR="004C4B8E" w:rsidRPr="007F3BCD">
        <w:rPr>
          <w:sz w:val="26"/>
          <w:szCs w:val="26"/>
        </w:rPr>
        <w:t xml:space="preserve">(далее – </w:t>
      </w:r>
      <w:r w:rsidR="004C4B8E" w:rsidRPr="00E21859">
        <w:rPr>
          <w:sz w:val="26"/>
          <w:szCs w:val="26"/>
        </w:rPr>
        <w:t>уполномоченный орган)</w:t>
      </w:r>
      <w:r w:rsidRPr="005968CD">
        <w:rPr>
          <w:spacing w:val="2"/>
          <w:sz w:val="26"/>
          <w:szCs w:val="26"/>
        </w:rPr>
        <w:t>,</w:t>
      </w:r>
      <w:r w:rsidR="004C4B8E" w:rsidRPr="004C4B8E">
        <w:t xml:space="preserve"> </w:t>
      </w:r>
      <w:r w:rsidR="004C4B8E" w:rsidRPr="004C4B8E">
        <w:rPr>
          <w:spacing w:val="2"/>
          <w:sz w:val="26"/>
          <w:szCs w:val="26"/>
        </w:rPr>
        <w:t>порядок взаимодействия должностных лиц уполномоченного органа</w:t>
      </w:r>
      <w:r w:rsidR="004C4B8E">
        <w:rPr>
          <w:spacing w:val="2"/>
          <w:sz w:val="26"/>
          <w:szCs w:val="26"/>
        </w:rPr>
        <w:t>,</w:t>
      </w:r>
      <w:r w:rsidR="00C143EC" w:rsidRPr="00C143EC">
        <w:t xml:space="preserve"> </w:t>
      </w:r>
      <w:r w:rsidR="004C4B8E" w:rsidRPr="00E21859">
        <w:rPr>
          <w:sz w:val="26"/>
          <w:szCs w:val="26"/>
        </w:rPr>
        <w:t>иных исполнительных органов государственной власти Ненецкого автономного округа</w:t>
      </w:r>
      <w:r w:rsidR="00C143EC" w:rsidRPr="00C143EC">
        <w:rPr>
          <w:spacing w:val="2"/>
          <w:sz w:val="26"/>
          <w:szCs w:val="26"/>
        </w:rPr>
        <w:t xml:space="preserve"> и органов местного самоуправления</w:t>
      </w:r>
      <w:r w:rsidR="00C143EC">
        <w:rPr>
          <w:spacing w:val="2"/>
          <w:sz w:val="26"/>
          <w:szCs w:val="26"/>
        </w:rPr>
        <w:t xml:space="preserve"> муниципальных образований </w:t>
      </w:r>
      <w:r w:rsidR="00C143EC" w:rsidRPr="00ED0BBF">
        <w:rPr>
          <w:spacing w:val="2"/>
          <w:sz w:val="26"/>
          <w:szCs w:val="26"/>
        </w:rPr>
        <w:t>Ненецкого автономного округа</w:t>
      </w:r>
      <w:r w:rsidR="004B38AC">
        <w:rPr>
          <w:spacing w:val="2"/>
          <w:sz w:val="26"/>
          <w:szCs w:val="26"/>
        </w:rPr>
        <w:t xml:space="preserve"> (</w:t>
      </w:r>
      <w:r w:rsidR="004B38AC" w:rsidRPr="00E21859">
        <w:rPr>
          <w:sz w:val="26"/>
          <w:szCs w:val="26"/>
        </w:rPr>
        <w:t>далее – органы местного самоуправления)</w:t>
      </w:r>
      <w:r w:rsidR="00C143EC" w:rsidRPr="00C143EC">
        <w:rPr>
          <w:spacing w:val="2"/>
          <w:sz w:val="26"/>
          <w:szCs w:val="26"/>
        </w:rPr>
        <w:t>, организаций,</w:t>
      </w:r>
      <w:r w:rsidRPr="005968CD">
        <w:rPr>
          <w:spacing w:val="2"/>
          <w:sz w:val="26"/>
          <w:szCs w:val="26"/>
        </w:rPr>
        <w:t xml:space="preserve"> </w:t>
      </w:r>
      <w:r w:rsidRPr="005968CD">
        <w:rPr>
          <w:color w:val="000000"/>
          <w:spacing w:val="2"/>
          <w:sz w:val="26"/>
          <w:szCs w:val="26"/>
        </w:rPr>
        <w:t xml:space="preserve">а также порядок взаимодействия </w:t>
      </w:r>
      <w:r w:rsidR="004B38AC">
        <w:rPr>
          <w:color w:val="000000"/>
          <w:spacing w:val="2"/>
          <w:sz w:val="26"/>
          <w:szCs w:val="26"/>
        </w:rPr>
        <w:t>уполномоченного органа</w:t>
      </w:r>
      <w:r w:rsidRPr="005968CD">
        <w:rPr>
          <w:color w:val="000000"/>
          <w:spacing w:val="2"/>
          <w:sz w:val="26"/>
          <w:szCs w:val="26"/>
        </w:rPr>
        <w:t xml:space="preserve"> с заявителями на предоставление государственной услуги </w:t>
      </w:r>
      <w:r w:rsidRPr="005968CD">
        <w:rPr>
          <w:color w:val="000000"/>
          <w:kern w:val="2"/>
          <w:sz w:val="26"/>
          <w:szCs w:val="26"/>
        </w:rPr>
        <w:t>«Назначение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 (далее – государственная услуга)</w:t>
      </w:r>
      <w:r w:rsidRPr="005968CD">
        <w:rPr>
          <w:color w:val="000000"/>
          <w:spacing w:val="2"/>
          <w:sz w:val="26"/>
          <w:szCs w:val="26"/>
        </w:rPr>
        <w:t>.</w:t>
      </w:r>
    </w:p>
    <w:p w14:paraId="56AB289F" w14:textId="72420540" w:rsidR="005968CD" w:rsidRPr="005968CD" w:rsidRDefault="00077AF3" w:rsidP="00C3042A">
      <w:pPr>
        <w:widowControl/>
        <w:autoSpaceDE/>
        <w:autoSpaceDN/>
        <w:adjustRightInd/>
        <w:ind w:firstLine="708"/>
        <w:jc w:val="both"/>
        <w:rPr>
          <w:rFonts w:eastAsia="Calibri"/>
          <w:sz w:val="26"/>
          <w:szCs w:val="26"/>
          <w:lang w:eastAsia="en-US"/>
        </w:rPr>
      </w:pPr>
      <w:r>
        <w:rPr>
          <w:color w:val="000000"/>
          <w:spacing w:val="2"/>
          <w:sz w:val="26"/>
          <w:szCs w:val="26"/>
        </w:rPr>
        <w:t>2. </w:t>
      </w:r>
      <w:r w:rsidR="005968CD" w:rsidRPr="005968CD">
        <w:rPr>
          <w:color w:val="000000"/>
          <w:spacing w:val="2"/>
          <w:sz w:val="26"/>
          <w:szCs w:val="26"/>
        </w:rPr>
        <w:t xml:space="preserve">Государственная услуга предоставляется </w:t>
      </w:r>
      <w:r w:rsidR="005968CD" w:rsidRPr="005968CD">
        <w:rPr>
          <w:bCs/>
          <w:color w:val="000000"/>
          <w:kern w:val="2"/>
          <w:sz w:val="26"/>
          <w:szCs w:val="26"/>
        </w:rPr>
        <w:t xml:space="preserve">членам семей граждан, погибших (умерших) в результате </w:t>
      </w:r>
      <w:r w:rsidR="005968CD" w:rsidRPr="005968CD">
        <w:rPr>
          <w:color w:val="000000"/>
          <w:spacing w:val="2"/>
          <w:kern w:val="2"/>
          <w:sz w:val="26"/>
          <w:szCs w:val="26"/>
        </w:rPr>
        <w:t xml:space="preserve">чрезвычайных ситуаций </w:t>
      </w:r>
      <w:r w:rsidR="004B38AC">
        <w:rPr>
          <w:color w:val="000000"/>
          <w:spacing w:val="2"/>
          <w:sz w:val="26"/>
          <w:szCs w:val="26"/>
        </w:rPr>
        <w:t xml:space="preserve">федерального, </w:t>
      </w:r>
      <w:r w:rsidR="00F06EE7">
        <w:rPr>
          <w:color w:val="000000"/>
          <w:spacing w:val="2"/>
          <w:sz w:val="26"/>
          <w:szCs w:val="26"/>
        </w:rPr>
        <w:t>межрегионального</w:t>
      </w:r>
      <w:r w:rsidR="004B38AC">
        <w:rPr>
          <w:color w:val="000000"/>
          <w:spacing w:val="2"/>
          <w:sz w:val="26"/>
          <w:szCs w:val="26"/>
        </w:rPr>
        <w:t>,</w:t>
      </w:r>
      <w:r w:rsidR="004B38AC" w:rsidRPr="004B38AC">
        <w:rPr>
          <w:sz w:val="26"/>
          <w:szCs w:val="26"/>
        </w:rPr>
        <w:t xml:space="preserve"> </w:t>
      </w:r>
      <w:r w:rsidR="004B38AC" w:rsidRPr="00E21859">
        <w:rPr>
          <w:sz w:val="26"/>
          <w:szCs w:val="26"/>
        </w:rPr>
        <w:t xml:space="preserve">регионального </w:t>
      </w:r>
      <w:r w:rsidR="005968CD" w:rsidRPr="005968CD">
        <w:rPr>
          <w:color w:val="000000"/>
          <w:spacing w:val="2"/>
          <w:sz w:val="26"/>
          <w:szCs w:val="26"/>
        </w:rPr>
        <w:t>характера.</w:t>
      </w:r>
    </w:p>
    <w:p w14:paraId="23C22A86" w14:textId="08E36FE1" w:rsidR="005968CD" w:rsidRPr="005968CD" w:rsidRDefault="00077AF3" w:rsidP="00C3042A">
      <w:pPr>
        <w:widowControl/>
        <w:shd w:val="clear" w:color="auto" w:fill="FFFFFF"/>
        <w:autoSpaceDE/>
        <w:autoSpaceDN/>
        <w:adjustRightInd/>
        <w:ind w:firstLine="708"/>
        <w:jc w:val="both"/>
        <w:textAlignment w:val="baseline"/>
        <w:rPr>
          <w:spacing w:val="2"/>
          <w:sz w:val="26"/>
          <w:szCs w:val="26"/>
        </w:rPr>
      </w:pPr>
      <w:r>
        <w:rPr>
          <w:spacing w:val="2"/>
          <w:sz w:val="26"/>
          <w:szCs w:val="26"/>
        </w:rPr>
        <w:t>3</w:t>
      </w:r>
      <w:r w:rsidR="005968CD" w:rsidRPr="005968CD">
        <w:rPr>
          <w:spacing w:val="2"/>
          <w:sz w:val="26"/>
          <w:szCs w:val="26"/>
        </w:rPr>
        <w:t>. Заявителями являются граждане Российской Федерации, постоянно проживающие на территории Российской Федераци</w:t>
      </w:r>
      <w:r w:rsidR="00040840">
        <w:rPr>
          <w:spacing w:val="2"/>
          <w:sz w:val="26"/>
          <w:szCs w:val="26"/>
        </w:rPr>
        <w:t>и, и их законные представители</w:t>
      </w:r>
      <w:r w:rsidR="005968CD" w:rsidRPr="005968CD">
        <w:rPr>
          <w:spacing w:val="2"/>
          <w:sz w:val="26"/>
          <w:szCs w:val="26"/>
        </w:rPr>
        <w:t>,</w:t>
      </w:r>
      <w:r w:rsidRPr="00077AF3">
        <w:rPr>
          <w:spacing w:val="2"/>
          <w:sz w:val="26"/>
          <w:szCs w:val="26"/>
        </w:rPr>
        <w:t xml:space="preserve"> </w:t>
      </w:r>
      <w:r>
        <w:rPr>
          <w:spacing w:val="2"/>
          <w:sz w:val="26"/>
          <w:szCs w:val="26"/>
        </w:rPr>
        <w:t>представители,</w:t>
      </w:r>
      <w:r w:rsidR="005968CD" w:rsidRPr="005968CD">
        <w:rPr>
          <w:spacing w:val="2"/>
          <w:sz w:val="26"/>
          <w:szCs w:val="26"/>
        </w:rPr>
        <w:t xml:space="preserve"> а также в случаях, </w:t>
      </w:r>
      <w:bookmarkStart w:id="0" w:name="__DdeLink__945_249080864"/>
      <w:r w:rsidR="005968CD" w:rsidRPr="005968CD">
        <w:rPr>
          <w:spacing w:val="2"/>
          <w:sz w:val="26"/>
          <w:szCs w:val="26"/>
        </w:rPr>
        <w:t xml:space="preserve">предусмотренных международными договорами Российской Федерации, иностранные граждане, </w:t>
      </w:r>
      <w:bookmarkEnd w:id="0"/>
      <w:r w:rsidR="005968CD" w:rsidRPr="005968CD">
        <w:rPr>
          <w:spacing w:val="2"/>
          <w:sz w:val="26"/>
          <w:szCs w:val="26"/>
        </w:rPr>
        <w:lastRenderedPageBreak/>
        <w:t xml:space="preserve">постоянно проживающие на территории Российской Федерации, – </w:t>
      </w:r>
      <w:r w:rsidR="005968CD" w:rsidRPr="005968CD">
        <w:rPr>
          <w:color w:val="000000"/>
          <w:spacing w:val="2"/>
          <w:sz w:val="26"/>
          <w:szCs w:val="26"/>
        </w:rPr>
        <w:t>члены семей (супруг (супруга), дети, родители и лица, находившиеся на иждивении) граждан, погибших (умерших) в результате чрезвычайной ситуации</w:t>
      </w:r>
      <w:r w:rsidR="005968CD" w:rsidRPr="005968CD">
        <w:rPr>
          <w:spacing w:val="2"/>
          <w:sz w:val="26"/>
          <w:szCs w:val="26"/>
        </w:rPr>
        <w:t>.</w:t>
      </w:r>
    </w:p>
    <w:p w14:paraId="5E403D88" w14:textId="54C72134" w:rsidR="005968CD" w:rsidRPr="006F5C71" w:rsidRDefault="00077AF3" w:rsidP="00C3042A">
      <w:pPr>
        <w:widowControl/>
        <w:shd w:val="clear" w:color="auto" w:fill="FFFFFF"/>
        <w:tabs>
          <w:tab w:val="left" w:pos="993"/>
        </w:tabs>
        <w:autoSpaceDE/>
        <w:autoSpaceDN/>
        <w:adjustRightInd/>
        <w:ind w:firstLine="708"/>
        <w:jc w:val="both"/>
        <w:textAlignment w:val="baseline"/>
        <w:rPr>
          <w:rFonts w:eastAsia="Calibri"/>
          <w:sz w:val="26"/>
          <w:szCs w:val="26"/>
          <w:lang w:eastAsia="en-US"/>
        </w:rPr>
      </w:pPr>
      <w:r>
        <w:rPr>
          <w:color w:val="000000"/>
          <w:spacing w:val="2"/>
          <w:sz w:val="26"/>
          <w:szCs w:val="26"/>
        </w:rPr>
        <w:t>4</w:t>
      </w:r>
      <w:r w:rsidR="00040840">
        <w:rPr>
          <w:color w:val="000000"/>
          <w:spacing w:val="2"/>
          <w:sz w:val="26"/>
          <w:szCs w:val="26"/>
        </w:rPr>
        <w:t>. </w:t>
      </w:r>
      <w:r w:rsidR="005968CD" w:rsidRPr="005968CD">
        <w:rPr>
          <w:color w:val="000000"/>
          <w:spacing w:val="2"/>
          <w:sz w:val="26"/>
          <w:szCs w:val="26"/>
        </w:rPr>
        <w:t xml:space="preserve">Информация о предоставлении государственной услуги предоставляется должностными лицами </w:t>
      </w:r>
      <w:r w:rsidRPr="00BC748F">
        <w:rPr>
          <w:sz w:val="26"/>
          <w:szCs w:val="26"/>
        </w:rPr>
        <w:t>уполномоченного органа</w:t>
      </w:r>
      <w:r w:rsidR="00040840">
        <w:rPr>
          <w:color w:val="000000"/>
          <w:spacing w:val="2"/>
          <w:sz w:val="26"/>
          <w:szCs w:val="26"/>
        </w:rPr>
        <w:t xml:space="preserve"> </w:t>
      </w:r>
      <w:r w:rsidR="005968CD" w:rsidRPr="005968CD">
        <w:rPr>
          <w:color w:val="000000"/>
          <w:spacing w:val="2"/>
          <w:sz w:val="26"/>
          <w:szCs w:val="26"/>
        </w:rPr>
        <w:t xml:space="preserve">по телефону, на личном приеме, </w:t>
      </w:r>
      <w:r w:rsidR="005968CD" w:rsidRPr="006814AE">
        <w:rPr>
          <w:spacing w:val="2"/>
          <w:sz w:val="26"/>
          <w:szCs w:val="26"/>
        </w:rPr>
        <w:t>через средства информирования и оповещения</w:t>
      </w:r>
      <w:r w:rsidR="005968CD" w:rsidRPr="005968CD">
        <w:rPr>
          <w:color w:val="000000"/>
          <w:spacing w:val="2"/>
          <w:sz w:val="26"/>
          <w:szCs w:val="26"/>
        </w:rPr>
        <w:t>, размещается на официальн</w:t>
      </w:r>
      <w:r w:rsidR="001B0026">
        <w:rPr>
          <w:color w:val="000000"/>
          <w:spacing w:val="2"/>
          <w:sz w:val="26"/>
          <w:szCs w:val="26"/>
        </w:rPr>
        <w:t>ом</w:t>
      </w:r>
      <w:r w:rsidR="005968CD" w:rsidRPr="005968CD">
        <w:rPr>
          <w:color w:val="000000"/>
          <w:spacing w:val="2"/>
          <w:sz w:val="26"/>
          <w:szCs w:val="26"/>
        </w:rPr>
        <w:t xml:space="preserve"> сайт</w:t>
      </w:r>
      <w:r w:rsidR="001B0026">
        <w:rPr>
          <w:color w:val="000000"/>
          <w:spacing w:val="2"/>
          <w:sz w:val="26"/>
          <w:szCs w:val="26"/>
        </w:rPr>
        <w:t>е</w:t>
      </w:r>
      <w:r w:rsidR="005968CD" w:rsidRPr="005968CD">
        <w:rPr>
          <w:color w:val="000000"/>
          <w:spacing w:val="2"/>
          <w:sz w:val="26"/>
          <w:szCs w:val="26"/>
        </w:rPr>
        <w:t xml:space="preserve"> </w:t>
      </w:r>
      <w:r w:rsidRPr="00BC748F">
        <w:rPr>
          <w:sz w:val="26"/>
          <w:szCs w:val="26"/>
        </w:rPr>
        <w:t>уполномоченного органа</w:t>
      </w:r>
      <w:r w:rsidR="00040840">
        <w:rPr>
          <w:color w:val="000000"/>
          <w:spacing w:val="2"/>
          <w:sz w:val="26"/>
          <w:szCs w:val="26"/>
        </w:rPr>
        <w:t xml:space="preserve"> </w:t>
      </w:r>
      <w:r w:rsidR="005968CD" w:rsidRPr="005968CD">
        <w:rPr>
          <w:color w:val="000000"/>
          <w:spacing w:val="2"/>
          <w:sz w:val="26"/>
          <w:szCs w:val="26"/>
        </w:rPr>
        <w:t xml:space="preserve">в информационно-телекоммуникационной сети «Интернет» (далее – сайт </w:t>
      </w:r>
      <w:r w:rsidR="0060127C" w:rsidRPr="00BC748F">
        <w:rPr>
          <w:sz w:val="26"/>
          <w:szCs w:val="26"/>
        </w:rPr>
        <w:t>уполномоченного органа</w:t>
      </w:r>
      <w:r w:rsidR="005968CD" w:rsidRPr="005968CD">
        <w:rPr>
          <w:color w:val="000000"/>
          <w:spacing w:val="2"/>
          <w:sz w:val="26"/>
          <w:szCs w:val="26"/>
        </w:rPr>
        <w:t>), в федеральной государственной информационной системе «Единый портал государственных и муниципальных услуг (функций)» (далее – Единый портал), на портал</w:t>
      </w:r>
      <w:r>
        <w:rPr>
          <w:color w:val="000000"/>
          <w:spacing w:val="2"/>
          <w:sz w:val="26"/>
          <w:szCs w:val="26"/>
        </w:rPr>
        <w:t>е</w:t>
      </w:r>
      <w:r w:rsidR="005968CD" w:rsidRPr="005968CD">
        <w:rPr>
          <w:color w:val="000000"/>
          <w:spacing w:val="2"/>
          <w:sz w:val="26"/>
          <w:szCs w:val="26"/>
        </w:rPr>
        <w:t xml:space="preserve"> государственных</w:t>
      </w:r>
      <w:r w:rsidR="001B0026">
        <w:rPr>
          <w:color w:val="000000"/>
          <w:spacing w:val="2"/>
          <w:sz w:val="26"/>
          <w:szCs w:val="26"/>
        </w:rPr>
        <w:t xml:space="preserve"> </w:t>
      </w:r>
      <w:r w:rsidR="005968CD" w:rsidRPr="005968CD">
        <w:rPr>
          <w:color w:val="000000"/>
          <w:spacing w:val="2"/>
          <w:sz w:val="26"/>
          <w:szCs w:val="26"/>
        </w:rPr>
        <w:t xml:space="preserve">и муниципальных услуг </w:t>
      </w:r>
      <w:r w:rsidR="000F1C38">
        <w:rPr>
          <w:color w:val="000000"/>
          <w:spacing w:val="2"/>
          <w:sz w:val="26"/>
          <w:szCs w:val="26"/>
        </w:rPr>
        <w:t>Ненецкого автономного округа</w:t>
      </w:r>
      <w:r w:rsidR="005968CD" w:rsidRPr="005968CD">
        <w:rPr>
          <w:color w:val="000000"/>
          <w:spacing w:val="2"/>
          <w:sz w:val="26"/>
          <w:szCs w:val="26"/>
        </w:rPr>
        <w:t xml:space="preserve"> (далее – портал услуг), а также на информационных стендах, оборудованных в </w:t>
      </w:r>
      <w:r w:rsidR="00863BD7" w:rsidRPr="00BC748F">
        <w:rPr>
          <w:sz w:val="26"/>
          <w:szCs w:val="26"/>
        </w:rPr>
        <w:t>помещениях уполномоченного органа</w:t>
      </w:r>
      <w:r w:rsidR="005968CD" w:rsidRPr="006F5C71">
        <w:rPr>
          <w:spacing w:val="2"/>
          <w:sz w:val="26"/>
          <w:szCs w:val="26"/>
        </w:rPr>
        <w:t>,</w:t>
      </w:r>
      <w:r w:rsidR="00863BD7" w:rsidRPr="00863BD7">
        <w:rPr>
          <w:sz w:val="26"/>
          <w:szCs w:val="26"/>
        </w:rPr>
        <w:t xml:space="preserve"> </w:t>
      </w:r>
      <w:r w:rsidR="00863BD7" w:rsidRPr="00BC748F">
        <w:rPr>
          <w:sz w:val="26"/>
          <w:szCs w:val="26"/>
        </w:rPr>
        <w:t>предназначенных для приема и регистрации заявлений,</w:t>
      </w:r>
      <w:r w:rsidR="005968CD" w:rsidRPr="006F5C71">
        <w:rPr>
          <w:spacing w:val="2"/>
          <w:sz w:val="26"/>
          <w:szCs w:val="26"/>
        </w:rPr>
        <w:t xml:space="preserve"> </w:t>
      </w:r>
      <w:bookmarkStart w:id="1" w:name="__DdeLink__1198_2689839380"/>
      <w:r w:rsidR="005968CD" w:rsidRPr="006F5C71">
        <w:rPr>
          <w:spacing w:val="2"/>
          <w:sz w:val="26"/>
          <w:szCs w:val="26"/>
        </w:rPr>
        <w:t>многофункциональных центрах</w:t>
      </w:r>
      <w:bookmarkEnd w:id="1"/>
      <w:r w:rsidR="005968CD" w:rsidRPr="006F5C71">
        <w:rPr>
          <w:spacing w:val="2"/>
          <w:sz w:val="26"/>
          <w:szCs w:val="26"/>
        </w:rPr>
        <w:t xml:space="preserve"> предоставления государственных</w:t>
      </w:r>
      <w:r w:rsidR="00040840" w:rsidRPr="006F5C71">
        <w:rPr>
          <w:spacing w:val="2"/>
          <w:sz w:val="26"/>
          <w:szCs w:val="26"/>
        </w:rPr>
        <w:t xml:space="preserve"> </w:t>
      </w:r>
      <w:r w:rsidR="005968CD" w:rsidRPr="006F5C71">
        <w:rPr>
          <w:spacing w:val="2"/>
          <w:sz w:val="26"/>
          <w:szCs w:val="26"/>
        </w:rPr>
        <w:t>и муниципальных услуг (далее – многофункциональный центр).</w:t>
      </w:r>
    </w:p>
    <w:p w14:paraId="6185752D" w14:textId="09FC3CD1" w:rsidR="005968CD" w:rsidRPr="005968CD" w:rsidRDefault="00863BD7" w:rsidP="00C3042A">
      <w:pPr>
        <w:widowControl/>
        <w:shd w:val="clear" w:color="auto" w:fill="FFFFFF"/>
        <w:tabs>
          <w:tab w:val="left" w:pos="993"/>
        </w:tabs>
        <w:autoSpaceDE/>
        <w:autoSpaceDN/>
        <w:adjustRightInd/>
        <w:ind w:firstLine="708"/>
        <w:jc w:val="both"/>
        <w:textAlignment w:val="baseline"/>
        <w:rPr>
          <w:rFonts w:eastAsia="Calibri"/>
          <w:sz w:val="26"/>
          <w:szCs w:val="26"/>
          <w:lang w:eastAsia="en-US"/>
        </w:rPr>
      </w:pPr>
      <w:r>
        <w:rPr>
          <w:color w:val="000000"/>
          <w:spacing w:val="2"/>
          <w:sz w:val="26"/>
          <w:szCs w:val="26"/>
        </w:rPr>
        <w:t>5</w:t>
      </w:r>
      <w:r w:rsidR="00571C9C">
        <w:rPr>
          <w:color w:val="000000"/>
          <w:spacing w:val="2"/>
          <w:sz w:val="26"/>
          <w:szCs w:val="26"/>
        </w:rPr>
        <w:t>. </w:t>
      </w:r>
      <w:r w:rsidR="005968CD" w:rsidRPr="005968CD">
        <w:rPr>
          <w:color w:val="000000"/>
          <w:spacing w:val="2"/>
          <w:sz w:val="26"/>
          <w:szCs w:val="26"/>
        </w:rPr>
        <w:t>На информационных стендах, оборудованных в</w:t>
      </w:r>
      <w:r w:rsidRPr="00BC748F">
        <w:rPr>
          <w:sz w:val="26"/>
          <w:szCs w:val="26"/>
        </w:rPr>
        <w:t xml:space="preserve"> помещениях уполномоченного органа, предназначенных для приема и регистрации заявлений,</w:t>
      </w:r>
      <w:r>
        <w:rPr>
          <w:sz w:val="26"/>
          <w:szCs w:val="26"/>
        </w:rPr>
        <w:t xml:space="preserve"> </w:t>
      </w:r>
      <w:r w:rsidR="005968CD" w:rsidRPr="006F5C71">
        <w:rPr>
          <w:spacing w:val="2"/>
          <w:sz w:val="26"/>
          <w:szCs w:val="26"/>
        </w:rPr>
        <w:t>в многофункциональных центрах</w:t>
      </w:r>
      <w:r w:rsidR="005968CD" w:rsidRPr="005968CD">
        <w:rPr>
          <w:color w:val="000000"/>
          <w:spacing w:val="2"/>
          <w:sz w:val="26"/>
          <w:szCs w:val="26"/>
        </w:rPr>
        <w:t>, информация размещается</w:t>
      </w:r>
      <w:r w:rsidR="00040840">
        <w:rPr>
          <w:color w:val="000000"/>
          <w:spacing w:val="2"/>
          <w:sz w:val="26"/>
          <w:szCs w:val="26"/>
        </w:rPr>
        <w:t xml:space="preserve"> </w:t>
      </w:r>
      <w:r w:rsidR="005968CD" w:rsidRPr="005968CD">
        <w:rPr>
          <w:color w:val="000000"/>
          <w:spacing w:val="2"/>
          <w:sz w:val="26"/>
          <w:szCs w:val="26"/>
        </w:rPr>
        <w:t>в визуальной или текстовой форме и содержит примеры (образцы) заполнения заявлений и исчерпывающий перечень документов, необходимых для предоставления государственной услуги.</w:t>
      </w:r>
    </w:p>
    <w:p w14:paraId="57ED3954" w14:textId="67A18987" w:rsidR="005968CD" w:rsidRPr="005968CD" w:rsidRDefault="00863BD7" w:rsidP="00C3042A">
      <w:pPr>
        <w:widowControl/>
        <w:shd w:val="clear" w:color="auto" w:fill="FFFFFF"/>
        <w:tabs>
          <w:tab w:val="left" w:pos="1022"/>
        </w:tabs>
        <w:autoSpaceDE/>
        <w:autoSpaceDN/>
        <w:adjustRightInd/>
        <w:ind w:firstLine="708"/>
        <w:jc w:val="both"/>
        <w:textAlignment w:val="baseline"/>
        <w:rPr>
          <w:color w:val="000000"/>
          <w:spacing w:val="2"/>
          <w:sz w:val="26"/>
          <w:szCs w:val="26"/>
        </w:rPr>
      </w:pPr>
      <w:r>
        <w:rPr>
          <w:color w:val="000000"/>
          <w:spacing w:val="2"/>
          <w:sz w:val="26"/>
          <w:szCs w:val="26"/>
        </w:rPr>
        <w:t>6</w:t>
      </w:r>
      <w:r w:rsidR="005968CD" w:rsidRPr="005968CD">
        <w:rPr>
          <w:color w:val="000000"/>
          <w:spacing w:val="2"/>
          <w:sz w:val="26"/>
          <w:szCs w:val="26"/>
        </w:rPr>
        <w:t xml:space="preserve">. На Едином портале, на портале услуг, на сайте </w:t>
      </w:r>
      <w:r w:rsidRPr="00BC748F">
        <w:rPr>
          <w:sz w:val="26"/>
          <w:szCs w:val="26"/>
        </w:rPr>
        <w:t>уполномоченного органа</w:t>
      </w:r>
      <w:r w:rsidR="005968CD" w:rsidRPr="005968CD">
        <w:rPr>
          <w:color w:val="000000"/>
          <w:spacing w:val="2"/>
          <w:sz w:val="26"/>
          <w:szCs w:val="26"/>
        </w:rPr>
        <w:t xml:space="preserve"> размещается информация о порядке предоставления государственной услуги, которая содержит:</w:t>
      </w:r>
    </w:p>
    <w:p w14:paraId="42BD40A1" w14:textId="6FCDA310" w:rsidR="005968CD" w:rsidRPr="005968CD" w:rsidRDefault="00930B3B" w:rsidP="00C3042A">
      <w:pPr>
        <w:widowControl/>
        <w:shd w:val="clear" w:color="auto" w:fill="FFFFFF"/>
        <w:tabs>
          <w:tab w:val="left" w:pos="1022"/>
        </w:tabs>
        <w:autoSpaceDE/>
        <w:autoSpaceDN/>
        <w:adjustRightInd/>
        <w:ind w:firstLine="708"/>
        <w:jc w:val="both"/>
        <w:textAlignment w:val="baseline"/>
        <w:rPr>
          <w:rFonts w:eastAsia="Calibri"/>
          <w:sz w:val="26"/>
          <w:szCs w:val="26"/>
          <w:lang w:eastAsia="en-US"/>
        </w:rPr>
      </w:pPr>
      <w:r>
        <w:rPr>
          <w:color w:val="000000"/>
          <w:spacing w:val="2"/>
          <w:sz w:val="26"/>
          <w:szCs w:val="26"/>
        </w:rPr>
        <w:t>1</w:t>
      </w:r>
      <w:r w:rsidR="00571C9C">
        <w:rPr>
          <w:color w:val="000000"/>
          <w:spacing w:val="2"/>
          <w:sz w:val="26"/>
          <w:szCs w:val="26"/>
        </w:rPr>
        <w:t>) </w:t>
      </w:r>
      <w:r w:rsidR="005968CD" w:rsidRPr="005968CD">
        <w:rPr>
          <w:color w:val="000000"/>
          <w:spacing w:val="2"/>
          <w:sz w:val="26"/>
          <w:szCs w:val="26"/>
        </w:rPr>
        <w:t>исчерпывающий перечень документов, необходимых</w:t>
      </w:r>
      <w:r w:rsidR="00040840">
        <w:rPr>
          <w:color w:val="000000"/>
          <w:spacing w:val="2"/>
          <w:sz w:val="26"/>
          <w:szCs w:val="26"/>
        </w:rPr>
        <w:t xml:space="preserve"> </w:t>
      </w:r>
      <w:r w:rsidR="005968CD" w:rsidRPr="005968CD">
        <w:rPr>
          <w:color w:val="000000"/>
          <w:spacing w:val="2"/>
          <w:sz w:val="26"/>
          <w:szCs w:val="26"/>
        </w:rPr>
        <w:t>для предоставления государственной услуги, требования к оформлению указанных документов,</w:t>
      </w:r>
      <w:r w:rsidR="005968CD" w:rsidRPr="005968CD">
        <w:rPr>
          <w:spacing w:val="2"/>
          <w:sz w:val="26"/>
          <w:szCs w:val="26"/>
        </w:rPr>
        <w:t xml:space="preserve"> а также перечень документов, которые заявитель вправе представить по собственной инициативе;</w:t>
      </w:r>
    </w:p>
    <w:p w14:paraId="716536A7" w14:textId="1AB2D417" w:rsidR="005968CD" w:rsidRPr="005968CD" w:rsidRDefault="00930B3B"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w:t>
      </w:r>
      <w:r w:rsidR="00571C9C">
        <w:rPr>
          <w:color w:val="000000"/>
          <w:spacing w:val="2"/>
          <w:sz w:val="26"/>
          <w:szCs w:val="26"/>
        </w:rPr>
        <w:t>) </w:t>
      </w:r>
      <w:r w:rsidR="005968CD" w:rsidRPr="005968CD">
        <w:rPr>
          <w:color w:val="000000"/>
          <w:spacing w:val="2"/>
          <w:sz w:val="26"/>
          <w:szCs w:val="26"/>
        </w:rPr>
        <w:t>круг заявителей;</w:t>
      </w:r>
    </w:p>
    <w:p w14:paraId="52EEA086" w14:textId="01997DD8" w:rsidR="005968CD" w:rsidRPr="005968CD" w:rsidRDefault="00930B3B"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3</w:t>
      </w:r>
      <w:r w:rsidR="00571C9C">
        <w:rPr>
          <w:color w:val="000000"/>
          <w:spacing w:val="2"/>
          <w:sz w:val="26"/>
          <w:szCs w:val="26"/>
        </w:rPr>
        <w:t>) </w:t>
      </w:r>
      <w:r w:rsidR="005968CD" w:rsidRPr="005968CD">
        <w:rPr>
          <w:color w:val="000000"/>
          <w:spacing w:val="2"/>
          <w:sz w:val="26"/>
          <w:szCs w:val="26"/>
        </w:rPr>
        <w:t>срок предоставления государственной услуги;</w:t>
      </w:r>
    </w:p>
    <w:p w14:paraId="27911843" w14:textId="005E2D8A" w:rsidR="005968CD" w:rsidRPr="005968CD" w:rsidRDefault="00930B3B"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4</w:t>
      </w:r>
      <w:r w:rsidR="00571C9C">
        <w:rPr>
          <w:color w:val="000000"/>
          <w:spacing w:val="2"/>
          <w:sz w:val="26"/>
          <w:szCs w:val="26"/>
        </w:rPr>
        <w:t>) </w:t>
      </w:r>
      <w:r w:rsidR="005968CD" w:rsidRPr="005968CD">
        <w:rPr>
          <w:color w:val="000000"/>
          <w:spacing w:val="2"/>
          <w:sz w:val="26"/>
          <w:szCs w:val="26"/>
        </w:rPr>
        <w:t>результаты предоставления государственной услуги;</w:t>
      </w:r>
    </w:p>
    <w:p w14:paraId="045C852E" w14:textId="5027F516" w:rsidR="005968CD" w:rsidRPr="005968CD" w:rsidRDefault="00930B3B" w:rsidP="00C3042A">
      <w:pPr>
        <w:widowControl/>
        <w:shd w:val="clear" w:color="auto" w:fill="FFFFFF"/>
        <w:tabs>
          <w:tab w:val="left" w:pos="964"/>
          <w:tab w:val="left" w:pos="1022"/>
        </w:tabs>
        <w:autoSpaceDE/>
        <w:autoSpaceDN/>
        <w:adjustRightInd/>
        <w:ind w:firstLine="708"/>
        <w:jc w:val="both"/>
        <w:textAlignment w:val="baseline"/>
        <w:rPr>
          <w:color w:val="000000"/>
          <w:spacing w:val="2"/>
          <w:sz w:val="26"/>
          <w:szCs w:val="26"/>
        </w:rPr>
      </w:pPr>
      <w:r>
        <w:rPr>
          <w:color w:val="000000"/>
          <w:spacing w:val="2"/>
          <w:sz w:val="26"/>
          <w:szCs w:val="26"/>
        </w:rPr>
        <w:t>5</w:t>
      </w:r>
      <w:r w:rsidR="005968CD" w:rsidRPr="005968CD">
        <w:rPr>
          <w:color w:val="000000"/>
          <w:spacing w:val="2"/>
          <w:sz w:val="26"/>
          <w:szCs w:val="26"/>
        </w:rPr>
        <w:t>) исчерпывающий перечень оснований для отказа в предоставлении государственной услуги;</w:t>
      </w:r>
    </w:p>
    <w:p w14:paraId="6C6DEA15" w14:textId="0DFC9FBF" w:rsidR="005968CD" w:rsidRPr="005968CD" w:rsidRDefault="00930B3B"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6</w:t>
      </w:r>
      <w:r w:rsidR="00571C9C">
        <w:rPr>
          <w:color w:val="000000"/>
          <w:spacing w:val="2"/>
          <w:sz w:val="26"/>
          <w:szCs w:val="26"/>
        </w:rPr>
        <w:t>) </w:t>
      </w:r>
      <w:r w:rsidR="005968CD" w:rsidRPr="005968CD">
        <w:rPr>
          <w:color w:val="000000"/>
          <w:spacing w:val="2"/>
          <w:sz w:val="26"/>
          <w:szCs w:val="26"/>
        </w:rPr>
        <w:t>сведения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14:paraId="4FBA268F" w14:textId="3A1B4551" w:rsidR="005968CD" w:rsidRPr="005968CD" w:rsidRDefault="00930B3B" w:rsidP="00C3042A">
      <w:pPr>
        <w:widowControl/>
        <w:shd w:val="clear" w:color="auto" w:fill="FFFFFF"/>
        <w:tabs>
          <w:tab w:val="left" w:pos="1080"/>
        </w:tabs>
        <w:autoSpaceDE/>
        <w:autoSpaceDN/>
        <w:adjustRightInd/>
        <w:ind w:firstLine="708"/>
        <w:jc w:val="both"/>
        <w:textAlignment w:val="baseline"/>
        <w:rPr>
          <w:rFonts w:eastAsia="Calibri"/>
          <w:sz w:val="26"/>
          <w:szCs w:val="26"/>
          <w:lang w:eastAsia="en-US"/>
        </w:rPr>
      </w:pPr>
      <w:r>
        <w:rPr>
          <w:color w:val="000000"/>
          <w:spacing w:val="2"/>
          <w:sz w:val="26"/>
          <w:szCs w:val="26"/>
        </w:rPr>
        <w:t>7</w:t>
      </w:r>
      <w:r w:rsidR="00571C9C">
        <w:rPr>
          <w:color w:val="000000"/>
          <w:spacing w:val="2"/>
          <w:sz w:val="26"/>
          <w:szCs w:val="26"/>
        </w:rPr>
        <w:t>) </w:t>
      </w:r>
      <w:r w:rsidR="005968CD" w:rsidRPr="005968CD">
        <w:rPr>
          <w:color w:val="000000"/>
          <w:spacing w:val="-2"/>
          <w:sz w:val="26"/>
          <w:szCs w:val="26"/>
        </w:rPr>
        <w:t>формы заявлений, используемые при предоставлении государственной услуги</w:t>
      </w:r>
      <w:r w:rsidR="005968CD" w:rsidRPr="005968CD">
        <w:rPr>
          <w:color w:val="000000"/>
          <w:spacing w:val="2"/>
          <w:sz w:val="26"/>
          <w:szCs w:val="26"/>
        </w:rPr>
        <w:t>;</w:t>
      </w:r>
    </w:p>
    <w:p w14:paraId="33660A66" w14:textId="3EF59573" w:rsidR="005968CD" w:rsidRPr="006F5C71" w:rsidRDefault="00930B3B"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8</w:t>
      </w:r>
      <w:r w:rsidR="00571C9C">
        <w:rPr>
          <w:color w:val="000000"/>
          <w:spacing w:val="2"/>
          <w:sz w:val="26"/>
          <w:szCs w:val="26"/>
        </w:rPr>
        <w:t>) </w:t>
      </w:r>
      <w:r w:rsidR="005968CD" w:rsidRPr="006F5C71">
        <w:rPr>
          <w:spacing w:val="2"/>
          <w:sz w:val="26"/>
          <w:szCs w:val="26"/>
        </w:rPr>
        <w:t>перечень многофункциональных центров, в которых предоставляется государственная услуга, адреса их местонахождения, номера телефонов</w:t>
      </w:r>
      <w:r w:rsidR="00040840" w:rsidRPr="006F5C71">
        <w:rPr>
          <w:spacing w:val="2"/>
          <w:sz w:val="26"/>
          <w:szCs w:val="26"/>
        </w:rPr>
        <w:t xml:space="preserve"> </w:t>
      </w:r>
      <w:r w:rsidR="005968CD" w:rsidRPr="006F5C71">
        <w:rPr>
          <w:spacing w:val="2"/>
          <w:sz w:val="26"/>
          <w:szCs w:val="26"/>
        </w:rPr>
        <w:t>и территории обслуживания многофункциональных центров;</w:t>
      </w:r>
    </w:p>
    <w:p w14:paraId="6CA9CBB6" w14:textId="2C950AAD" w:rsidR="005968CD" w:rsidRPr="005968CD" w:rsidRDefault="00930B3B" w:rsidP="00C3042A">
      <w:pPr>
        <w:widowControl/>
        <w:shd w:val="clear" w:color="auto" w:fill="FFFFFF"/>
        <w:tabs>
          <w:tab w:val="left" w:pos="1080"/>
        </w:tabs>
        <w:autoSpaceDE/>
        <w:autoSpaceDN/>
        <w:adjustRightInd/>
        <w:ind w:firstLine="708"/>
        <w:jc w:val="both"/>
        <w:textAlignment w:val="baseline"/>
        <w:rPr>
          <w:rFonts w:eastAsia="Calibri"/>
          <w:sz w:val="26"/>
          <w:szCs w:val="26"/>
          <w:lang w:eastAsia="en-US"/>
        </w:rPr>
      </w:pPr>
      <w:r>
        <w:rPr>
          <w:color w:val="000000"/>
          <w:spacing w:val="2"/>
          <w:sz w:val="26"/>
          <w:szCs w:val="26"/>
        </w:rPr>
        <w:t>9</w:t>
      </w:r>
      <w:r w:rsidR="00571C9C">
        <w:rPr>
          <w:color w:val="000000"/>
          <w:spacing w:val="2"/>
          <w:sz w:val="26"/>
          <w:szCs w:val="26"/>
        </w:rPr>
        <w:t>) </w:t>
      </w:r>
      <w:r w:rsidR="005968CD" w:rsidRPr="005968CD">
        <w:rPr>
          <w:color w:val="000000"/>
          <w:spacing w:val="2"/>
          <w:sz w:val="26"/>
          <w:szCs w:val="26"/>
        </w:rPr>
        <w:t>информацию о мест</w:t>
      </w:r>
      <w:r w:rsidR="0055292E">
        <w:rPr>
          <w:color w:val="000000"/>
          <w:spacing w:val="2"/>
          <w:sz w:val="26"/>
          <w:szCs w:val="26"/>
        </w:rPr>
        <w:t>е</w:t>
      </w:r>
      <w:r w:rsidR="005968CD" w:rsidRPr="005968CD">
        <w:rPr>
          <w:color w:val="000000"/>
          <w:spacing w:val="2"/>
          <w:sz w:val="26"/>
          <w:szCs w:val="26"/>
        </w:rPr>
        <w:t xml:space="preserve"> нахождения </w:t>
      </w:r>
      <w:r w:rsidR="00863BD7" w:rsidRPr="00BC748F">
        <w:rPr>
          <w:sz w:val="26"/>
          <w:szCs w:val="26"/>
        </w:rPr>
        <w:t>уполномоченного органа</w:t>
      </w:r>
      <w:r w:rsidR="005968CD" w:rsidRPr="005968CD">
        <w:rPr>
          <w:color w:val="000000"/>
          <w:spacing w:val="2"/>
          <w:sz w:val="26"/>
          <w:szCs w:val="26"/>
        </w:rPr>
        <w:t>, осуществляющего предоставление государственной услуги, его полном почтовом адресе, справочных телефонах и официальном сайте,</w:t>
      </w:r>
      <w:r w:rsidR="00040840">
        <w:rPr>
          <w:color w:val="000000"/>
          <w:spacing w:val="2"/>
          <w:sz w:val="26"/>
          <w:szCs w:val="26"/>
        </w:rPr>
        <w:t xml:space="preserve"> </w:t>
      </w:r>
      <w:r w:rsidR="005968CD" w:rsidRPr="005968CD">
        <w:rPr>
          <w:color w:val="000000"/>
          <w:spacing w:val="2"/>
          <w:sz w:val="26"/>
          <w:szCs w:val="26"/>
        </w:rPr>
        <w:t>а также о графике работы.</w:t>
      </w:r>
    </w:p>
    <w:p w14:paraId="48F8EB18" w14:textId="763E7919" w:rsidR="005968CD" w:rsidRPr="005968CD" w:rsidRDefault="00863BD7"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7</w:t>
      </w:r>
      <w:r w:rsidR="005968CD" w:rsidRPr="005968CD">
        <w:rPr>
          <w:color w:val="000000"/>
          <w:spacing w:val="2"/>
          <w:sz w:val="26"/>
          <w:szCs w:val="26"/>
        </w:rPr>
        <w:t>. Доступ к информации о предоставлении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sidR="00040840">
        <w:rPr>
          <w:color w:val="000000"/>
          <w:spacing w:val="2"/>
          <w:sz w:val="26"/>
          <w:szCs w:val="26"/>
        </w:rPr>
        <w:t xml:space="preserve"> </w:t>
      </w:r>
      <w:r w:rsidR="005968CD" w:rsidRPr="005968CD">
        <w:rPr>
          <w:color w:val="000000"/>
          <w:spacing w:val="2"/>
          <w:sz w:val="26"/>
          <w:szCs w:val="26"/>
        </w:rPr>
        <w:t xml:space="preserve">на технические </w:t>
      </w:r>
      <w:r w:rsidR="005968CD" w:rsidRPr="005968CD">
        <w:rPr>
          <w:color w:val="000000"/>
          <w:spacing w:val="2"/>
          <w:sz w:val="26"/>
          <w:szCs w:val="26"/>
        </w:rPr>
        <w:lastRenderedPageBreak/>
        <w:t xml:space="preserve">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005968CD" w:rsidRPr="005968CD">
        <w:rPr>
          <w:color w:val="000000"/>
          <w:spacing w:val="2"/>
          <w:sz w:val="26"/>
          <w:szCs w:val="26"/>
        </w:rPr>
        <w:t>заявителя</w:t>
      </w:r>
      <w:proofErr w:type="gramEnd"/>
      <w:r w:rsidR="005968CD" w:rsidRPr="005968CD">
        <w:rPr>
          <w:color w:val="000000"/>
          <w:spacing w:val="2"/>
          <w:sz w:val="26"/>
          <w:szCs w:val="26"/>
        </w:rPr>
        <w:t xml:space="preserve"> или предоставление им персональных данных.</w:t>
      </w:r>
    </w:p>
    <w:p w14:paraId="105FD9CE" w14:textId="51BE605D" w:rsidR="005968CD" w:rsidRPr="005968CD" w:rsidRDefault="00863BD7" w:rsidP="00C3042A">
      <w:pPr>
        <w:widowControl/>
        <w:shd w:val="clear" w:color="auto" w:fill="FFFFFF"/>
        <w:tabs>
          <w:tab w:val="left" w:pos="993"/>
        </w:tabs>
        <w:autoSpaceDE/>
        <w:autoSpaceDN/>
        <w:adjustRightInd/>
        <w:ind w:firstLine="708"/>
        <w:jc w:val="both"/>
        <w:textAlignment w:val="baseline"/>
        <w:rPr>
          <w:rFonts w:eastAsia="Calibri"/>
          <w:sz w:val="26"/>
          <w:szCs w:val="26"/>
          <w:lang w:eastAsia="en-US"/>
        </w:rPr>
      </w:pPr>
      <w:r>
        <w:rPr>
          <w:color w:val="000000"/>
          <w:spacing w:val="2"/>
          <w:sz w:val="26"/>
          <w:szCs w:val="26"/>
        </w:rPr>
        <w:t>8</w:t>
      </w:r>
      <w:r w:rsidR="0055292E">
        <w:rPr>
          <w:color w:val="000000"/>
          <w:spacing w:val="2"/>
          <w:sz w:val="26"/>
          <w:szCs w:val="26"/>
        </w:rPr>
        <w:t>. </w:t>
      </w:r>
      <w:r w:rsidR="005968CD" w:rsidRPr="005968CD">
        <w:rPr>
          <w:color w:val="000000"/>
          <w:spacing w:val="2"/>
          <w:sz w:val="26"/>
          <w:szCs w:val="26"/>
        </w:rPr>
        <w:t>Информация о предоставлении государственной услуги предоставляется бесплатно.</w:t>
      </w:r>
    </w:p>
    <w:p w14:paraId="48335E65" w14:textId="77777777" w:rsidR="005968CD" w:rsidRPr="005968CD" w:rsidRDefault="005968CD" w:rsidP="00C3042A">
      <w:pPr>
        <w:widowControl/>
        <w:shd w:val="clear" w:color="auto" w:fill="FFFFFF"/>
        <w:autoSpaceDE/>
        <w:autoSpaceDN/>
        <w:adjustRightInd/>
        <w:jc w:val="center"/>
        <w:textAlignment w:val="baseline"/>
        <w:rPr>
          <w:b/>
          <w:bCs/>
          <w:color w:val="000000"/>
          <w:spacing w:val="2"/>
          <w:sz w:val="26"/>
          <w:szCs w:val="26"/>
        </w:rPr>
      </w:pPr>
    </w:p>
    <w:p w14:paraId="2E6F63A7" w14:textId="77777777" w:rsidR="00863BD7" w:rsidRDefault="00863BD7" w:rsidP="00C3042A">
      <w:pPr>
        <w:tabs>
          <w:tab w:val="right" w:pos="9355"/>
        </w:tabs>
        <w:jc w:val="center"/>
        <w:rPr>
          <w:sz w:val="26"/>
          <w:szCs w:val="26"/>
        </w:rPr>
      </w:pPr>
      <w:r>
        <w:rPr>
          <w:sz w:val="26"/>
          <w:szCs w:val="26"/>
        </w:rPr>
        <w:t xml:space="preserve">Раздел </w:t>
      </w:r>
      <w:r w:rsidRPr="007F3BCD">
        <w:rPr>
          <w:sz w:val="26"/>
          <w:szCs w:val="26"/>
        </w:rPr>
        <w:t>II</w:t>
      </w:r>
    </w:p>
    <w:p w14:paraId="465B782F" w14:textId="024EC3A8" w:rsidR="005968CD" w:rsidRPr="005968CD" w:rsidRDefault="00863BD7" w:rsidP="00C3042A">
      <w:pPr>
        <w:widowControl/>
        <w:shd w:val="clear" w:color="auto" w:fill="FFFFFF"/>
        <w:autoSpaceDE/>
        <w:autoSpaceDN/>
        <w:adjustRightInd/>
        <w:jc w:val="center"/>
        <w:textAlignment w:val="baseline"/>
        <w:rPr>
          <w:rFonts w:eastAsia="Calibri"/>
          <w:sz w:val="26"/>
          <w:szCs w:val="26"/>
          <w:lang w:eastAsia="en-US"/>
        </w:rPr>
      </w:pPr>
      <w:r w:rsidRPr="00BC748F">
        <w:rPr>
          <w:b/>
          <w:sz w:val="26"/>
          <w:szCs w:val="26"/>
        </w:rPr>
        <w:t>Стандарт предоставления государственной услуги</w:t>
      </w:r>
    </w:p>
    <w:p w14:paraId="3E1E79D7" w14:textId="77777777" w:rsidR="005968CD" w:rsidRPr="005968CD" w:rsidRDefault="005968CD" w:rsidP="00C3042A">
      <w:pPr>
        <w:widowControl/>
        <w:shd w:val="clear" w:color="auto" w:fill="FFFFFF"/>
        <w:autoSpaceDE/>
        <w:autoSpaceDN/>
        <w:adjustRightInd/>
        <w:jc w:val="center"/>
        <w:textAlignment w:val="baseline"/>
        <w:rPr>
          <w:b/>
          <w:bCs/>
          <w:color w:val="000000"/>
          <w:spacing w:val="2"/>
          <w:sz w:val="26"/>
          <w:szCs w:val="26"/>
        </w:rPr>
      </w:pPr>
    </w:p>
    <w:p w14:paraId="7BFCBA78" w14:textId="434DF7EE" w:rsidR="005968CD" w:rsidRPr="005968CD" w:rsidRDefault="005968CD"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sidRPr="005968CD">
        <w:rPr>
          <w:color w:val="000000"/>
          <w:spacing w:val="2"/>
          <w:sz w:val="26"/>
          <w:szCs w:val="26"/>
        </w:rPr>
        <w:t xml:space="preserve">9. Предоставление государственной услуги осуществляется </w:t>
      </w:r>
      <w:r w:rsidR="00863BD7" w:rsidRPr="00BC748F">
        <w:rPr>
          <w:sz w:val="26"/>
          <w:szCs w:val="26"/>
        </w:rPr>
        <w:t>уполномоченным органом.</w:t>
      </w:r>
    </w:p>
    <w:p w14:paraId="2B760E47" w14:textId="58700E78" w:rsidR="00930B3B" w:rsidRDefault="005968CD" w:rsidP="001326D8">
      <w:pPr>
        <w:widowControl/>
        <w:shd w:val="clear" w:color="auto" w:fill="FFFFFF"/>
        <w:autoSpaceDE/>
        <w:autoSpaceDN/>
        <w:adjustRightInd/>
        <w:ind w:firstLine="708"/>
        <w:jc w:val="both"/>
        <w:textAlignment w:val="baseline"/>
        <w:rPr>
          <w:color w:val="000000"/>
          <w:spacing w:val="2"/>
          <w:sz w:val="26"/>
          <w:szCs w:val="26"/>
        </w:rPr>
      </w:pPr>
      <w:r w:rsidRPr="005968CD">
        <w:rPr>
          <w:color w:val="000000"/>
          <w:spacing w:val="2"/>
          <w:sz w:val="26"/>
          <w:szCs w:val="26"/>
        </w:rPr>
        <w:t xml:space="preserve">10. При предоставлении государственной услуги </w:t>
      </w:r>
      <w:r w:rsidR="00C3042A" w:rsidRPr="006A1792">
        <w:rPr>
          <w:sz w:val="26"/>
          <w:szCs w:val="26"/>
        </w:rPr>
        <w:t>уполномоченный орган</w:t>
      </w:r>
      <w:r w:rsidR="001326D8">
        <w:rPr>
          <w:color w:val="000000"/>
          <w:spacing w:val="2"/>
          <w:sz w:val="26"/>
          <w:szCs w:val="26"/>
        </w:rPr>
        <w:t xml:space="preserve"> взаимодействует с </w:t>
      </w:r>
      <w:r w:rsidR="00930B3B" w:rsidRPr="00930B3B">
        <w:rPr>
          <w:color w:val="000000"/>
          <w:spacing w:val="2"/>
          <w:sz w:val="26"/>
          <w:szCs w:val="26"/>
        </w:rPr>
        <w:t>Министерств</w:t>
      </w:r>
      <w:r w:rsidR="006814AE">
        <w:rPr>
          <w:color w:val="000000"/>
          <w:spacing w:val="2"/>
          <w:sz w:val="26"/>
          <w:szCs w:val="26"/>
        </w:rPr>
        <w:t>ом</w:t>
      </w:r>
      <w:r w:rsidR="00930B3B" w:rsidRPr="00930B3B">
        <w:rPr>
          <w:color w:val="000000"/>
          <w:spacing w:val="2"/>
          <w:sz w:val="26"/>
          <w:szCs w:val="26"/>
        </w:rPr>
        <w:t xml:space="preserve"> внутренних дел Российской Федерации</w:t>
      </w:r>
      <w:r w:rsidR="00FA18C2">
        <w:rPr>
          <w:color w:val="000000"/>
          <w:spacing w:val="2"/>
          <w:sz w:val="26"/>
          <w:szCs w:val="26"/>
        </w:rPr>
        <w:t xml:space="preserve"> (далее – МВД России)</w:t>
      </w:r>
      <w:r w:rsidR="00930B3B" w:rsidRPr="00930B3B">
        <w:rPr>
          <w:color w:val="000000"/>
          <w:spacing w:val="2"/>
          <w:sz w:val="26"/>
          <w:szCs w:val="26"/>
        </w:rPr>
        <w:t xml:space="preserve"> </w:t>
      </w:r>
      <w:r w:rsidR="001326D8">
        <w:rPr>
          <w:color w:val="000000"/>
          <w:spacing w:val="2"/>
          <w:sz w:val="26"/>
          <w:szCs w:val="26"/>
        </w:rPr>
        <w:t xml:space="preserve">и его территориальными органами, Федеральной налоговой службой, </w:t>
      </w:r>
      <w:r w:rsidR="00B3240B">
        <w:rPr>
          <w:color w:val="000000"/>
          <w:spacing w:val="2"/>
          <w:sz w:val="26"/>
          <w:szCs w:val="26"/>
        </w:rPr>
        <w:t>Пенсион</w:t>
      </w:r>
      <w:r w:rsidR="001326D8">
        <w:rPr>
          <w:color w:val="000000"/>
          <w:spacing w:val="2"/>
          <w:sz w:val="26"/>
          <w:szCs w:val="26"/>
        </w:rPr>
        <w:t xml:space="preserve">ным фондом Российской Федерации, </w:t>
      </w:r>
      <w:r w:rsidR="00930B3B" w:rsidRPr="00930B3B">
        <w:rPr>
          <w:color w:val="000000"/>
          <w:spacing w:val="2"/>
          <w:sz w:val="26"/>
          <w:szCs w:val="26"/>
        </w:rPr>
        <w:t>органами местного самоуправления</w:t>
      </w:r>
      <w:r w:rsidR="00930B3B">
        <w:rPr>
          <w:color w:val="000000"/>
          <w:spacing w:val="2"/>
          <w:sz w:val="26"/>
          <w:szCs w:val="26"/>
        </w:rPr>
        <w:t>.</w:t>
      </w:r>
    </w:p>
    <w:p w14:paraId="4479F0C1" w14:textId="12AE8E64" w:rsidR="005968CD" w:rsidRPr="005968CD" w:rsidRDefault="00BE4C3D"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11. </w:t>
      </w:r>
      <w:r w:rsidR="005968CD" w:rsidRPr="005968CD">
        <w:rPr>
          <w:color w:val="000000"/>
          <w:spacing w:val="2"/>
          <w:sz w:val="26"/>
          <w:szCs w:val="26"/>
        </w:rPr>
        <w:t>Запрещается требовать от заявителей осуществления действий, в том числе согласований, необходимых для получения государственной услуги</w:t>
      </w:r>
      <w:r w:rsidR="001326D8">
        <w:rPr>
          <w:color w:val="000000"/>
          <w:spacing w:val="2"/>
          <w:sz w:val="26"/>
          <w:szCs w:val="26"/>
        </w:rPr>
        <w:t xml:space="preserve"> </w:t>
      </w:r>
      <w:r w:rsidR="005968CD" w:rsidRPr="005968CD">
        <w:rPr>
          <w:color w:val="000000"/>
          <w:spacing w:val="2"/>
          <w:sz w:val="26"/>
          <w:szCs w:val="26"/>
        </w:rPr>
        <w:t>и связанных с обращением в иные государственные органы и организации.</w:t>
      </w:r>
    </w:p>
    <w:p w14:paraId="0C91592B" w14:textId="0D116F11" w:rsidR="005968CD" w:rsidRPr="005968CD" w:rsidRDefault="00BE4C3D"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12. </w:t>
      </w:r>
      <w:r w:rsidR="005968CD" w:rsidRPr="005968CD">
        <w:rPr>
          <w:color w:val="000000"/>
          <w:spacing w:val="2"/>
          <w:sz w:val="26"/>
          <w:szCs w:val="26"/>
        </w:rPr>
        <w:t>Результатом предоставления государственной услуги является:</w:t>
      </w:r>
    </w:p>
    <w:p w14:paraId="3F166F9B" w14:textId="41A57867" w:rsidR="005968CD" w:rsidRPr="005968CD" w:rsidRDefault="001326D8"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1</w:t>
      </w:r>
      <w:r w:rsidR="00BE4C3D">
        <w:rPr>
          <w:color w:val="000000"/>
          <w:spacing w:val="2"/>
          <w:sz w:val="26"/>
          <w:szCs w:val="26"/>
        </w:rPr>
        <w:t>) </w:t>
      </w:r>
      <w:r w:rsidR="005968CD" w:rsidRPr="005968CD">
        <w:rPr>
          <w:color w:val="000000"/>
          <w:spacing w:val="2"/>
          <w:sz w:val="26"/>
          <w:szCs w:val="26"/>
        </w:rPr>
        <w:t xml:space="preserve">решение о назначении выплаты </w:t>
      </w:r>
      <w:r w:rsidR="005968CD" w:rsidRPr="005968CD">
        <w:rPr>
          <w:bCs/>
          <w:color w:val="000000"/>
          <w:kern w:val="2"/>
          <w:sz w:val="26"/>
          <w:szCs w:val="26"/>
        </w:rPr>
        <w:t>единовременного пособия заявителю –</w:t>
      </w:r>
      <w:r w:rsidR="003A79AE">
        <w:rPr>
          <w:bCs/>
          <w:color w:val="000000"/>
          <w:kern w:val="2"/>
          <w:sz w:val="26"/>
          <w:szCs w:val="26"/>
        </w:rPr>
        <w:t xml:space="preserve"> </w:t>
      </w:r>
      <w:r w:rsidR="005968CD" w:rsidRPr="005968CD">
        <w:rPr>
          <w:bCs/>
          <w:color w:val="000000"/>
          <w:kern w:val="2"/>
          <w:sz w:val="26"/>
          <w:szCs w:val="26"/>
        </w:rPr>
        <w:t xml:space="preserve">члену семьи гражданина, погибшего (умершего) в результате чрезвычайной ситуации </w:t>
      </w:r>
      <w:r w:rsidR="005968CD" w:rsidRPr="005968CD">
        <w:rPr>
          <w:color w:val="000000"/>
          <w:spacing w:val="2"/>
          <w:sz w:val="26"/>
          <w:szCs w:val="26"/>
        </w:rPr>
        <w:t>(далее – назначение выплаты), в случае наличия права на выплату;</w:t>
      </w:r>
    </w:p>
    <w:p w14:paraId="5AC474DC" w14:textId="6393F433" w:rsidR="005968CD" w:rsidRPr="005968CD" w:rsidRDefault="001326D8"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2</w:t>
      </w:r>
      <w:r w:rsidR="00BE4C3D">
        <w:rPr>
          <w:color w:val="000000"/>
          <w:spacing w:val="2"/>
          <w:sz w:val="26"/>
          <w:szCs w:val="26"/>
        </w:rPr>
        <w:t>) </w:t>
      </w:r>
      <w:r w:rsidR="005968CD" w:rsidRPr="005968CD">
        <w:rPr>
          <w:color w:val="000000"/>
          <w:spacing w:val="2"/>
          <w:sz w:val="26"/>
          <w:szCs w:val="26"/>
        </w:rPr>
        <w:t>решение об отказе в назначении выплаты</w:t>
      </w:r>
      <w:r w:rsidR="005968CD" w:rsidRPr="005968CD">
        <w:rPr>
          <w:rFonts w:eastAsia="Calibri"/>
          <w:sz w:val="26"/>
          <w:szCs w:val="26"/>
          <w:lang w:eastAsia="en-US"/>
        </w:rPr>
        <w:t>.</w:t>
      </w:r>
    </w:p>
    <w:p w14:paraId="61A5B56F" w14:textId="50679E8E" w:rsidR="005968CD" w:rsidRPr="001326D8" w:rsidRDefault="00785C09"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sidRPr="00785C09">
        <w:rPr>
          <w:spacing w:val="2"/>
          <w:sz w:val="26"/>
          <w:szCs w:val="26"/>
        </w:rPr>
        <w:t>13. Заявление подлежит рассмотрению уполномоченным органом в течение 10 рабочих дней со дня обращения гражданина.</w:t>
      </w:r>
    </w:p>
    <w:p w14:paraId="2BE04DCB" w14:textId="5FC7BE54" w:rsidR="00785C09" w:rsidRDefault="00785C09" w:rsidP="00C3042A">
      <w:pPr>
        <w:widowControl/>
        <w:shd w:val="clear" w:color="auto" w:fill="FFFFFF"/>
        <w:autoSpaceDE/>
        <w:autoSpaceDN/>
        <w:adjustRightInd/>
        <w:ind w:firstLine="708"/>
        <w:jc w:val="both"/>
        <w:textAlignment w:val="baseline"/>
        <w:rPr>
          <w:spacing w:val="2"/>
          <w:sz w:val="26"/>
          <w:szCs w:val="26"/>
        </w:rPr>
      </w:pPr>
      <w:r>
        <w:rPr>
          <w:spacing w:val="2"/>
          <w:sz w:val="26"/>
          <w:szCs w:val="26"/>
        </w:rPr>
        <w:t>14.</w:t>
      </w:r>
      <w:r>
        <w:rPr>
          <w:spacing w:val="2"/>
          <w:sz w:val="26"/>
          <w:szCs w:val="26"/>
          <w:lang w:val="en-US"/>
        </w:rPr>
        <w:t> </w:t>
      </w:r>
      <w:r w:rsidRPr="00785C09">
        <w:rPr>
          <w:spacing w:val="2"/>
          <w:sz w:val="26"/>
          <w:szCs w:val="26"/>
        </w:rPr>
        <w:t xml:space="preserve">Выплата заявителю осуществляется уполномоченным органом через кредитные организации, указанные в заявлении, или через организации почтовой связи по месту жительства заявителя. </w:t>
      </w:r>
    </w:p>
    <w:p w14:paraId="2B792998" w14:textId="77777777" w:rsidR="00785C09" w:rsidRPr="00785C09" w:rsidRDefault="00785C09" w:rsidP="00785C09">
      <w:pPr>
        <w:widowControl/>
        <w:tabs>
          <w:tab w:val="right" w:pos="9355"/>
        </w:tabs>
        <w:autoSpaceDE/>
        <w:autoSpaceDN/>
        <w:adjustRightInd/>
        <w:ind w:firstLine="709"/>
        <w:jc w:val="both"/>
        <w:rPr>
          <w:sz w:val="26"/>
          <w:szCs w:val="26"/>
          <w:lang w:eastAsia="en-US"/>
        </w:rPr>
      </w:pPr>
      <w:r w:rsidRPr="00785C09">
        <w:rPr>
          <w:sz w:val="26"/>
          <w:szCs w:val="26"/>
          <w:lang w:eastAsia="en-US"/>
        </w:rPr>
        <w:t xml:space="preserve">15. Денежные средства заявителю перечисляются уполномоченным органом в течение десяти рабочих дней со дня предоставления трансфертов бюджету Ненецкого автономного округа согласно Порядку предоставления гражданам, проживающим на территории Ненецкого автономного округа, пострадавшим </w:t>
      </w:r>
      <w:r w:rsidRPr="00785C09">
        <w:rPr>
          <w:sz w:val="26"/>
          <w:szCs w:val="26"/>
          <w:lang w:eastAsia="en-US"/>
        </w:rPr>
        <w:br/>
        <w:t xml:space="preserve">в результате чрезвычайных ситуаций природного и техногенного характера, единовременной материальной помощи, финансовой помощи в связи с утратой имущества первой необходимости и единовременных пособий, утвержденному постановлением Администрации Ненецкого автономного округа </w:t>
      </w:r>
      <w:r w:rsidRPr="00785C09">
        <w:rPr>
          <w:sz w:val="26"/>
          <w:szCs w:val="26"/>
          <w:highlight w:val="yellow"/>
          <w:lang w:eastAsia="en-US"/>
        </w:rPr>
        <w:t>от  _05.2022 №_.</w:t>
      </w:r>
    </w:p>
    <w:p w14:paraId="623D8814" w14:textId="77777777" w:rsidR="00785C09" w:rsidRPr="00785C09" w:rsidRDefault="00785C09" w:rsidP="00785C09">
      <w:pPr>
        <w:widowControl/>
        <w:ind w:firstLine="709"/>
        <w:jc w:val="both"/>
        <w:rPr>
          <w:sz w:val="26"/>
          <w:szCs w:val="26"/>
          <w:lang w:eastAsia="en-US"/>
        </w:rPr>
      </w:pPr>
      <w:r w:rsidRPr="00785C09">
        <w:rPr>
          <w:sz w:val="26"/>
          <w:szCs w:val="26"/>
          <w:lang w:eastAsia="en-US"/>
        </w:rPr>
        <w:t xml:space="preserve">16. Гражданин представляет заявление не позднее шестидесяти календарных дней со дня введения чрезвычайной ситуации в соответствии с Федеральным законом от 21.12.1994 № 68-ФЗ «О защите населения и территорий </w:t>
      </w:r>
      <w:r w:rsidRPr="00785C09">
        <w:rPr>
          <w:sz w:val="26"/>
          <w:szCs w:val="26"/>
          <w:lang w:eastAsia="en-US"/>
        </w:rPr>
        <w:br/>
        <w:t>от чрезвычайных ситуаций природного и техногенного характера».</w:t>
      </w:r>
    </w:p>
    <w:p w14:paraId="76D572C7" w14:textId="5FBDCBCC" w:rsidR="003A79AE" w:rsidRDefault="003A79AE"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000000"/>
          <w:spacing w:val="2"/>
          <w:sz w:val="26"/>
          <w:szCs w:val="26"/>
        </w:rPr>
        <w:t>1</w:t>
      </w:r>
      <w:r w:rsidR="007F5746">
        <w:rPr>
          <w:color w:val="000000"/>
          <w:spacing w:val="2"/>
          <w:sz w:val="26"/>
          <w:szCs w:val="26"/>
        </w:rPr>
        <w:t>7</w:t>
      </w:r>
      <w:r>
        <w:rPr>
          <w:color w:val="000000"/>
          <w:spacing w:val="2"/>
          <w:sz w:val="26"/>
          <w:szCs w:val="26"/>
        </w:rPr>
        <w:t>. </w:t>
      </w:r>
      <w:r w:rsidR="005968CD" w:rsidRPr="005968CD">
        <w:rPr>
          <w:color w:val="000000"/>
          <w:spacing w:val="2"/>
          <w:sz w:val="26"/>
          <w:szCs w:val="26"/>
        </w:rPr>
        <w:t>Для предоставления государственной услуги при подаче заявления</w:t>
      </w:r>
      <w:r>
        <w:rPr>
          <w:color w:val="000000"/>
          <w:spacing w:val="2"/>
          <w:sz w:val="26"/>
          <w:szCs w:val="26"/>
        </w:rPr>
        <w:t xml:space="preserve"> </w:t>
      </w:r>
      <w:r w:rsidR="005968CD" w:rsidRPr="005968CD">
        <w:rPr>
          <w:color w:val="000000"/>
          <w:spacing w:val="2"/>
          <w:sz w:val="26"/>
          <w:szCs w:val="26"/>
        </w:rPr>
        <w:t xml:space="preserve">в </w:t>
      </w:r>
      <w:r w:rsidR="007F5746" w:rsidRPr="00F37F00">
        <w:rPr>
          <w:sz w:val="26"/>
          <w:szCs w:val="26"/>
        </w:rPr>
        <w:t>уполномоченный орган</w:t>
      </w:r>
      <w:r w:rsidR="00654A7A">
        <w:rPr>
          <w:color w:val="000000"/>
          <w:spacing w:val="2"/>
          <w:sz w:val="26"/>
          <w:szCs w:val="26"/>
        </w:rPr>
        <w:t xml:space="preserve"> </w:t>
      </w:r>
      <w:r w:rsidR="005968CD" w:rsidRPr="006F5C71">
        <w:rPr>
          <w:spacing w:val="2"/>
          <w:sz w:val="26"/>
          <w:szCs w:val="26"/>
        </w:rPr>
        <w:t xml:space="preserve">или многофункциональный центр </w:t>
      </w:r>
      <w:r w:rsidR="005968CD" w:rsidRPr="005968CD">
        <w:rPr>
          <w:color w:val="000000"/>
          <w:spacing w:val="2"/>
          <w:sz w:val="26"/>
          <w:szCs w:val="26"/>
        </w:rPr>
        <w:t>заявителем предоставляются:</w:t>
      </w:r>
      <w:r>
        <w:rPr>
          <w:rFonts w:eastAsia="Calibri"/>
          <w:sz w:val="26"/>
          <w:szCs w:val="26"/>
          <w:lang w:eastAsia="en-US"/>
        </w:rPr>
        <w:t xml:space="preserve"> </w:t>
      </w:r>
    </w:p>
    <w:p w14:paraId="69AAB4C3" w14:textId="4C9B9D8A" w:rsidR="003A79AE" w:rsidRDefault="003A79AE"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000000"/>
          <w:spacing w:val="2"/>
          <w:sz w:val="26"/>
          <w:szCs w:val="26"/>
        </w:rPr>
        <w:t>1</w:t>
      </w:r>
      <w:r w:rsidR="005968CD" w:rsidRPr="005968CD">
        <w:rPr>
          <w:color w:val="000000"/>
          <w:spacing w:val="2"/>
          <w:sz w:val="26"/>
          <w:szCs w:val="26"/>
        </w:rPr>
        <w:t>) заявление, заполненное в письменном виде в соответствии</w:t>
      </w:r>
      <w:r>
        <w:rPr>
          <w:color w:val="000000"/>
          <w:spacing w:val="2"/>
          <w:sz w:val="26"/>
          <w:szCs w:val="26"/>
        </w:rPr>
        <w:t xml:space="preserve"> </w:t>
      </w:r>
      <w:r w:rsidR="005968CD" w:rsidRPr="007F5746">
        <w:rPr>
          <w:color w:val="000000"/>
          <w:spacing w:val="2"/>
          <w:sz w:val="26"/>
          <w:szCs w:val="26"/>
        </w:rPr>
        <w:t>с</w:t>
      </w:r>
      <w:r w:rsidR="005968CD" w:rsidRPr="003A79AE">
        <w:rPr>
          <w:color w:val="000000"/>
          <w:spacing w:val="2"/>
          <w:sz w:val="26"/>
          <w:szCs w:val="26"/>
          <w:highlight w:val="yellow"/>
        </w:rPr>
        <w:t xml:space="preserve"> </w:t>
      </w:r>
      <w:r w:rsidRPr="00EB2C24">
        <w:rPr>
          <w:color w:val="000000"/>
          <w:spacing w:val="2"/>
          <w:sz w:val="26"/>
          <w:szCs w:val="26"/>
        </w:rPr>
        <w:t>П</w:t>
      </w:r>
      <w:r w:rsidR="00EB2C24" w:rsidRPr="00EB2C24">
        <w:rPr>
          <w:color w:val="000000"/>
          <w:spacing w:val="2"/>
          <w:sz w:val="26"/>
          <w:szCs w:val="26"/>
        </w:rPr>
        <w:t>риложением</w:t>
      </w:r>
      <w:r w:rsidR="005968CD" w:rsidRPr="00EB2C24">
        <w:rPr>
          <w:color w:val="000000"/>
          <w:spacing w:val="2"/>
          <w:sz w:val="26"/>
          <w:szCs w:val="26"/>
        </w:rPr>
        <w:t xml:space="preserve"> 1 </w:t>
      </w:r>
      <w:r w:rsidR="005968CD" w:rsidRPr="005968CD">
        <w:rPr>
          <w:color w:val="000000"/>
          <w:spacing w:val="2"/>
          <w:sz w:val="26"/>
          <w:szCs w:val="26"/>
        </w:rPr>
        <w:t xml:space="preserve">к </w:t>
      </w:r>
      <w:r w:rsidR="007F5746" w:rsidRPr="00F37F00">
        <w:rPr>
          <w:sz w:val="26"/>
          <w:szCs w:val="26"/>
        </w:rPr>
        <w:t>настоящему</w:t>
      </w:r>
      <w:r w:rsidR="007F5746">
        <w:rPr>
          <w:color w:val="000000"/>
          <w:spacing w:val="2"/>
          <w:sz w:val="26"/>
          <w:szCs w:val="26"/>
        </w:rPr>
        <w:t xml:space="preserve"> </w:t>
      </w:r>
      <w:r>
        <w:rPr>
          <w:color w:val="000000"/>
          <w:spacing w:val="2"/>
          <w:sz w:val="26"/>
          <w:szCs w:val="26"/>
        </w:rPr>
        <w:t>Административному р</w:t>
      </w:r>
      <w:r w:rsidR="005968CD" w:rsidRPr="005968CD">
        <w:rPr>
          <w:color w:val="000000"/>
          <w:spacing w:val="2"/>
          <w:sz w:val="26"/>
          <w:szCs w:val="26"/>
        </w:rPr>
        <w:t>егламенту;</w:t>
      </w:r>
      <w:r>
        <w:rPr>
          <w:rFonts w:eastAsia="Calibri"/>
          <w:sz w:val="26"/>
          <w:szCs w:val="26"/>
          <w:lang w:eastAsia="en-US"/>
        </w:rPr>
        <w:t xml:space="preserve"> </w:t>
      </w:r>
    </w:p>
    <w:p w14:paraId="15746BBC" w14:textId="77777777" w:rsidR="00785C09" w:rsidRPr="00785C09" w:rsidRDefault="00785C09"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sidRPr="00785C09">
        <w:rPr>
          <w:rFonts w:eastAsia="Calibri"/>
          <w:color w:val="000000"/>
          <w:sz w:val="26"/>
          <w:szCs w:val="26"/>
          <w:lang w:eastAsia="en-US"/>
        </w:rPr>
        <w:lastRenderedPageBreak/>
        <w:t>2) копию свидетельства о рождении (для лиц младше 14 лет);</w:t>
      </w:r>
    </w:p>
    <w:p w14:paraId="2D224578" w14:textId="6A0E7D70" w:rsidR="00785C09" w:rsidRPr="00785C09" w:rsidRDefault="00785C09"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sidRPr="00785C09">
        <w:rPr>
          <w:rFonts w:eastAsia="Calibri"/>
          <w:color w:val="000000"/>
          <w:sz w:val="26"/>
          <w:szCs w:val="26"/>
          <w:lang w:eastAsia="en-US"/>
        </w:rPr>
        <w:t xml:space="preserve">3) копию паспорта, а также копия паспорта законного представителя либо представителя по доверенности (при обращении от имени гражданина законного </w:t>
      </w:r>
      <w:proofErr w:type="gramStart"/>
      <w:r w:rsidRPr="00785C09">
        <w:rPr>
          <w:rFonts w:eastAsia="Calibri"/>
          <w:color w:val="000000"/>
          <w:sz w:val="26"/>
          <w:szCs w:val="26"/>
          <w:lang w:eastAsia="en-US"/>
        </w:rPr>
        <w:t>представителя</w:t>
      </w:r>
      <w:proofErr w:type="gramEnd"/>
      <w:r w:rsidRPr="00785C09">
        <w:rPr>
          <w:rFonts w:eastAsia="Calibri"/>
          <w:color w:val="000000"/>
          <w:sz w:val="26"/>
          <w:szCs w:val="26"/>
          <w:lang w:eastAsia="en-US"/>
        </w:rPr>
        <w:t xml:space="preserve"> либо представителя по доверенности (с приложением копии доверенности);</w:t>
      </w:r>
    </w:p>
    <w:p w14:paraId="16CFE4DD" w14:textId="263513F8" w:rsidR="00785C09" w:rsidRPr="00785C09" w:rsidRDefault="00826C12"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Pr>
          <w:rFonts w:eastAsia="Calibri"/>
          <w:color w:val="000000"/>
          <w:sz w:val="26"/>
          <w:szCs w:val="26"/>
          <w:lang w:eastAsia="en-US"/>
        </w:rPr>
        <w:t>4)</w:t>
      </w:r>
      <w:r>
        <w:rPr>
          <w:rFonts w:eastAsia="Calibri"/>
          <w:color w:val="000000"/>
          <w:sz w:val="26"/>
          <w:szCs w:val="26"/>
          <w:lang w:val="en-US" w:eastAsia="en-US"/>
        </w:rPr>
        <w:t> </w:t>
      </w:r>
      <w:r w:rsidR="00785C09" w:rsidRPr="00785C09">
        <w:rPr>
          <w:rFonts w:eastAsia="Calibri"/>
          <w:color w:val="000000"/>
          <w:sz w:val="26"/>
          <w:szCs w:val="26"/>
          <w:lang w:eastAsia="en-US"/>
        </w:rPr>
        <w:t>документ, подтверждающий факт регистрации рождения ребенка,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14:paraId="483ABD52" w14:textId="5D4BE529" w:rsidR="00785C09" w:rsidRPr="00785C09" w:rsidRDefault="00785C09"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sidRPr="00785C09">
        <w:rPr>
          <w:rFonts w:eastAsia="Calibri"/>
          <w:color w:val="000000"/>
          <w:sz w:val="26"/>
          <w:szCs w:val="26"/>
          <w:lang w:eastAsia="en-US"/>
        </w:rPr>
        <w:t>5) сведения об установлении опеки и (или) попечительства в отношении лица, указанного в заявлении;</w:t>
      </w:r>
    </w:p>
    <w:p w14:paraId="47F46D92" w14:textId="13DEB858" w:rsidR="00785C09" w:rsidRPr="00785C09" w:rsidRDefault="00826C12"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Pr>
          <w:rFonts w:eastAsia="Calibri"/>
          <w:color w:val="000000"/>
          <w:sz w:val="26"/>
          <w:szCs w:val="26"/>
          <w:lang w:eastAsia="en-US"/>
        </w:rPr>
        <w:t>6)</w:t>
      </w:r>
      <w:r>
        <w:rPr>
          <w:rFonts w:eastAsia="Calibri"/>
          <w:color w:val="000000"/>
          <w:sz w:val="26"/>
          <w:szCs w:val="26"/>
          <w:lang w:val="en-US" w:eastAsia="en-US"/>
        </w:rPr>
        <w:t> </w:t>
      </w:r>
      <w:r w:rsidR="00785C09" w:rsidRPr="00785C09">
        <w:rPr>
          <w:rFonts w:eastAsia="Calibri"/>
          <w:color w:val="000000"/>
          <w:sz w:val="26"/>
          <w:szCs w:val="26"/>
          <w:lang w:eastAsia="en-US"/>
        </w:rPr>
        <w:t xml:space="preserve">копии документов, подтверждающих родство (копия свидетельства </w:t>
      </w:r>
      <w:r>
        <w:rPr>
          <w:rFonts w:eastAsia="Calibri"/>
          <w:color w:val="000000"/>
          <w:sz w:val="26"/>
          <w:szCs w:val="26"/>
          <w:lang w:eastAsia="en-US"/>
        </w:rPr>
        <w:br/>
      </w:r>
      <w:r w:rsidR="00785C09" w:rsidRPr="00785C09">
        <w:rPr>
          <w:rFonts w:eastAsia="Calibri"/>
          <w:color w:val="000000"/>
          <w:sz w:val="26"/>
          <w:szCs w:val="26"/>
          <w:lang w:eastAsia="en-US"/>
        </w:rPr>
        <w:t>о рождении погибшего гражданина, копия свидетельства о браке);</w:t>
      </w:r>
    </w:p>
    <w:p w14:paraId="071C50BC" w14:textId="79C9E5AA" w:rsidR="00785C09" w:rsidRPr="00785C09" w:rsidRDefault="00826C12"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Pr>
          <w:rFonts w:eastAsia="Calibri"/>
          <w:color w:val="000000"/>
          <w:sz w:val="26"/>
          <w:szCs w:val="26"/>
          <w:lang w:eastAsia="en-US"/>
        </w:rPr>
        <w:t>7)</w:t>
      </w:r>
      <w:r>
        <w:rPr>
          <w:rFonts w:eastAsia="Calibri"/>
          <w:color w:val="000000"/>
          <w:sz w:val="26"/>
          <w:szCs w:val="26"/>
          <w:lang w:val="en-US" w:eastAsia="en-US"/>
        </w:rPr>
        <w:t> </w:t>
      </w:r>
      <w:r w:rsidR="00785C09" w:rsidRPr="00785C09">
        <w:rPr>
          <w:rFonts w:eastAsia="Calibri"/>
          <w:color w:val="000000"/>
          <w:sz w:val="26"/>
          <w:szCs w:val="26"/>
          <w:lang w:eastAsia="en-US"/>
        </w:rPr>
        <w:t>копию свидетельства о смерти гражданина, умершего в результате чрезвычайной ситуации;</w:t>
      </w:r>
    </w:p>
    <w:p w14:paraId="37512621" w14:textId="4FD34C21" w:rsidR="00785C09" w:rsidRDefault="00826C12" w:rsidP="00785C09">
      <w:pPr>
        <w:widowControl/>
        <w:shd w:val="clear" w:color="auto" w:fill="FFFFFF"/>
        <w:autoSpaceDE/>
        <w:autoSpaceDN/>
        <w:adjustRightInd/>
        <w:ind w:firstLine="708"/>
        <w:jc w:val="both"/>
        <w:textAlignment w:val="baseline"/>
        <w:rPr>
          <w:rFonts w:eastAsia="Calibri"/>
          <w:color w:val="000000"/>
          <w:sz w:val="26"/>
          <w:szCs w:val="26"/>
          <w:lang w:eastAsia="en-US"/>
        </w:rPr>
      </w:pPr>
      <w:r>
        <w:rPr>
          <w:rFonts w:eastAsia="Calibri"/>
          <w:color w:val="000000"/>
          <w:sz w:val="26"/>
          <w:szCs w:val="26"/>
          <w:lang w:eastAsia="en-US"/>
        </w:rPr>
        <w:t>8)</w:t>
      </w:r>
      <w:r>
        <w:rPr>
          <w:rFonts w:eastAsia="Calibri"/>
          <w:color w:val="000000"/>
          <w:sz w:val="26"/>
          <w:szCs w:val="26"/>
          <w:lang w:val="en-US" w:eastAsia="en-US"/>
        </w:rPr>
        <w:t> </w:t>
      </w:r>
      <w:r w:rsidR="00785C09" w:rsidRPr="00785C09">
        <w:rPr>
          <w:rFonts w:eastAsia="Calibri"/>
          <w:color w:val="000000"/>
          <w:sz w:val="26"/>
          <w:szCs w:val="26"/>
          <w:lang w:eastAsia="en-US"/>
        </w:rPr>
        <w:t>постановление следователя (дознавателя, судьи) или определение суда, подтверждающих факт гибели (смерти) гражданина в результате чрезвычайной ситуации.</w:t>
      </w:r>
    </w:p>
    <w:p w14:paraId="1DF634C6" w14:textId="3F307E7B" w:rsidR="005968CD" w:rsidRPr="005968CD" w:rsidRDefault="005968CD" w:rsidP="00785C09">
      <w:pPr>
        <w:widowControl/>
        <w:shd w:val="clear" w:color="auto" w:fill="FFFFFF"/>
        <w:autoSpaceDE/>
        <w:autoSpaceDN/>
        <w:adjustRightInd/>
        <w:ind w:firstLine="708"/>
        <w:jc w:val="both"/>
        <w:textAlignment w:val="baseline"/>
        <w:rPr>
          <w:color w:val="000000"/>
          <w:spacing w:val="2"/>
          <w:sz w:val="26"/>
          <w:szCs w:val="26"/>
        </w:rPr>
      </w:pPr>
      <w:r w:rsidRPr="005968CD">
        <w:rPr>
          <w:color w:val="000000"/>
          <w:spacing w:val="2"/>
          <w:sz w:val="26"/>
          <w:szCs w:val="26"/>
        </w:rPr>
        <w:t>1</w:t>
      </w:r>
      <w:r w:rsidR="007F5746">
        <w:rPr>
          <w:color w:val="000000"/>
          <w:spacing w:val="2"/>
          <w:sz w:val="26"/>
          <w:szCs w:val="26"/>
        </w:rPr>
        <w:t>8</w:t>
      </w:r>
      <w:r w:rsidRPr="005968CD">
        <w:rPr>
          <w:color w:val="000000"/>
          <w:spacing w:val="2"/>
          <w:sz w:val="26"/>
          <w:szCs w:val="26"/>
        </w:rPr>
        <w:t>. Для предоставления государственной услуги при подаче заявления через Единый портал, портал услуг заявителем предоставляется заявление, заполненное в интерактивной форме.</w:t>
      </w:r>
    </w:p>
    <w:p w14:paraId="163207D6" w14:textId="746CD729"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1</w:t>
      </w:r>
      <w:r w:rsidR="007F5746">
        <w:rPr>
          <w:color w:val="000000"/>
          <w:spacing w:val="2"/>
          <w:sz w:val="26"/>
          <w:szCs w:val="26"/>
        </w:rPr>
        <w:t>9</w:t>
      </w:r>
      <w:r w:rsidRPr="005968CD">
        <w:rPr>
          <w:color w:val="000000"/>
          <w:spacing w:val="2"/>
          <w:sz w:val="26"/>
          <w:szCs w:val="26"/>
        </w:rPr>
        <w:t xml:space="preserve">. Документами, необходимыми в соответствии с нормативными правовыми актами Российской Федерации и нормативными правовыми актами </w:t>
      </w:r>
      <w:r w:rsidR="007311D5">
        <w:rPr>
          <w:color w:val="000000"/>
          <w:spacing w:val="2"/>
          <w:sz w:val="26"/>
          <w:szCs w:val="26"/>
        </w:rPr>
        <w:t>Ненецкого автономного округа</w:t>
      </w:r>
      <w:r w:rsidRPr="005968CD">
        <w:rPr>
          <w:color w:val="000000"/>
          <w:spacing w:val="2"/>
          <w:sz w:val="26"/>
          <w:szCs w:val="26"/>
        </w:rPr>
        <w:t xml:space="preserve">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являются документы, </w:t>
      </w:r>
      <w:bookmarkStart w:id="2" w:name="__DdeLink__2703_1326782788"/>
      <w:r w:rsidRPr="005968CD">
        <w:rPr>
          <w:color w:val="000000"/>
          <w:spacing w:val="2"/>
          <w:sz w:val="26"/>
          <w:szCs w:val="26"/>
        </w:rPr>
        <w:t>подтверждающие установление опеки и (или) попечительства над лицами, указанными в заявлени</w:t>
      </w:r>
      <w:bookmarkEnd w:id="2"/>
      <w:r w:rsidRPr="005968CD">
        <w:rPr>
          <w:color w:val="000000"/>
          <w:spacing w:val="2"/>
          <w:sz w:val="26"/>
          <w:szCs w:val="26"/>
        </w:rPr>
        <w:t xml:space="preserve">и, </w:t>
      </w:r>
      <w:r w:rsidRPr="005968CD">
        <w:rPr>
          <w:rFonts w:eastAsia="Calibri"/>
          <w:sz w:val="26"/>
          <w:szCs w:val="26"/>
          <w:lang w:eastAsia="en-US"/>
        </w:rPr>
        <w:t>постановление следователя (дознавателя, судьи) или определение суда, подтверждающие факт гибели (смерти) гражданина в результате чрезвычайной ситуации</w:t>
      </w:r>
      <w:r w:rsidRPr="005968CD">
        <w:rPr>
          <w:color w:val="000000"/>
          <w:spacing w:val="2"/>
          <w:sz w:val="26"/>
          <w:szCs w:val="26"/>
        </w:rPr>
        <w:t>.</w:t>
      </w:r>
    </w:p>
    <w:p w14:paraId="6FB5F0D4" w14:textId="2EC869C7" w:rsidR="00785C09" w:rsidRDefault="00785C0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20</w:t>
      </w:r>
      <w:r w:rsidRPr="00785C09">
        <w:rPr>
          <w:color w:val="000000"/>
          <w:spacing w:val="2"/>
          <w:sz w:val="26"/>
          <w:szCs w:val="26"/>
        </w:rPr>
        <w:t xml:space="preserve">. Гражданин вправе не представлять в уполномоченный орган документы, предусмотренные подпунктами 2, 5, 7 пункта 20 настоящего Административного регламента. </w:t>
      </w:r>
    </w:p>
    <w:p w14:paraId="37BE06D9" w14:textId="31E4F85E"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2</w:t>
      </w:r>
      <w:r w:rsidR="007F5746">
        <w:rPr>
          <w:color w:val="000000"/>
          <w:spacing w:val="2"/>
          <w:sz w:val="26"/>
          <w:szCs w:val="26"/>
        </w:rPr>
        <w:t>1</w:t>
      </w:r>
      <w:r w:rsidRPr="005968CD">
        <w:rPr>
          <w:color w:val="000000"/>
          <w:spacing w:val="2"/>
          <w:sz w:val="26"/>
          <w:szCs w:val="26"/>
        </w:rPr>
        <w:t>. Заявитель вправе представить документы, указанные</w:t>
      </w:r>
      <w:r w:rsidR="006F5C71">
        <w:rPr>
          <w:color w:val="000000"/>
          <w:spacing w:val="2"/>
          <w:sz w:val="26"/>
          <w:szCs w:val="26"/>
        </w:rPr>
        <w:t xml:space="preserve"> </w:t>
      </w:r>
      <w:r w:rsidRPr="005968CD">
        <w:rPr>
          <w:color w:val="000000"/>
          <w:spacing w:val="2"/>
          <w:sz w:val="26"/>
          <w:szCs w:val="26"/>
        </w:rPr>
        <w:t>в пункте 1</w:t>
      </w:r>
      <w:r w:rsidR="00D44BD4">
        <w:rPr>
          <w:color w:val="000000"/>
          <w:spacing w:val="2"/>
          <w:sz w:val="26"/>
          <w:szCs w:val="26"/>
        </w:rPr>
        <w:t>9</w:t>
      </w:r>
      <w:r w:rsidRPr="005968CD">
        <w:rPr>
          <w:color w:val="000000"/>
          <w:spacing w:val="2"/>
          <w:sz w:val="26"/>
          <w:szCs w:val="26"/>
        </w:rPr>
        <w:t xml:space="preserve"> </w:t>
      </w:r>
      <w:r w:rsidR="00D44BD4" w:rsidRPr="007F5746">
        <w:rPr>
          <w:color w:val="000000"/>
          <w:spacing w:val="2"/>
          <w:sz w:val="26"/>
          <w:szCs w:val="26"/>
        </w:rPr>
        <w:t>настоящего</w:t>
      </w:r>
      <w:r w:rsidR="00D44BD4" w:rsidRPr="006F5C71">
        <w:rPr>
          <w:color w:val="000000"/>
          <w:spacing w:val="2"/>
          <w:sz w:val="26"/>
          <w:szCs w:val="26"/>
        </w:rPr>
        <w:t xml:space="preserve"> </w:t>
      </w:r>
      <w:r w:rsidR="006F5C71" w:rsidRPr="006F5C71">
        <w:rPr>
          <w:color w:val="000000"/>
          <w:spacing w:val="2"/>
          <w:sz w:val="26"/>
          <w:szCs w:val="26"/>
        </w:rPr>
        <w:t>Административного регламента</w:t>
      </w:r>
      <w:r w:rsidRPr="005968CD">
        <w:rPr>
          <w:color w:val="000000"/>
          <w:spacing w:val="2"/>
          <w:sz w:val="26"/>
          <w:szCs w:val="26"/>
        </w:rPr>
        <w:t xml:space="preserve">, </w:t>
      </w:r>
      <w:r w:rsidR="00D44BD4" w:rsidRPr="00F37F00">
        <w:rPr>
          <w:sz w:val="26"/>
          <w:szCs w:val="26"/>
        </w:rPr>
        <w:t>в уполномоченный орган</w:t>
      </w:r>
      <w:r w:rsidR="00654A7A">
        <w:rPr>
          <w:color w:val="000000"/>
          <w:spacing w:val="2"/>
          <w:sz w:val="26"/>
          <w:szCs w:val="26"/>
        </w:rPr>
        <w:t xml:space="preserve"> </w:t>
      </w:r>
      <w:r w:rsidRPr="006F5C71">
        <w:rPr>
          <w:spacing w:val="2"/>
          <w:sz w:val="26"/>
          <w:szCs w:val="26"/>
        </w:rPr>
        <w:t xml:space="preserve">или многофункциональный центр </w:t>
      </w:r>
      <w:r w:rsidRPr="005968CD">
        <w:rPr>
          <w:color w:val="000000"/>
          <w:spacing w:val="2"/>
          <w:sz w:val="26"/>
          <w:szCs w:val="26"/>
        </w:rPr>
        <w:t>по собственной инициативе.</w:t>
      </w:r>
    </w:p>
    <w:p w14:paraId="2CE559EE" w14:textId="77777777" w:rsidR="00826C12" w:rsidRPr="00826C12" w:rsidRDefault="006F5C71" w:rsidP="00826C12">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w:t>
      </w:r>
      <w:r w:rsidR="00D44BD4">
        <w:rPr>
          <w:color w:val="000000"/>
          <w:spacing w:val="2"/>
          <w:sz w:val="26"/>
          <w:szCs w:val="26"/>
        </w:rPr>
        <w:t>2</w:t>
      </w:r>
      <w:r>
        <w:rPr>
          <w:color w:val="000000"/>
          <w:spacing w:val="2"/>
          <w:sz w:val="26"/>
          <w:szCs w:val="26"/>
        </w:rPr>
        <w:t>. </w:t>
      </w:r>
      <w:r w:rsidR="00826C12" w:rsidRPr="00826C12">
        <w:rPr>
          <w:color w:val="000000"/>
          <w:spacing w:val="2"/>
          <w:sz w:val="26"/>
          <w:szCs w:val="26"/>
        </w:rPr>
        <w:t xml:space="preserve">При предоставлении государственной услуги орган не вправе требовать от заявителя (представителя): </w:t>
      </w:r>
    </w:p>
    <w:p w14:paraId="75B7D939"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826C12">
        <w:rPr>
          <w:color w:val="000000"/>
          <w:spacing w:val="2"/>
          <w:sz w:val="26"/>
          <w:szCs w:val="26"/>
        </w:rPr>
        <w:br/>
        <w:t>с предоставлением государственной услуги;</w:t>
      </w:r>
    </w:p>
    <w:p w14:paraId="291550C7"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826C12">
        <w:rPr>
          <w:color w:val="000000"/>
          <w:spacing w:val="2"/>
          <w:sz w:val="26"/>
          <w:szCs w:val="26"/>
        </w:rPr>
        <w:t xml:space="preserve">организаций,   </w:t>
      </w:r>
      <w:proofErr w:type="gramEnd"/>
      <w:r w:rsidRPr="00826C12">
        <w:rPr>
          <w:color w:val="000000"/>
          <w:spacing w:val="2"/>
          <w:sz w:val="26"/>
          <w:szCs w:val="26"/>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31C89984"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w:t>
      </w:r>
      <w:r w:rsidRPr="00826C12">
        <w:rPr>
          <w:color w:val="000000"/>
          <w:spacing w:val="2"/>
          <w:sz w:val="26"/>
          <w:szCs w:val="26"/>
        </w:rPr>
        <w:br/>
        <w:t xml:space="preserve">и информации, предоставляемых в результате предоставления таких услуг, включенных в перечни, указанные в части 1 статьи 9 Федерального закона </w:t>
      </w:r>
      <w:r w:rsidRPr="00826C12">
        <w:rPr>
          <w:color w:val="000000"/>
          <w:spacing w:val="2"/>
          <w:sz w:val="26"/>
          <w:szCs w:val="26"/>
        </w:rPr>
        <w:br/>
        <w:t>от 27 июля 2010 года № 210-ФЗ «Об организации предоставления государственных и муниципальных услуг»;</w:t>
      </w:r>
    </w:p>
    <w:p w14:paraId="77B631C5"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23A04416"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а) изменение требований нормативных правовых актов, касающихся предоставления государственной услуги, после первоначальной подачи заявления </w:t>
      </w:r>
      <w:r w:rsidRPr="00826C12">
        <w:rPr>
          <w:color w:val="000000"/>
          <w:spacing w:val="2"/>
          <w:sz w:val="26"/>
          <w:szCs w:val="26"/>
        </w:rPr>
        <w:br/>
        <w:t>о предоставлении государственной услуги;</w:t>
      </w:r>
    </w:p>
    <w:p w14:paraId="5660BAA9"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б) наличие ошибок в заявлении о предоставлении государственной услуги </w:t>
      </w:r>
      <w:r w:rsidRPr="00826C12">
        <w:rPr>
          <w:color w:val="000000"/>
          <w:spacing w:val="2"/>
          <w:sz w:val="26"/>
          <w:szCs w:val="26"/>
        </w:rPr>
        <w:br/>
        <w:t xml:space="preserve">и документах, поданных заявителем после первоначального отказа в приеме документов, необходимых для предоставления государственной услуги, либо </w:t>
      </w:r>
      <w:r w:rsidRPr="00826C12">
        <w:rPr>
          <w:color w:val="000000"/>
          <w:spacing w:val="2"/>
          <w:sz w:val="26"/>
          <w:szCs w:val="26"/>
        </w:rPr>
        <w:br/>
        <w:t>в предоставлении государственной услуги и не включенных в представленный ранее комплект документов;</w:t>
      </w:r>
    </w:p>
    <w:p w14:paraId="57E5C7D9"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2530C399"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w:t>
      </w:r>
      <w:r w:rsidRPr="00826C12">
        <w:rPr>
          <w:color w:val="000000"/>
          <w:spacing w:val="2"/>
          <w:sz w:val="26"/>
          <w:szCs w:val="26"/>
        </w:rPr>
        <w:br/>
        <w:t xml:space="preserve">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w:t>
      </w:r>
      <w:r w:rsidRPr="00826C12">
        <w:rPr>
          <w:color w:val="000000"/>
          <w:spacing w:val="2"/>
          <w:sz w:val="26"/>
          <w:szCs w:val="26"/>
        </w:rPr>
        <w:br/>
        <w:t>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5ACC9068" w14:textId="77777777" w:rsidR="00826C12" w:rsidRPr="00826C12" w:rsidRDefault="00826C12" w:rsidP="00826C12">
      <w:pPr>
        <w:widowControl/>
        <w:shd w:val="clear" w:color="auto" w:fill="FFFFFF"/>
        <w:autoSpaceDE/>
        <w:autoSpaceDN/>
        <w:adjustRightInd/>
        <w:ind w:firstLine="708"/>
        <w:jc w:val="both"/>
        <w:textAlignment w:val="baseline"/>
        <w:rPr>
          <w:color w:val="000000"/>
          <w:spacing w:val="2"/>
          <w:sz w:val="26"/>
          <w:szCs w:val="26"/>
        </w:rPr>
      </w:pPr>
      <w:r w:rsidRPr="00826C12">
        <w:rPr>
          <w:color w:val="000000"/>
          <w:spacing w:val="2"/>
          <w:sz w:val="26"/>
          <w:szCs w:val="26"/>
        </w:rPr>
        <w:t xml:space="preserve">5) предоставления на бумажном носителе документов и информации, электронные образы которых ранее были заверены в соответствии с пунктом </w:t>
      </w:r>
      <w:r w:rsidRPr="00826C12">
        <w:rPr>
          <w:color w:val="000000"/>
          <w:spacing w:val="2"/>
          <w:sz w:val="26"/>
          <w:szCs w:val="26"/>
        </w:rPr>
        <w:br/>
        <w:t xml:space="preserve">7.2 части 1 статьи 16 Федерального закона от 27 июля 2010 года № 210-ФЗ </w:t>
      </w:r>
      <w:r w:rsidRPr="00826C12">
        <w:rPr>
          <w:color w:val="000000"/>
          <w:spacing w:val="2"/>
          <w:sz w:val="26"/>
          <w:szCs w:val="26"/>
        </w:rPr>
        <w:br/>
        <w:t xml:space="preserve">«Об организации предоставления государственных и муниципальных услуг», </w:t>
      </w:r>
      <w:r w:rsidRPr="00826C12">
        <w:rPr>
          <w:color w:val="000000"/>
          <w:spacing w:val="2"/>
          <w:sz w:val="26"/>
          <w:szCs w:val="26"/>
        </w:rPr>
        <w:br/>
        <w:t xml:space="preserve">за исключением случаев, если нанесение отметок на такие документы либо </w:t>
      </w:r>
      <w:r w:rsidRPr="00826C12">
        <w:rPr>
          <w:color w:val="000000"/>
          <w:spacing w:val="2"/>
          <w:sz w:val="26"/>
          <w:szCs w:val="26"/>
        </w:rPr>
        <w:br/>
        <w:t xml:space="preserve">их изъятие является необходимым условием предоставления государственной </w:t>
      </w:r>
      <w:r w:rsidRPr="00826C12">
        <w:rPr>
          <w:color w:val="000000"/>
          <w:spacing w:val="2"/>
          <w:sz w:val="26"/>
          <w:szCs w:val="26"/>
        </w:rPr>
        <w:br/>
        <w:t>или муниципальной услуги, и иных случаев, установленных федеральными законами.</w:t>
      </w:r>
    </w:p>
    <w:p w14:paraId="48FC63B8" w14:textId="59AF15D4" w:rsidR="00DD6133" w:rsidRDefault="005968CD" w:rsidP="00826C12">
      <w:pPr>
        <w:widowControl/>
        <w:shd w:val="clear" w:color="auto" w:fill="FFFFFF"/>
        <w:autoSpaceDE/>
        <w:autoSpaceDN/>
        <w:adjustRightInd/>
        <w:ind w:firstLine="708"/>
        <w:jc w:val="both"/>
        <w:textAlignment w:val="baseline"/>
        <w:rPr>
          <w:rFonts w:eastAsia="Calibri"/>
          <w:sz w:val="26"/>
          <w:szCs w:val="26"/>
          <w:lang w:eastAsia="en-US"/>
        </w:rPr>
      </w:pPr>
      <w:r w:rsidRPr="00826C12">
        <w:rPr>
          <w:color w:val="000000"/>
          <w:spacing w:val="2"/>
          <w:sz w:val="26"/>
          <w:szCs w:val="26"/>
          <w:highlight w:val="yellow"/>
        </w:rPr>
        <w:lastRenderedPageBreak/>
        <w:t>2</w:t>
      </w:r>
      <w:bookmarkStart w:id="3" w:name="_GoBack"/>
      <w:bookmarkEnd w:id="3"/>
      <w:r w:rsidR="00D44BD4" w:rsidRPr="00826C12">
        <w:rPr>
          <w:color w:val="000000"/>
          <w:spacing w:val="2"/>
          <w:sz w:val="26"/>
          <w:szCs w:val="26"/>
          <w:highlight w:val="yellow"/>
        </w:rPr>
        <w:t>3</w:t>
      </w:r>
      <w:r w:rsidRPr="00826C12">
        <w:rPr>
          <w:color w:val="000000"/>
          <w:spacing w:val="2"/>
          <w:sz w:val="26"/>
          <w:szCs w:val="26"/>
          <w:highlight w:val="yellow"/>
        </w:rPr>
        <w:t>.</w:t>
      </w:r>
      <w:r w:rsidRPr="005968CD">
        <w:rPr>
          <w:color w:val="000000"/>
          <w:spacing w:val="2"/>
          <w:sz w:val="26"/>
          <w:szCs w:val="26"/>
        </w:rPr>
        <w:t> Исчерпывающий перечень оснований для отказа в приеме документов, необходимых для предоставления государственной услуги</w:t>
      </w:r>
      <w:r w:rsidR="00DD6133">
        <w:rPr>
          <w:color w:val="000000"/>
          <w:spacing w:val="2"/>
          <w:sz w:val="26"/>
          <w:szCs w:val="26"/>
        </w:rPr>
        <w:t xml:space="preserve"> </w:t>
      </w:r>
      <w:r w:rsidRPr="005968CD">
        <w:rPr>
          <w:color w:val="000000"/>
          <w:spacing w:val="2"/>
          <w:sz w:val="26"/>
          <w:szCs w:val="26"/>
        </w:rPr>
        <w:t>(далее – необходимые документы):</w:t>
      </w:r>
      <w:r w:rsidR="00DD6133">
        <w:rPr>
          <w:rFonts w:eastAsia="Calibri"/>
          <w:sz w:val="26"/>
          <w:szCs w:val="26"/>
          <w:lang w:eastAsia="en-US"/>
        </w:rPr>
        <w:t xml:space="preserve"> </w:t>
      </w:r>
    </w:p>
    <w:p w14:paraId="3FAAFE63" w14:textId="3F055457" w:rsidR="00DD6133" w:rsidRDefault="00DD6133" w:rsidP="00C3042A">
      <w:pPr>
        <w:widowControl/>
        <w:shd w:val="clear" w:color="auto" w:fill="FFFFFF"/>
        <w:autoSpaceDE/>
        <w:autoSpaceDN/>
        <w:adjustRightInd/>
        <w:ind w:firstLine="708"/>
        <w:jc w:val="both"/>
        <w:textAlignment w:val="baseline"/>
        <w:rPr>
          <w:rFonts w:eastAsia="Calibri"/>
          <w:sz w:val="26"/>
          <w:szCs w:val="26"/>
          <w:lang w:eastAsia="en-US"/>
        </w:rPr>
      </w:pPr>
      <w:r>
        <w:rPr>
          <w:rFonts w:eastAsia="Calibri"/>
          <w:bCs/>
          <w:color w:val="000000"/>
          <w:sz w:val="26"/>
          <w:szCs w:val="26"/>
        </w:rPr>
        <w:t>1</w:t>
      </w:r>
      <w:r w:rsidR="005968CD" w:rsidRPr="005968CD">
        <w:rPr>
          <w:rFonts w:eastAsia="Calibri"/>
          <w:bCs/>
          <w:color w:val="000000"/>
          <w:sz w:val="26"/>
          <w:szCs w:val="26"/>
        </w:rPr>
        <w:t>) представленные заявителем документы содержат подчистки</w:t>
      </w:r>
      <w:r>
        <w:rPr>
          <w:rFonts w:eastAsia="Calibri"/>
          <w:bCs/>
          <w:color w:val="000000"/>
          <w:sz w:val="26"/>
          <w:szCs w:val="26"/>
        </w:rPr>
        <w:t xml:space="preserve"> </w:t>
      </w:r>
      <w:r w:rsidR="005968CD" w:rsidRPr="005968CD">
        <w:rPr>
          <w:rFonts w:eastAsia="Calibri"/>
          <w:bCs/>
          <w:color w:val="000000"/>
          <w:sz w:val="26"/>
          <w:szCs w:val="26"/>
        </w:rPr>
        <w:t>и исправления текста, не заверенные в порядке, установленном законодательством Российской Федерации;</w:t>
      </w:r>
      <w:r>
        <w:rPr>
          <w:rFonts w:eastAsia="Calibri"/>
          <w:sz w:val="26"/>
          <w:szCs w:val="26"/>
          <w:lang w:eastAsia="en-US"/>
        </w:rPr>
        <w:t xml:space="preserve"> </w:t>
      </w:r>
    </w:p>
    <w:p w14:paraId="13DA880E" w14:textId="7E5D2CC9" w:rsidR="00DD6133" w:rsidRDefault="00DD6133" w:rsidP="00C3042A">
      <w:pPr>
        <w:widowControl/>
        <w:shd w:val="clear" w:color="auto" w:fill="FFFFFF"/>
        <w:autoSpaceDE/>
        <w:autoSpaceDN/>
        <w:adjustRightInd/>
        <w:ind w:firstLine="708"/>
        <w:jc w:val="both"/>
        <w:textAlignment w:val="baseline"/>
        <w:rPr>
          <w:rFonts w:eastAsia="Calibri"/>
          <w:sz w:val="26"/>
          <w:szCs w:val="26"/>
          <w:lang w:eastAsia="en-US"/>
        </w:rPr>
      </w:pPr>
      <w:r>
        <w:rPr>
          <w:rFonts w:eastAsia="Calibri"/>
          <w:bCs/>
          <w:color w:val="000000"/>
          <w:sz w:val="26"/>
          <w:szCs w:val="26"/>
        </w:rPr>
        <w:t>2</w:t>
      </w:r>
      <w:r w:rsidR="005968CD" w:rsidRPr="005968CD">
        <w:rPr>
          <w:rFonts w:eastAsia="Calibri"/>
          <w:bCs/>
          <w:color w:val="000000"/>
          <w:sz w:val="26"/>
          <w:szCs w:val="26"/>
        </w:rPr>
        <w:t>) документы содержат повреждения, наличие которых не позволяет</w:t>
      </w:r>
      <w:r>
        <w:rPr>
          <w:rFonts w:eastAsia="Calibri"/>
          <w:bCs/>
          <w:color w:val="000000"/>
          <w:sz w:val="26"/>
          <w:szCs w:val="26"/>
        </w:rPr>
        <w:t xml:space="preserve"> </w:t>
      </w:r>
      <w:r w:rsidR="005968CD" w:rsidRPr="005968CD">
        <w:rPr>
          <w:rFonts w:eastAsia="Calibri"/>
          <w:bCs/>
          <w:color w:val="000000"/>
          <w:sz w:val="26"/>
          <w:szCs w:val="26"/>
        </w:rPr>
        <w:t>в полном объеме использовать информацию и сведения, содержащиеся</w:t>
      </w:r>
      <w:r>
        <w:rPr>
          <w:rFonts w:eastAsia="Calibri"/>
          <w:bCs/>
          <w:color w:val="000000"/>
          <w:sz w:val="26"/>
          <w:szCs w:val="26"/>
        </w:rPr>
        <w:t xml:space="preserve"> </w:t>
      </w:r>
      <w:r w:rsidR="005968CD" w:rsidRPr="005968CD">
        <w:rPr>
          <w:rFonts w:eastAsia="Calibri"/>
          <w:bCs/>
          <w:color w:val="000000"/>
          <w:sz w:val="26"/>
          <w:szCs w:val="26"/>
        </w:rPr>
        <w:t>в документах, для предоставления государственной услуги;</w:t>
      </w:r>
      <w:r>
        <w:rPr>
          <w:rFonts w:eastAsia="Calibri"/>
          <w:sz w:val="26"/>
          <w:szCs w:val="26"/>
          <w:lang w:eastAsia="en-US"/>
        </w:rPr>
        <w:t xml:space="preserve"> </w:t>
      </w:r>
    </w:p>
    <w:p w14:paraId="14CD9C63" w14:textId="32A01C2A" w:rsidR="00DD6133" w:rsidRDefault="00DD6133" w:rsidP="00C3042A">
      <w:pPr>
        <w:widowControl/>
        <w:shd w:val="clear" w:color="auto" w:fill="FFFFFF"/>
        <w:autoSpaceDE/>
        <w:autoSpaceDN/>
        <w:adjustRightInd/>
        <w:ind w:firstLine="708"/>
        <w:jc w:val="both"/>
        <w:textAlignment w:val="baseline"/>
        <w:rPr>
          <w:rFonts w:eastAsia="Calibri"/>
          <w:sz w:val="26"/>
          <w:szCs w:val="26"/>
          <w:lang w:eastAsia="en-US"/>
        </w:rPr>
      </w:pPr>
      <w:r>
        <w:rPr>
          <w:rFonts w:eastAsia="Calibri"/>
          <w:bCs/>
          <w:color w:val="000000"/>
          <w:sz w:val="26"/>
          <w:szCs w:val="26"/>
        </w:rPr>
        <w:t>3</w:t>
      </w:r>
      <w:r w:rsidR="005968CD" w:rsidRPr="005968CD">
        <w:rPr>
          <w:rFonts w:eastAsia="Calibri"/>
          <w:bCs/>
          <w:color w:val="000000"/>
          <w:sz w:val="26"/>
          <w:szCs w:val="26"/>
        </w:rPr>
        <w:t>) представленные документы утратили силу или являются недействительными на момент обращения;</w:t>
      </w:r>
      <w:r>
        <w:rPr>
          <w:rFonts w:eastAsia="Calibri"/>
          <w:sz w:val="26"/>
          <w:szCs w:val="26"/>
          <w:lang w:eastAsia="en-US"/>
        </w:rPr>
        <w:t xml:space="preserve"> </w:t>
      </w:r>
    </w:p>
    <w:p w14:paraId="778E1F63" w14:textId="1F6C6EB3" w:rsidR="005968CD" w:rsidRPr="00DD6133" w:rsidRDefault="00DD6133" w:rsidP="00C3042A">
      <w:pPr>
        <w:widowControl/>
        <w:shd w:val="clear" w:color="auto" w:fill="FFFFFF"/>
        <w:autoSpaceDE/>
        <w:autoSpaceDN/>
        <w:adjustRightInd/>
        <w:ind w:firstLine="708"/>
        <w:jc w:val="both"/>
        <w:textAlignment w:val="baseline"/>
        <w:rPr>
          <w:rFonts w:eastAsia="Calibri"/>
          <w:sz w:val="26"/>
          <w:szCs w:val="26"/>
          <w:lang w:eastAsia="en-US"/>
        </w:rPr>
      </w:pPr>
      <w:r>
        <w:rPr>
          <w:rFonts w:eastAsia="Calibri"/>
          <w:bCs/>
          <w:color w:val="000000"/>
          <w:sz w:val="26"/>
          <w:szCs w:val="26"/>
        </w:rPr>
        <w:t>4</w:t>
      </w:r>
      <w:r w:rsidR="005968CD" w:rsidRPr="005968CD">
        <w:rPr>
          <w:rFonts w:eastAsia="Calibri"/>
          <w:bCs/>
          <w:color w:val="000000"/>
          <w:sz w:val="26"/>
          <w:szCs w:val="26"/>
        </w:rPr>
        <w:t>) запрос о предоставлении государственной услуги в электронной форме подан с нарушением установленных законодательством Российской Федерации требований;</w:t>
      </w:r>
    </w:p>
    <w:p w14:paraId="22571A4B" w14:textId="2D90B31B" w:rsidR="005968CD" w:rsidRPr="005968CD" w:rsidRDefault="00DD6133" w:rsidP="00C3042A">
      <w:pPr>
        <w:widowControl/>
        <w:ind w:firstLine="709"/>
        <w:jc w:val="both"/>
        <w:rPr>
          <w:rFonts w:eastAsia="Calibri"/>
          <w:bCs/>
          <w:sz w:val="26"/>
          <w:szCs w:val="26"/>
        </w:rPr>
      </w:pPr>
      <w:r>
        <w:rPr>
          <w:rFonts w:eastAsia="Calibri"/>
          <w:bCs/>
          <w:color w:val="000000"/>
          <w:spacing w:val="2"/>
          <w:sz w:val="26"/>
          <w:szCs w:val="26"/>
        </w:rPr>
        <w:t>5</w:t>
      </w:r>
      <w:r w:rsidR="005968CD" w:rsidRPr="005968CD">
        <w:rPr>
          <w:rFonts w:eastAsia="Calibri"/>
          <w:bCs/>
          <w:color w:val="000000"/>
          <w:spacing w:val="2"/>
          <w:sz w:val="26"/>
          <w:szCs w:val="26"/>
        </w:rPr>
        <w:t>) п</w:t>
      </w:r>
      <w:r w:rsidR="005968CD" w:rsidRPr="005968CD">
        <w:rPr>
          <w:rFonts w:eastAsia="Calibri"/>
          <w:bCs/>
          <w:sz w:val="26"/>
          <w:szCs w:val="26"/>
        </w:rPr>
        <w:t>редставлены не все необходимые документы в соответствии</w:t>
      </w:r>
      <w:r>
        <w:rPr>
          <w:rFonts w:eastAsia="Calibri"/>
          <w:bCs/>
          <w:sz w:val="26"/>
          <w:szCs w:val="26"/>
        </w:rPr>
        <w:t xml:space="preserve"> </w:t>
      </w:r>
      <w:r w:rsidR="005968CD" w:rsidRPr="005968CD">
        <w:rPr>
          <w:rFonts w:eastAsia="Calibri"/>
          <w:bCs/>
          <w:sz w:val="26"/>
          <w:szCs w:val="26"/>
        </w:rPr>
        <w:t xml:space="preserve">с </w:t>
      </w:r>
      <w:r w:rsidR="00D44BD4" w:rsidRPr="00FC60DC">
        <w:rPr>
          <w:sz w:val="26"/>
          <w:szCs w:val="26"/>
        </w:rPr>
        <w:t>настоящим</w:t>
      </w:r>
      <w:r w:rsidR="00D44BD4">
        <w:rPr>
          <w:color w:val="000000"/>
          <w:spacing w:val="2"/>
          <w:sz w:val="26"/>
          <w:szCs w:val="26"/>
        </w:rPr>
        <w:t xml:space="preserve"> </w:t>
      </w:r>
      <w:r w:rsidR="00316702">
        <w:rPr>
          <w:color w:val="000000"/>
          <w:spacing w:val="2"/>
          <w:sz w:val="26"/>
          <w:szCs w:val="26"/>
        </w:rPr>
        <w:t>Административным р</w:t>
      </w:r>
      <w:r w:rsidR="005968CD" w:rsidRPr="005968CD">
        <w:rPr>
          <w:rFonts w:eastAsia="Calibri"/>
          <w:bCs/>
          <w:sz w:val="26"/>
          <w:szCs w:val="26"/>
        </w:rPr>
        <w:t>егламентом;</w:t>
      </w:r>
    </w:p>
    <w:p w14:paraId="029881E5" w14:textId="6B4CDF74" w:rsidR="005968CD" w:rsidRPr="00CF107C" w:rsidRDefault="00DD6133" w:rsidP="00C3042A">
      <w:pPr>
        <w:widowControl/>
        <w:ind w:firstLine="709"/>
        <w:jc w:val="both"/>
        <w:rPr>
          <w:rFonts w:eastAsia="Calibri"/>
          <w:bCs/>
          <w:sz w:val="26"/>
          <w:szCs w:val="26"/>
        </w:rPr>
      </w:pPr>
      <w:r w:rsidRPr="00CF107C">
        <w:rPr>
          <w:rFonts w:eastAsia="Calibri"/>
          <w:bCs/>
          <w:sz w:val="26"/>
          <w:szCs w:val="26"/>
        </w:rPr>
        <w:t>6</w:t>
      </w:r>
      <w:r w:rsidR="005968CD" w:rsidRPr="00CF107C">
        <w:rPr>
          <w:rFonts w:eastAsia="Calibri"/>
          <w:bCs/>
          <w:sz w:val="26"/>
          <w:szCs w:val="26"/>
        </w:rPr>
        <w:t xml:space="preserve">) заявление подано </w:t>
      </w:r>
      <w:r w:rsidR="00654A7A">
        <w:rPr>
          <w:rFonts w:eastAsia="Calibri"/>
          <w:bCs/>
          <w:sz w:val="26"/>
          <w:szCs w:val="26"/>
        </w:rPr>
        <w:t xml:space="preserve">в орган государственной власти </w:t>
      </w:r>
      <w:r w:rsidR="005968CD" w:rsidRPr="00CF107C">
        <w:rPr>
          <w:rFonts w:eastAsia="Calibri"/>
          <w:bCs/>
          <w:sz w:val="26"/>
          <w:szCs w:val="26"/>
        </w:rPr>
        <w:t>или организацию, в полномочия которых не входит предоставление государственной услуги и которые не принимают участия</w:t>
      </w:r>
      <w:r w:rsidRPr="00CF107C">
        <w:rPr>
          <w:rFonts w:eastAsia="Calibri"/>
          <w:bCs/>
          <w:sz w:val="26"/>
          <w:szCs w:val="26"/>
        </w:rPr>
        <w:t xml:space="preserve"> </w:t>
      </w:r>
      <w:r w:rsidR="005968CD" w:rsidRPr="00CF107C">
        <w:rPr>
          <w:rFonts w:eastAsia="Calibri"/>
          <w:bCs/>
          <w:sz w:val="26"/>
          <w:szCs w:val="26"/>
        </w:rPr>
        <w:t>в процессе предоставления государственной услуги;</w:t>
      </w:r>
    </w:p>
    <w:p w14:paraId="2FBBEF15" w14:textId="36505C32" w:rsidR="005968CD" w:rsidRPr="005968CD" w:rsidRDefault="00DD6133" w:rsidP="00C3042A">
      <w:pPr>
        <w:widowControl/>
        <w:ind w:firstLine="709"/>
        <w:jc w:val="both"/>
        <w:rPr>
          <w:rFonts w:eastAsia="Calibri"/>
          <w:bCs/>
          <w:sz w:val="26"/>
          <w:szCs w:val="26"/>
        </w:rPr>
      </w:pPr>
      <w:r>
        <w:rPr>
          <w:rFonts w:eastAsia="Calibri"/>
          <w:bCs/>
          <w:sz w:val="26"/>
          <w:szCs w:val="26"/>
        </w:rPr>
        <w:t>7</w:t>
      </w:r>
      <w:r w:rsidR="005968CD" w:rsidRPr="005968CD">
        <w:rPr>
          <w:rFonts w:eastAsia="Calibri"/>
          <w:bCs/>
          <w:sz w:val="26"/>
          <w:szCs w:val="26"/>
        </w:rPr>
        <w:t>) не соблюдены установленные статьей 11 Федерального закона</w:t>
      </w:r>
      <w:r>
        <w:rPr>
          <w:rFonts w:eastAsia="Calibri"/>
          <w:bCs/>
          <w:sz w:val="26"/>
          <w:szCs w:val="26"/>
        </w:rPr>
        <w:t xml:space="preserve"> </w:t>
      </w:r>
      <w:r w:rsidR="00826DF3">
        <w:rPr>
          <w:rFonts w:eastAsia="Calibri"/>
          <w:bCs/>
          <w:sz w:val="26"/>
          <w:szCs w:val="26"/>
        </w:rPr>
        <w:t>от 06.04.2011</w:t>
      </w:r>
      <w:r w:rsidR="005968CD" w:rsidRPr="005968CD">
        <w:rPr>
          <w:rFonts w:eastAsia="Calibri"/>
          <w:bCs/>
          <w:sz w:val="26"/>
          <w:szCs w:val="26"/>
        </w:rPr>
        <w:t xml:space="preserve"> № 63-ФЗ «Об электронной подписи» условия признания действительности квалифицированной электронной подписи.</w:t>
      </w:r>
    </w:p>
    <w:p w14:paraId="69446AD0" w14:textId="3DDF1CC2" w:rsidR="005968CD" w:rsidRPr="006D216B"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6D216B">
        <w:rPr>
          <w:spacing w:val="2"/>
          <w:sz w:val="26"/>
          <w:szCs w:val="26"/>
        </w:rPr>
        <w:t>2</w:t>
      </w:r>
      <w:r w:rsidR="006D216B" w:rsidRPr="006D216B">
        <w:rPr>
          <w:spacing w:val="2"/>
          <w:sz w:val="26"/>
          <w:szCs w:val="26"/>
        </w:rPr>
        <w:t>4</w:t>
      </w:r>
      <w:r w:rsidRPr="006D216B">
        <w:rPr>
          <w:spacing w:val="2"/>
          <w:sz w:val="26"/>
          <w:szCs w:val="26"/>
        </w:rPr>
        <w:t>. </w:t>
      </w:r>
      <w:r w:rsidRPr="006D216B">
        <w:rPr>
          <w:rFonts w:eastAsia="Droid Sans Fallback"/>
          <w:sz w:val="26"/>
          <w:szCs w:val="26"/>
          <w:lang w:eastAsia="zh-CN"/>
        </w:rPr>
        <w:t>Основания для приостановления предоставления государственной услуги отсутствуют.</w:t>
      </w:r>
    </w:p>
    <w:p w14:paraId="00C2A3E1" w14:textId="0B7FA740" w:rsidR="005968CD" w:rsidRPr="005968CD" w:rsidRDefault="005968CD" w:rsidP="00C3042A">
      <w:pPr>
        <w:widowControl/>
        <w:shd w:val="clear" w:color="auto" w:fill="FFFFFF"/>
        <w:autoSpaceDE/>
        <w:autoSpaceDN/>
        <w:adjustRightInd/>
        <w:ind w:firstLine="708"/>
        <w:jc w:val="both"/>
        <w:textAlignment w:val="baseline"/>
        <w:rPr>
          <w:color w:val="000000"/>
          <w:spacing w:val="2"/>
          <w:sz w:val="26"/>
          <w:szCs w:val="26"/>
        </w:rPr>
      </w:pPr>
      <w:r w:rsidRPr="005968CD">
        <w:rPr>
          <w:color w:val="000000"/>
          <w:spacing w:val="2"/>
          <w:sz w:val="26"/>
          <w:szCs w:val="26"/>
        </w:rPr>
        <w:t>2</w:t>
      </w:r>
      <w:r w:rsidR="006D216B">
        <w:rPr>
          <w:color w:val="000000"/>
          <w:spacing w:val="2"/>
          <w:sz w:val="26"/>
          <w:szCs w:val="26"/>
        </w:rPr>
        <w:t>5</w:t>
      </w:r>
      <w:r w:rsidRPr="005968CD">
        <w:rPr>
          <w:color w:val="000000"/>
          <w:spacing w:val="2"/>
          <w:sz w:val="26"/>
          <w:szCs w:val="26"/>
        </w:rPr>
        <w:t>. Исчерпывающий перечень оснований для отказа в предоставлении государственной услуги:</w:t>
      </w:r>
    </w:p>
    <w:p w14:paraId="46159AF2" w14:textId="774D087A" w:rsidR="005968CD" w:rsidRPr="005968CD" w:rsidRDefault="00826DF3" w:rsidP="00C3042A">
      <w:pPr>
        <w:widowControl/>
        <w:shd w:val="clear" w:color="auto" w:fill="FFFFFF"/>
        <w:tabs>
          <w:tab w:val="left" w:pos="1137"/>
        </w:tabs>
        <w:autoSpaceDE/>
        <w:autoSpaceDN/>
        <w:adjustRightInd/>
        <w:ind w:firstLine="708"/>
        <w:jc w:val="both"/>
        <w:textAlignment w:val="baseline"/>
        <w:rPr>
          <w:color w:val="000000"/>
          <w:spacing w:val="2"/>
          <w:sz w:val="26"/>
          <w:szCs w:val="26"/>
        </w:rPr>
      </w:pPr>
      <w:r>
        <w:rPr>
          <w:color w:val="000000"/>
          <w:spacing w:val="2"/>
          <w:sz w:val="26"/>
          <w:szCs w:val="26"/>
        </w:rPr>
        <w:t>1</w:t>
      </w:r>
      <w:r w:rsidR="005968CD" w:rsidRPr="005968CD">
        <w:rPr>
          <w:color w:val="000000"/>
          <w:spacing w:val="2"/>
          <w:sz w:val="26"/>
          <w:szCs w:val="26"/>
        </w:rPr>
        <w:t>) </w:t>
      </w:r>
      <w:r w:rsidR="005968CD" w:rsidRPr="005968CD">
        <w:rPr>
          <w:color w:val="111111"/>
          <w:spacing w:val="2"/>
          <w:sz w:val="26"/>
          <w:szCs w:val="26"/>
        </w:rPr>
        <w:t>сведения о документах, удостоверяющих личность, не соответствуют сведениям, имеющимся в распоряжении МВД России</w:t>
      </w:r>
      <w:r w:rsidR="005968CD" w:rsidRPr="005968CD">
        <w:rPr>
          <w:color w:val="000000"/>
          <w:spacing w:val="2"/>
          <w:sz w:val="26"/>
          <w:szCs w:val="26"/>
        </w:rPr>
        <w:t>;</w:t>
      </w:r>
    </w:p>
    <w:p w14:paraId="45E61633" w14:textId="200D6EE2" w:rsidR="005968CD" w:rsidRPr="005968CD" w:rsidRDefault="00826DF3" w:rsidP="00C3042A">
      <w:pPr>
        <w:widowControl/>
        <w:shd w:val="clear" w:color="auto" w:fill="FFFFFF"/>
        <w:tabs>
          <w:tab w:val="left" w:pos="1137"/>
        </w:tabs>
        <w:autoSpaceDE/>
        <w:autoSpaceDN/>
        <w:adjustRightInd/>
        <w:ind w:firstLine="708"/>
        <w:jc w:val="both"/>
        <w:textAlignment w:val="baseline"/>
        <w:rPr>
          <w:rFonts w:eastAsia="Calibri"/>
          <w:sz w:val="26"/>
          <w:szCs w:val="26"/>
          <w:lang w:eastAsia="en-US"/>
        </w:rPr>
      </w:pPr>
      <w:r>
        <w:rPr>
          <w:color w:val="000000"/>
          <w:spacing w:val="2"/>
          <w:sz w:val="26"/>
          <w:szCs w:val="26"/>
        </w:rPr>
        <w:t>2</w:t>
      </w:r>
      <w:r w:rsidR="005968CD" w:rsidRPr="005968CD">
        <w:rPr>
          <w:color w:val="000000"/>
          <w:spacing w:val="2"/>
          <w:sz w:val="26"/>
          <w:szCs w:val="26"/>
        </w:rPr>
        <w:t>) сведения о наличии международного договора</w:t>
      </w:r>
      <w:r>
        <w:rPr>
          <w:color w:val="000000"/>
          <w:spacing w:val="2"/>
          <w:sz w:val="26"/>
          <w:szCs w:val="26"/>
        </w:rPr>
        <w:t xml:space="preserve"> </w:t>
      </w:r>
      <w:r w:rsidR="005968CD" w:rsidRPr="005968CD">
        <w:rPr>
          <w:color w:val="000000"/>
          <w:spacing w:val="2"/>
          <w:sz w:val="26"/>
          <w:szCs w:val="26"/>
        </w:rPr>
        <w:t>Российской Федерации, в соответствии с которым заявитель, иностранный гражданин, имеет право на получение выплаты в случае чрезвычайной ситуации, полученные в том числе по СМЭВ, не подтверждены;</w:t>
      </w:r>
    </w:p>
    <w:p w14:paraId="26EE7121" w14:textId="59ACF0C7" w:rsidR="005968CD" w:rsidRPr="005968CD" w:rsidRDefault="00826DF3" w:rsidP="00C3042A">
      <w:pPr>
        <w:widowControl/>
        <w:shd w:val="clear" w:color="auto" w:fill="FFFFFF"/>
        <w:autoSpaceDE/>
        <w:autoSpaceDN/>
        <w:adjustRightInd/>
        <w:ind w:firstLine="708"/>
        <w:jc w:val="both"/>
        <w:textAlignment w:val="baseline"/>
        <w:rPr>
          <w:bCs/>
          <w:color w:val="000000"/>
          <w:kern w:val="2"/>
          <w:sz w:val="26"/>
          <w:szCs w:val="26"/>
        </w:rPr>
      </w:pPr>
      <w:r>
        <w:rPr>
          <w:color w:val="000000"/>
          <w:spacing w:val="2"/>
          <w:sz w:val="26"/>
          <w:szCs w:val="26"/>
        </w:rPr>
        <w:t>3</w:t>
      </w:r>
      <w:r w:rsidR="005968CD" w:rsidRPr="005968CD">
        <w:rPr>
          <w:color w:val="000000"/>
          <w:spacing w:val="2"/>
          <w:sz w:val="26"/>
          <w:szCs w:val="26"/>
        </w:rPr>
        <w:t xml:space="preserve">) сведения, указанные в заявлении, в том числе о родственных связях </w:t>
      </w:r>
      <w:r w:rsidR="005968CD" w:rsidRPr="005968CD">
        <w:rPr>
          <w:rFonts w:eastAsia="Calibri"/>
          <w:bCs/>
          <w:sz w:val="26"/>
          <w:szCs w:val="26"/>
          <w:lang w:eastAsia="en-US"/>
        </w:rPr>
        <w:t>(супруг (супруга), дети, родители)</w:t>
      </w:r>
      <w:r w:rsidR="005968CD" w:rsidRPr="005968CD">
        <w:rPr>
          <w:color w:val="000000"/>
          <w:spacing w:val="2"/>
          <w:sz w:val="26"/>
          <w:szCs w:val="26"/>
        </w:rPr>
        <w:t xml:space="preserve"> с погибшим</w:t>
      </w:r>
      <w:r w:rsidR="005968CD" w:rsidRPr="005968CD">
        <w:rPr>
          <w:bCs/>
          <w:color w:val="000000"/>
          <w:kern w:val="2"/>
          <w:sz w:val="26"/>
          <w:szCs w:val="26"/>
        </w:rPr>
        <w:t xml:space="preserve"> (умершим) в результате чрезвычайной ситуации </w:t>
      </w:r>
      <w:r w:rsidR="005968CD" w:rsidRPr="005968CD">
        <w:rPr>
          <w:color w:val="000000"/>
          <w:spacing w:val="2"/>
          <w:sz w:val="26"/>
          <w:szCs w:val="26"/>
        </w:rPr>
        <w:t>не соответствуют сведениям, полученным по СМЭВ;</w:t>
      </w:r>
    </w:p>
    <w:p w14:paraId="5DEBAB57" w14:textId="5A28585A" w:rsidR="00826DF3" w:rsidRDefault="00826DF3" w:rsidP="00C3042A">
      <w:pPr>
        <w:widowControl/>
        <w:shd w:val="clear" w:color="auto" w:fill="FFFFFF"/>
        <w:autoSpaceDE/>
        <w:autoSpaceDN/>
        <w:adjustRightInd/>
        <w:ind w:firstLine="708"/>
        <w:jc w:val="both"/>
        <w:textAlignment w:val="baseline"/>
        <w:rPr>
          <w:rFonts w:eastAsia="Calibri"/>
          <w:bCs/>
          <w:sz w:val="26"/>
          <w:szCs w:val="26"/>
          <w:lang w:eastAsia="en-US"/>
        </w:rPr>
      </w:pPr>
      <w:r>
        <w:rPr>
          <w:color w:val="000000"/>
          <w:spacing w:val="2"/>
          <w:sz w:val="26"/>
          <w:szCs w:val="26"/>
        </w:rPr>
        <w:t>4</w:t>
      </w:r>
      <w:r w:rsidR="005968CD" w:rsidRPr="005968CD">
        <w:rPr>
          <w:color w:val="000000"/>
          <w:spacing w:val="2"/>
          <w:sz w:val="26"/>
          <w:szCs w:val="26"/>
        </w:rPr>
        <w:t>) п</w:t>
      </w:r>
      <w:r w:rsidR="005968CD" w:rsidRPr="005968CD">
        <w:rPr>
          <w:rFonts w:eastAsia="Calibri"/>
          <w:bCs/>
          <w:sz w:val="26"/>
          <w:szCs w:val="26"/>
          <w:lang w:eastAsia="en-US"/>
        </w:rPr>
        <w:t>о сведениям, указанным в заявлении, по СМЭВ получены данные</w:t>
      </w:r>
      <w:r>
        <w:rPr>
          <w:rFonts w:eastAsia="Calibri"/>
          <w:bCs/>
          <w:sz w:val="26"/>
          <w:szCs w:val="26"/>
          <w:lang w:eastAsia="en-US"/>
        </w:rPr>
        <w:t xml:space="preserve"> </w:t>
      </w:r>
      <w:r w:rsidR="005968CD" w:rsidRPr="005968CD">
        <w:rPr>
          <w:rFonts w:eastAsia="Calibri"/>
          <w:bCs/>
          <w:sz w:val="26"/>
          <w:szCs w:val="26"/>
          <w:lang w:eastAsia="en-US"/>
        </w:rPr>
        <w:t>о смерти заявителя;</w:t>
      </w:r>
      <w:r>
        <w:rPr>
          <w:rFonts w:eastAsia="Calibri"/>
          <w:bCs/>
          <w:sz w:val="26"/>
          <w:szCs w:val="26"/>
          <w:lang w:eastAsia="en-US"/>
        </w:rPr>
        <w:t xml:space="preserve"> </w:t>
      </w:r>
    </w:p>
    <w:p w14:paraId="7BC58D13" w14:textId="35191853" w:rsidR="005968CD" w:rsidRPr="00826DF3" w:rsidRDefault="00826DF3" w:rsidP="00C3042A">
      <w:pPr>
        <w:widowControl/>
        <w:shd w:val="clear" w:color="auto" w:fill="FFFFFF"/>
        <w:autoSpaceDE/>
        <w:autoSpaceDN/>
        <w:adjustRightInd/>
        <w:ind w:firstLine="708"/>
        <w:jc w:val="both"/>
        <w:textAlignment w:val="baseline"/>
        <w:rPr>
          <w:rFonts w:eastAsia="Calibri"/>
          <w:bCs/>
          <w:sz w:val="26"/>
          <w:szCs w:val="26"/>
          <w:lang w:eastAsia="en-US"/>
        </w:rPr>
      </w:pPr>
      <w:r>
        <w:rPr>
          <w:rFonts w:eastAsia="Calibri"/>
          <w:bCs/>
          <w:color w:val="000000"/>
          <w:spacing w:val="2"/>
          <w:sz w:val="26"/>
          <w:szCs w:val="26"/>
        </w:rPr>
        <w:t>5</w:t>
      </w:r>
      <w:r w:rsidR="005968CD" w:rsidRPr="005968CD">
        <w:rPr>
          <w:rFonts w:eastAsia="Calibri"/>
          <w:bCs/>
          <w:color w:val="000000"/>
          <w:spacing w:val="2"/>
          <w:sz w:val="26"/>
          <w:szCs w:val="26"/>
        </w:rPr>
        <w:t>) </w:t>
      </w:r>
      <w:r w:rsidR="005968CD" w:rsidRPr="005968CD">
        <w:rPr>
          <w:rFonts w:eastAsia="Calibri"/>
          <w:bCs/>
          <w:sz w:val="26"/>
          <w:szCs w:val="26"/>
          <w:lang w:eastAsia="en-US"/>
        </w:rPr>
        <w:t xml:space="preserve">сведения о смерти гражданина, погибшего (умершего) в результате чрезвычайной ситуации, указанные в заявлении, </w:t>
      </w:r>
      <w:r w:rsidR="005968CD" w:rsidRPr="005968CD">
        <w:rPr>
          <w:rFonts w:eastAsia="Calibri"/>
          <w:bCs/>
          <w:sz w:val="26"/>
          <w:szCs w:val="26"/>
        </w:rPr>
        <w:t>не подтверждены</w:t>
      </w:r>
      <w:r w:rsidR="005968CD" w:rsidRPr="005968CD">
        <w:rPr>
          <w:rFonts w:eastAsia="Calibri"/>
          <w:bCs/>
          <w:color w:val="000000"/>
          <w:spacing w:val="2"/>
          <w:sz w:val="26"/>
          <w:szCs w:val="26"/>
        </w:rPr>
        <w:t>;</w:t>
      </w:r>
    </w:p>
    <w:p w14:paraId="64C21B05" w14:textId="3E638F12" w:rsidR="005968CD" w:rsidRPr="005968CD" w:rsidRDefault="00826DF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6</w:t>
      </w:r>
      <w:r w:rsidR="005968CD" w:rsidRPr="005968CD">
        <w:rPr>
          <w:color w:val="000000"/>
          <w:spacing w:val="2"/>
          <w:sz w:val="26"/>
          <w:szCs w:val="26"/>
        </w:rPr>
        <w:t>) сведения о нахождении заявителя на иждивении погибшего (умершего) не подтверждены;</w:t>
      </w:r>
    </w:p>
    <w:p w14:paraId="0593783F" w14:textId="0C747D82" w:rsidR="005968CD" w:rsidRPr="005968CD" w:rsidRDefault="00826D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7</w:t>
      </w:r>
      <w:r w:rsidR="005968CD" w:rsidRPr="005968CD">
        <w:rPr>
          <w:color w:val="000000"/>
          <w:spacing w:val="2"/>
          <w:sz w:val="26"/>
          <w:szCs w:val="26"/>
        </w:rPr>
        <w:t>) </w:t>
      </w:r>
      <w:r w:rsidR="005968CD" w:rsidRPr="005968CD">
        <w:rPr>
          <w:rFonts w:eastAsia="Calibri"/>
          <w:bCs/>
          <w:color w:val="000000"/>
          <w:spacing w:val="2"/>
          <w:sz w:val="26"/>
          <w:szCs w:val="26"/>
        </w:rPr>
        <w:t>имеются сведения о лишении или ограничении родительских прав</w:t>
      </w:r>
      <w:r>
        <w:rPr>
          <w:rFonts w:eastAsia="Calibri"/>
          <w:bCs/>
          <w:color w:val="000000"/>
          <w:spacing w:val="2"/>
          <w:sz w:val="26"/>
          <w:szCs w:val="26"/>
        </w:rPr>
        <w:t xml:space="preserve"> </w:t>
      </w:r>
      <w:r w:rsidR="005968CD" w:rsidRPr="005968CD">
        <w:rPr>
          <w:rFonts w:eastAsia="Calibri"/>
          <w:bCs/>
          <w:color w:val="000000"/>
          <w:spacing w:val="2"/>
          <w:sz w:val="26"/>
          <w:szCs w:val="26"/>
        </w:rPr>
        <w:t xml:space="preserve">в отношении лица, подавшего заявление на ребенка (детей), </w:t>
      </w:r>
      <w:r w:rsidR="005968CD" w:rsidRPr="005968CD">
        <w:rPr>
          <w:rFonts w:eastAsia="Calibri"/>
          <w:bCs/>
          <w:sz w:val="26"/>
          <w:szCs w:val="26"/>
        </w:rPr>
        <w:t>полученные</w:t>
      </w:r>
      <w:r>
        <w:rPr>
          <w:rFonts w:eastAsia="Calibri"/>
          <w:bCs/>
          <w:sz w:val="26"/>
          <w:szCs w:val="26"/>
        </w:rPr>
        <w:t xml:space="preserve"> </w:t>
      </w:r>
      <w:r w:rsidR="005968CD" w:rsidRPr="005968CD">
        <w:rPr>
          <w:rFonts w:eastAsia="Calibri"/>
          <w:bCs/>
          <w:sz w:val="26"/>
          <w:szCs w:val="26"/>
        </w:rPr>
        <w:t>по СМЭВ</w:t>
      </w:r>
      <w:r w:rsidR="005968CD" w:rsidRPr="005968CD">
        <w:rPr>
          <w:color w:val="000000"/>
          <w:spacing w:val="2"/>
          <w:sz w:val="26"/>
          <w:szCs w:val="26"/>
        </w:rPr>
        <w:t>;</w:t>
      </w:r>
    </w:p>
    <w:p w14:paraId="0578ABCF" w14:textId="2B5CD3F6" w:rsidR="005968CD" w:rsidRPr="005968CD" w:rsidRDefault="00826D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8</w:t>
      </w:r>
      <w:r w:rsidR="005968CD" w:rsidRPr="005968CD">
        <w:rPr>
          <w:color w:val="000000"/>
          <w:spacing w:val="2"/>
          <w:sz w:val="26"/>
          <w:szCs w:val="26"/>
        </w:rPr>
        <w:t>) </w:t>
      </w:r>
      <w:r w:rsidR="005968CD" w:rsidRPr="005968CD">
        <w:rPr>
          <w:rFonts w:eastAsia="Calibri"/>
          <w:bCs/>
          <w:sz w:val="26"/>
          <w:szCs w:val="26"/>
        </w:rPr>
        <w:t>сведения об установлении опеки (попечительства), указанные</w:t>
      </w:r>
      <w:r>
        <w:rPr>
          <w:rFonts w:eastAsia="Calibri"/>
          <w:bCs/>
          <w:sz w:val="26"/>
          <w:szCs w:val="26"/>
        </w:rPr>
        <w:t xml:space="preserve"> </w:t>
      </w:r>
      <w:r w:rsidR="005968CD" w:rsidRPr="005968CD">
        <w:rPr>
          <w:rFonts w:eastAsia="Calibri"/>
          <w:bCs/>
          <w:sz w:val="26"/>
          <w:szCs w:val="26"/>
        </w:rPr>
        <w:t>в заявлении, не соответствуют сведениям, полученным в том числе по СМЭВ</w:t>
      </w:r>
      <w:r w:rsidR="005968CD" w:rsidRPr="005968CD">
        <w:rPr>
          <w:color w:val="000000"/>
          <w:spacing w:val="2"/>
          <w:sz w:val="26"/>
          <w:szCs w:val="26"/>
        </w:rPr>
        <w:t>;</w:t>
      </w:r>
    </w:p>
    <w:p w14:paraId="0163CA0B" w14:textId="4E76AB6D" w:rsidR="005968CD" w:rsidRPr="005968CD" w:rsidRDefault="00826D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9</w:t>
      </w:r>
      <w:r w:rsidR="005968CD" w:rsidRPr="005968CD">
        <w:rPr>
          <w:color w:val="000000"/>
          <w:spacing w:val="2"/>
          <w:sz w:val="26"/>
          <w:szCs w:val="26"/>
        </w:rPr>
        <w:t>)</w:t>
      </w:r>
      <w:bookmarkStart w:id="4" w:name="__DdeLink__1598_2025463287"/>
      <w:r w:rsidR="005968CD" w:rsidRPr="005968CD">
        <w:rPr>
          <w:color w:val="000000"/>
          <w:spacing w:val="2"/>
          <w:sz w:val="26"/>
          <w:szCs w:val="26"/>
        </w:rPr>
        <w:t> </w:t>
      </w:r>
      <w:bookmarkEnd w:id="4"/>
      <w:r w:rsidR="005968CD" w:rsidRPr="005968CD">
        <w:rPr>
          <w:color w:val="000000"/>
          <w:spacing w:val="2"/>
          <w:sz w:val="26"/>
          <w:szCs w:val="26"/>
        </w:rPr>
        <w:t xml:space="preserve">сведения о </w:t>
      </w:r>
      <w:r w:rsidR="005968CD" w:rsidRPr="005968CD">
        <w:rPr>
          <w:rFonts w:eastAsia="Calibri"/>
          <w:sz w:val="26"/>
          <w:szCs w:val="26"/>
          <w:lang w:eastAsia="en-US"/>
        </w:rPr>
        <w:t>постановлении следователя (дознавателя, судьи)</w:t>
      </w:r>
      <w:r>
        <w:rPr>
          <w:rFonts w:eastAsia="Calibri"/>
          <w:sz w:val="26"/>
          <w:szCs w:val="26"/>
          <w:lang w:eastAsia="en-US"/>
        </w:rPr>
        <w:t xml:space="preserve"> </w:t>
      </w:r>
      <w:r w:rsidR="005968CD" w:rsidRPr="005968CD">
        <w:rPr>
          <w:rFonts w:eastAsia="Calibri"/>
          <w:sz w:val="26"/>
          <w:szCs w:val="26"/>
          <w:lang w:eastAsia="en-US"/>
        </w:rPr>
        <w:t>или определении суда, подтверждающие факт гибели (смерти) гражданина</w:t>
      </w:r>
      <w:r>
        <w:rPr>
          <w:rFonts w:eastAsia="Calibri"/>
          <w:sz w:val="26"/>
          <w:szCs w:val="26"/>
          <w:lang w:eastAsia="en-US"/>
        </w:rPr>
        <w:t xml:space="preserve"> </w:t>
      </w:r>
      <w:r w:rsidR="005968CD" w:rsidRPr="005968CD">
        <w:rPr>
          <w:rFonts w:eastAsia="Calibri"/>
          <w:sz w:val="26"/>
          <w:szCs w:val="26"/>
          <w:lang w:eastAsia="en-US"/>
        </w:rPr>
        <w:t xml:space="preserve">в результате </w:t>
      </w:r>
      <w:r w:rsidR="005968CD" w:rsidRPr="005968CD">
        <w:rPr>
          <w:rFonts w:eastAsia="Calibri"/>
          <w:sz w:val="26"/>
          <w:szCs w:val="26"/>
          <w:lang w:eastAsia="en-US"/>
        </w:rPr>
        <w:lastRenderedPageBreak/>
        <w:t xml:space="preserve">чрезвычайной ситуации, </w:t>
      </w:r>
      <w:r w:rsidR="005968CD" w:rsidRPr="005968CD">
        <w:rPr>
          <w:rFonts w:eastAsia="Calibri"/>
          <w:bCs/>
          <w:sz w:val="26"/>
          <w:szCs w:val="26"/>
        </w:rPr>
        <w:t>не соответствуют сведениям, полученным в том числе по СМЭВ;</w:t>
      </w:r>
      <w:r w:rsidR="005968CD" w:rsidRPr="005968CD">
        <w:rPr>
          <w:color w:val="000000"/>
          <w:spacing w:val="2"/>
          <w:sz w:val="26"/>
          <w:szCs w:val="26"/>
        </w:rPr>
        <w:t xml:space="preserve"> </w:t>
      </w:r>
    </w:p>
    <w:p w14:paraId="6C4AB10E" w14:textId="031D4479" w:rsidR="005968CD" w:rsidRPr="005968CD" w:rsidRDefault="00826DF3" w:rsidP="00C3042A">
      <w:pPr>
        <w:widowControl/>
        <w:shd w:val="clear" w:color="auto" w:fill="FFFFFF"/>
        <w:autoSpaceDE/>
        <w:autoSpaceDN/>
        <w:adjustRightInd/>
        <w:ind w:firstLine="708"/>
        <w:jc w:val="both"/>
        <w:textAlignment w:val="baseline"/>
        <w:rPr>
          <w:rFonts w:eastAsia="Calibri"/>
          <w:bCs/>
          <w:sz w:val="26"/>
          <w:szCs w:val="26"/>
        </w:rPr>
      </w:pPr>
      <w:r>
        <w:rPr>
          <w:color w:val="000000"/>
          <w:spacing w:val="2"/>
          <w:sz w:val="26"/>
          <w:szCs w:val="26"/>
        </w:rPr>
        <w:t>10</w:t>
      </w:r>
      <w:r w:rsidR="005968CD" w:rsidRPr="005968CD">
        <w:rPr>
          <w:color w:val="000000"/>
          <w:spacing w:val="2"/>
          <w:sz w:val="26"/>
          <w:szCs w:val="26"/>
        </w:rPr>
        <w:t>) </w:t>
      </w:r>
      <w:r w:rsidR="005968CD" w:rsidRPr="005968CD">
        <w:rPr>
          <w:rFonts w:eastAsia="Calibri"/>
          <w:bCs/>
          <w:sz w:val="26"/>
          <w:szCs w:val="26"/>
        </w:rPr>
        <w:t xml:space="preserve">установлен факт ранее назначенной выплаты заявителю </w:t>
      </w:r>
      <w:r w:rsidR="005968CD" w:rsidRPr="005968CD">
        <w:rPr>
          <w:color w:val="000000"/>
          <w:spacing w:val="2"/>
          <w:sz w:val="26"/>
          <w:szCs w:val="26"/>
        </w:rPr>
        <w:t xml:space="preserve">– </w:t>
      </w:r>
      <w:r w:rsidR="005968CD" w:rsidRPr="005968CD">
        <w:rPr>
          <w:rFonts w:eastAsia="Droid Sans Fallback"/>
          <w:sz w:val="26"/>
          <w:szCs w:val="26"/>
          <w:lang w:eastAsia="zh-CN"/>
        </w:rPr>
        <w:t xml:space="preserve">члену семьи гражданина, погибшего (умершего) </w:t>
      </w:r>
      <w:r w:rsidR="005968CD" w:rsidRPr="005968CD">
        <w:rPr>
          <w:rFonts w:eastAsia="Calibri"/>
          <w:bCs/>
          <w:sz w:val="26"/>
          <w:szCs w:val="26"/>
        </w:rPr>
        <w:t>в результате чрезвычайной ситуации, являющейся основанием для обращения;</w:t>
      </w:r>
    </w:p>
    <w:p w14:paraId="0877549C" w14:textId="04EED2CA" w:rsidR="005968CD" w:rsidRPr="005968CD" w:rsidRDefault="00826DF3" w:rsidP="00C3042A">
      <w:pPr>
        <w:widowControl/>
        <w:shd w:val="clear" w:color="auto" w:fill="FFFFFF"/>
        <w:autoSpaceDE/>
        <w:autoSpaceDN/>
        <w:adjustRightInd/>
        <w:ind w:firstLine="709"/>
        <w:jc w:val="both"/>
        <w:textAlignment w:val="baseline"/>
        <w:rPr>
          <w:rFonts w:eastAsia="Calibri"/>
          <w:bCs/>
          <w:sz w:val="26"/>
          <w:szCs w:val="26"/>
        </w:rPr>
      </w:pPr>
      <w:r>
        <w:rPr>
          <w:rFonts w:eastAsia="Calibri"/>
          <w:bCs/>
          <w:sz w:val="26"/>
          <w:szCs w:val="26"/>
        </w:rPr>
        <w:t>11</w:t>
      </w:r>
      <w:r w:rsidR="005968CD" w:rsidRPr="005968CD">
        <w:rPr>
          <w:rFonts w:eastAsia="Calibri"/>
          <w:bCs/>
          <w:sz w:val="26"/>
          <w:szCs w:val="26"/>
        </w:rPr>
        <w:t>) истек срок, установленный для предоставления государственной услуги.</w:t>
      </w:r>
    </w:p>
    <w:p w14:paraId="786CB7C9" w14:textId="15B29526"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2</w:t>
      </w:r>
      <w:r w:rsidR="006D216B">
        <w:rPr>
          <w:color w:val="000000"/>
          <w:spacing w:val="2"/>
          <w:sz w:val="26"/>
          <w:szCs w:val="26"/>
        </w:rPr>
        <w:t>6</w:t>
      </w:r>
      <w:r w:rsidRPr="005968CD">
        <w:rPr>
          <w:color w:val="000000"/>
          <w:spacing w:val="2"/>
          <w:sz w:val="26"/>
          <w:szCs w:val="26"/>
        </w:rPr>
        <w:t>. При предоставлении государственной услуги предоставление иных услуг, необходимых и обязательных для предоставления государственной услуги, не осуществляется.</w:t>
      </w:r>
    </w:p>
    <w:p w14:paraId="4EA9A752" w14:textId="37C5AC49" w:rsidR="005968CD" w:rsidRPr="005968CD" w:rsidRDefault="005968CD" w:rsidP="00C3042A">
      <w:pPr>
        <w:widowControl/>
        <w:shd w:val="clear" w:color="auto" w:fill="FFFFFF"/>
        <w:autoSpaceDE/>
        <w:autoSpaceDN/>
        <w:adjustRightInd/>
        <w:ind w:firstLine="708"/>
        <w:jc w:val="both"/>
        <w:textAlignment w:val="baseline"/>
        <w:rPr>
          <w:color w:val="000000"/>
          <w:spacing w:val="2"/>
          <w:sz w:val="26"/>
          <w:szCs w:val="26"/>
        </w:rPr>
      </w:pPr>
      <w:r w:rsidRPr="005968CD">
        <w:rPr>
          <w:color w:val="000000"/>
          <w:spacing w:val="2"/>
          <w:sz w:val="26"/>
          <w:szCs w:val="26"/>
        </w:rPr>
        <w:t>2</w:t>
      </w:r>
      <w:r w:rsidR="006D216B">
        <w:rPr>
          <w:color w:val="000000"/>
          <w:spacing w:val="2"/>
          <w:sz w:val="26"/>
          <w:szCs w:val="26"/>
        </w:rPr>
        <w:t>7</w:t>
      </w:r>
      <w:r w:rsidRPr="005968CD">
        <w:rPr>
          <w:color w:val="000000"/>
          <w:spacing w:val="2"/>
          <w:sz w:val="26"/>
          <w:szCs w:val="26"/>
        </w:rPr>
        <w:t>. За предоставление государственной услуги государственная пошлина или иная плата не взимается.</w:t>
      </w:r>
    </w:p>
    <w:p w14:paraId="406DF87D" w14:textId="41F7D6AE" w:rsidR="005968CD" w:rsidRPr="005968CD" w:rsidRDefault="005968CD" w:rsidP="00C3042A">
      <w:pPr>
        <w:widowControl/>
        <w:shd w:val="clear" w:color="auto" w:fill="FFFFFF"/>
        <w:autoSpaceDE/>
        <w:autoSpaceDN/>
        <w:adjustRightInd/>
        <w:ind w:firstLine="708"/>
        <w:jc w:val="both"/>
        <w:textAlignment w:val="baseline"/>
        <w:rPr>
          <w:rFonts w:eastAsia="Calibri"/>
          <w:color w:val="000000"/>
          <w:sz w:val="26"/>
          <w:szCs w:val="26"/>
          <w:lang w:eastAsia="en-US"/>
        </w:rPr>
      </w:pPr>
      <w:r w:rsidRPr="005968CD">
        <w:rPr>
          <w:color w:val="000000"/>
          <w:spacing w:val="2"/>
          <w:sz w:val="26"/>
          <w:szCs w:val="26"/>
        </w:rPr>
        <w:t>2</w:t>
      </w:r>
      <w:r w:rsidR="006D216B">
        <w:rPr>
          <w:color w:val="000000"/>
          <w:spacing w:val="2"/>
          <w:sz w:val="26"/>
          <w:szCs w:val="26"/>
        </w:rPr>
        <w:t>8</w:t>
      </w:r>
      <w:r w:rsidRPr="005968CD">
        <w:rPr>
          <w:color w:val="000000"/>
          <w:spacing w:val="2"/>
          <w:sz w:val="26"/>
          <w:szCs w:val="26"/>
        </w:rPr>
        <w:t xml:space="preserve">. Максимальное время ожидания в очереди при подаче заявителем заявления и при получении результата предоставления государственной услуги устанавливается </w:t>
      </w:r>
      <w:r w:rsidR="006D216B">
        <w:rPr>
          <w:sz w:val="26"/>
          <w:szCs w:val="26"/>
        </w:rPr>
        <w:t>Администрацией Ненецкого автономного округа</w:t>
      </w:r>
      <w:r w:rsidRPr="005968CD">
        <w:rPr>
          <w:color w:val="000000"/>
          <w:spacing w:val="2"/>
          <w:sz w:val="26"/>
          <w:szCs w:val="26"/>
        </w:rPr>
        <w:t>.</w:t>
      </w:r>
    </w:p>
    <w:p w14:paraId="768093EC" w14:textId="7302905F"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2</w:t>
      </w:r>
      <w:r w:rsidR="008926B4">
        <w:rPr>
          <w:color w:val="000000"/>
          <w:spacing w:val="2"/>
          <w:sz w:val="26"/>
          <w:szCs w:val="26"/>
        </w:rPr>
        <w:t>9</w:t>
      </w:r>
      <w:r w:rsidRPr="005968CD">
        <w:rPr>
          <w:color w:val="000000"/>
          <w:spacing w:val="2"/>
          <w:sz w:val="26"/>
          <w:szCs w:val="26"/>
        </w:rPr>
        <w:t xml:space="preserve">. Заявление и необходимые документы могут быть поданы непосредственно в </w:t>
      </w:r>
      <w:r w:rsidR="008926B4" w:rsidRPr="00044C89">
        <w:rPr>
          <w:sz w:val="26"/>
          <w:szCs w:val="26"/>
        </w:rPr>
        <w:t xml:space="preserve">уполномоченный </w:t>
      </w:r>
      <w:r w:rsidR="008926B4" w:rsidRPr="005F79CC">
        <w:rPr>
          <w:sz w:val="26"/>
          <w:szCs w:val="26"/>
        </w:rPr>
        <w:t>орга</w:t>
      </w:r>
      <w:r w:rsidR="00654A7A">
        <w:rPr>
          <w:sz w:val="26"/>
          <w:szCs w:val="26"/>
        </w:rPr>
        <w:t>н</w:t>
      </w:r>
      <w:r w:rsidRPr="005968CD">
        <w:rPr>
          <w:color w:val="000000"/>
          <w:spacing w:val="2"/>
          <w:sz w:val="26"/>
          <w:szCs w:val="26"/>
        </w:rPr>
        <w:t xml:space="preserve"> через многофункциональный</w:t>
      </w:r>
      <w:r w:rsidR="00CF107C">
        <w:rPr>
          <w:color w:val="000000"/>
          <w:spacing w:val="2"/>
          <w:sz w:val="26"/>
          <w:szCs w:val="26"/>
        </w:rPr>
        <w:t xml:space="preserve"> </w:t>
      </w:r>
      <w:r w:rsidRPr="005968CD">
        <w:rPr>
          <w:color w:val="000000"/>
          <w:spacing w:val="2"/>
          <w:sz w:val="26"/>
          <w:szCs w:val="26"/>
        </w:rPr>
        <w:t>центр или посредством Единого портала, портала услуг.</w:t>
      </w:r>
    </w:p>
    <w:p w14:paraId="3DB7AC5C" w14:textId="1D319DB8" w:rsidR="005968CD" w:rsidRPr="008926B4" w:rsidRDefault="008926B4"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30</w:t>
      </w:r>
      <w:r w:rsidR="005968CD" w:rsidRPr="005968CD">
        <w:rPr>
          <w:color w:val="000000"/>
          <w:spacing w:val="2"/>
          <w:sz w:val="26"/>
          <w:szCs w:val="26"/>
        </w:rPr>
        <w:t xml:space="preserve">. Заявление, принятое лично от заявителя, регистрируется </w:t>
      </w:r>
      <w:r w:rsidRPr="005F79CC">
        <w:rPr>
          <w:sz w:val="26"/>
          <w:szCs w:val="26"/>
        </w:rPr>
        <w:t>уполномоченным органом</w:t>
      </w:r>
      <w:r w:rsidR="00CF107C">
        <w:rPr>
          <w:color w:val="000000"/>
          <w:spacing w:val="2"/>
          <w:sz w:val="26"/>
          <w:szCs w:val="26"/>
        </w:rPr>
        <w:t>,</w:t>
      </w:r>
      <w:r w:rsidR="00240CD4">
        <w:rPr>
          <w:color w:val="000000"/>
          <w:spacing w:val="2"/>
          <w:sz w:val="26"/>
          <w:szCs w:val="26"/>
        </w:rPr>
        <w:t xml:space="preserve"> </w:t>
      </w:r>
      <w:r w:rsidR="005968CD" w:rsidRPr="008926B4">
        <w:rPr>
          <w:color w:val="000000"/>
          <w:spacing w:val="2"/>
          <w:sz w:val="26"/>
          <w:szCs w:val="26"/>
        </w:rPr>
        <w:t>в многофункциональном центре в течение 15 минут при условии одновременного предъявления (представления) необходимых документов.</w:t>
      </w:r>
    </w:p>
    <w:p w14:paraId="4A5C275A" w14:textId="68ED9EF5"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8926B4">
        <w:rPr>
          <w:color w:val="000000"/>
          <w:spacing w:val="2"/>
          <w:sz w:val="26"/>
          <w:szCs w:val="26"/>
        </w:rPr>
        <w:t>3</w:t>
      </w:r>
      <w:r w:rsidR="008926B4" w:rsidRPr="008926B4">
        <w:rPr>
          <w:color w:val="000000"/>
          <w:spacing w:val="2"/>
          <w:sz w:val="26"/>
          <w:szCs w:val="26"/>
        </w:rPr>
        <w:t>1</w:t>
      </w:r>
      <w:r w:rsidRPr="008926B4">
        <w:rPr>
          <w:color w:val="000000"/>
          <w:spacing w:val="2"/>
          <w:sz w:val="26"/>
          <w:szCs w:val="26"/>
        </w:rPr>
        <w:t xml:space="preserve">. Заявление, направленное посредством Единого портала, портала услуг, регистрируется должностным лицом в </w:t>
      </w:r>
      <w:r w:rsidRPr="008926B4">
        <w:rPr>
          <w:color w:val="111111"/>
          <w:spacing w:val="2"/>
          <w:sz w:val="26"/>
          <w:szCs w:val="26"/>
        </w:rPr>
        <w:t>государственной информационной системе, обеспечивающей возможность предоставления государственной услуги в электронной форме (далее – государственная информационная система)</w:t>
      </w:r>
      <w:r w:rsidRPr="008926B4">
        <w:rPr>
          <w:color w:val="000000"/>
          <w:spacing w:val="2"/>
          <w:sz w:val="26"/>
          <w:szCs w:val="26"/>
        </w:rPr>
        <w:t>.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w:t>
      </w:r>
    </w:p>
    <w:p w14:paraId="68415E98" w14:textId="0B6EFB01"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3</w:t>
      </w:r>
      <w:r w:rsidR="008926B4">
        <w:rPr>
          <w:color w:val="000000"/>
          <w:spacing w:val="2"/>
          <w:sz w:val="26"/>
          <w:szCs w:val="26"/>
        </w:rPr>
        <w:t>2</w:t>
      </w:r>
      <w:r w:rsidRPr="005968CD">
        <w:rPr>
          <w:color w:val="000000"/>
          <w:spacing w:val="2"/>
          <w:sz w:val="26"/>
          <w:szCs w:val="26"/>
        </w:rPr>
        <w:t>. Центральный вход в здание (строение), в котором располагается помещение, в котором предоставляется государственная услуга, оборудуется информационной табличкой (вывеской), содержащей следующую информацию:</w:t>
      </w:r>
    </w:p>
    <w:p w14:paraId="2ED6E7BA" w14:textId="140F037C" w:rsidR="005968CD" w:rsidRPr="005968CD" w:rsidRDefault="000843B9"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w:t>
      </w:r>
      <w:r w:rsidR="005968CD" w:rsidRPr="005968CD">
        <w:rPr>
          <w:color w:val="000000"/>
          <w:spacing w:val="2"/>
          <w:sz w:val="26"/>
          <w:szCs w:val="26"/>
        </w:rPr>
        <w:t>) наименование органа, осуществляющего предоставление государственной услуги;</w:t>
      </w:r>
    </w:p>
    <w:p w14:paraId="0584A3BD" w14:textId="02B96989"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 </w:t>
      </w:r>
      <w:r w:rsidR="005968CD" w:rsidRPr="005968CD">
        <w:rPr>
          <w:color w:val="000000"/>
          <w:spacing w:val="2"/>
          <w:sz w:val="26"/>
          <w:szCs w:val="26"/>
        </w:rPr>
        <w:t xml:space="preserve">адрес (местонахождение) </w:t>
      </w:r>
      <w:r w:rsidR="008926B4" w:rsidRPr="00010719">
        <w:rPr>
          <w:sz w:val="26"/>
          <w:szCs w:val="26"/>
        </w:rPr>
        <w:t>уполномоченного органа</w:t>
      </w:r>
      <w:r w:rsidR="005968CD" w:rsidRPr="005968CD">
        <w:rPr>
          <w:color w:val="000000"/>
          <w:spacing w:val="2"/>
          <w:sz w:val="26"/>
          <w:szCs w:val="26"/>
        </w:rPr>
        <w:t>;</w:t>
      </w:r>
    </w:p>
    <w:p w14:paraId="4C8A42FB" w14:textId="6587F48F" w:rsidR="005968CD" w:rsidRPr="005968CD" w:rsidRDefault="000843B9"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 </w:t>
      </w:r>
      <w:r w:rsidR="005968CD" w:rsidRPr="005968CD">
        <w:rPr>
          <w:color w:val="000000"/>
          <w:spacing w:val="2"/>
          <w:sz w:val="26"/>
          <w:szCs w:val="26"/>
        </w:rPr>
        <w:t>режим работы, номера телефонов;</w:t>
      </w:r>
    </w:p>
    <w:p w14:paraId="6F386F4C" w14:textId="33896DD6"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4) </w:t>
      </w:r>
      <w:r w:rsidR="005968CD" w:rsidRPr="005968CD">
        <w:rPr>
          <w:color w:val="000000"/>
          <w:spacing w:val="2"/>
          <w:sz w:val="26"/>
          <w:szCs w:val="26"/>
        </w:rPr>
        <w:t>график приема граждан.</w:t>
      </w:r>
    </w:p>
    <w:p w14:paraId="6312A7D3" w14:textId="4350938F" w:rsidR="005968CD" w:rsidRPr="005968CD" w:rsidRDefault="000843B9"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8926B4">
        <w:rPr>
          <w:color w:val="000000"/>
          <w:spacing w:val="2"/>
          <w:sz w:val="26"/>
          <w:szCs w:val="26"/>
        </w:rPr>
        <w:t>3</w:t>
      </w:r>
      <w:r>
        <w:rPr>
          <w:color w:val="000000"/>
          <w:spacing w:val="2"/>
          <w:sz w:val="26"/>
          <w:szCs w:val="26"/>
        </w:rPr>
        <w:t>. </w:t>
      </w:r>
      <w:r w:rsidR="005968CD" w:rsidRPr="005968CD">
        <w:rPr>
          <w:color w:val="000000"/>
          <w:spacing w:val="2"/>
          <w:sz w:val="26"/>
          <w:szCs w:val="26"/>
        </w:rPr>
        <w:t>Помещение, предназначенное для приема заявителей, оборудуется:</w:t>
      </w:r>
    </w:p>
    <w:p w14:paraId="5DBD352C" w14:textId="0A4BC7AB"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1) </w:t>
      </w:r>
      <w:r w:rsidR="005968CD" w:rsidRPr="005968CD">
        <w:rPr>
          <w:color w:val="000000"/>
          <w:spacing w:val="2"/>
          <w:sz w:val="26"/>
          <w:szCs w:val="26"/>
        </w:rPr>
        <w:t>электронной системой управления очередью (по возможности);</w:t>
      </w:r>
    </w:p>
    <w:p w14:paraId="3EADCBED" w14:textId="28284CA1"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 </w:t>
      </w:r>
      <w:r w:rsidR="005968CD" w:rsidRPr="005968CD">
        <w:rPr>
          <w:color w:val="000000"/>
          <w:spacing w:val="2"/>
          <w:sz w:val="26"/>
          <w:szCs w:val="26"/>
        </w:rPr>
        <w:t>световым информационным табло (по возможности);</w:t>
      </w:r>
    </w:p>
    <w:p w14:paraId="2C750F00" w14:textId="76D5F698" w:rsidR="005968CD" w:rsidRPr="005968CD" w:rsidRDefault="000843B9"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5968CD" w:rsidRPr="005968CD">
        <w:rPr>
          <w:color w:val="000000"/>
          <w:spacing w:val="2"/>
          <w:sz w:val="26"/>
          <w:szCs w:val="26"/>
        </w:rPr>
        <w:t>) системой вентиляции и (или) кондиционирования воздуха</w:t>
      </w:r>
      <w:r>
        <w:rPr>
          <w:color w:val="000000"/>
          <w:spacing w:val="2"/>
          <w:sz w:val="26"/>
          <w:szCs w:val="26"/>
        </w:rPr>
        <w:t xml:space="preserve"> </w:t>
      </w:r>
      <w:r w:rsidR="005968CD" w:rsidRPr="005968CD">
        <w:rPr>
          <w:color w:val="000000"/>
          <w:spacing w:val="2"/>
          <w:sz w:val="26"/>
          <w:szCs w:val="26"/>
        </w:rPr>
        <w:t>(по возможности);</w:t>
      </w:r>
    </w:p>
    <w:p w14:paraId="21CD4CEB" w14:textId="278B3F22"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4) </w:t>
      </w:r>
      <w:r w:rsidR="005968CD" w:rsidRPr="005968CD">
        <w:rPr>
          <w:color w:val="000000"/>
          <w:spacing w:val="2"/>
          <w:sz w:val="26"/>
          <w:szCs w:val="26"/>
        </w:rPr>
        <w:t>противопожарной системой и средствами пожаротушения;</w:t>
      </w:r>
    </w:p>
    <w:p w14:paraId="5C0C85A6" w14:textId="6C8DCE1A" w:rsidR="005968CD" w:rsidRPr="005968CD" w:rsidRDefault="000843B9"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5</w:t>
      </w:r>
      <w:r w:rsidR="00AB643D">
        <w:rPr>
          <w:color w:val="000000"/>
          <w:spacing w:val="2"/>
          <w:sz w:val="26"/>
          <w:szCs w:val="26"/>
        </w:rPr>
        <w:t>) </w:t>
      </w:r>
      <w:r w:rsidR="005968CD" w:rsidRPr="005968CD">
        <w:rPr>
          <w:color w:val="000000"/>
          <w:spacing w:val="2"/>
          <w:sz w:val="26"/>
          <w:szCs w:val="26"/>
        </w:rPr>
        <w:t>системой охраны и видеонаблюдения (по возможности).</w:t>
      </w:r>
    </w:p>
    <w:p w14:paraId="67700692" w14:textId="11AE24A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3</w:t>
      </w:r>
      <w:r w:rsidR="008926B4">
        <w:rPr>
          <w:color w:val="000000"/>
          <w:spacing w:val="2"/>
          <w:sz w:val="26"/>
          <w:szCs w:val="26"/>
        </w:rPr>
        <w:t>4</w:t>
      </w:r>
      <w:r w:rsidRPr="005968CD">
        <w:rPr>
          <w:color w:val="000000"/>
          <w:spacing w:val="2"/>
          <w:sz w:val="26"/>
          <w:szCs w:val="26"/>
        </w:rPr>
        <w:t>. Для предоставления государственной услуги не требуются залы ожидания.</w:t>
      </w:r>
    </w:p>
    <w:p w14:paraId="4FB90400" w14:textId="5FB9D2B9" w:rsidR="005968CD" w:rsidRPr="005968CD" w:rsidRDefault="005968CD" w:rsidP="00C3042A">
      <w:pPr>
        <w:widowControl/>
        <w:shd w:val="clear" w:color="auto" w:fill="FFFFFF"/>
        <w:autoSpaceDE/>
        <w:autoSpaceDN/>
        <w:adjustRightInd/>
        <w:ind w:firstLine="708"/>
        <w:jc w:val="both"/>
        <w:textAlignment w:val="baseline"/>
        <w:rPr>
          <w:color w:val="000000"/>
          <w:spacing w:val="2"/>
          <w:sz w:val="26"/>
          <w:szCs w:val="26"/>
        </w:rPr>
      </w:pPr>
      <w:r w:rsidRPr="005968CD">
        <w:rPr>
          <w:color w:val="000000"/>
          <w:spacing w:val="2"/>
          <w:sz w:val="26"/>
          <w:szCs w:val="26"/>
        </w:rPr>
        <w:t>3</w:t>
      </w:r>
      <w:r w:rsidR="008926B4">
        <w:rPr>
          <w:color w:val="000000"/>
          <w:spacing w:val="2"/>
          <w:sz w:val="26"/>
          <w:szCs w:val="26"/>
        </w:rPr>
        <w:t>5</w:t>
      </w:r>
      <w:r w:rsidRPr="005968CD">
        <w:rPr>
          <w:color w:val="000000"/>
          <w:spacing w:val="2"/>
          <w:sz w:val="26"/>
          <w:szCs w:val="26"/>
        </w:rPr>
        <w:t>. Помещения для приема и регистрации заявлений и места</w:t>
      </w:r>
      <w:r w:rsidR="00E3293A">
        <w:rPr>
          <w:color w:val="000000"/>
          <w:spacing w:val="2"/>
          <w:sz w:val="26"/>
          <w:szCs w:val="26"/>
        </w:rPr>
        <w:t xml:space="preserve"> </w:t>
      </w:r>
      <w:r w:rsidRPr="005968CD">
        <w:rPr>
          <w:color w:val="000000"/>
          <w:spacing w:val="2"/>
          <w:sz w:val="26"/>
          <w:szCs w:val="26"/>
        </w:rPr>
        <w:t>для заполнения заявлений оснащаются стульями, столами (стойками)</w:t>
      </w:r>
      <w:r w:rsidR="00E3293A">
        <w:rPr>
          <w:color w:val="000000"/>
          <w:spacing w:val="2"/>
          <w:sz w:val="26"/>
          <w:szCs w:val="26"/>
        </w:rPr>
        <w:t xml:space="preserve"> </w:t>
      </w:r>
      <w:r w:rsidRPr="005968CD">
        <w:rPr>
          <w:color w:val="000000"/>
          <w:spacing w:val="2"/>
          <w:sz w:val="26"/>
          <w:szCs w:val="26"/>
        </w:rPr>
        <w:t xml:space="preserve">для возможности </w:t>
      </w:r>
      <w:r w:rsidRPr="005968CD">
        <w:rPr>
          <w:color w:val="000000"/>
          <w:spacing w:val="2"/>
          <w:sz w:val="26"/>
          <w:szCs w:val="26"/>
        </w:rPr>
        <w:lastRenderedPageBreak/>
        <w:t>оформления документов. Количество мест определяется исходя из фактической нагрузки и возможностей для их размещения в здании.</w:t>
      </w:r>
    </w:p>
    <w:p w14:paraId="07DB6299" w14:textId="09621AEF"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 xml:space="preserve">В местах для заполнения заявлений и работы с документами обеспечивается наличие писчей бумаги, форм заявлений и письменных принадлежностей в количестве, достаточном для заявителей. </w:t>
      </w:r>
    </w:p>
    <w:p w14:paraId="06623EF5" w14:textId="3AE2E43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3</w:t>
      </w:r>
      <w:r w:rsidR="008926B4">
        <w:rPr>
          <w:color w:val="000000"/>
          <w:spacing w:val="2"/>
          <w:sz w:val="26"/>
          <w:szCs w:val="26"/>
        </w:rPr>
        <w:t>6</w:t>
      </w:r>
      <w:r w:rsidRPr="005968CD">
        <w:rPr>
          <w:color w:val="000000"/>
          <w:spacing w:val="2"/>
          <w:sz w:val="26"/>
          <w:szCs w:val="26"/>
        </w:rPr>
        <w:t>. Информационные стенды, размещенные в местах для приема</w:t>
      </w:r>
      <w:r w:rsidR="00E3293A">
        <w:rPr>
          <w:color w:val="000000"/>
          <w:spacing w:val="2"/>
          <w:sz w:val="26"/>
          <w:szCs w:val="26"/>
        </w:rPr>
        <w:t xml:space="preserve"> </w:t>
      </w:r>
      <w:r w:rsidRPr="005968CD">
        <w:rPr>
          <w:color w:val="000000"/>
          <w:spacing w:val="2"/>
          <w:sz w:val="26"/>
          <w:szCs w:val="26"/>
        </w:rPr>
        <w:t>и регистрации заявлений и местах для заполнения заявлений, должны содержать следующую информацию и документы:</w:t>
      </w:r>
    </w:p>
    <w:p w14:paraId="0215F966" w14:textId="12E1FAC5"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w:t>
      </w:r>
      <w:r w:rsidR="005968CD" w:rsidRPr="005968CD">
        <w:rPr>
          <w:color w:val="000000"/>
          <w:spacing w:val="2"/>
          <w:sz w:val="26"/>
          <w:szCs w:val="26"/>
        </w:rPr>
        <w:t>) почтовы</w:t>
      </w:r>
      <w:r w:rsidR="002A1A9C">
        <w:rPr>
          <w:color w:val="000000"/>
          <w:spacing w:val="2"/>
          <w:sz w:val="26"/>
          <w:szCs w:val="26"/>
        </w:rPr>
        <w:t>е</w:t>
      </w:r>
      <w:r>
        <w:rPr>
          <w:color w:val="000000"/>
          <w:spacing w:val="2"/>
          <w:sz w:val="26"/>
          <w:szCs w:val="26"/>
        </w:rPr>
        <w:t xml:space="preserve"> адрес</w:t>
      </w:r>
      <w:r w:rsidR="002A1A9C">
        <w:rPr>
          <w:color w:val="000000"/>
          <w:spacing w:val="2"/>
          <w:sz w:val="26"/>
          <w:szCs w:val="26"/>
        </w:rPr>
        <w:t>а</w:t>
      </w:r>
      <w:r w:rsidR="005968CD" w:rsidRPr="005968CD">
        <w:rPr>
          <w:color w:val="000000"/>
          <w:spacing w:val="2"/>
          <w:sz w:val="26"/>
          <w:szCs w:val="26"/>
        </w:rPr>
        <w:t xml:space="preserve"> </w:t>
      </w:r>
      <w:r w:rsidR="002A1A9C" w:rsidRPr="00010719">
        <w:rPr>
          <w:sz w:val="26"/>
          <w:szCs w:val="26"/>
        </w:rPr>
        <w:t>уполномоченного органа и его территориальных подразделений</w:t>
      </w:r>
      <w:r w:rsidR="005968CD" w:rsidRPr="005968CD">
        <w:rPr>
          <w:color w:val="000000"/>
          <w:spacing w:val="2"/>
          <w:sz w:val="26"/>
          <w:szCs w:val="26"/>
        </w:rPr>
        <w:t>;</w:t>
      </w:r>
    </w:p>
    <w:p w14:paraId="200D80F8" w14:textId="44651DE5"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2) </w:t>
      </w:r>
      <w:r w:rsidR="005968CD" w:rsidRPr="005968CD">
        <w:rPr>
          <w:color w:val="000000"/>
          <w:spacing w:val="2"/>
          <w:sz w:val="26"/>
          <w:szCs w:val="26"/>
        </w:rPr>
        <w:t xml:space="preserve">официальный сайт </w:t>
      </w:r>
      <w:r w:rsidR="002A1A9C" w:rsidRPr="00010719">
        <w:rPr>
          <w:sz w:val="26"/>
          <w:szCs w:val="26"/>
        </w:rPr>
        <w:t>уполномоченного органа</w:t>
      </w:r>
      <w:r w:rsidR="005968CD" w:rsidRPr="005968CD">
        <w:rPr>
          <w:color w:val="000000"/>
          <w:spacing w:val="2"/>
          <w:sz w:val="26"/>
          <w:szCs w:val="26"/>
        </w:rPr>
        <w:t>;</w:t>
      </w:r>
    </w:p>
    <w:p w14:paraId="41196571" w14:textId="76685F35"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3) </w:t>
      </w:r>
      <w:r w:rsidR="005968CD" w:rsidRPr="005968CD">
        <w:rPr>
          <w:color w:val="000000"/>
          <w:spacing w:val="2"/>
          <w:sz w:val="26"/>
          <w:szCs w:val="26"/>
        </w:rPr>
        <w:t xml:space="preserve">справочный номер телефона </w:t>
      </w:r>
      <w:r w:rsidR="002A1A9C" w:rsidRPr="00010719">
        <w:rPr>
          <w:sz w:val="26"/>
          <w:szCs w:val="26"/>
        </w:rPr>
        <w:t>уполномоченного органа</w:t>
      </w:r>
      <w:r w:rsidR="005968CD" w:rsidRPr="005968CD">
        <w:rPr>
          <w:color w:val="000000"/>
          <w:spacing w:val="2"/>
          <w:sz w:val="26"/>
          <w:szCs w:val="26"/>
        </w:rPr>
        <w:t>;</w:t>
      </w:r>
    </w:p>
    <w:p w14:paraId="06556523" w14:textId="735F0C37"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4) </w:t>
      </w:r>
      <w:r w:rsidR="005968CD" w:rsidRPr="005968CD">
        <w:rPr>
          <w:color w:val="000000"/>
          <w:spacing w:val="2"/>
          <w:sz w:val="26"/>
          <w:szCs w:val="26"/>
        </w:rPr>
        <w:t xml:space="preserve">режим работы </w:t>
      </w:r>
      <w:r w:rsidR="002A1A9C" w:rsidRPr="00010719">
        <w:rPr>
          <w:sz w:val="26"/>
          <w:szCs w:val="26"/>
        </w:rPr>
        <w:t>уполномоченного органа</w:t>
      </w:r>
      <w:r w:rsidR="005968CD" w:rsidRPr="005968CD">
        <w:rPr>
          <w:color w:val="000000"/>
          <w:spacing w:val="2"/>
          <w:sz w:val="26"/>
          <w:szCs w:val="26"/>
        </w:rPr>
        <w:t>;</w:t>
      </w:r>
    </w:p>
    <w:p w14:paraId="1515B554" w14:textId="489B134C"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5</w:t>
      </w:r>
      <w:r w:rsidR="005968CD" w:rsidRPr="005968CD">
        <w:rPr>
          <w:color w:val="000000"/>
          <w:spacing w:val="2"/>
          <w:sz w:val="26"/>
          <w:szCs w:val="26"/>
        </w:rPr>
        <w:t xml:space="preserve">) выдержки из нормативных правовых актов Российской Федерации, нормативных правовых актов </w:t>
      </w:r>
      <w:r>
        <w:rPr>
          <w:color w:val="000000"/>
          <w:spacing w:val="2"/>
          <w:sz w:val="26"/>
          <w:szCs w:val="26"/>
        </w:rPr>
        <w:t>Ненецкого автономного округа</w:t>
      </w:r>
      <w:r w:rsidR="005968CD" w:rsidRPr="005968CD">
        <w:rPr>
          <w:color w:val="000000"/>
          <w:spacing w:val="2"/>
          <w:sz w:val="26"/>
          <w:szCs w:val="26"/>
        </w:rPr>
        <w:t>, содержащих нормы, регулирующие деятельность по предоставлению государственной услуги;</w:t>
      </w:r>
    </w:p>
    <w:p w14:paraId="7CDA012C" w14:textId="12C99651"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6</w:t>
      </w:r>
      <w:r w:rsidR="005968CD" w:rsidRPr="005968CD">
        <w:rPr>
          <w:color w:val="000000"/>
          <w:spacing w:val="2"/>
          <w:sz w:val="26"/>
          <w:szCs w:val="26"/>
        </w:rPr>
        <w:t>) исчерпывающий перечень документов, необходимых для получения государственной услуги;</w:t>
      </w:r>
    </w:p>
    <w:p w14:paraId="526BF4E3" w14:textId="04BCD944"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7) </w:t>
      </w:r>
      <w:r w:rsidR="005968CD" w:rsidRPr="005968CD">
        <w:rPr>
          <w:color w:val="000000"/>
          <w:spacing w:val="2"/>
          <w:sz w:val="26"/>
          <w:szCs w:val="26"/>
        </w:rPr>
        <w:t>формы заявлений и образцы их заполнения.</w:t>
      </w:r>
    </w:p>
    <w:p w14:paraId="129E84B4" w14:textId="6AD02A74"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8926B4">
        <w:rPr>
          <w:color w:val="000000"/>
          <w:spacing w:val="2"/>
          <w:sz w:val="26"/>
          <w:szCs w:val="26"/>
        </w:rPr>
        <w:t>7</w:t>
      </w:r>
      <w:r>
        <w:rPr>
          <w:color w:val="000000"/>
          <w:spacing w:val="2"/>
          <w:sz w:val="26"/>
          <w:szCs w:val="26"/>
        </w:rPr>
        <w:t>. </w:t>
      </w:r>
      <w:r w:rsidR="005968CD" w:rsidRPr="005968CD">
        <w:rPr>
          <w:color w:val="000000"/>
          <w:spacing w:val="2"/>
          <w:sz w:val="26"/>
          <w:szCs w:val="26"/>
        </w:rPr>
        <w:t>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14:paraId="6655B7DE" w14:textId="61E567A9"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w:t>
      </w:r>
      <w:r w:rsidR="005968CD" w:rsidRPr="005968CD">
        <w:rPr>
          <w:color w:val="000000"/>
          <w:spacing w:val="2"/>
          <w:sz w:val="26"/>
          <w:szCs w:val="26"/>
        </w:rPr>
        <w:t xml:space="preserve">) беспрепятственный доступ </w:t>
      </w:r>
      <w:bookmarkStart w:id="5" w:name="__DdeLink__564_1105043890"/>
      <w:r w:rsidR="005968CD" w:rsidRPr="005968CD">
        <w:rPr>
          <w:color w:val="000000"/>
          <w:spacing w:val="2"/>
          <w:sz w:val="26"/>
          <w:szCs w:val="26"/>
        </w:rPr>
        <w:t>в здание, в котором предоставляется государственная услуга,</w:t>
      </w:r>
      <w:bookmarkEnd w:id="5"/>
      <w:r w:rsidR="005968CD" w:rsidRPr="005968CD">
        <w:rPr>
          <w:color w:val="000000"/>
          <w:spacing w:val="2"/>
          <w:sz w:val="26"/>
          <w:szCs w:val="26"/>
        </w:rPr>
        <w:t xml:space="preserve"> а также беспрепятственное использование транспорта, средств связи и информации;</w:t>
      </w:r>
    </w:p>
    <w:p w14:paraId="017BAE9F" w14:textId="05E9E829"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2</w:t>
      </w:r>
      <w:r w:rsidR="005968CD" w:rsidRPr="005968CD">
        <w:rPr>
          <w:color w:val="000000"/>
          <w:spacing w:val="2"/>
          <w:sz w:val="26"/>
          <w:szCs w:val="26"/>
        </w:rPr>
        <w:t>) возможность самостоятельного передвижения по территории,</w:t>
      </w:r>
      <w:r w:rsidR="00DF67CC">
        <w:rPr>
          <w:color w:val="000000"/>
          <w:spacing w:val="2"/>
          <w:sz w:val="26"/>
          <w:szCs w:val="26"/>
        </w:rPr>
        <w:t xml:space="preserve"> </w:t>
      </w:r>
      <w:r w:rsidR="005968CD" w:rsidRPr="005968CD">
        <w:rPr>
          <w:color w:val="000000"/>
          <w:spacing w:val="2"/>
          <w:sz w:val="26"/>
          <w:szCs w:val="26"/>
        </w:rPr>
        <w:t>на которой расположено здание, где предоставляется государственная услуга,</w:t>
      </w:r>
      <w:r w:rsidR="00DF67CC">
        <w:rPr>
          <w:color w:val="000000"/>
          <w:spacing w:val="2"/>
          <w:sz w:val="26"/>
          <w:szCs w:val="26"/>
        </w:rPr>
        <w:t xml:space="preserve"> </w:t>
      </w:r>
      <w:r w:rsidR="005968CD" w:rsidRPr="005968CD">
        <w:rPr>
          <w:color w:val="000000"/>
          <w:spacing w:val="2"/>
          <w:sz w:val="26"/>
          <w:szCs w:val="26"/>
        </w:rPr>
        <w:t>а также входа и выхода из него, посадки на транспортное средство и высадки из него, в том числе с использованием кресла-коляски;</w:t>
      </w:r>
    </w:p>
    <w:p w14:paraId="00E6BD9E" w14:textId="797C0F49"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5968CD" w:rsidRPr="005968CD">
        <w:rPr>
          <w:color w:val="000000"/>
          <w:spacing w:val="2"/>
          <w:sz w:val="26"/>
          <w:szCs w:val="26"/>
        </w:rPr>
        <w:t>) сопровождение инвалидов, имеющих стойкие расстройства функций зрения и самостоятельного передвижения, и оказание им помощи в здании,</w:t>
      </w:r>
      <w:r w:rsidR="00DF67CC">
        <w:rPr>
          <w:color w:val="000000"/>
          <w:spacing w:val="2"/>
          <w:sz w:val="26"/>
          <w:szCs w:val="26"/>
        </w:rPr>
        <w:t xml:space="preserve"> </w:t>
      </w:r>
      <w:r w:rsidR="005968CD" w:rsidRPr="005968CD">
        <w:rPr>
          <w:color w:val="000000"/>
          <w:spacing w:val="2"/>
          <w:sz w:val="26"/>
          <w:szCs w:val="26"/>
        </w:rPr>
        <w:t>в котором предоставляется государственная услуга;</w:t>
      </w:r>
    </w:p>
    <w:p w14:paraId="2F04FE30" w14:textId="275ACB8B"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4</w:t>
      </w:r>
      <w:r w:rsidR="005968CD" w:rsidRPr="005968CD">
        <w:rPr>
          <w:color w:val="000000"/>
          <w:spacing w:val="2"/>
          <w:sz w:val="26"/>
          <w:szCs w:val="26"/>
        </w:rPr>
        <w:t>) надлежащее размещение оборудования и носителей информации, необходимых для обеспечения беспрепятственного доступа инвалидов</w:t>
      </w:r>
      <w:r w:rsidR="00DF67CC">
        <w:rPr>
          <w:color w:val="000000"/>
          <w:spacing w:val="2"/>
          <w:sz w:val="26"/>
          <w:szCs w:val="26"/>
        </w:rPr>
        <w:t xml:space="preserve"> </w:t>
      </w:r>
      <w:r w:rsidR="005968CD" w:rsidRPr="005968CD">
        <w:rPr>
          <w:color w:val="000000"/>
          <w:spacing w:val="2"/>
          <w:sz w:val="26"/>
          <w:szCs w:val="26"/>
        </w:rPr>
        <w:t>к зданию, в котором предоставляется государственная услуга, с учетом ограничений их жизнедеятельности;</w:t>
      </w:r>
    </w:p>
    <w:p w14:paraId="6D9847B8" w14:textId="72F6C654"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5</w:t>
      </w:r>
      <w:r w:rsidR="005968CD" w:rsidRPr="005968CD">
        <w:rPr>
          <w:color w:val="000000"/>
          <w:spacing w:val="2"/>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6044BF4" w14:textId="32349ECF"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6) </w:t>
      </w:r>
      <w:r w:rsidR="005968CD" w:rsidRPr="005968CD">
        <w:rPr>
          <w:color w:val="000000"/>
          <w:spacing w:val="2"/>
          <w:sz w:val="26"/>
          <w:szCs w:val="26"/>
        </w:rPr>
        <w:t xml:space="preserve">допуск </w:t>
      </w:r>
      <w:proofErr w:type="spellStart"/>
      <w:r w:rsidR="005968CD" w:rsidRPr="005968CD">
        <w:rPr>
          <w:color w:val="000000"/>
          <w:spacing w:val="2"/>
          <w:sz w:val="26"/>
          <w:szCs w:val="26"/>
        </w:rPr>
        <w:t>сурдопереводчика</w:t>
      </w:r>
      <w:proofErr w:type="spellEnd"/>
      <w:r w:rsidR="005968CD" w:rsidRPr="005968CD">
        <w:rPr>
          <w:color w:val="000000"/>
          <w:spacing w:val="2"/>
          <w:sz w:val="26"/>
          <w:szCs w:val="26"/>
        </w:rPr>
        <w:t xml:space="preserve"> и </w:t>
      </w:r>
      <w:proofErr w:type="spellStart"/>
      <w:r w:rsidR="005968CD" w:rsidRPr="005968CD">
        <w:rPr>
          <w:color w:val="000000"/>
          <w:spacing w:val="2"/>
          <w:sz w:val="26"/>
          <w:szCs w:val="26"/>
        </w:rPr>
        <w:t>тифлосурдопереводчика</w:t>
      </w:r>
      <w:proofErr w:type="spellEnd"/>
      <w:r w:rsidR="005968CD" w:rsidRPr="005968CD">
        <w:rPr>
          <w:color w:val="000000"/>
          <w:spacing w:val="2"/>
          <w:sz w:val="26"/>
          <w:szCs w:val="26"/>
        </w:rPr>
        <w:t>;</w:t>
      </w:r>
    </w:p>
    <w:p w14:paraId="6DE2934C" w14:textId="613F66F7" w:rsidR="005968CD" w:rsidRPr="005968CD" w:rsidRDefault="00E3293A"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7</w:t>
      </w:r>
      <w:r w:rsidR="005968CD" w:rsidRPr="005968CD">
        <w:rPr>
          <w:color w:val="000000"/>
          <w:spacing w:val="2"/>
          <w:sz w:val="26"/>
          <w:szCs w:val="26"/>
        </w:rPr>
        <w:t>) допуск собаки-проводника в здание, в котором предоставляется государственная услуга, при наличии документа, подтверждающего</w:t>
      </w:r>
      <w:r w:rsidR="00244E2C">
        <w:rPr>
          <w:color w:val="000000"/>
          <w:spacing w:val="2"/>
          <w:sz w:val="26"/>
          <w:szCs w:val="26"/>
        </w:rPr>
        <w:t xml:space="preserve"> </w:t>
      </w:r>
      <w:r w:rsidR="005968CD" w:rsidRPr="005968CD">
        <w:rPr>
          <w:color w:val="000000"/>
          <w:spacing w:val="2"/>
          <w:sz w:val="26"/>
          <w:szCs w:val="26"/>
        </w:rPr>
        <w:t>ее специальное обучение;</w:t>
      </w:r>
    </w:p>
    <w:p w14:paraId="2839CBA3" w14:textId="1DACF8ED"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8</w:t>
      </w:r>
      <w:r w:rsidR="005968CD" w:rsidRPr="005968CD">
        <w:rPr>
          <w:color w:val="000000"/>
          <w:spacing w:val="2"/>
          <w:sz w:val="26"/>
          <w:szCs w:val="26"/>
        </w:rPr>
        <w:t>) оказание инвалидам помощи в преодолении барьеров, мешающих получению ими государственной услуги наравне с другими лицами;</w:t>
      </w:r>
    </w:p>
    <w:p w14:paraId="4C45FDF6" w14:textId="431B81F2"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lastRenderedPageBreak/>
        <w:t>9</w:t>
      </w:r>
      <w:r w:rsidR="005968CD" w:rsidRPr="005968CD">
        <w:rPr>
          <w:color w:val="000000"/>
          <w:spacing w:val="2"/>
          <w:sz w:val="26"/>
          <w:szCs w:val="26"/>
        </w:rPr>
        <w:t>) оборудование на прилегающей к зданию парковке (при наличии)</w:t>
      </w:r>
      <w:r w:rsidR="00244E2C">
        <w:rPr>
          <w:color w:val="000000"/>
          <w:spacing w:val="2"/>
          <w:sz w:val="26"/>
          <w:szCs w:val="26"/>
        </w:rPr>
        <w:t xml:space="preserve"> </w:t>
      </w:r>
      <w:r w:rsidR="005968CD" w:rsidRPr="005968CD">
        <w:rPr>
          <w:color w:val="000000"/>
          <w:spacing w:val="2"/>
          <w:sz w:val="26"/>
          <w:szCs w:val="26"/>
        </w:rPr>
        <w:t>не менее 10 процентов мест (но не менее одного места) для стоянки специальных автотранспортных средств инвалидов;</w:t>
      </w:r>
    </w:p>
    <w:p w14:paraId="342CA6BA" w14:textId="585DF8E8" w:rsidR="005968CD" w:rsidRPr="005968CD" w:rsidRDefault="00E3293A"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10</w:t>
      </w:r>
      <w:r w:rsidR="005968CD" w:rsidRPr="005968CD">
        <w:rPr>
          <w:color w:val="000000"/>
          <w:spacing w:val="2"/>
          <w:sz w:val="26"/>
          <w:szCs w:val="26"/>
        </w:rPr>
        <w:t>) оснащение помещения специальным оборудованием для удобства</w:t>
      </w:r>
      <w:r w:rsidR="00244E2C">
        <w:rPr>
          <w:color w:val="000000"/>
          <w:spacing w:val="2"/>
          <w:sz w:val="26"/>
          <w:szCs w:val="26"/>
        </w:rPr>
        <w:t xml:space="preserve"> </w:t>
      </w:r>
      <w:r w:rsidR="005968CD" w:rsidRPr="005968CD">
        <w:rPr>
          <w:color w:val="000000"/>
          <w:spacing w:val="2"/>
          <w:sz w:val="26"/>
          <w:szCs w:val="26"/>
        </w:rPr>
        <w:t>и комфорта инвалидов для возможного кратковременного отдыха в сидячем положении.</w:t>
      </w:r>
    </w:p>
    <w:p w14:paraId="3004F7AD" w14:textId="2822BAB1"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3</w:t>
      </w:r>
      <w:r w:rsidR="008926B4">
        <w:rPr>
          <w:color w:val="000000"/>
          <w:spacing w:val="2"/>
          <w:sz w:val="26"/>
          <w:szCs w:val="26"/>
        </w:rPr>
        <w:t>8</w:t>
      </w:r>
      <w:r w:rsidRPr="005968CD">
        <w:rPr>
          <w:color w:val="000000"/>
          <w:spacing w:val="2"/>
          <w:sz w:val="26"/>
          <w:szCs w:val="26"/>
        </w:rPr>
        <w:t>. Визуальная, текстовая и мультимедийная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w:t>
      </w:r>
      <w:r w:rsidR="00244E2C">
        <w:rPr>
          <w:color w:val="000000"/>
          <w:spacing w:val="2"/>
          <w:sz w:val="26"/>
          <w:szCs w:val="26"/>
        </w:rPr>
        <w:t xml:space="preserve"> </w:t>
      </w:r>
      <w:r w:rsidRPr="005968CD">
        <w:rPr>
          <w:color w:val="000000"/>
          <w:spacing w:val="2"/>
          <w:sz w:val="26"/>
          <w:szCs w:val="26"/>
        </w:rPr>
        <w:t>и регистрации заявления. Оформление визуальной, текстовой</w:t>
      </w:r>
      <w:r w:rsidR="00244E2C">
        <w:rPr>
          <w:color w:val="000000"/>
          <w:spacing w:val="2"/>
          <w:sz w:val="26"/>
          <w:szCs w:val="26"/>
        </w:rPr>
        <w:t xml:space="preserve"> </w:t>
      </w:r>
      <w:r w:rsidRPr="005968CD">
        <w:rPr>
          <w:color w:val="000000"/>
          <w:spacing w:val="2"/>
          <w:sz w:val="26"/>
          <w:szCs w:val="26"/>
        </w:rPr>
        <w:t>и мультимедийной информации 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w:t>
      </w:r>
    </w:p>
    <w:p w14:paraId="67CABF2E" w14:textId="3C72A98B" w:rsidR="005968CD" w:rsidRPr="005968CD"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2A1A9C">
        <w:rPr>
          <w:color w:val="000000"/>
          <w:spacing w:val="2"/>
          <w:sz w:val="26"/>
          <w:szCs w:val="26"/>
        </w:rPr>
        <w:t>9</w:t>
      </w:r>
      <w:r>
        <w:rPr>
          <w:color w:val="000000"/>
          <w:spacing w:val="2"/>
          <w:sz w:val="26"/>
          <w:szCs w:val="26"/>
        </w:rPr>
        <w:t>. </w:t>
      </w:r>
      <w:r w:rsidR="005968CD" w:rsidRPr="005968CD">
        <w:rPr>
          <w:color w:val="000000"/>
          <w:spacing w:val="2"/>
          <w:sz w:val="26"/>
          <w:szCs w:val="26"/>
        </w:rPr>
        <w:t>Показатели доступности государственной услуги:</w:t>
      </w:r>
    </w:p>
    <w:p w14:paraId="68152884" w14:textId="3838AFB8" w:rsidR="005968CD" w:rsidRPr="005968CD"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w:t>
      </w:r>
      <w:r w:rsidR="005968CD" w:rsidRPr="005968CD">
        <w:rPr>
          <w:color w:val="000000"/>
          <w:spacing w:val="2"/>
          <w:sz w:val="26"/>
          <w:szCs w:val="26"/>
        </w:rPr>
        <w:t>) возможность получения государственной услуги своевременно</w:t>
      </w:r>
      <w:r>
        <w:rPr>
          <w:color w:val="000000"/>
          <w:spacing w:val="2"/>
          <w:sz w:val="26"/>
          <w:szCs w:val="26"/>
        </w:rPr>
        <w:t xml:space="preserve"> </w:t>
      </w:r>
      <w:r w:rsidR="005968CD" w:rsidRPr="005968CD">
        <w:rPr>
          <w:color w:val="000000"/>
          <w:spacing w:val="2"/>
          <w:sz w:val="26"/>
          <w:szCs w:val="26"/>
        </w:rPr>
        <w:t xml:space="preserve">и в соответствии с </w:t>
      </w:r>
      <w:r w:rsidR="002A1A9C" w:rsidRPr="00A80547">
        <w:rPr>
          <w:sz w:val="26"/>
          <w:szCs w:val="26"/>
        </w:rPr>
        <w:t>настоящим</w:t>
      </w:r>
      <w:r w:rsidR="002A1A9C">
        <w:rPr>
          <w:color w:val="000000"/>
          <w:spacing w:val="2"/>
          <w:sz w:val="26"/>
          <w:szCs w:val="26"/>
        </w:rPr>
        <w:t xml:space="preserve"> </w:t>
      </w:r>
      <w:r>
        <w:rPr>
          <w:color w:val="000000"/>
          <w:spacing w:val="2"/>
          <w:sz w:val="26"/>
          <w:szCs w:val="26"/>
        </w:rPr>
        <w:t>Административным регламентом</w:t>
      </w:r>
      <w:r w:rsidR="005968CD" w:rsidRPr="005968CD">
        <w:rPr>
          <w:color w:val="000000"/>
          <w:spacing w:val="2"/>
          <w:sz w:val="26"/>
          <w:szCs w:val="26"/>
        </w:rPr>
        <w:t>;</w:t>
      </w:r>
    </w:p>
    <w:p w14:paraId="0EC043DF" w14:textId="4D2B7E07" w:rsidR="005968CD" w:rsidRPr="005968CD"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2</w:t>
      </w:r>
      <w:r w:rsidR="005968CD" w:rsidRPr="005968CD">
        <w:rPr>
          <w:color w:val="000000"/>
          <w:spacing w:val="2"/>
          <w:sz w:val="26"/>
          <w:szCs w:val="26"/>
        </w:rPr>
        <w:t>) доступность обращения за предоставлением государственной услуги,</w:t>
      </w:r>
      <w:r>
        <w:rPr>
          <w:color w:val="000000"/>
          <w:spacing w:val="2"/>
          <w:sz w:val="26"/>
          <w:szCs w:val="26"/>
        </w:rPr>
        <w:t xml:space="preserve"> </w:t>
      </w:r>
      <w:r w:rsidR="005968CD" w:rsidRPr="005968CD">
        <w:rPr>
          <w:color w:val="000000"/>
          <w:spacing w:val="2"/>
          <w:sz w:val="26"/>
          <w:szCs w:val="26"/>
        </w:rPr>
        <w:t>в том числе лицами с ограниченными физическими возможностями;</w:t>
      </w:r>
    </w:p>
    <w:p w14:paraId="00F8756B" w14:textId="188EA950" w:rsidR="005968CD" w:rsidRPr="005968CD"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3</w:t>
      </w:r>
      <w:r w:rsidR="005968CD" w:rsidRPr="005968CD">
        <w:rPr>
          <w:color w:val="000000"/>
          <w:spacing w:val="2"/>
          <w:sz w:val="26"/>
          <w:szCs w:val="26"/>
        </w:rPr>
        <w:t>) возможность получения полной, актуальной и достоверной информации о порядке предоставления государственной услуги, в том числе</w:t>
      </w:r>
      <w:r w:rsidR="004E3A5C">
        <w:rPr>
          <w:color w:val="000000"/>
          <w:spacing w:val="2"/>
          <w:sz w:val="26"/>
          <w:szCs w:val="26"/>
        </w:rPr>
        <w:t xml:space="preserve"> </w:t>
      </w:r>
      <w:r w:rsidR="005968CD" w:rsidRPr="005968CD">
        <w:rPr>
          <w:color w:val="000000"/>
          <w:spacing w:val="2"/>
          <w:sz w:val="26"/>
          <w:szCs w:val="26"/>
        </w:rPr>
        <w:t>с использованием информационно-коммуникационных технологий;</w:t>
      </w:r>
    </w:p>
    <w:p w14:paraId="56BD2E36" w14:textId="34022294" w:rsidR="005968CD" w:rsidRPr="005968CD"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4</w:t>
      </w:r>
      <w:r w:rsidR="004E3A5C">
        <w:rPr>
          <w:color w:val="000000"/>
          <w:spacing w:val="2"/>
          <w:sz w:val="26"/>
          <w:szCs w:val="26"/>
        </w:rPr>
        <w:t>) </w:t>
      </w:r>
      <w:r w:rsidR="005968CD" w:rsidRPr="005968CD">
        <w:rPr>
          <w:color w:val="000000"/>
          <w:spacing w:val="2"/>
          <w:sz w:val="26"/>
          <w:szCs w:val="26"/>
        </w:rPr>
        <w:t>возможность получения государственной услуги в электронной форме с использованием Единого портала, портала услуг;</w:t>
      </w:r>
    </w:p>
    <w:p w14:paraId="4BF0B933" w14:textId="50F54A4D" w:rsidR="009A3A72"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5</w:t>
      </w:r>
      <w:r w:rsidR="005968CD" w:rsidRPr="005968CD">
        <w:rPr>
          <w:color w:val="000000"/>
          <w:spacing w:val="2"/>
          <w:sz w:val="26"/>
          <w:szCs w:val="26"/>
        </w:rPr>
        <w:t>) возможность подачи в многофункциональном центре заявления</w:t>
      </w:r>
      <w:r w:rsidR="004E3A5C">
        <w:rPr>
          <w:color w:val="000000"/>
          <w:spacing w:val="2"/>
          <w:sz w:val="26"/>
          <w:szCs w:val="26"/>
        </w:rPr>
        <w:t xml:space="preserve"> </w:t>
      </w:r>
      <w:r w:rsidR="005968CD" w:rsidRPr="005968CD">
        <w:rPr>
          <w:color w:val="000000"/>
          <w:spacing w:val="2"/>
          <w:sz w:val="26"/>
          <w:szCs w:val="26"/>
        </w:rPr>
        <w:t>и документов, необходимых для предоставления государственной услуги;</w:t>
      </w:r>
      <w:r>
        <w:rPr>
          <w:rFonts w:eastAsia="Calibri"/>
          <w:sz w:val="26"/>
          <w:szCs w:val="26"/>
          <w:lang w:eastAsia="en-US"/>
        </w:rPr>
        <w:t xml:space="preserve"> </w:t>
      </w:r>
    </w:p>
    <w:p w14:paraId="35D6F3B1" w14:textId="0BF1BF28" w:rsidR="009A3A72" w:rsidRDefault="009A3A72"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6</w:t>
      </w:r>
      <w:r w:rsidR="005968CD" w:rsidRPr="005968CD">
        <w:rPr>
          <w:color w:val="000000"/>
          <w:spacing w:val="2"/>
          <w:sz w:val="26"/>
          <w:szCs w:val="26"/>
        </w:rPr>
        <w:t>) возможность досудебного рассмотрения жалоб заявителей</w:t>
      </w:r>
      <w:r w:rsidR="004E3A5C">
        <w:rPr>
          <w:color w:val="000000"/>
          <w:spacing w:val="2"/>
          <w:sz w:val="26"/>
          <w:szCs w:val="26"/>
        </w:rPr>
        <w:t xml:space="preserve"> </w:t>
      </w:r>
      <w:r w:rsidR="005968CD" w:rsidRPr="005968CD">
        <w:rPr>
          <w:color w:val="000000"/>
          <w:spacing w:val="2"/>
          <w:sz w:val="26"/>
          <w:szCs w:val="26"/>
        </w:rPr>
        <w:t xml:space="preserve">на решения, действия (бездействие) должностных лиц </w:t>
      </w:r>
      <w:r w:rsidR="002A1A9C" w:rsidRPr="00A80547">
        <w:rPr>
          <w:sz w:val="26"/>
          <w:szCs w:val="26"/>
        </w:rPr>
        <w:t>уполномоченного органа</w:t>
      </w:r>
      <w:r w:rsidR="00654A7A">
        <w:rPr>
          <w:color w:val="000000"/>
          <w:spacing w:val="2"/>
          <w:sz w:val="26"/>
          <w:szCs w:val="26"/>
        </w:rPr>
        <w:t xml:space="preserve"> </w:t>
      </w:r>
      <w:r w:rsidR="005968CD" w:rsidRPr="005968CD">
        <w:rPr>
          <w:color w:val="000000"/>
          <w:spacing w:val="2"/>
          <w:sz w:val="26"/>
          <w:szCs w:val="26"/>
        </w:rPr>
        <w:t>или многофункционального центра, ответственных за предоставление государственной услуги.</w:t>
      </w:r>
    </w:p>
    <w:p w14:paraId="115C3E5B" w14:textId="71A7FA93" w:rsidR="009A3A72" w:rsidRDefault="002A1A9C"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40</w:t>
      </w:r>
      <w:r w:rsidR="005968CD" w:rsidRPr="005968CD">
        <w:rPr>
          <w:color w:val="000000"/>
          <w:spacing w:val="2"/>
          <w:sz w:val="26"/>
          <w:szCs w:val="26"/>
        </w:rPr>
        <w:t>. Получение государственной услуги посредством комплексного запроса о предоставлении нескольких государственных услуг</w:t>
      </w:r>
      <w:r w:rsidR="004E3A5C">
        <w:rPr>
          <w:color w:val="000000"/>
          <w:spacing w:val="2"/>
          <w:sz w:val="26"/>
          <w:szCs w:val="26"/>
        </w:rPr>
        <w:t xml:space="preserve"> </w:t>
      </w:r>
      <w:r w:rsidR="005968CD" w:rsidRPr="005968CD">
        <w:rPr>
          <w:color w:val="000000"/>
          <w:spacing w:val="2"/>
          <w:sz w:val="26"/>
          <w:szCs w:val="26"/>
        </w:rPr>
        <w:t>в многофункциональных центрах не предусмотрено.</w:t>
      </w:r>
      <w:r w:rsidR="009A3A72">
        <w:rPr>
          <w:rFonts w:eastAsia="Calibri"/>
          <w:sz w:val="26"/>
          <w:szCs w:val="26"/>
          <w:lang w:eastAsia="en-US"/>
        </w:rPr>
        <w:t xml:space="preserve"> </w:t>
      </w:r>
    </w:p>
    <w:p w14:paraId="714D8C17" w14:textId="4438E368" w:rsidR="005968CD" w:rsidRPr="009A3A72"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4</w:t>
      </w:r>
      <w:r w:rsidR="002A1A9C">
        <w:rPr>
          <w:color w:val="000000"/>
          <w:spacing w:val="2"/>
          <w:sz w:val="26"/>
          <w:szCs w:val="26"/>
        </w:rPr>
        <w:t>1</w:t>
      </w:r>
      <w:r w:rsidRPr="005968CD">
        <w:rPr>
          <w:color w:val="000000"/>
          <w:spacing w:val="2"/>
          <w:sz w:val="26"/>
          <w:szCs w:val="26"/>
        </w:rPr>
        <w:t>. Предоставление государственной услуги по экстерриториальному принципу не осуществляется.</w:t>
      </w:r>
    </w:p>
    <w:p w14:paraId="47044052" w14:textId="16E87B48" w:rsidR="005968CD" w:rsidRPr="005968CD" w:rsidRDefault="005968CD"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sidRPr="005968CD">
        <w:rPr>
          <w:color w:val="000000"/>
          <w:spacing w:val="2"/>
          <w:sz w:val="26"/>
          <w:szCs w:val="26"/>
        </w:rPr>
        <w:t>4</w:t>
      </w:r>
      <w:r w:rsidR="002A1A9C">
        <w:rPr>
          <w:color w:val="000000"/>
          <w:spacing w:val="2"/>
          <w:sz w:val="26"/>
          <w:szCs w:val="26"/>
        </w:rPr>
        <w:t>2</w:t>
      </w:r>
      <w:r w:rsidRPr="005968CD">
        <w:rPr>
          <w:color w:val="000000"/>
          <w:spacing w:val="2"/>
          <w:sz w:val="26"/>
          <w:szCs w:val="26"/>
        </w:rPr>
        <w:t xml:space="preserve">. Показателем качества государственной услуги является предоставление государственной услуги в соответствии с </w:t>
      </w:r>
      <w:r w:rsidR="002A1A9C" w:rsidRPr="00A80547">
        <w:rPr>
          <w:sz w:val="26"/>
          <w:szCs w:val="26"/>
        </w:rPr>
        <w:t>настоящим</w:t>
      </w:r>
      <w:r w:rsidR="002A1A9C">
        <w:rPr>
          <w:color w:val="000000"/>
          <w:spacing w:val="2"/>
          <w:sz w:val="26"/>
          <w:szCs w:val="26"/>
        </w:rPr>
        <w:t xml:space="preserve"> </w:t>
      </w:r>
      <w:r w:rsidR="004E3A5C">
        <w:rPr>
          <w:color w:val="000000"/>
          <w:spacing w:val="2"/>
          <w:sz w:val="26"/>
          <w:szCs w:val="26"/>
        </w:rPr>
        <w:t>Административным р</w:t>
      </w:r>
      <w:r w:rsidRPr="005968CD">
        <w:rPr>
          <w:color w:val="000000"/>
          <w:spacing w:val="2"/>
          <w:sz w:val="26"/>
          <w:szCs w:val="26"/>
        </w:rPr>
        <w:t>егламентом.</w:t>
      </w:r>
    </w:p>
    <w:p w14:paraId="09246E46" w14:textId="5444CCB7" w:rsidR="005968CD" w:rsidRPr="005968CD" w:rsidRDefault="005968CD" w:rsidP="00C3042A">
      <w:pPr>
        <w:widowControl/>
        <w:shd w:val="clear" w:color="auto" w:fill="FFFFFF"/>
        <w:autoSpaceDE/>
        <w:autoSpaceDN/>
        <w:adjustRightInd/>
        <w:ind w:firstLine="708"/>
        <w:jc w:val="both"/>
        <w:textAlignment w:val="baseline"/>
        <w:rPr>
          <w:rFonts w:eastAsia="Calibri"/>
          <w:color w:val="000000"/>
          <w:sz w:val="26"/>
          <w:szCs w:val="26"/>
          <w:lang w:eastAsia="en-US"/>
        </w:rPr>
      </w:pPr>
      <w:r w:rsidRPr="005968CD">
        <w:rPr>
          <w:color w:val="000000"/>
          <w:spacing w:val="2"/>
          <w:sz w:val="26"/>
          <w:szCs w:val="26"/>
        </w:rPr>
        <w:t>Взаимодействие заявителя с должностными лицами при предоставлении государственной услуги осуществляется при подаче заявления</w:t>
      </w:r>
      <w:r w:rsidR="00FE5A33">
        <w:rPr>
          <w:color w:val="000000"/>
          <w:spacing w:val="2"/>
          <w:sz w:val="26"/>
          <w:szCs w:val="26"/>
        </w:rPr>
        <w:t xml:space="preserve"> </w:t>
      </w:r>
      <w:r w:rsidRPr="005968CD">
        <w:rPr>
          <w:color w:val="000000"/>
          <w:spacing w:val="2"/>
          <w:sz w:val="26"/>
          <w:szCs w:val="26"/>
        </w:rPr>
        <w:t>и при получении результата предоставления государственной услуги</w:t>
      </w:r>
      <w:r w:rsidR="00FE5A33">
        <w:rPr>
          <w:color w:val="000000"/>
          <w:spacing w:val="2"/>
          <w:sz w:val="26"/>
          <w:szCs w:val="26"/>
        </w:rPr>
        <w:t xml:space="preserve"> </w:t>
      </w:r>
      <w:r w:rsidRPr="005968CD">
        <w:rPr>
          <w:color w:val="000000"/>
          <w:spacing w:val="2"/>
          <w:sz w:val="26"/>
          <w:szCs w:val="26"/>
        </w:rPr>
        <w:t>и устанавливается в соответствии с требованиями к стандарту предоставления государственной услуги, предусмотренными Федеральным законом № 210-ФЗ.</w:t>
      </w:r>
    </w:p>
    <w:p w14:paraId="55A716CB" w14:textId="7FC3BCA3" w:rsidR="005968CD" w:rsidRPr="005968CD" w:rsidRDefault="009A2D88"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000000"/>
          <w:spacing w:val="2"/>
          <w:sz w:val="26"/>
          <w:szCs w:val="26"/>
        </w:rPr>
        <w:t>4</w:t>
      </w:r>
      <w:r w:rsidR="002A1A9C">
        <w:rPr>
          <w:color w:val="000000"/>
          <w:spacing w:val="2"/>
          <w:sz w:val="26"/>
          <w:szCs w:val="26"/>
        </w:rPr>
        <w:t>3</w:t>
      </w:r>
      <w:r>
        <w:rPr>
          <w:color w:val="000000"/>
          <w:spacing w:val="2"/>
          <w:sz w:val="26"/>
          <w:szCs w:val="26"/>
        </w:rPr>
        <w:t>. </w:t>
      </w:r>
      <w:r w:rsidR="005968CD" w:rsidRPr="005968CD">
        <w:rPr>
          <w:color w:val="000000"/>
          <w:spacing w:val="2"/>
          <w:sz w:val="26"/>
          <w:szCs w:val="26"/>
        </w:rPr>
        <w:t>Заявление и необходимые документы, подаваемые в связи</w:t>
      </w:r>
      <w:r w:rsidR="00FE5A33">
        <w:rPr>
          <w:color w:val="000000"/>
          <w:spacing w:val="2"/>
          <w:sz w:val="26"/>
          <w:szCs w:val="26"/>
        </w:rPr>
        <w:t xml:space="preserve"> </w:t>
      </w:r>
      <w:r w:rsidR="005968CD" w:rsidRPr="005968CD">
        <w:rPr>
          <w:color w:val="000000"/>
          <w:spacing w:val="2"/>
          <w:sz w:val="26"/>
          <w:szCs w:val="26"/>
        </w:rPr>
        <w:t>с предоставлением государственной услуги в электронной форме, представляются через Единый портал, портал услуг. Посредством Единого портала, портала услуг заявителю обеспечивается возможность:</w:t>
      </w:r>
    </w:p>
    <w:p w14:paraId="06225FC3" w14:textId="513DA082"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lastRenderedPageBreak/>
        <w:t>1</w:t>
      </w:r>
      <w:r w:rsidR="005968CD" w:rsidRPr="005968CD">
        <w:rPr>
          <w:color w:val="000000"/>
          <w:spacing w:val="2"/>
          <w:sz w:val="26"/>
          <w:szCs w:val="26"/>
        </w:rPr>
        <w:t>) получения информации о порядке и сроках предоставления государственной услуги;</w:t>
      </w:r>
    </w:p>
    <w:p w14:paraId="6FC07289" w14:textId="6BB2560D"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2</w:t>
      </w:r>
      <w:r w:rsidR="005968CD" w:rsidRPr="005968CD">
        <w:rPr>
          <w:color w:val="000000"/>
          <w:spacing w:val="2"/>
          <w:sz w:val="26"/>
          <w:szCs w:val="26"/>
        </w:rPr>
        <w:t>) формирования заявления;</w:t>
      </w:r>
    </w:p>
    <w:p w14:paraId="44F6E289" w14:textId="083C1ACD"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3</w:t>
      </w:r>
      <w:r w:rsidR="005968CD" w:rsidRPr="005968CD">
        <w:rPr>
          <w:color w:val="000000"/>
          <w:spacing w:val="2"/>
          <w:sz w:val="26"/>
          <w:szCs w:val="26"/>
        </w:rPr>
        <w:t>) направления заявления и необходимых документов в электронной форме;</w:t>
      </w:r>
    </w:p>
    <w:p w14:paraId="4E5D89D8" w14:textId="7D6B6FFD"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4) </w:t>
      </w:r>
      <w:r w:rsidR="005968CD" w:rsidRPr="005968CD">
        <w:rPr>
          <w:color w:val="000000"/>
          <w:spacing w:val="2"/>
          <w:sz w:val="26"/>
          <w:szCs w:val="26"/>
        </w:rPr>
        <w:t>получения сведений о ходе предоставления государственной услуги;</w:t>
      </w:r>
    </w:p>
    <w:p w14:paraId="757E08C5" w14:textId="7CE3CCF0"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5</w:t>
      </w:r>
      <w:r w:rsidR="005968CD" w:rsidRPr="005968CD">
        <w:rPr>
          <w:color w:val="000000"/>
          <w:spacing w:val="2"/>
          <w:sz w:val="26"/>
          <w:szCs w:val="26"/>
        </w:rPr>
        <w:t>) получения электронного сообщения о результате предоставления государственной услуги;</w:t>
      </w:r>
    </w:p>
    <w:p w14:paraId="7F235D95" w14:textId="2F82A676" w:rsidR="005968CD" w:rsidRPr="005968CD" w:rsidRDefault="00FE5A33"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6</w:t>
      </w:r>
      <w:r w:rsidR="005968CD" w:rsidRPr="005968CD">
        <w:rPr>
          <w:color w:val="000000"/>
          <w:spacing w:val="2"/>
          <w:sz w:val="26"/>
          <w:szCs w:val="26"/>
        </w:rPr>
        <w:t>) осуществления оценки качества предоставления государственной услуги;</w:t>
      </w:r>
    </w:p>
    <w:p w14:paraId="0ACA0C40" w14:textId="5A413B00" w:rsidR="005968CD" w:rsidRPr="005968CD" w:rsidRDefault="00FE5A33"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7</w:t>
      </w:r>
      <w:r w:rsidR="005968CD" w:rsidRPr="005968CD">
        <w:rPr>
          <w:color w:val="000000"/>
          <w:spacing w:val="2"/>
          <w:sz w:val="26"/>
          <w:szCs w:val="26"/>
        </w:rPr>
        <w:t xml:space="preserve">) досудебного (внесудебного) обжалования решений и действий (бездействия) </w:t>
      </w:r>
      <w:r w:rsidR="004525B3" w:rsidRPr="00A80547">
        <w:rPr>
          <w:sz w:val="26"/>
          <w:szCs w:val="26"/>
        </w:rPr>
        <w:t>уполномоченного органа</w:t>
      </w:r>
      <w:r w:rsidR="00CF107C">
        <w:rPr>
          <w:color w:val="111111"/>
          <w:spacing w:val="2"/>
          <w:sz w:val="26"/>
          <w:szCs w:val="26"/>
        </w:rPr>
        <w:t>,</w:t>
      </w:r>
      <w:r w:rsidR="005968CD" w:rsidRPr="005968CD">
        <w:rPr>
          <w:color w:val="111111"/>
          <w:spacing w:val="2"/>
          <w:sz w:val="26"/>
          <w:szCs w:val="26"/>
        </w:rPr>
        <w:t xml:space="preserve"> многофункционального центра и их</w:t>
      </w:r>
      <w:r w:rsidR="005968CD" w:rsidRPr="005968CD">
        <w:rPr>
          <w:color w:val="000000"/>
          <w:spacing w:val="2"/>
          <w:sz w:val="26"/>
          <w:szCs w:val="26"/>
        </w:rPr>
        <w:t xml:space="preserve"> должностных лиц, ответственных</w:t>
      </w:r>
      <w:r>
        <w:rPr>
          <w:color w:val="000000"/>
          <w:spacing w:val="2"/>
          <w:sz w:val="26"/>
          <w:szCs w:val="26"/>
        </w:rPr>
        <w:t xml:space="preserve"> </w:t>
      </w:r>
      <w:r w:rsidR="005968CD" w:rsidRPr="005968CD">
        <w:rPr>
          <w:color w:val="000000"/>
          <w:spacing w:val="2"/>
          <w:sz w:val="26"/>
          <w:szCs w:val="26"/>
        </w:rPr>
        <w:t>за предоставление государственной услуги;</w:t>
      </w:r>
    </w:p>
    <w:p w14:paraId="0444B51E" w14:textId="23633845" w:rsidR="005968CD" w:rsidRPr="005968CD" w:rsidRDefault="00FE5A33"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8) </w:t>
      </w:r>
      <w:r w:rsidR="005968CD" w:rsidRPr="005968CD">
        <w:rPr>
          <w:color w:val="000000"/>
          <w:spacing w:val="2"/>
          <w:sz w:val="26"/>
          <w:szCs w:val="26"/>
        </w:rPr>
        <w:t>получения результата государственной услуги.</w:t>
      </w:r>
    </w:p>
    <w:p w14:paraId="5AE4E669" w14:textId="457752CB" w:rsidR="005968CD" w:rsidRPr="005968CD" w:rsidRDefault="005968CD" w:rsidP="00C3042A">
      <w:pPr>
        <w:widowControl/>
        <w:ind w:firstLine="709"/>
        <w:jc w:val="both"/>
        <w:rPr>
          <w:rFonts w:eastAsia="Calibri"/>
          <w:sz w:val="26"/>
          <w:szCs w:val="26"/>
          <w:lang w:eastAsia="en-US"/>
        </w:rPr>
      </w:pPr>
      <w:r w:rsidRPr="005968CD">
        <w:rPr>
          <w:rFonts w:eastAsia="Calibri"/>
          <w:sz w:val="26"/>
          <w:szCs w:val="26"/>
          <w:lang w:eastAsia="en-US"/>
        </w:rPr>
        <w:t>4</w:t>
      </w:r>
      <w:r w:rsidR="002A1A9C">
        <w:rPr>
          <w:rFonts w:eastAsia="Calibri"/>
          <w:sz w:val="26"/>
          <w:szCs w:val="26"/>
          <w:lang w:eastAsia="en-US"/>
        </w:rPr>
        <w:t>4</w:t>
      </w:r>
      <w:r w:rsidRPr="005968CD">
        <w:rPr>
          <w:rFonts w:eastAsia="Calibri"/>
          <w:sz w:val="26"/>
          <w:szCs w:val="26"/>
          <w:lang w:eastAsia="en-US"/>
        </w:rPr>
        <w:t>. Порядок оценки качества государственной услуги осуществляется</w:t>
      </w:r>
      <w:r w:rsidR="00FE5A33">
        <w:rPr>
          <w:rFonts w:eastAsia="Calibri"/>
          <w:sz w:val="26"/>
          <w:szCs w:val="26"/>
          <w:lang w:eastAsia="en-US"/>
        </w:rPr>
        <w:t xml:space="preserve"> </w:t>
      </w:r>
      <w:r w:rsidRPr="005968CD">
        <w:rPr>
          <w:rFonts w:eastAsia="Calibri"/>
          <w:sz w:val="26"/>
          <w:szCs w:val="26"/>
          <w:lang w:eastAsia="en-US"/>
        </w:rPr>
        <w:t xml:space="preserve">в соответствии с </w:t>
      </w:r>
      <w:hyperlink r:id="rId10" w:history="1">
        <w:r w:rsidRPr="005968CD">
          <w:rPr>
            <w:rFonts w:eastAsia="Calibri"/>
            <w:sz w:val="26"/>
            <w:szCs w:val="26"/>
            <w:lang w:eastAsia="en-US"/>
          </w:rPr>
          <w:t>Правилами</w:t>
        </w:r>
      </w:hyperlink>
      <w:r w:rsidRPr="005968CD">
        <w:rPr>
          <w:rFonts w:eastAsia="Calibri"/>
          <w:sz w:val="26"/>
          <w:szCs w:val="26"/>
          <w:lang w:eastAsia="en-US"/>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w:t>
      </w:r>
      <w:r w:rsidR="00FE5A33">
        <w:rPr>
          <w:rFonts w:eastAsia="Calibri"/>
          <w:sz w:val="26"/>
          <w:szCs w:val="26"/>
          <w:lang w:eastAsia="en-US"/>
        </w:rPr>
        <w:t xml:space="preserve"> </w:t>
      </w:r>
      <w:r w:rsidRPr="005968CD">
        <w:rPr>
          <w:rFonts w:eastAsia="Calibri"/>
          <w:sz w:val="26"/>
          <w:szCs w:val="26"/>
          <w:lang w:eastAsia="en-US"/>
        </w:rP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FE5A33">
        <w:rPr>
          <w:rFonts w:eastAsia="Calibri"/>
          <w:sz w:val="26"/>
          <w:szCs w:val="26"/>
          <w:lang w:eastAsia="en-US"/>
        </w:rPr>
        <w:t>от 12.12.2012</w:t>
      </w:r>
      <w:r w:rsidRPr="005968CD">
        <w:rPr>
          <w:rFonts w:eastAsia="Calibri"/>
          <w:sz w:val="26"/>
          <w:szCs w:val="26"/>
          <w:lang w:eastAsia="en-US"/>
        </w:rPr>
        <w:t xml:space="preserve"> № 1284.</w:t>
      </w:r>
    </w:p>
    <w:p w14:paraId="04308E12" w14:textId="580E8394"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4</w:t>
      </w:r>
      <w:r w:rsidR="00EE0145">
        <w:rPr>
          <w:color w:val="000000"/>
          <w:spacing w:val="2"/>
          <w:sz w:val="26"/>
          <w:szCs w:val="26"/>
        </w:rPr>
        <w:t>5</w:t>
      </w:r>
      <w:r w:rsidRPr="005968CD">
        <w:rPr>
          <w:color w:val="000000"/>
          <w:spacing w:val="2"/>
          <w:sz w:val="26"/>
          <w:szCs w:val="26"/>
        </w:rPr>
        <w:t>. </w:t>
      </w:r>
      <w:r w:rsidRPr="005968CD">
        <w:rPr>
          <w:rFonts w:eastAsia="Calibri"/>
          <w:sz w:val="26"/>
          <w:szCs w:val="26"/>
          <w:lang w:eastAsia="en-US"/>
        </w:rPr>
        <w:t>При предоставлении государственной услуги в электронной форме используются классы средств электронной подписи, которые допускаются</w:t>
      </w:r>
      <w:r w:rsidR="00123F27">
        <w:rPr>
          <w:rFonts w:eastAsia="Calibri"/>
          <w:sz w:val="26"/>
          <w:szCs w:val="26"/>
          <w:lang w:eastAsia="en-US"/>
        </w:rPr>
        <w:t xml:space="preserve"> </w:t>
      </w:r>
      <w:r w:rsidRPr="005968CD">
        <w:rPr>
          <w:rFonts w:eastAsia="Calibri"/>
          <w:sz w:val="26"/>
          <w:szCs w:val="26"/>
          <w:lang w:eastAsia="en-US"/>
        </w:rPr>
        <w:t>к использованию при обращении за получением государственной услуги, оказываемой с применением электронной подписи в соответствии</w:t>
      </w:r>
      <w:r w:rsidR="00123F27">
        <w:rPr>
          <w:rFonts w:eastAsia="Calibri"/>
          <w:sz w:val="26"/>
          <w:szCs w:val="26"/>
          <w:lang w:eastAsia="en-US"/>
        </w:rPr>
        <w:t xml:space="preserve"> </w:t>
      </w:r>
      <w:r w:rsidRPr="005968CD">
        <w:rPr>
          <w:rFonts w:eastAsia="Calibri"/>
          <w:sz w:val="26"/>
          <w:szCs w:val="26"/>
          <w:lang w:eastAsia="en-US"/>
        </w:rPr>
        <w:t>с законодательством Российской Федерации.</w:t>
      </w:r>
    </w:p>
    <w:p w14:paraId="55C6F1E6" w14:textId="74625635"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000000"/>
          <w:spacing w:val="2"/>
          <w:sz w:val="26"/>
          <w:szCs w:val="26"/>
        </w:rPr>
        <w:t xml:space="preserve">Заявление подписывается квалифицированной электронной подписью или простой электронной подписью, если это предусмотрено техническими требованиями в соответствии с </w:t>
      </w:r>
      <w:r w:rsidR="004D7E24">
        <w:rPr>
          <w:rFonts w:eastAsia="Calibri"/>
          <w:color w:val="000000"/>
          <w:spacing w:val="2"/>
          <w:sz w:val="26"/>
          <w:szCs w:val="26"/>
        </w:rPr>
        <w:t xml:space="preserve">пунктом 2.1 </w:t>
      </w:r>
      <w:r w:rsidRPr="005968CD">
        <w:rPr>
          <w:color w:val="000000"/>
          <w:spacing w:val="2"/>
          <w:sz w:val="26"/>
          <w:szCs w:val="26"/>
        </w:rPr>
        <w:t>Правил определения видов электронной подписи, использование которых допускается при обращении</w:t>
      </w:r>
      <w:r w:rsidR="00123F27">
        <w:rPr>
          <w:color w:val="000000"/>
          <w:spacing w:val="2"/>
          <w:sz w:val="26"/>
          <w:szCs w:val="26"/>
        </w:rPr>
        <w:t xml:space="preserve"> </w:t>
      </w:r>
      <w:r w:rsidRPr="005968CD">
        <w:rPr>
          <w:color w:val="000000"/>
          <w:spacing w:val="2"/>
          <w:sz w:val="26"/>
          <w:szCs w:val="26"/>
        </w:rPr>
        <w:t xml:space="preserve">за получением государственных и муниципальных услуг, утвержденных постановлением Правительства </w:t>
      </w:r>
      <w:r w:rsidR="004F22F8">
        <w:rPr>
          <w:color w:val="000000"/>
          <w:spacing w:val="2"/>
          <w:sz w:val="26"/>
          <w:szCs w:val="26"/>
        </w:rPr>
        <w:t>Российской Федерации от 25.06.</w:t>
      </w:r>
      <w:r w:rsidRPr="005968CD">
        <w:rPr>
          <w:color w:val="000000"/>
          <w:spacing w:val="2"/>
          <w:sz w:val="26"/>
          <w:szCs w:val="26"/>
        </w:rPr>
        <w:t>2012 № 634.</w:t>
      </w:r>
    </w:p>
    <w:p w14:paraId="4C3AE895" w14:textId="77777777" w:rsidR="005968CD" w:rsidRPr="005968CD" w:rsidRDefault="005968CD" w:rsidP="00C3042A">
      <w:pPr>
        <w:widowControl/>
        <w:shd w:val="clear" w:color="auto" w:fill="FFFFFF"/>
        <w:autoSpaceDE/>
        <w:autoSpaceDN/>
        <w:adjustRightInd/>
        <w:ind w:firstLine="708"/>
        <w:jc w:val="both"/>
        <w:textAlignment w:val="baseline"/>
        <w:rPr>
          <w:color w:val="000000"/>
          <w:spacing w:val="2"/>
          <w:sz w:val="26"/>
          <w:szCs w:val="26"/>
        </w:rPr>
      </w:pPr>
    </w:p>
    <w:p w14:paraId="6513D7EF" w14:textId="77777777" w:rsidR="00EE0145" w:rsidRDefault="00EE0145" w:rsidP="00EE0145">
      <w:pPr>
        <w:tabs>
          <w:tab w:val="right" w:pos="9355"/>
        </w:tabs>
        <w:jc w:val="center"/>
        <w:rPr>
          <w:sz w:val="26"/>
          <w:szCs w:val="26"/>
        </w:rPr>
      </w:pPr>
      <w:r>
        <w:rPr>
          <w:sz w:val="26"/>
          <w:szCs w:val="26"/>
        </w:rPr>
        <w:t xml:space="preserve">Раздел </w:t>
      </w:r>
      <w:r w:rsidRPr="007F3BCD">
        <w:rPr>
          <w:sz w:val="26"/>
          <w:szCs w:val="26"/>
        </w:rPr>
        <w:t>III</w:t>
      </w:r>
    </w:p>
    <w:p w14:paraId="454FEA01" w14:textId="77777777" w:rsidR="00EE0145" w:rsidRPr="00A628F7" w:rsidRDefault="00EE0145" w:rsidP="00EE0145">
      <w:pPr>
        <w:tabs>
          <w:tab w:val="right" w:pos="9355"/>
        </w:tabs>
        <w:jc w:val="center"/>
        <w:rPr>
          <w:b/>
          <w:sz w:val="26"/>
          <w:szCs w:val="26"/>
        </w:rPr>
      </w:pPr>
      <w:r w:rsidRPr="00A628F7">
        <w:rPr>
          <w:b/>
          <w:sz w:val="26"/>
          <w:szCs w:val="26"/>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
    <w:p w14:paraId="0870EC58" w14:textId="25D0FDB5" w:rsidR="005968CD" w:rsidRPr="005968CD" w:rsidRDefault="00EE0145" w:rsidP="00EE0145">
      <w:pPr>
        <w:widowControl/>
        <w:shd w:val="clear" w:color="auto" w:fill="FFFFFF"/>
        <w:autoSpaceDE/>
        <w:autoSpaceDN/>
        <w:adjustRightInd/>
        <w:jc w:val="center"/>
        <w:textAlignment w:val="baseline"/>
        <w:outlineLvl w:val="2"/>
        <w:rPr>
          <w:rFonts w:eastAsia="Calibri"/>
          <w:sz w:val="26"/>
          <w:szCs w:val="26"/>
          <w:lang w:eastAsia="en-US"/>
        </w:rPr>
      </w:pPr>
      <w:r w:rsidRPr="00A628F7">
        <w:rPr>
          <w:b/>
          <w:sz w:val="26"/>
          <w:szCs w:val="26"/>
        </w:rPr>
        <w:t>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F278FC8" w14:textId="77777777" w:rsidR="005968CD" w:rsidRPr="005968CD" w:rsidRDefault="005968CD" w:rsidP="00C3042A">
      <w:pPr>
        <w:widowControl/>
        <w:shd w:val="clear" w:color="auto" w:fill="FFFFFF"/>
        <w:autoSpaceDE/>
        <w:autoSpaceDN/>
        <w:adjustRightInd/>
        <w:jc w:val="both"/>
        <w:textAlignment w:val="baseline"/>
        <w:outlineLvl w:val="2"/>
        <w:rPr>
          <w:b/>
          <w:bCs/>
          <w:color w:val="111111"/>
          <w:spacing w:val="2"/>
          <w:sz w:val="26"/>
          <w:szCs w:val="26"/>
        </w:rPr>
      </w:pPr>
    </w:p>
    <w:p w14:paraId="5BC3E51D" w14:textId="25DADA44" w:rsidR="005968CD" w:rsidRPr="005968CD" w:rsidRDefault="00317E3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4</w:t>
      </w:r>
      <w:r w:rsidR="00EE0145">
        <w:rPr>
          <w:color w:val="111111"/>
          <w:spacing w:val="2"/>
          <w:sz w:val="26"/>
          <w:szCs w:val="26"/>
        </w:rPr>
        <w:t>6</w:t>
      </w:r>
      <w:r>
        <w:rPr>
          <w:color w:val="111111"/>
          <w:spacing w:val="2"/>
          <w:sz w:val="26"/>
          <w:szCs w:val="26"/>
        </w:rPr>
        <w:t>. </w:t>
      </w:r>
      <w:r w:rsidR="005968CD" w:rsidRPr="005968CD">
        <w:rPr>
          <w:color w:val="111111"/>
          <w:spacing w:val="2"/>
          <w:sz w:val="26"/>
          <w:szCs w:val="26"/>
        </w:rPr>
        <w:t>Предоставление государственной услуги включает в себя следующие административные процедуры (действия):</w:t>
      </w:r>
    </w:p>
    <w:p w14:paraId="05397450" w14:textId="5788EBAC" w:rsidR="005968CD" w:rsidRPr="005968CD" w:rsidRDefault="00317E34"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lastRenderedPageBreak/>
        <w:t>1) </w:t>
      </w:r>
      <w:r w:rsidR="005968CD" w:rsidRPr="005968CD">
        <w:rPr>
          <w:color w:val="111111"/>
          <w:spacing w:val="2"/>
          <w:sz w:val="26"/>
          <w:szCs w:val="26"/>
        </w:rPr>
        <w:t>регистрация заявления;</w:t>
      </w:r>
    </w:p>
    <w:p w14:paraId="082FCE53" w14:textId="5CB7F898" w:rsidR="005968CD" w:rsidRPr="005968CD" w:rsidRDefault="00317E34"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2</w:t>
      </w:r>
      <w:r w:rsidR="005968CD" w:rsidRPr="005968CD">
        <w:rPr>
          <w:color w:val="111111"/>
          <w:spacing w:val="2"/>
          <w:sz w:val="26"/>
          <w:szCs w:val="26"/>
        </w:rPr>
        <w:t>)</w:t>
      </w:r>
      <w:r>
        <w:rPr>
          <w:color w:val="111111"/>
          <w:spacing w:val="2"/>
          <w:sz w:val="26"/>
          <w:szCs w:val="26"/>
        </w:rPr>
        <w:t> </w:t>
      </w:r>
      <w:r w:rsidR="005968CD" w:rsidRPr="005968CD">
        <w:rPr>
          <w:rFonts w:eastAsia="Calibri"/>
          <w:sz w:val="26"/>
          <w:szCs w:val="26"/>
          <w:lang w:eastAsia="en-US"/>
        </w:rPr>
        <w:t>формирование и направление межведомственных запросов;</w:t>
      </w:r>
    </w:p>
    <w:p w14:paraId="2D0AEE8A" w14:textId="68E03591" w:rsidR="005968CD" w:rsidRPr="005968CD" w:rsidRDefault="00317E3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3) </w:t>
      </w:r>
      <w:r w:rsidR="005968CD" w:rsidRPr="005968CD">
        <w:rPr>
          <w:color w:val="111111"/>
          <w:spacing w:val="2"/>
          <w:sz w:val="26"/>
          <w:szCs w:val="26"/>
        </w:rPr>
        <w:t>проверка документов и информации, указанной в заявлении;</w:t>
      </w:r>
    </w:p>
    <w:p w14:paraId="176DFA4E" w14:textId="0431AADA" w:rsidR="005968CD" w:rsidRPr="005968CD" w:rsidRDefault="00317E34"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4) </w:t>
      </w:r>
      <w:r w:rsidR="005968CD" w:rsidRPr="005968CD">
        <w:rPr>
          <w:color w:val="111111"/>
          <w:spacing w:val="2"/>
          <w:sz w:val="26"/>
          <w:szCs w:val="26"/>
        </w:rPr>
        <w:t>принятие решения о назначении или об отказе в назначении выплаты.</w:t>
      </w:r>
    </w:p>
    <w:p w14:paraId="51269CE7" w14:textId="47CE4AA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4</w:t>
      </w:r>
      <w:r w:rsidR="00EE0145">
        <w:rPr>
          <w:color w:val="111111"/>
          <w:spacing w:val="2"/>
          <w:sz w:val="26"/>
          <w:szCs w:val="26"/>
        </w:rPr>
        <w:t>7</w:t>
      </w:r>
      <w:r w:rsidRPr="005968CD">
        <w:rPr>
          <w:color w:val="111111"/>
          <w:spacing w:val="2"/>
          <w:sz w:val="26"/>
          <w:szCs w:val="26"/>
        </w:rPr>
        <w:t xml:space="preserve">. Основанием для начала выполнения административной процедуры (действий) регистрации </w:t>
      </w:r>
      <w:r w:rsidRPr="005968CD">
        <w:rPr>
          <w:color w:val="000000"/>
          <w:spacing w:val="2"/>
          <w:sz w:val="26"/>
          <w:szCs w:val="26"/>
        </w:rPr>
        <w:t>заявления является обращение заявителя</w:t>
      </w:r>
      <w:r w:rsidR="00317E34">
        <w:rPr>
          <w:color w:val="000000"/>
          <w:spacing w:val="2"/>
          <w:sz w:val="26"/>
          <w:szCs w:val="26"/>
        </w:rPr>
        <w:t xml:space="preserve"> </w:t>
      </w:r>
      <w:r w:rsidRPr="005968CD">
        <w:rPr>
          <w:color w:val="000000"/>
          <w:spacing w:val="2"/>
          <w:sz w:val="26"/>
          <w:szCs w:val="26"/>
        </w:rPr>
        <w:t xml:space="preserve">в </w:t>
      </w:r>
      <w:r w:rsidR="00EE0145" w:rsidRPr="00930939">
        <w:rPr>
          <w:sz w:val="26"/>
          <w:szCs w:val="26"/>
        </w:rPr>
        <w:t>уполномоченный орган</w:t>
      </w:r>
      <w:r w:rsidR="00654A7A">
        <w:rPr>
          <w:color w:val="000000"/>
          <w:spacing w:val="2"/>
          <w:sz w:val="26"/>
          <w:szCs w:val="26"/>
        </w:rPr>
        <w:t xml:space="preserve"> </w:t>
      </w:r>
      <w:r w:rsidRPr="005968CD">
        <w:rPr>
          <w:color w:val="000000"/>
          <w:spacing w:val="2"/>
          <w:sz w:val="26"/>
          <w:szCs w:val="26"/>
        </w:rPr>
        <w:t xml:space="preserve">или многофункциональный центр с заполненным в соответствии с </w:t>
      </w:r>
      <w:r w:rsidR="00EB2C24" w:rsidRPr="00EB2C24">
        <w:rPr>
          <w:color w:val="000000"/>
          <w:spacing w:val="2"/>
          <w:sz w:val="26"/>
          <w:szCs w:val="26"/>
        </w:rPr>
        <w:t>Приложением</w:t>
      </w:r>
      <w:r w:rsidRPr="00EB2C24">
        <w:rPr>
          <w:color w:val="000000"/>
          <w:spacing w:val="2"/>
          <w:sz w:val="26"/>
          <w:szCs w:val="26"/>
        </w:rPr>
        <w:t xml:space="preserve"> 1 </w:t>
      </w:r>
      <w:r w:rsidRPr="005968CD">
        <w:rPr>
          <w:color w:val="000000"/>
          <w:spacing w:val="2"/>
          <w:sz w:val="26"/>
          <w:szCs w:val="26"/>
        </w:rPr>
        <w:t xml:space="preserve">к </w:t>
      </w:r>
      <w:r w:rsidR="00EE0145" w:rsidRPr="00930939">
        <w:rPr>
          <w:sz w:val="26"/>
          <w:szCs w:val="26"/>
        </w:rPr>
        <w:t>настоящему</w:t>
      </w:r>
      <w:r w:rsidR="00EE0145">
        <w:rPr>
          <w:color w:val="000000"/>
          <w:spacing w:val="2"/>
          <w:sz w:val="26"/>
          <w:szCs w:val="26"/>
        </w:rPr>
        <w:t xml:space="preserve"> </w:t>
      </w:r>
      <w:r w:rsidR="00317E34">
        <w:rPr>
          <w:color w:val="000000"/>
          <w:spacing w:val="2"/>
          <w:sz w:val="26"/>
          <w:szCs w:val="26"/>
        </w:rPr>
        <w:t>Административному р</w:t>
      </w:r>
      <w:r w:rsidRPr="005968CD">
        <w:rPr>
          <w:color w:val="000000"/>
          <w:spacing w:val="2"/>
          <w:sz w:val="26"/>
          <w:szCs w:val="26"/>
        </w:rPr>
        <w:t>егламенту заявлением с приложением необходимых документов.</w:t>
      </w:r>
    </w:p>
    <w:p w14:paraId="515E221C" w14:textId="35C4B1E5"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4</w:t>
      </w:r>
      <w:r w:rsidR="00EE0145">
        <w:rPr>
          <w:color w:val="111111"/>
          <w:spacing w:val="2"/>
          <w:sz w:val="26"/>
          <w:szCs w:val="26"/>
        </w:rPr>
        <w:t>8</w:t>
      </w:r>
      <w:r w:rsidRPr="005968CD">
        <w:rPr>
          <w:color w:val="111111"/>
          <w:spacing w:val="2"/>
          <w:sz w:val="26"/>
          <w:szCs w:val="26"/>
        </w:rPr>
        <w:t xml:space="preserve">. При приеме заявления и необходимых документов должностное лицо </w:t>
      </w:r>
      <w:r w:rsidR="00EE0145" w:rsidRPr="00930939">
        <w:rPr>
          <w:sz w:val="26"/>
          <w:szCs w:val="26"/>
        </w:rPr>
        <w:t>уполномоченного органа</w:t>
      </w:r>
      <w:r w:rsidR="00654A7A">
        <w:rPr>
          <w:color w:val="111111"/>
          <w:spacing w:val="2"/>
          <w:sz w:val="26"/>
          <w:szCs w:val="26"/>
        </w:rPr>
        <w:t xml:space="preserve"> </w:t>
      </w:r>
      <w:r w:rsidRPr="005968CD">
        <w:rPr>
          <w:color w:val="000000"/>
          <w:spacing w:val="2"/>
          <w:sz w:val="26"/>
          <w:szCs w:val="26"/>
        </w:rPr>
        <w:t>или многофункционального центра,</w:t>
      </w:r>
      <w:r w:rsidRPr="005968CD">
        <w:rPr>
          <w:color w:val="111111"/>
          <w:spacing w:val="2"/>
          <w:sz w:val="26"/>
          <w:szCs w:val="26"/>
        </w:rPr>
        <w:t xml:space="preserve"> ответственное за прием и регистрацию заявления:</w:t>
      </w:r>
    </w:p>
    <w:p w14:paraId="234F5DFF" w14:textId="3FA88065" w:rsidR="005968CD" w:rsidRPr="005968CD" w:rsidRDefault="00245F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1</w:t>
      </w:r>
      <w:r w:rsidR="005968CD" w:rsidRPr="005968CD">
        <w:rPr>
          <w:color w:val="111111"/>
          <w:spacing w:val="2"/>
          <w:sz w:val="26"/>
          <w:szCs w:val="26"/>
        </w:rPr>
        <w:t>) сверяет данные представленных документов с данными, указанными</w:t>
      </w:r>
      <w:r>
        <w:rPr>
          <w:color w:val="111111"/>
          <w:spacing w:val="2"/>
          <w:sz w:val="26"/>
          <w:szCs w:val="26"/>
        </w:rPr>
        <w:t xml:space="preserve"> </w:t>
      </w:r>
      <w:r w:rsidR="005968CD" w:rsidRPr="005968CD">
        <w:rPr>
          <w:color w:val="111111"/>
          <w:spacing w:val="2"/>
          <w:sz w:val="26"/>
          <w:szCs w:val="26"/>
        </w:rPr>
        <w:t>в заявлении;</w:t>
      </w:r>
    </w:p>
    <w:p w14:paraId="36D5C09A" w14:textId="7AB47F47" w:rsidR="005968CD" w:rsidRPr="005968CD" w:rsidRDefault="00245F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2</w:t>
      </w:r>
      <w:r w:rsidR="005968CD" w:rsidRPr="005968CD">
        <w:rPr>
          <w:color w:val="111111"/>
          <w:spacing w:val="2"/>
          <w:sz w:val="26"/>
          <w:szCs w:val="26"/>
        </w:rPr>
        <w:t>) проверяет комплектность документов, правильность оформления</w:t>
      </w:r>
      <w:r w:rsidR="00EE0145">
        <w:rPr>
          <w:color w:val="111111"/>
          <w:spacing w:val="2"/>
          <w:sz w:val="26"/>
          <w:szCs w:val="26"/>
        </w:rPr>
        <w:t xml:space="preserve"> </w:t>
      </w:r>
      <w:r w:rsidR="005968CD" w:rsidRPr="005968CD">
        <w:rPr>
          <w:color w:val="111111"/>
          <w:spacing w:val="2"/>
          <w:sz w:val="26"/>
          <w:szCs w:val="26"/>
        </w:rPr>
        <w:t>и содержание представленных документов, соответствие сведений, содержащихся в разных документах;</w:t>
      </w:r>
    </w:p>
    <w:p w14:paraId="414A99EE" w14:textId="4908F9EF" w:rsidR="005968CD" w:rsidRPr="005968CD" w:rsidRDefault="00245FF3" w:rsidP="00C3042A">
      <w:pPr>
        <w:widowControl/>
        <w:shd w:val="clear" w:color="auto" w:fill="FFFFFF"/>
        <w:autoSpaceDE/>
        <w:autoSpaceDN/>
        <w:adjustRightInd/>
        <w:ind w:firstLine="708"/>
        <w:jc w:val="both"/>
        <w:textAlignment w:val="baseline"/>
        <w:rPr>
          <w:spacing w:val="2"/>
          <w:sz w:val="26"/>
          <w:szCs w:val="26"/>
        </w:rPr>
      </w:pPr>
      <w:r>
        <w:rPr>
          <w:color w:val="111111"/>
          <w:spacing w:val="2"/>
          <w:sz w:val="26"/>
          <w:szCs w:val="26"/>
        </w:rPr>
        <w:t>3) </w:t>
      </w:r>
      <w:r w:rsidR="005968CD" w:rsidRPr="005968CD">
        <w:rPr>
          <w:color w:val="111111"/>
          <w:spacing w:val="2"/>
          <w:sz w:val="26"/>
          <w:szCs w:val="26"/>
        </w:rPr>
        <w:t>снимает копии с документов в случае, если представлены подлинники документов;</w:t>
      </w:r>
    </w:p>
    <w:p w14:paraId="66000BF6" w14:textId="62634F67" w:rsidR="005968CD" w:rsidRPr="005968CD" w:rsidRDefault="00245FF3"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4</w:t>
      </w:r>
      <w:r w:rsidR="005968CD" w:rsidRPr="005968CD">
        <w:rPr>
          <w:color w:val="111111"/>
          <w:spacing w:val="2"/>
          <w:sz w:val="26"/>
          <w:szCs w:val="26"/>
        </w:rPr>
        <w:t>) заверяет копии документов, подлинники документов возвращает заявителю;</w:t>
      </w:r>
    </w:p>
    <w:p w14:paraId="2AD7C7AB" w14:textId="2DAF7169" w:rsidR="005968CD" w:rsidRPr="005968CD" w:rsidRDefault="00245F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5</w:t>
      </w:r>
      <w:r w:rsidR="005968CD" w:rsidRPr="005968CD">
        <w:rPr>
          <w:color w:val="111111"/>
          <w:spacing w:val="2"/>
          <w:sz w:val="26"/>
          <w:szCs w:val="26"/>
        </w:rPr>
        <w:t>) вносит данные представленных документов заявителя и заполняет карточку заявления в государственной информационной системе;</w:t>
      </w:r>
    </w:p>
    <w:p w14:paraId="3313A2CB" w14:textId="6D8E0193" w:rsidR="005968CD" w:rsidRPr="005968CD" w:rsidRDefault="00245FF3"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6</w:t>
      </w:r>
      <w:r w:rsidR="005968CD" w:rsidRPr="005968CD">
        <w:rPr>
          <w:color w:val="111111"/>
          <w:spacing w:val="2"/>
          <w:sz w:val="26"/>
          <w:szCs w:val="26"/>
        </w:rPr>
        <w:t>) регистрирует заявление в сроки, предусмотренные пунктом</w:t>
      </w:r>
      <w:r>
        <w:rPr>
          <w:color w:val="111111"/>
          <w:spacing w:val="2"/>
          <w:sz w:val="26"/>
          <w:szCs w:val="26"/>
        </w:rPr>
        <w:t xml:space="preserve"> </w:t>
      </w:r>
      <w:r w:rsidR="00EE0145">
        <w:rPr>
          <w:color w:val="111111"/>
          <w:spacing w:val="2"/>
          <w:sz w:val="26"/>
          <w:szCs w:val="26"/>
        </w:rPr>
        <w:t>30</w:t>
      </w:r>
      <w:r w:rsidR="005968CD" w:rsidRPr="005968CD">
        <w:rPr>
          <w:color w:val="111111"/>
          <w:spacing w:val="2"/>
          <w:sz w:val="26"/>
          <w:szCs w:val="26"/>
        </w:rPr>
        <w:t xml:space="preserve"> </w:t>
      </w:r>
      <w:r w:rsidR="00EE0145" w:rsidRPr="00EE0145">
        <w:rPr>
          <w:sz w:val="26"/>
          <w:szCs w:val="26"/>
        </w:rPr>
        <w:t>настоящего</w:t>
      </w:r>
      <w:r w:rsidR="00EE0145">
        <w:rPr>
          <w:color w:val="111111"/>
          <w:spacing w:val="2"/>
          <w:sz w:val="26"/>
          <w:szCs w:val="26"/>
        </w:rPr>
        <w:t xml:space="preserve"> </w:t>
      </w:r>
      <w:r>
        <w:rPr>
          <w:color w:val="111111"/>
          <w:spacing w:val="2"/>
          <w:sz w:val="26"/>
          <w:szCs w:val="26"/>
        </w:rPr>
        <w:t>Административного р</w:t>
      </w:r>
      <w:r w:rsidR="005968CD" w:rsidRPr="005968CD">
        <w:rPr>
          <w:color w:val="111111"/>
          <w:spacing w:val="2"/>
          <w:sz w:val="26"/>
          <w:szCs w:val="26"/>
        </w:rPr>
        <w:t>егламента;</w:t>
      </w:r>
    </w:p>
    <w:p w14:paraId="13591E04" w14:textId="1D167236" w:rsidR="005968CD" w:rsidRPr="005968CD" w:rsidRDefault="00245FF3"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7</w:t>
      </w:r>
      <w:r w:rsidR="005968CD" w:rsidRPr="005968CD">
        <w:rPr>
          <w:color w:val="111111"/>
          <w:spacing w:val="2"/>
          <w:sz w:val="26"/>
          <w:szCs w:val="26"/>
        </w:rPr>
        <w:t xml:space="preserve">) выдает (направляет) заявителю расписку-уведомление с указанием регистрационного номера и даты приема заявления. </w:t>
      </w:r>
    </w:p>
    <w:p w14:paraId="5CE131E1" w14:textId="601A80C5" w:rsidR="005968CD" w:rsidRPr="005968CD" w:rsidRDefault="00245FF3"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111111"/>
          <w:spacing w:val="2"/>
          <w:sz w:val="26"/>
          <w:szCs w:val="26"/>
        </w:rPr>
        <w:t>4</w:t>
      </w:r>
      <w:r w:rsidR="00EE0145">
        <w:rPr>
          <w:color w:val="111111"/>
          <w:spacing w:val="2"/>
          <w:sz w:val="26"/>
          <w:szCs w:val="26"/>
        </w:rPr>
        <w:t>9</w:t>
      </w:r>
      <w:r>
        <w:rPr>
          <w:color w:val="111111"/>
          <w:spacing w:val="2"/>
          <w:sz w:val="26"/>
          <w:szCs w:val="26"/>
        </w:rPr>
        <w:t>. </w:t>
      </w:r>
      <w:r w:rsidR="00EE0145" w:rsidRPr="00930939">
        <w:rPr>
          <w:sz w:val="26"/>
          <w:szCs w:val="26"/>
        </w:rPr>
        <w:t>Уполномоченный орган</w:t>
      </w:r>
      <w:r w:rsidR="00654A7A">
        <w:rPr>
          <w:color w:val="111111"/>
          <w:spacing w:val="2"/>
          <w:sz w:val="26"/>
          <w:szCs w:val="26"/>
        </w:rPr>
        <w:t xml:space="preserve"> </w:t>
      </w:r>
      <w:r w:rsidR="005968CD" w:rsidRPr="005968CD">
        <w:rPr>
          <w:color w:val="000000"/>
          <w:spacing w:val="2"/>
          <w:sz w:val="26"/>
          <w:szCs w:val="26"/>
        </w:rPr>
        <w:t>или многофункциональный центр</w:t>
      </w:r>
      <w:r w:rsidR="005968CD" w:rsidRPr="005968CD">
        <w:rPr>
          <w:color w:val="111111"/>
          <w:spacing w:val="2"/>
          <w:sz w:val="26"/>
          <w:szCs w:val="26"/>
        </w:rPr>
        <w:t xml:space="preserve"> принимает решение об отказе в приеме документов с мотивированным обоснованием причин отказа в соответствии</w:t>
      </w:r>
      <w:r>
        <w:rPr>
          <w:color w:val="111111"/>
          <w:spacing w:val="2"/>
          <w:sz w:val="26"/>
          <w:szCs w:val="26"/>
        </w:rPr>
        <w:t xml:space="preserve"> </w:t>
      </w:r>
      <w:r w:rsidR="005968CD" w:rsidRPr="005968CD">
        <w:rPr>
          <w:color w:val="111111"/>
          <w:spacing w:val="2"/>
          <w:sz w:val="26"/>
          <w:szCs w:val="26"/>
        </w:rPr>
        <w:t>с пунктом 2</w:t>
      </w:r>
      <w:r w:rsidR="00EE0145">
        <w:rPr>
          <w:color w:val="111111"/>
          <w:spacing w:val="2"/>
          <w:sz w:val="26"/>
          <w:szCs w:val="26"/>
        </w:rPr>
        <w:t>3</w:t>
      </w:r>
      <w:r w:rsidR="005968CD" w:rsidRPr="005968CD">
        <w:rPr>
          <w:color w:val="111111"/>
          <w:spacing w:val="2"/>
          <w:sz w:val="26"/>
          <w:szCs w:val="26"/>
        </w:rPr>
        <w:t xml:space="preserve"> </w:t>
      </w:r>
      <w:r w:rsidR="00EE0145" w:rsidRPr="00EE0145">
        <w:rPr>
          <w:sz w:val="26"/>
          <w:szCs w:val="26"/>
        </w:rPr>
        <w:t>настоящего</w:t>
      </w:r>
      <w:r w:rsidR="00EE0145">
        <w:rPr>
          <w:color w:val="111111"/>
          <w:spacing w:val="2"/>
          <w:sz w:val="26"/>
          <w:szCs w:val="26"/>
        </w:rPr>
        <w:t xml:space="preserve"> </w:t>
      </w:r>
      <w:r w:rsidR="00803350">
        <w:rPr>
          <w:color w:val="111111"/>
          <w:spacing w:val="2"/>
          <w:sz w:val="26"/>
          <w:szCs w:val="26"/>
        </w:rPr>
        <w:t>Административного р</w:t>
      </w:r>
      <w:r w:rsidR="00803350" w:rsidRPr="005968CD">
        <w:rPr>
          <w:color w:val="111111"/>
          <w:spacing w:val="2"/>
          <w:sz w:val="26"/>
          <w:szCs w:val="26"/>
        </w:rPr>
        <w:t>егламента</w:t>
      </w:r>
      <w:r w:rsidR="005968CD" w:rsidRPr="005968CD">
        <w:rPr>
          <w:color w:val="111111"/>
          <w:spacing w:val="2"/>
          <w:sz w:val="26"/>
          <w:szCs w:val="26"/>
        </w:rPr>
        <w:t xml:space="preserve">. </w:t>
      </w:r>
    </w:p>
    <w:p w14:paraId="464367F1" w14:textId="65F0B1D4" w:rsidR="005968CD" w:rsidRPr="005968CD" w:rsidRDefault="00EE0145"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50</w:t>
      </w:r>
      <w:r w:rsidR="00803350">
        <w:rPr>
          <w:color w:val="111111"/>
          <w:spacing w:val="2"/>
          <w:sz w:val="26"/>
          <w:szCs w:val="26"/>
        </w:rPr>
        <w:t>. </w:t>
      </w:r>
      <w:r w:rsidR="005968CD" w:rsidRPr="005968CD">
        <w:rPr>
          <w:color w:val="111111"/>
          <w:spacing w:val="2"/>
          <w:sz w:val="26"/>
          <w:szCs w:val="26"/>
        </w:rPr>
        <w:t>Результатом административной процедуры (действий) является:</w:t>
      </w:r>
    </w:p>
    <w:p w14:paraId="22F77546" w14:textId="765F3BC5" w:rsidR="005968CD" w:rsidRPr="005968CD" w:rsidRDefault="00803350"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1) </w:t>
      </w:r>
      <w:r w:rsidR="005968CD" w:rsidRPr="005968CD">
        <w:rPr>
          <w:color w:val="111111"/>
          <w:spacing w:val="2"/>
          <w:sz w:val="26"/>
          <w:szCs w:val="26"/>
        </w:rPr>
        <w:t>регистрация заявления;</w:t>
      </w:r>
    </w:p>
    <w:p w14:paraId="0A5AC76A" w14:textId="0ECB8E97" w:rsidR="005968CD" w:rsidRPr="005968CD" w:rsidRDefault="00803350"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2) </w:t>
      </w:r>
      <w:r w:rsidR="005968CD" w:rsidRPr="005968CD">
        <w:rPr>
          <w:color w:val="111111"/>
          <w:spacing w:val="2"/>
          <w:sz w:val="26"/>
          <w:szCs w:val="26"/>
        </w:rPr>
        <w:t>отказ в приеме документов.</w:t>
      </w:r>
    </w:p>
    <w:p w14:paraId="22CBB0FA" w14:textId="688CDF0D" w:rsidR="00653A44" w:rsidRDefault="005968CD" w:rsidP="00C3042A">
      <w:pPr>
        <w:widowControl/>
        <w:shd w:val="clear" w:color="auto" w:fill="FFFFFF"/>
        <w:autoSpaceDE/>
        <w:autoSpaceDN/>
        <w:adjustRightInd/>
        <w:ind w:firstLine="708"/>
        <w:jc w:val="both"/>
        <w:textAlignment w:val="baseline"/>
        <w:rPr>
          <w:color w:val="111111"/>
          <w:spacing w:val="2"/>
          <w:sz w:val="26"/>
          <w:szCs w:val="26"/>
        </w:rPr>
      </w:pPr>
      <w:r w:rsidRPr="005968CD">
        <w:rPr>
          <w:color w:val="111111"/>
          <w:spacing w:val="2"/>
          <w:sz w:val="26"/>
          <w:szCs w:val="26"/>
        </w:rPr>
        <w:t>5</w:t>
      </w:r>
      <w:r w:rsidR="00EE0145">
        <w:rPr>
          <w:color w:val="111111"/>
          <w:spacing w:val="2"/>
          <w:sz w:val="26"/>
          <w:szCs w:val="26"/>
        </w:rPr>
        <w:t>1</w:t>
      </w:r>
      <w:r w:rsidRPr="005968CD">
        <w:rPr>
          <w:color w:val="111111"/>
          <w:spacing w:val="2"/>
          <w:sz w:val="26"/>
          <w:szCs w:val="26"/>
        </w:rPr>
        <w:t xml:space="preserve">. Способ фиксации результата административной процедуры (действий): </w:t>
      </w:r>
    </w:p>
    <w:p w14:paraId="57A0DDD6" w14:textId="22FEAFAD"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ответственное должностное лицо регистрирует заявление со всеми необходимыми документами,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 Сведения</w:t>
      </w:r>
      <w:r w:rsidR="00803350">
        <w:rPr>
          <w:color w:val="111111"/>
          <w:spacing w:val="2"/>
          <w:sz w:val="26"/>
          <w:szCs w:val="26"/>
        </w:rPr>
        <w:t xml:space="preserve"> </w:t>
      </w:r>
      <w:r w:rsidRPr="005968CD">
        <w:rPr>
          <w:color w:val="111111"/>
          <w:spacing w:val="2"/>
          <w:sz w:val="26"/>
          <w:szCs w:val="26"/>
        </w:rPr>
        <w:t>о регистрации заявления должны быть доступны заявителю на Едином портале, портале услуг, в случае если заявление подано в электронной форме.</w:t>
      </w:r>
    </w:p>
    <w:p w14:paraId="516B3AA6" w14:textId="31CB7A4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5</w:t>
      </w:r>
      <w:r w:rsidR="00EE0145">
        <w:rPr>
          <w:color w:val="111111"/>
          <w:spacing w:val="2"/>
          <w:sz w:val="26"/>
          <w:szCs w:val="26"/>
        </w:rPr>
        <w:t>2</w:t>
      </w:r>
      <w:r w:rsidRPr="005968CD">
        <w:rPr>
          <w:color w:val="111111"/>
          <w:spacing w:val="2"/>
          <w:sz w:val="26"/>
          <w:szCs w:val="26"/>
        </w:rPr>
        <w:t>. Уведомление заявителя об отказе в приеме документов</w:t>
      </w:r>
      <w:r w:rsidR="00803350">
        <w:rPr>
          <w:color w:val="111111"/>
          <w:spacing w:val="2"/>
          <w:sz w:val="26"/>
          <w:szCs w:val="26"/>
        </w:rPr>
        <w:t xml:space="preserve"> </w:t>
      </w:r>
      <w:r w:rsidRPr="005968CD">
        <w:rPr>
          <w:color w:val="111111"/>
          <w:spacing w:val="2"/>
          <w:sz w:val="26"/>
          <w:szCs w:val="26"/>
        </w:rPr>
        <w:t>или о регистрации заявления осуществляется в ходе очного приема</w:t>
      </w:r>
      <w:r w:rsidR="00803350">
        <w:rPr>
          <w:color w:val="111111"/>
          <w:spacing w:val="2"/>
          <w:sz w:val="26"/>
          <w:szCs w:val="26"/>
        </w:rPr>
        <w:t xml:space="preserve"> </w:t>
      </w:r>
      <w:r w:rsidRPr="005968CD">
        <w:rPr>
          <w:color w:val="111111"/>
          <w:spacing w:val="2"/>
          <w:sz w:val="26"/>
          <w:szCs w:val="26"/>
        </w:rPr>
        <w:t>(при личном обращении заявителя) или в автоматическом режиме</w:t>
      </w:r>
      <w:r w:rsidR="00803350">
        <w:rPr>
          <w:color w:val="111111"/>
          <w:spacing w:val="2"/>
          <w:sz w:val="26"/>
          <w:szCs w:val="26"/>
        </w:rPr>
        <w:t xml:space="preserve"> </w:t>
      </w:r>
      <w:r w:rsidRPr="005968CD">
        <w:rPr>
          <w:color w:val="111111"/>
          <w:spacing w:val="2"/>
          <w:sz w:val="26"/>
          <w:szCs w:val="26"/>
        </w:rPr>
        <w:t>на Едином портале, портале услуг и (или) на адрес электронной почты, указанный в профиле заявителя на Едином портале, портале услуг.</w:t>
      </w:r>
    </w:p>
    <w:p w14:paraId="28D2543D" w14:textId="2D9DD90F" w:rsidR="00803350" w:rsidRDefault="00803350" w:rsidP="00C3042A">
      <w:pPr>
        <w:widowControl/>
        <w:shd w:val="clear" w:color="auto" w:fill="FFFFFF"/>
        <w:tabs>
          <w:tab w:val="left" w:pos="1134"/>
        </w:tabs>
        <w:autoSpaceDE/>
        <w:autoSpaceDN/>
        <w:adjustRightInd/>
        <w:ind w:firstLine="708"/>
        <w:jc w:val="both"/>
        <w:textAlignment w:val="baseline"/>
        <w:rPr>
          <w:color w:val="111111"/>
          <w:spacing w:val="2"/>
          <w:sz w:val="26"/>
          <w:szCs w:val="26"/>
        </w:rPr>
      </w:pPr>
      <w:r>
        <w:rPr>
          <w:color w:val="111111"/>
          <w:spacing w:val="2"/>
          <w:sz w:val="26"/>
          <w:szCs w:val="26"/>
        </w:rPr>
        <w:t>5</w:t>
      </w:r>
      <w:r w:rsidR="00EE0145">
        <w:rPr>
          <w:color w:val="111111"/>
          <w:spacing w:val="2"/>
          <w:sz w:val="26"/>
          <w:szCs w:val="26"/>
        </w:rPr>
        <w:t>3</w:t>
      </w:r>
      <w:r>
        <w:rPr>
          <w:color w:val="111111"/>
          <w:spacing w:val="2"/>
          <w:sz w:val="26"/>
          <w:szCs w:val="26"/>
        </w:rPr>
        <w:t>. </w:t>
      </w:r>
      <w:r w:rsidR="005968CD" w:rsidRPr="005968CD">
        <w:rPr>
          <w:color w:val="111111"/>
          <w:spacing w:val="2"/>
          <w:sz w:val="26"/>
          <w:szCs w:val="26"/>
        </w:rPr>
        <w:t xml:space="preserve">Основанием для начала административной процедуры (действий) направления межведомственных запросов для получения информации, влияющей </w:t>
      </w:r>
      <w:r w:rsidR="005968CD" w:rsidRPr="005968CD">
        <w:rPr>
          <w:color w:val="111111"/>
          <w:spacing w:val="2"/>
          <w:sz w:val="26"/>
          <w:szCs w:val="26"/>
        </w:rPr>
        <w:lastRenderedPageBreak/>
        <w:t>на право заявителя на получение государственной услуги, является регистрация заявления.</w:t>
      </w:r>
      <w:r>
        <w:rPr>
          <w:color w:val="111111"/>
          <w:spacing w:val="2"/>
          <w:sz w:val="26"/>
          <w:szCs w:val="26"/>
        </w:rPr>
        <w:t xml:space="preserve"> </w:t>
      </w:r>
    </w:p>
    <w:p w14:paraId="72CA12F9" w14:textId="0412D80C" w:rsidR="00803350" w:rsidRDefault="005968CD" w:rsidP="00C3042A">
      <w:pPr>
        <w:widowControl/>
        <w:shd w:val="clear" w:color="auto" w:fill="FFFFFF"/>
        <w:tabs>
          <w:tab w:val="left" w:pos="1134"/>
        </w:tabs>
        <w:autoSpaceDE/>
        <w:autoSpaceDN/>
        <w:adjustRightInd/>
        <w:ind w:firstLine="708"/>
        <w:jc w:val="both"/>
        <w:textAlignment w:val="baseline"/>
        <w:rPr>
          <w:color w:val="111111"/>
          <w:spacing w:val="2"/>
          <w:sz w:val="26"/>
          <w:szCs w:val="26"/>
        </w:rPr>
      </w:pPr>
      <w:r w:rsidRPr="005968CD">
        <w:rPr>
          <w:rFonts w:eastAsia="Calibri"/>
          <w:sz w:val="26"/>
          <w:szCs w:val="26"/>
        </w:rPr>
        <w:t xml:space="preserve">Ответственное должностное лицо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Pr="005968CD">
          <w:rPr>
            <w:rFonts w:eastAsia="Calibri"/>
            <w:sz w:val="26"/>
            <w:szCs w:val="26"/>
          </w:rPr>
          <w:t>пункте</w:t>
        </w:r>
      </w:hyperlink>
      <w:r w:rsidRPr="005968CD">
        <w:rPr>
          <w:rFonts w:eastAsia="Calibri"/>
          <w:sz w:val="26"/>
          <w:szCs w:val="26"/>
        </w:rPr>
        <w:t xml:space="preserve"> 1</w:t>
      </w:r>
      <w:r w:rsidR="001C5CF4">
        <w:rPr>
          <w:rFonts w:eastAsia="Calibri"/>
          <w:sz w:val="26"/>
          <w:szCs w:val="26"/>
        </w:rPr>
        <w:t>9</w:t>
      </w:r>
      <w:r w:rsidRPr="005968CD">
        <w:rPr>
          <w:rFonts w:eastAsia="Calibri"/>
          <w:sz w:val="26"/>
          <w:szCs w:val="26"/>
        </w:rPr>
        <w:t xml:space="preserve"> настоящего </w:t>
      </w:r>
      <w:r w:rsidR="001C5CF4">
        <w:rPr>
          <w:sz w:val="26"/>
          <w:szCs w:val="26"/>
        </w:rPr>
        <w:t>Административного р</w:t>
      </w:r>
      <w:r w:rsidR="001C5CF4" w:rsidRPr="00F37F00">
        <w:rPr>
          <w:sz w:val="26"/>
          <w:szCs w:val="26"/>
        </w:rPr>
        <w:t>егламента</w:t>
      </w:r>
      <w:r w:rsidRPr="005968CD">
        <w:rPr>
          <w:rFonts w:eastAsia="Calibri"/>
          <w:sz w:val="26"/>
          <w:szCs w:val="26"/>
        </w:rPr>
        <w:t>, в случае если указанные документы не были представлены заявителем (его представителем) самостоятельно, в том числе в электронной форме с использованием СМЭВ</w:t>
      </w:r>
      <w:r w:rsidR="001C5CF4">
        <w:rPr>
          <w:rFonts w:eastAsia="Calibri"/>
          <w:sz w:val="26"/>
          <w:szCs w:val="26"/>
        </w:rPr>
        <w:t xml:space="preserve"> </w:t>
      </w:r>
      <w:r w:rsidRPr="005968CD">
        <w:rPr>
          <w:rFonts w:eastAsia="Calibri"/>
          <w:sz w:val="26"/>
          <w:szCs w:val="26"/>
        </w:rPr>
        <w:t>и подключаемых к ней региональных систем межведомственного электронного взаимодействия.</w:t>
      </w:r>
      <w:r w:rsidR="00803350">
        <w:rPr>
          <w:color w:val="111111"/>
          <w:spacing w:val="2"/>
          <w:sz w:val="26"/>
          <w:szCs w:val="26"/>
        </w:rPr>
        <w:t xml:space="preserve"> </w:t>
      </w:r>
    </w:p>
    <w:p w14:paraId="27447133" w14:textId="41E34B6C" w:rsidR="005968CD" w:rsidRPr="00803350" w:rsidRDefault="005968CD" w:rsidP="00C3042A">
      <w:pPr>
        <w:widowControl/>
        <w:shd w:val="clear" w:color="auto" w:fill="FFFFFF"/>
        <w:tabs>
          <w:tab w:val="left" w:pos="1134"/>
        </w:tabs>
        <w:autoSpaceDE/>
        <w:autoSpaceDN/>
        <w:adjustRightInd/>
        <w:ind w:firstLine="708"/>
        <w:jc w:val="both"/>
        <w:textAlignment w:val="baseline"/>
        <w:rPr>
          <w:color w:val="111111"/>
          <w:spacing w:val="2"/>
          <w:sz w:val="26"/>
          <w:szCs w:val="26"/>
        </w:rPr>
      </w:pPr>
      <w:r w:rsidRPr="005968CD">
        <w:rPr>
          <w:bCs/>
          <w:color w:val="111111"/>
          <w:spacing w:val="2"/>
          <w:sz w:val="26"/>
          <w:szCs w:val="26"/>
        </w:rPr>
        <w:t>5</w:t>
      </w:r>
      <w:r w:rsidR="00EE0145">
        <w:rPr>
          <w:bCs/>
          <w:color w:val="111111"/>
          <w:spacing w:val="2"/>
          <w:sz w:val="26"/>
          <w:szCs w:val="26"/>
        </w:rPr>
        <w:t>4</w:t>
      </w:r>
      <w:r w:rsidRPr="005968CD">
        <w:rPr>
          <w:bCs/>
          <w:color w:val="111111"/>
          <w:spacing w:val="2"/>
          <w:sz w:val="26"/>
          <w:szCs w:val="26"/>
        </w:rPr>
        <w:t>. </w:t>
      </w:r>
      <w:r w:rsidRPr="005968CD">
        <w:rPr>
          <w:rFonts w:eastAsia="Calibri"/>
          <w:sz w:val="26"/>
          <w:szCs w:val="26"/>
          <w:lang w:eastAsia="en-US"/>
        </w:rPr>
        <w:t xml:space="preserve">Направление межведомственного запроса и представление документов и информации, перечисленных 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Pr="005968CD">
          <w:rPr>
            <w:rFonts w:eastAsia="Calibri"/>
            <w:spacing w:val="2"/>
            <w:sz w:val="26"/>
            <w:szCs w:val="26"/>
          </w:rPr>
          <w:t xml:space="preserve">пункте </w:t>
        </w:r>
      </w:hyperlink>
      <w:r w:rsidRPr="005968CD">
        <w:rPr>
          <w:rFonts w:eastAsia="Calibri"/>
          <w:color w:val="000000"/>
          <w:spacing w:val="2"/>
          <w:sz w:val="26"/>
          <w:szCs w:val="26"/>
        </w:rPr>
        <w:t>1</w:t>
      </w:r>
      <w:r w:rsidR="001C5CF4">
        <w:rPr>
          <w:rFonts w:eastAsia="Calibri"/>
          <w:color w:val="000000"/>
          <w:spacing w:val="2"/>
          <w:sz w:val="26"/>
          <w:szCs w:val="26"/>
        </w:rPr>
        <w:t>9</w:t>
      </w:r>
      <w:r w:rsidRPr="005968CD">
        <w:rPr>
          <w:rFonts w:eastAsia="Calibri"/>
          <w:color w:val="000000"/>
          <w:spacing w:val="2"/>
          <w:sz w:val="26"/>
          <w:szCs w:val="26"/>
        </w:rPr>
        <w:t xml:space="preserve"> настоящего </w:t>
      </w:r>
      <w:r w:rsidR="001C5CF4">
        <w:rPr>
          <w:sz w:val="26"/>
          <w:szCs w:val="26"/>
        </w:rPr>
        <w:t>Административного р</w:t>
      </w:r>
      <w:r w:rsidR="001C5CF4" w:rsidRPr="00F37F00">
        <w:rPr>
          <w:sz w:val="26"/>
          <w:szCs w:val="26"/>
        </w:rPr>
        <w:t>егламента</w:t>
      </w:r>
      <w:r w:rsidRPr="005968CD">
        <w:rPr>
          <w:rFonts w:eastAsia="Calibri"/>
          <w:sz w:val="26"/>
          <w:szCs w:val="26"/>
          <w:lang w:eastAsia="en-US"/>
        </w:rPr>
        <w:t>, допускаются только в целях, связанных с предоставлением государственной услуги.</w:t>
      </w:r>
    </w:p>
    <w:p w14:paraId="07B77FAE" w14:textId="6287D3F2" w:rsidR="005968CD" w:rsidRPr="005968CD" w:rsidRDefault="005968CD" w:rsidP="00C3042A">
      <w:pPr>
        <w:widowControl/>
        <w:autoSpaceDE/>
        <w:autoSpaceDN/>
        <w:adjustRightInd/>
        <w:ind w:firstLine="709"/>
        <w:jc w:val="both"/>
        <w:rPr>
          <w:rFonts w:eastAsia="Calibri"/>
          <w:sz w:val="26"/>
          <w:szCs w:val="26"/>
          <w:lang w:eastAsia="en-US"/>
        </w:rPr>
      </w:pPr>
      <w:r w:rsidRPr="005968CD">
        <w:rPr>
          <w:rFonts w:eastAsia="Calibri"/>
          <w:sz w:val="26"/>
          <w:szCs w:val="26"/>
          <w:lang w:eastAsia="en-US"/>
        </w:rPr>
        <w:t>5</w:t>
      </w:r>
      <w:r w:rsidR="00EE0145">
        <w:rPr>
          <w:rFonts w:eastAsia="Calibri"/>
          <w:sz w:val="26"/>
          <w:szCs w:val="26"/>
          <w:lang w:eastAsia="en-US"/>
        </w:rPr>
        <w:t>5</w:t>
      </w:r>
      <w:r w:rsidRPr="005968CD">
        <w:rPr>
          <w:rFonts w:eastAsia="Calibri"/>
          <w:sz w:val="26"/>
          <w:szCs w:val="26"/>
          <w:lang w:eastAsia="en-US"/>
        </w:rPr>
        <w:t>. Межведомственный запрос о представлении сведений, указанных</w:t>
      </w:r>
      <w:r w:rsidR="001C5CF4">
        <w:rPr>
          <w:rFonts w:eastAsia="Calibri"/>
          <w:sz w:val="26"/>
          <w:szCs w:val="26"/>
          <w:lang w:eastAsia="en-US"/>
        </w:rPr>
        <w:t xml:space="preserve"> </w:t>
      </w:r>
      <w:r w:rsidRPr="005968CD">
        <w:rPr>
          <w:rFonts w:eastAsia="Calibri"/>
          <w:sz w:val="26"/>
          <w:szCs w:val="26"/>
          <w:lang w:eastAsia="en-US"/>
        </w:rPr>
        <w:t xml:space="preserve">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Pr="005968CD">
          <w:rPr>
            <w:rFonts w:eastAsia="Calibri"/>
            <w:sz w:val="26"/>
            <w:szCs w:val="26"/>
            <w:lang w:eastAsia="en-US"/>
          </w:rPr>
          <w:t xml:space="preserve">пункте </w:t>
        </w:r>
      </w:hyperlink>
      <w:r w:rsidRPr="005968CD">
        <w:rPr>
          <w:rFonts w:eastAsia="Arial"/>
          <w:sz w:val="26"/>
          <w:szCs w:val="26"/>
          <w:lang w:eastAsia="en-US"/>
        </w:rPr>
        <w:t>1</w:t>
      </w:r>
      <w:r w:rsidR="001C5CF4">
        <w:rPr>
          <w:rFonts w:eastAsia="Arial"/>
          <w:sz w:val="26"/>
          <w:szCs w:val="26"/>
          <w:lang w:eastAsia="en-US"/>
        </w:rPr>
        <w:t>9</w:t>
      </w:r>
      <w:r w:rsidRPr="005968CD">
        <w:rPr>
          <w:rFonts w:eastAsia="Arial"/>
          <w:sz w:val="26"/>
          <w:szCs w:val="26"/>
          <w:lang w:eastAsia="en-US"/>
        </w:rPr>
        <w:t xml:space="preserve"> настоящего </w:t>
      </w:r>
      <w:r w:rsidR="001C5CF4">
        <w:rPr>
          <w:sz w:val="26"/>
          <w:szCs w:val="26"/>
        </w:rPr>
        <w:t>Административного р</w:t>
      </w:r>
      <w:r w:rsidR="001C5CF4" w:rsidRPr="00F37F00">
        <w:rPr>
          <w:sz w:val="26"/>
          <w:szCs w:val="26"/>
        </w:rPr>
        <w:t>егламента</w:t>
      </w:r>
      <w:r w:rsidRPr="005968CD">
        <w:rPr>
          <w:rFonts w:eastAsia="Calibri"/>
          <w:sz w:val="26"/>
          <w:szCs w:val="26"/>
          <w:lang w:eastAsia="en-US"/>
        </w:rPr>
        <w:t>, для предоставления государственной услуги с использованием СМЭВ формируется в соответствии с требованиями</w:t>
      </w:r>
      <w:r w:rsidR="001C5CF4">
        <w:rPr>
          <w:rFonts w:eastAsia="Calibri"/>
          <w:sz w:val="26"/>
          <w:szCs w:val="26"/>
          <w:lang w:eastAsia="en-US"/>
        </w:rPr>
        <w:t xml:space="preserve"> </w:t>
      </w:r>
      <w:r w:rsidR="00D40A71">
        <w:rPr>
          <w:rFonts w:eastAsia="Calibri"/>
          <w:sz w:val="26"/>
          <w:szCs w:val="26"/>
          <w:lang w:eastAsia="en-US"/>
        </w:rPr>
        <w:t xml:space="preserve">статьи 7.2 </w:t>
      </w:r>
      <w:r w:rsidRPr="005968CD">
        <w:rPr>
          <w:rFonts w:eastAsia="Calibri"/>
          <w:sz w:val="26"/>
          <w:szCs w:val="26"/>
          <w:lang w:eastAsia="en-US"/>
        </w:rPr>
        <w:t>Федерального закона № 210-ФЗ.</w:t>
      </w:r>
    </w:p>
    <w:p w14:paraId="25A9FAFF" w14:textId="3C1D931C" w:rsidR="005968CD" w:rsidRPr="005968CD" w:rsidRDefault="005968CD" w:rsidP="00C3042A">
      <w:pPr>
        <w:widowControl/>
        <w:autoSpaceDE/>
        <w:autoSpaceDN/>
        <w:adjustRightInd/>
        <w:ind w:firstLine="709"/>
        <w:jc w:val="both"/>
        <w:rPr>
          <w:rFonts w:eastAsia="Calibri"/>
          <w:sz w:val="26"/>
          <w:szCs w:val="26"/>
          <w:lang w:eastAsia="en-US"/>
        </w:rPr>
      </w:pPr>
      <w:r w:rsidRPr="005968CD">
        <w:rPr>
          <w:rFonts w:eastAsia="Calibri"/>
          <w:sz w:val="26"/>
          <w:szCs w:val="26"/>
          <w:lang w:eastAsia="en-US"/>
        </w:rPr>
        <w:t>Документы и сведения, полученные с использованием межведомственного информационного взаимодействия, применяются в соответствии</w:t>
      </w:r>
      <w:r w:rsidR="00F168A1">
        <w:rPr>
          <w:rFonts w:eastAsia="Calibri"/>
          <w:sz w:val="26"/>
          <w:szCs w:val="26"/>
          <w:lang w:eastAsia="en-US"/>
        </w:rPr>
        <w:t xml:space="preserve"> </w:t>
      </w:r>
      <w:r w:rsidRPr="005968CD">
        <w:rPr>
          <w:rFonts w:eastAsia="Calibri"/>
          <w:sz w:val="26"/>
          <w:szCs w:val="26"/>
          <w:lang w:eastAsia="en-US"/>
        </w:rPr>
        <w:t xml:space="preserve">с нормативными правовыми актами Российской Федерации, нормативными правовыми актами </w:t>
      </w:r>
      <w:r w:rsidR="00F168A1">
        <w:rPr>
          <w:rFonts w:eastAsia="Calibri"/>
          <w:sz w:val="26"/>
          <w:szCs w:val="26"/>
          <w:lang w:eastAsia="en-US"/>
        </w:rPr>
        <w:t>Ненецкого автономного округа</w:t>
      </w:r>
      <w:r w:rsidRPr="005968CD">
        <w:rPr>
          <w:rFonts w:eastAsia="Calibri"/>
          <w:sz w:val="26"/>
          <w:szCs w:val="26"/>
          <w:lang w:eastAsia="en-US"/>
        </w:rPr>
        <w:t xml:space="preserve"> для предоставления государственной услуги.</w:t>
      </w:r>
    </w:p>
    <w:p w14:paraId="050ED8BD" w14:textId="3F4491D8" w:rsidR="005968CD" w:rsidRPr="005968CD" w:rsidRDefault="005968CD" w:rsidP="00C3042A">
      <w:pPr>
        <w:widowControl/>
        <w:autoSpaceDE/>
        <w:autoSpaceDN/>
        <w:adjustRightInd/>
        <w:ind w:firstLine="709"/>
        <w:jc w:val="both"/>
        <w:rPr>
          <w:rFonts w:eastAsia="Calibri"/>
          <w:sz w:val="26"/>
          <w:szCs w:val="26"/>
          <w:lang w:eastAsia="en-US"/>
        </w:rPr>
      </w:pPr>
      <w:r w:rsidRPr="005968CD">
        <w:rPr>
          <w:rFonts w:eastAsia="Calibri"/>
          <w:sz w:val="26"/>
          <w:szCs w:val="26"/>
          <w:lang w:eastAsia="en-US"/>
        </w:rPr>
        <w:t>5</w:t>
      </w:r>
      <w:r w:rsidR="00EE0145">
        <w:rPr>
          <w:rFonts w:eastAsia="Calibri"/>
          <w:sz w:val="26"/>
          <w:szCs w:val="26"/>
          <w:lang w:eastAsia="en-US"/>
        </w:rPr>
        <w:t>6</w:t>
      </w:r>
      <w:r w:rsidRPr="005968CD">
        <w:rPr>
          <w:rFonts w:eastAsia="Calibri"/>
          <w:sz w:val="26"/>
          <w:szCs w:val="26"/>
          <w:lang w:eastAsia="en-US"/>
        </w:rPr>
        <w:t>. Результатом административной процедуры является получение запрашиваемых документов и информации по каналам СМЭВ.</w:t>
      </w:r>
    </w:p>
    <w:p w14:paraId="259D84CE" w14:textId="12E9F852" w:rsidR="005968CD" w:rsidRPr="005968CD" w:rsidRDefault="005968CD" w:rsidP="00C3042A">
      <w:pPr>
        <w:widowControl/>
        <w:autoSpaceDE/>
        <w:autoSpaceDN/>
        <w:adjustRightInd/>
        <w:ind w:firstLine="709"/>
        <w:jc w:val="both"/>
        <w:rPr>
          <w:rFonts w:eastAsia="Calibri"/>
          <w:sz w:val="26"/>
          <w:szCs w:val="26"/>
          <w:lang w:eastAsia="en-US"/>
        </w:rPr>
      </w:pPr>
      <w:r w:rsidRPr="005968CD">
        <w:rPr>
          <w:rFonts w:eastAsia="Calibri"/>
          <w:sz w:val="26"/>
          <w:szCs w:val="26"/>
          <w:lang w:eastAsia="en-US"/>
        </w:rPr>
        <w:t>5</w:t>
      </w:r>
      <w:r w:rsidR="00EE0145">
        <w:rPr>
          <w:rFonts w:eastAsia="Calibri"/>
          <w:sz w:val="26"/>
          <w:szCs w:val="26"/>
          <w:lang w:eastAsia="en-US"/>
        </w:rPr>
        <w:t>7</w:t>
      </w:r>
      <w:r w:rsidRPr="005968CD">
        <w:rPr>
          <w:rFonts w:eastAsia="Calibri"/>
          <w:sz w:val="26"/>
          <w:szCs w:val="26"/>
          <w:lang w:eastAsia="en-US"/>
        </w:rPr>
        <w:t>. Способом фиксации результата выполнения административной процедуры является приложение полученных документов и информации</w:t>
      </w:r>
      <w:r w:rsidR="001C5CF4">
        <w:rPr>
          <w:rFonts w:eastAsia="Calibri"/>
          <w:sz w:val="26"/>
          <w:szCs w:val="26"/>
          <w:lang w:eastAsia="en-US"/>
        </w:rPr>
        <w:t xml:space="preserve"> </w:t>
      </w:r>
      <w:r w:rsidRPr="005968CD">
        <w:rPr>
          <w:rFonts w:eastAsia="Calibri"/>
          <w:sz w:val="26"/>
          <w:szCs w:val="26"/>
          <w:lang w:eastAsia="en-US"/>
        </w:rPr>
        <w:t>к документам, прилагаемым к соответствующему заявлению.</w:t>
      </w:r>
    </w:p>
    <w:p w14:paraId="1F733E1D" w14:textId="573C4BF7" w:rsidR="005968CD" w:rsidRPr="005968CD" w:rsidRDefault="00F168A1"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111111"/>
          <w:spacing w:val="2"/>
          <w:sz w:val="26"/>
          <w:szCs w:val="26"/>
        </w:rPr>
        <w:t>5</w:t>
      </w:r>
      <w:r w:rsidR="001C5CF4">
        <w:rPr>
          <w:color w:val="111111"/>
          <w:spacing w:val="2"/>
          <w:sz w:val="26"/>
          <w:szCs w:val="26"/>
        </w:rPr>
        <w:t>8</w:t>
      </w:r>
      <w:r>
        <w:rPr>
          <w:color w:val="111111"/>
          <w:spacing w:val="2"/>
          <w:sz w:val="26"/>
          <w:szCs w:val="26"/>
        </w:rPr>
        <w:t>. </w:t>
      </w:r>
      <w:r w:rsidR="005968CD" w:rsidRPr="005968CD">
        <w:rPr>
          <w:color w:val="111111"/>
          <w:spacing w:val="2"/>
          <w:sz w:val="26"/>
          <w:szCs w:val="26"/>
        </w:rPr>
        <w:t>Административная процедура включает следующие административные действия:</w:t>
      </w:r>
    </w:p>
    <w:p w14:paraId="2322B215" w14:textId="5E58C6F7" w:rsidR="005968CD" w:rsidRPr="005968CD" w:rsidRDefault="00F168A1"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1</w:t>
      </w:r>
      <w:r w:rsidR="005968CD" w:rsidRPr="005968CD">
        <w:rPr>
          <w:color w:val="111111"/>
          <w:spacing w:val="2"/>
          <w:sz w:val="26"/>
          <w:szCs w:val="26"/>
        </w:rPr>
        <w:t>) проверка сведений о документах, удостоверяющих личность, указанных в заявлении;</w:t>
      </w:r>
    </w:p>
    <w:p w14:paraId="0516976A" w14:textId="50CC0B3C" w:rsidR="005968CD" w:rsidRPr="005968CD" w:rsidRDefault="00F168A1" w:rsidP="00C3042A">
      <w:pPr>
        <w:widowControl/>
        <w:shd w:val="clear" w:color="auto" w:fill="FFFFFF"/>
        <w:autoSpaceDE/>
        <w:autoSpaceDN/>
        <w:adjustRightInd/>
        <w:ind w:firstLine="708"/>
        <w:jc w:val="both"/>
        <w:textAlignment w:val="baseline"/>
        <w:rPr>
          <w:color w:val="000000"/>
          <w:spacing w:val="2"/>
          <w:sz w:val="26"/>
          <w:szCs w:val="26"/>
        </w:rPr>
      </w:pPr>
      <w:r>
        <w:rPr>
          <w:color w:val="111111"/>
          <w:spacing w:val="2"/>
          <w:sz w:val="26"/>
          <w:szCs w:val="26"/>
        </w:rPr>
        <w:t>2</w:t>
      </w:r>
      <w:r w:rsidR="005968CD" w:rsidRPr="005968CD">
        <w:rPr>
          <w:color w:val="111111"/>
          <w:spacing w:val="2"/>
          <w:sz w:val="26"/>
          <w:szCs w:val="26"/>
        </w:rPr>
        <w:t>) </w:t>
      </w:r>
      <w:r w:rsidR="005968CD" w:rsidRPr="005968CD">
        <w:rPr>
          <w:color w:val="000000"/>
          <w:spacing w:val="2"/>
          <w:sz w:val="26"/>
          <w:szCs w:val="26"/>
        </w:rPr>
        <w:t>проверка сведений о наличии международного договора</w:t>
      </w:r>
      <w:r>
        <w:rPr>
          <w:color w:val="000000"/>
          <w:spacing w:val="2"/>
          <w:sz w:val="26"/>
          <w:szCs w:val="26"/>
        </w:rPr>
        <w:t xml:space="preserve"> </w:t>
      </w:r>
      <w:r w:rsidR="005968CD" w:rsidRPr="005968CD">
        <w:rPr>
          <w:color w:val="000000"/>
          <w:spacing w:val="2"/>
          <w:sz w:val="26"/>
          <w:szCs w:val="26"/>
        </w:rPr>
        <w:t>Российской Федерации, в соответствии с которым заявитель – иностранный гражданин, имеет право на получение выплаты в случае чрезвычайной ситуации;</w:t>
      </w:r>
    </w:p>
    <w:p w14:paraId="4EBB716F" w14:textId="6B94242B" w:rsidR="005968CD" w:rsidRPr="005968CD" w:rsidRDefault="00F168A1"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3</w:t>
      </w:r>
      <w:r w:rsidR="005968CD" w:rsidRPr="005968CD">
        <w:rPr>
          <w:color w:val="111111"/>
          <w:spacing w:val="2"/>
          <w:sz w:val="26"/>
          <w:szCs w:val="26"/>
        </w:rPr>
        <w:t xml:space="preserve">) проверка сведений о государственной регистрации рождения ребенка (детей), указанного(-ых) в заявлении, в том числе сведений о родителе (родителях) ребенка (детей); </w:t>
      </w:r>
    </w:p>
    <w:p w14:paraId="07FB8472" w14:textId="7985BA8E" w:rsidR="005968CD" w:rsidRPr="005968CD" w:rsidRDefault="00F168A1" w:rsidP="00C3042A">
      <w:pPr>
        <w:widowControl/>
        <w:shd w:val="clear" w:color="auto" w:fill="FFFFFF"/>
        <w:autoSpaceDE/>
        <w:autoSpaceDN/>
        <w:adjustRightInd/>
        <w:ind w:firstLine="708"/>
        <w:jc w:val="both"/>
        <w:textAlignment w:val="baseline"/>
        <w:rPr>
          <w:color w:val="111111"/>
          <w:spacing w:val="2"/>
          <w:sz w:val="26"/>
          <w:szCs w:val="26"/>
        </w:rPr>
      </w:pPr>
      <w:r>
        <w:rPr>
          <w:color w:val="000000"/>
          <w:spacing w:val="2"/>
          <w:sz w:val="26"/>
          <w:szCs w:val="26"/>
        </w:rPr>
        <w:t>4</w:t>
      </w:r>
      <w:r w:rsidR="005968CD" w:rsidRPr="005968CD">
        <w:rPr>
          <w:color w:val="000000"/>
          <w:spacing w:val="2"/>
          <w:sz w:val="26"/>
          <w:szCs w:val="26"/>
        </w:rPr>
        <w:t xml:space="preserve">) проверка сведений о государственной регистрации </w:t>
      </w:r>
      <w:proofErr w:type="gramStart"/>
      <w:r w:rsidR="005968CD" w:rsidRPr="005968CD">
        <w:rPr>
          <w:color w:val="000000"/>
          <w:spacing w:val="2"/>
          <w:sz w:val="26"/>
          <w:szCs w:val="26"/>
        </w:rPr>
        <w:t>рождения</w:t>
      </w:r>
      <w:proofErr w:type="gramEnd"/>
      <w:r w:rsidR="005968CD" w:rsidRPr="005968CD">
        <w:rPr>
          <w:color w:val="000000"/>
          <w:spacing w:val="2"/>
          <w:sz w:val="26"/>
          <w:szCs w:val="26"/>
        </w:rPr>
        <w:t xml:space="preserve"> погибшего</w:t>
      </w:r>
      <w:r w:rsidR="005968CD" w:rsidRPr="005968CD">
        <w:rPr>
          <w:bCs/>
          <w:color w:val="000000"/>
          <w:kern w:val="2"/>
          <w:sz w:val="26"/>
          <w:szCs w:val="26"/>
        </w:rPr>
        <w:t xml:space="preserve"> (умершего), государственной регистрации заключения брака</w:t>
      </w:r>
      <w:r>
        <w:rPr>
          <w:bCs/>
          <w:color w:val="000000"/>
          <w:kern w:val="2"/>
          <w:sz w:val="26"/>
          <w:szCs w:val="26"/>
        </w:rPr>
        <w:t xml:space="preserve"> </w:t>
      </w:r>
      <w:r w:rsidR="005968CD" w:rsidRPr="005968CD">
        <w:rPr>
          <w:bCs/>
          <w:color w:val="000000"/>
          <w:kern w:val="2"/>
          <w:sz w:val="26"/>
          <w:szCs w:val="26"/>
        </w:rPr>
        <w:t>с погибшим (умершим);</w:t>
      </w:r>
    </w:p>
    <w:p w14:paraId="5714CA13" w14:textId="0ED5C7FA" w:rsidR="005968CD" w:rsidRPr="005968CD" w:rsidRDefault="00F168A1" w:rsidP="00C3042A">
      <w:pPr>
        <w:widowControl/>
        <w:shd w:val="clear" w:color="auto" w:fill="FFFFFF"/>
        <w:autoSpaceDE/>
        <w:autoSpaceDN/>
        <w:adjustRightInd/>
        <w:ind w:firstLine="708"/>
        <w:jc w:val="both"/>
        <w:textAlignment w:val="baseline"/>
        <w:rPr>
          <w:color w:val="111111"/>
          <w:spacing w:val="2"/>
          <w:sz w:val="26"/>
          <w:szCs w:val="26"/>
        </w:rPr>
      </w:pPr>
      <w:r>
        <w:rPr>
          <w:color w:val="000000"/>
          <w:spacing w:val="2"/>
          <w:sz w:val="26"/>
          <w:szCs w:val="26"/>
        </w:rPr>
        <w:t>5</w:t>
      </w:r>
      <w:r w:rsidR="005968CD" w:rsidRPr="005968CD">
        <w:rPr>
          <w:color w:val="000000"/>
          <w:spacing w:val="2"/>
          <w:sz w:val="26"/>
          <w:szCs w:val="26"/>
        </w:rPr>
        <w:t>) </w:t>
      </w:r>
      <w:r w:rsidR="005968CD" w:rsidRPr="005968CD">
        <w:rPr>
          <w:color w:val="111111"/>
          <w:spacing w:val="2"/>
          <w:sz w:val="26"/>
          <w:szCs w:val="26"/>
        </w:rPr>
        <w:t>проверка сведений о государственной регистрации расторжения брака с погибшим (умершим), перемены имени заявителя, смерти лица (лиц), указанного(-ых) в заявлении;</w:t>
      </w:r>
    </w:p>
    <w:p w14:paraId="539931BD" w14:textId="3A6577EB" w:rsidR="005968CD" w:rsidRPr="005968CD" w:rsidRDefault="00F168A1"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6</w:t>
      </w:r>
      <w:r w:rsidR="005968CD" w:rsidRPr="005968CD">
        <w:rPr>
          <w:color w:val="111111"/>
          <w:spacing w:val="2"/>
          <w:sz w:val="26"/>
          <w:szCs w:val="26"/>
        </w:rPr>
        <w:t>) </w:t>
      </w:r>
      <w:r w:rsidR="005968CD" w:rsidRPr="005968CD">
        <w:rPr>
          <w:color w:val="000000"/>
          <w:spacing w:val="2"/>
          <w:sz w:val="26"/>
          <w:szCs w:val="26"/>
        </w:rPr>
        <w:t>проверка сведений о лишении или ограничении родительских прав</w:t>
      </w:r>
      <w:r>
        <w:rPr>
          <w:color w:val="000000"/>
          <w:spacing w:val="2"/>
          <w:sz w:val="26"/>
          <w:szCs w:val="26"/>
        </w:rPr>
        <w:t xml:space="preserve"> </w:t>
      </w:r>
      <w:r w:rsidR="005968CD" w:rsidRPr="005968CD">
        <w:rPr>
          <w:color w:val="000000"/>
          <w:spacing w:val="2"/>
          <w:sz w:val="26"/>
          <w:szCs w:val="26"/>
        </w:rPr>
        <w:t>в отношении лица, подавшего заявление на ребенка (детей)</w:t>
      </w:r>
      <w:r w:rsidR="005968CD" w:rsidRPr="005968CD">
        <w:rPr>
          <w:color w:val="111111"/>
          <w:spacing w:val="2"/>
          <w:sz w:val="26"/>
          <w:szCs w:val="26"/>
        </w:rPr>
        <w:t>;</w:t>
      </w:r>
    </w:p>
    <w:p w14:paraId="3715FCA6" w14:textId="45F45095" w:rsidR="005968CD" w:rsidRPr="005968CD" w:rsidRDefault="00F168A1"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lastRenderedPageBreak/>
        <w:t>7</w:t>
      </w:r>
      <w:r w:rsidR="005968CD" w:rsidRPr="005968CD">
        <w:rPr>
          <w:color w:val="000000"/>
          <w:spacing w:val="2"/>
          <w:sz w:val="26"/>
          <w:szCs w:val="26"/>
        </w:rPr>
        <w:t>) </w:t>
      </w:r>
      <w:r w:rsidR="005968CD" w:rsidRPr="005968CD">
        <w:rPr>
          <w:color w:val="111111"/>
          <w:spacing w:val="2"/>
          <w:sz w:val="26"/>
          <w:szCs w:val="26"/>
        </w:rPr>
        <w:t>проверка сведений об</w:t>
      </w:r>
      <w:r w:rsidR="005968CD" w:rsidRPr="005968CD">
        <w:rPr>
          <w:color w:val="000000"/>
          <w:spacing w:val="2"/>
          <w:sz w:val="26"/>
          <w:szCs w:val="26"/>
        </w:rPr>
        <w:t xml:space="preserve"> установлении опеки и (или) попечительства, указанных в заявлении;</w:t>
      </w:r>
    </w:p>
    <w:p w14:paraId="618A2FBD" w14:textId="2D72CEC8" w:rsidR="005968CD" w:rsidRPr="005968CD" w:rsidRDefault="00F168A1"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8</w:t>
      </w:r>
      <w:r w:rsidR="005968CD" w:rsidRPr="005968CD">
        <w:rPr>
          <w:color w:val="000000"/>
          <w:spacing w:val="2"/>
          <w:sz w:val="26"/>
          <w:szCs w:val="26"/>
        </w:rPr>
        <w:t>) проверка сведений о нахождении заявителя на иждивении погибшего (умершего);</w:t>
      </w:r>
    </w:p>
    <w:p w14:paraId="0D5651C9" w14:textId="0FF6A207" w:rsidR="005968CD" w:rsidRPr="005968CD" w:rsidRDefault="00F168A1" w:rsidP="00C3042A">
      <w:pPr>
        <w:widowControl/>
        <w:shd w:val="clear" w:color="auto" w:fill="FFFFFF"/>
        <w:autoSpaceDE/>
        <w:autoSpaceDN/>
        <w:adjustRightInd/>
        <w:ind w:firstLine="708"/>
        <w:jc w:val="both"/>
        <w:textAlignment w:val="baseline"/>
        <w:rPr>
          <w:color w:val="000000"/>
          <w:spacing w:val="2"/>
          <w:sz w:val="26"/>
          <w:szCs w:val="26"/>
        </w:rPr>
      </w:pPr>
      <w:r>
        <w:rPr>
          <w:color w:val="000000"/>
          <w:spacing w:val="2"/>
          <w:sz w:val="26"/>
          <w:szCs w:val="26"/>
        </w:rPr>
        <w:t>9) </w:t>
      </w:r>
      <w:r w:rsidR="005968CD" w:rsidRPr="005968CD">
        <w:rPr>
          <w:color w:val="000000"/>
          <w:spacing w:val="2"/>
          <w:sz w:val="26"/>
          <w:szCs w:val="26"/>
        </w:rPr>
        <w:t>определение круга граждан, находившихся на иждивении погибшего (умершего);</w:t>
      </w:r>
    </w:p>
    <w:p w14:paraId="438C439E" w14:textId="2A6B3BB8" w:rsidR="005968CD" w:rsidRPr="005968CD" w:rsidRDefault="00F168A1"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10</w:t>
      </w:r>
      <w:r w:rsidR="005968CD" w:rsidRPr="005968CD">
        <w:rPr>
          <w:color w:val="000000"/>
          <w:spacing w:val="2"/>
          <w:sz w:val="26"/>
          <w:szCs w:val="26"/>
        </w:rPr>
        <w:t>)</w:t>
      </w:r>
      <w:r w:rsidR="005968CD" w:rsidRPr="005968CD">
        <w:rPr>
          <w:color w:val="111111"/>
          <w:spacing w:val="2"/>
          <w:sz w:val="26"/>
          <w:szCs w:val="26"/>
        </w:rPr>
        <w:t xml:space="preserve"> проверка сведений </w:t>
      </w:r>
      <w:r w:rsidR="005968CD" w:rsidRPr="005968CD">
        <w:rPr>
          <w:color w:val="000000"/>
          <w:spacing w:val="2"/>
          <w:sz w:val="26"/>
          <w:szCs w:val="26"/>
        </w:rPr>
        <w:t xml:space="preserve">о </w:t>
      </w:r>
      <w:r w:rsidR="005968CD" w:rsidRPr="005968CD">
        <w:rPr>
          <w:rFonts w:eastAsia="Calibri"/>
          <w:sz w:val="26"/>
          <w:szCs w:val="26"/>
          <w:lang w:eastAsia="en-US"/>
        </w:rPr>
        <w:t>постановлении следователя (дознавателя, судьи)</w:t>
      </w:r>
      <w:r>
        <w:rPr>
          <w:rFonts w:eastAsia="Calibri"/>
          <w:sz w:val="26"/>
          <w:szCs w:val="26"/>
          <w:lang w:eastAsia="en-US"/>
        </w:rPr>
        <w:t xml:space="preserve"> </w:t>
      </w:r>
      <w:r w:rsidR="005968CD" w:rsidRPr="005968CD">
        <w:rPr>
          <w:rFonts w:eastAsia="Calibri"/>
          <w:sz w:val="26"/>
          <w:szCs w:val="26"/>
          <w:lang w:eastAsia="en-US"/>
        </w:rPr>
        <w:t>или определении суда, подтверждающих факт гибели (смерти) гражданина</w:t>
      </w:r>
      <w:r>
        <w:rPr>
          <w:rFonts w:eastAsia="Calibri"/>
          <w:sz w:val="26"/>
          <w:szCs w:val="26"/>
          <w:lang w:eastAsia="en-US"/>
        </w:rPr>
        <w:t xml:space="preserve"> </w:t>
      </w:r>
      <w:r w:rsidR="005968CD" w:rsidRPr="005968CD">
        <w:rPr>
          <w:rFonts w:eastAsia="Calibri"/>
          <w:sz w:val="26"/>
          <w:szCs w:val="26"/>
          <w:lang w:eastAsia="en-US"/>
        </w:rPr>
        <w:t>в результате чрезвычайной ситуации</w:t>
      </w:r>
      <w:r w:rsidR="005968CD" w:rsidRPr="005968CD">
        <w:rPr>
          <w:color w:val="111111"/>
          <w:spacing w:val="2"/>
          <w:sz w:val="26"/>
          <w:szCs w:val="26"/>
        </w:rPr>
        <w:t>;</w:t>
      </w:r>
    </w:p>
    <w:p w14:paraId="770AD5B1" w14:textId="706CEF41" w:rsidR="005968CD" w:rsidRPr="005968CD" w:rsidRDefault="00F168A1" w:rsidP="00C3042A">
      <w:pPr>
        <w:widowControl/>
        <w:ind w:firstLine="709"/>
        <w:jc w:val="both"/>
        <w:rPr>
          <w:color w:val="111111"/>
          <w:spacing w:val="2"/>
          <w:sz w:val="26"/>
          <w:szCs w:val="26"/>
        </w:rPr>
      </w:pPr>
      <w:r>
        <w:rPr>
          <w:color w:val="000000"/>
          <w:spacing w:val="2"/>
          <w:sz w:val="26"/>
          <w:szCs w:val="26"/>
        </w:rPr>
        <w:t>11</w:t>
      </w:r>
      <w:r w:rsidR="005968CD" w:rsidRPr="005968CD">
        <w:rPr>
          <w:color w:val="000000"/>
          <w:spacing w:val="2"/>
          <w:sz w:val="26"/>
          <w:szCs w:val="26"/>
        </w:rPr>
        <w:t xml:space="preserve">) проверка наличия факта ранее назначенной выплаты </w:t>
      </w:r>
      <w:r w:rsidR="005968CD" w:rsidRPr="005968CD">
        <w:rPr>
          <w:rFonts w:eastAsia="Calibri"/>
          <w:bCs/>
          <w:sz w:val="26"/>
          <w:szCs w:val="26"/>
        </w:rPr>
        <w:t xml:space="preserve">заявителю </w:t>
      </w:r>
      <w:r w:rsidR="005968CD" w:rsidRPr="005968CD">
        <w:rPr>
          <w:color w:val="000000"/>
          <w:spacing w:val="2"/>
          <w:sz w:val="26"/>
          <w:szCs w:val="26"/>
        </w:rPr>
        <w:t xml:space="preserve">– </w:t>
      </w:r>
      <w:r w:rsidR="005968CD" w:rsidRPr="005968CD">
        <w:rPr>
          <w:rFonts w:eastAsia="Droid Sans Fallback"/>
          <w:sz w:val="26"/>
          <w:szCs w:val="26"/>
          <w:lang w:eastAsia="zh-CN"/>
        </w:rPr>
        <w:t xml:space="preserve">члену семьи гражданина, погибшего (умершего) </w:t>
      </w:r>
      <w:r w:rsidR="005968CD" w:rsidRPr="005968CD">
        <w:rPr>
          <w:rFonts w:eastAsia="Calibri"/>
          <w:bCs/>
          <w:sz w:val="26"/>
          <w:szCs w:val="26"/>
        </w:rPr>
        <w:t xml:space="preserve">в результате чрезвычайной ситуации, </w:t>
      </w:r>
      <w:r w:rsidR="005968CD" w:rsidRPr="005968CD">
        <w:rPr>
          <w:color w:val="111111"/>
          <w:spacing w:val="2"/>
          <w:sz w:val="26"/>
          <w:szCs w:val="26"/>
        </w:rPr>
        <w:t>являющейся основанием для обращения;</w:t>
      </w:r>
    </w:p>
    <w:p w14:paraId="75B4EA92" w14:textId="5F4C1A24" w:rsidR="005968CD" w:rsidRPr="005968CD" w:rsidRDefault="00F168A1"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12</w:t>
      </w:r>
      <w:r w:rsidR="005968CD" w:rsidRPr="005968CD">
        <w:rPr>
          <w:color w:val="111111"/>
          <w:spacing w:val="2"/>
          <w:sz w:val="26"/>
          <w:szCs w:val="26"/>
        </w:rPr>
        <w:t>)</w:t>
      </w:r>
      <w:r w:rsidR="005968CD" w:rsidRPr="005968CD">
        <w:rPr>
          <w:rFonts w:eastAsia="Calibri"/>
          <w:bCs/>
          <w:sz w:val="26"/>
          <w:szCs w:val="26"/>
        </w:rPr>
        <w:t> проверка факта истечения срока, установленного для предоставления государственной услуги</w:t>
      </w:r>
      <w:r w:rsidR="005968CD" w:rsidRPr="005968CD">
        <w:rPr>
          <w:color w:val="000000"/>
          <w:spacing w:val="2"/>
          <w:sz w:val="26"/>
          <w:szCs w:val="26"/>
        </w:rPr>
        <w:t>.</w:t>
      </w:r>
    </w:p>
    <w:p w14:paraId="3897EC3C" w14:textId="7777777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 xml:space="preserve">Максимальный срок проведения административной процедуры (действий) составляет </w:t>
      </w:r>
      <w:r w:rsidRPr="001C5CF4">
        <w:rPr>
          <w:color w:val="111111"/>
          <w:spacing w:val="2"/>
          <w:sz w:val="26"/>
          <w:szCs w:val="26"/>
        </w:rPr>
        <w:t>14 календарных дней.</w:t>
      </w:r>
    </w:p>
    <w:p w14:paraId="374E83C1" w14:textId="6EDEDD2E"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5</w:t>
      </w:r>
      <w:r w:rsidR="001C5CF4">
        <w:rPr>
          <w:color w:val="111111"/>
          <w:spacing w:val="2"/>
          <w:sz w:val="26"/>
          <w:szCs w:val="26"/>
        </w:rPr>
        <w:t>9</w:t>
      </w:r>
      <w:r w:rsidRPr="005968CD">
        <w:rPr>
          <w:color w:val="111111"/>
          <w:spacing w:val="2"/>
          <w:sz w:val="26"/>
          <w:szCs w:val="26"/>
        </w:rPr>
        <w:t xml:space="preserve">. Проверка сведений о документах, удостоверяющих личность, указанных в заявлении, осуществляется путем направления межведомственных запросов по СМЭВ в информационную систему МВД России. </w:t>
      </w:r>
    </w:p>
    <w:p w14:paraId="5A21414D" w14:textId="107F819A"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В случае подачи заявления иностранным гражданином, указанным</w:t>
      </w:r>
      <w:r w:rsidR="00A37527">
        <w:rPr>
          <w:color w:val="111111"/>
          <w:spacing w:val="2"/>
          <w:sz w:val="26"/>
          <w:szCs w:val="26"/>
        </w:rPr>
        <w:t xml:space="preserve"> </w:t>
      </w:r>
      <w:r w:rsidRPr="005968CD">
        <w:rPr>
          <w:color w:val="111111"/>
          <w:spacing w:val="2"/>
          <w:sz w:val="26"/>
          <w:szCs w:val="26"/>
        </w:rPr>
        <w:t xml:space="preserve">в пункте </w:t>
      </w:r>
      <w:r w:rsidR="00DB5915">
        <w:rPr>
          <w:color w:val="111111"/>
          <w:spacing w:val="2"/>
          <w:sz w:val="26"/>
          <w:szCs w:val="26"/>
        </w:rPr>
        <w:t>3</w:t>
      </w:r>
      <w:r w:rsidRPr="005968CD">
        <w:rPr>
          <w:color w:val="111111"/>
          <w:spacing w:val="2"/>
          <w:sz w:val="26"/>
          <w:szCs w:val="26"/>
        </w:rPr>
        <w:t xml:space="preserve"> </w:t>
      </w:r>
      <w:r w:rsidR="00DB5915">
        <w:rPr>
          <w:color w:val="111111"/>
          <w:spacing w:val="2"/>
          <w:sz w:val="26"/>
          <w:szCs w:val="26"/>
        </w:rPr>
        <w:t xml:space="preserve">настоящего </w:t>
      </w:r>
      <w:r w:rsidR="00A37527">
        <w:rPr>
          <w:color w:val="111111"/>
          <w:spacing w:val="2"/>
          <w:sz w:val="26"/>
          <w:szCs w:val="26"/>
        </w:rPr>
        <w:t>Административного р</w:t>
      </w:r>
      <w:r w:rsidRPr="005968CD">
        <w:rPr>
          <w:color w:val="111111"/>
          <w:spacing w:val="2"/>
          <w:sz w:val="26"/>
          <w:szCs w:val="26"/>
        </w:rPr>
        <w:t xml:space="preserve">егламента, проверку документов, удостоверяющих его личность, осуществляет территориальный орган МВД России. </w:t>
      </w:r>
    </w:p>
    <w:p w14:paraId="48D31E09" w14:textId="32594ADB" w:rsidR="005968CD" w:rsidRPr="005968CD" w:rsidRDefault="005968CD" w:rsidP="00C3042A">
      <w:pPr>
        <w:widowControl/>
        <w:shd w:val="clear" w:color="auto" w:fill="FFFFFF"/>
        <w:autoSpaceDE/>
        <w:autoSpaceDN/>
        <w:adjustRightInd/>
        <w:ind w:firstLine="708"/>
        <w:jc w:val="both"/>
        <w:textAlignment w:val="baseline"/>
        <w:rPr>
          <w:color w:val="111111"/>
          <w:spacing w:val="2"/>
          <w:sz w:val="26"/>
          <w:szCs w:val="26"/>
        </w:rPr>
      </w:pPr>
      <w:r w:rsidRPr="005968CD">
        <w:rPr>
          <w:color w:val="111111"/>
          <w:spacing w:val="2"/>
          <w:sz w:val="26"/>
          <w:szCs w:val="26"/>
        </w:rPr>
        <w:t>Срок проведения административного действия составляет</w:t>
      </w:r>
      <w:r w:rsidR="00A37527">
        <w:rPr>
          <w:color w:val="111111"/>
          <w:spacing w:val="2"/>
          <w:sz w:val="26"/>
          <w:szCs w:val="26"/>
        </w:rPr>
        <w:t xml:space="preserve"> </w:t>
      </w:r>
      <w:r w:rsidRPr="00DB5915">
        <w:rPr>
          <w:color w:val="111111"/>
          <w:spacing w:val="2"/>
          <w:sz w:val="26"/>
          <w:szCs w:val="26"/>
        </w:rPr>
        <w:t>5 календарных дней.</w:t>
      </w:r>
    </w:p>
    <w:p w14:paraId="66340ACC" w14:textId="1EF7D60C" w:rsidR="005968CD" w:rsidRPr="005968CD" w:rsidRDefault="001C5CF4"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60</w:t>
      </w:r>
      <w:r w:rsidR="005968CD" w:rsidRPr="005968CD">
        <w:rPr>
          <w:color w:val="111111"/>
          <w:spacing w:val="2"/>
          <w:sz w:val="26"/>
          <w:szCs w:val="26"/>
        </w:rPr>
        <w:t xml:space="preserve">. Проверка сведений </w:t>
      </w:r>
      <w:r w:rsidR="005968CD" w:rsidRPr="005968CD">
        <w:rPr>
          <w:color w:val="000000"/>
          <w:spacing w:val="2"/>
          <w:sz w:val="26"/>
          <w:szCs w:val="26"/>
        </w:rPr>
        <w:t>о государственной регистрации рождения погибшего</w:t>
      </w:r>
      <w:r w:rsidR="005968CD" w:rsidRPr="005968CD">
        <w:rPr>
          <w:bCs/>
          <w:color w:val="000000"/>
          <w:kern w:val="2"/>
          <w:sz w:val="26"/>
          <w:szCs w:val="26"/>
        </w:rPr>
        <w:t xml:space="preserve"> (умершего),</w:t>
      </w:r>
      <w:r w:rsidR="005968CD" w:rsidRPr="005968CD">
        <w:rPr>
          <w:color w:val="111111"/>
          <w:spacing w:val="2"/>
          <w:sz w:val="26"/>
          <w:szCs w:val="26"/>
        </w:rPr>
        <w:t xml:space="preserve"> государственной регистрации рождения ребенка (детей)</w:t>
      </w:r>
      <w:r w:rsidR="005968CD" w:rsidRPr="005968CD">
        <w:rPr>
          <w:bCs/>
          <w:color w:val="000000"/>
          <w:kern w:val="2"/>
          <w:sz w:val="26"/>
          <w:szCs w:val="26"/>
        </w:rPr>
        <w:t xml:space="preserve"> </w:t>
      </w:r>
      <w:r w:rsidR="005968CD" w:rsidRPr="005968CD">
        <w:rPr>
          <w:color w:val="000000"/>
          <w:spacing w:val="2"/>
          <w:sz w:val="26"/>
          <w:szCs w:val="26"/>
        </w:rPr>
        <w:t>погибшего</w:t>
      </w:r>
      <w:r w:rsidR="005968CD" w:rsidRPr="005968CD">
        <w:rPr>
          <w:bCs/>
          <w:color w:val="000000"/>
          <w:kern w:val="2"/>
          <w:sz w:val="26"/>
          <w:szCs w:val="26"/>
        </w:rPr>
        <w:t xml:space="preserve"> (умершего), государственной регистрации заключения брака</w:t>
      </w:r>
      <w:r w:rsidR="00A37527">
        <w:rPr>
          <w:bCs/>
          <w:color w:val="000000"/>
          <w:kern w:val="2"/>
          <w:sz w:val="26"/>
          <w:szCs w:val="26"/>
        </w:rPr>
        <w:t xml:space="preserve"> </w:t>
      </w:r>
      <w:r w:rsidR="005968CD" w:rsidRPr="005968CD">
        <w:rPr>
          <w:bCs/>
          <w:color w:val="000000"/>
          <w:kern w:val="2"/>
          <w:sz w:val="26"/>
          <w:szCs w:val="26"/>
        </w:rPr>
        <w:t>с погибшим (умершим), а</w:t>
      </w:r>
      <w:r w:rsidR="005968CD" w:rsidRPr="005968CD">
        <w:rPr>
          <w:color w:val="111111"/>
          <w:spacing w:val="2"/>
          <w:sz w:val="26"/>
          <w:szCs w:val="26"/>
        </w:rPr>
        <w:t xml:space="preserve"> также проверка сведений о государственной регистрации расторжения брака</w:t>
      </w:r>
      <w:r w:rsidR="005968CD" w:rsidRPr="005968CD">
        <w:rPr>
          <w:bCs/>
          <w:color w:val="000000"/>
          <w:kern w:val="2"/>
          <w:sz w:val="26"/>
          <w:szCs w:val="26"/>
        </w:rPr>
        <w:t xml:space="preserve"> с погибшим (умершим)</w:t>
      </w:r>
      <w:r w:rsidR="005968CD" w:rsidRPr="005968CD">
        <w:rPr>
          <w:color w:val="111111"/>
          <w:spacing w:val="2"/>
          <w:sz w:val="26"/>
          <w:szCs w:val="26"/>
        </w:rPr>
        <w:t>, перемены имени заявителя, смерти лица (лиц), указанного(-ых) в заявлении, осуществляется путем направления межведомственных запросов по СМЭВ в Единый государственный реестр записи актов гражданского состояния в срок</w:t>
      </w:r>
      <w:r w:rsidR="005968CD" w:rsidRPr="00DB5915">
        <w:rPr>
          <w:color w:val="111111"/>
          <w:spacing w:val="2"/>
          <w:sz w:val="26"/>
          <w:szCs w:val="26"/>
        </w:rPr>
        <w:t>,</w:t>
      </w:r>
      <w:r w:rsidR="00A37527" w:rsidRPr="00DB5915">
        <w:rPr>
          <w:color w:val="111111"/>
          <w:spacing w:val="2"/>
          <w:sz w:val="26"/>
          <w:szCs w:val="26"/>
        </w:rPr>
        <w:t xml:space="preserve"> </w:t>
      </w:r>
      <w:r w:rsidR="005968CD" w:rsidRPr="00DB5915">
        <w:rPr>
          <w:color w:val="111111"/>
          <w:spacing w:val="2"/>
          <w:sz w:val="26"/>
          <w:szCs w:val="26"/>
        </w:rPr>
        <w:t>не превышающий 5 календарных дней.</w:t>
      </w:r>
    </w:p>
    <w:p w14:paraId="758F118B" w14:textId="0FD1BF33" w:rsidR="005968CD" w:rsidRPr="005968CD" w:rsidRDefault="005968CD" w:rsidP="00C3042A">
      <w:pPr>
        <w:widowControl/>
        <w:shd w:val="clear" w:color="auto" w:fill="FFFFFF"/>
        <w:autoSpaceDE/>
        <w:autoSpaceDN/>
        <w:adjustRightInd/>
        <w:ind w:firstLine="708"/>
        <w:jc w:val="both"/>
        <w:textAlignment w:val="baseline"/>
        <w:rPr>
          <w:color w:val="111111"/>
          <w:spacing w:val="2"/>
          <w:sz w:val="26"/>
          <w:szCs w:val="26"/>
        </w:rPr>
      </w:pPr>
      <w:r w:rsidRPr="005968CD">
        <w:rPr>
          <w:color w:val="111111"/>
          <w:spacing w:val="2"/>
          <w:sz w:val="26"/>
          <w:szCs w:val="26"/>
        </w:rPr>
        <w:t xml:space="preserve">При необходимости </w:t>
      </w:r>
      <w:r w:rsidR="00DB5915" w:rsidRPr="00DB5915">
        <w:rPr>
          <w:color w:val="111111"/>
          <w:spacing w:val="2"/>
          <w:sz w:val="26"/>
          <w:szCs w:val="26"/>
        </w:rPr>
        <w:t>уполномоченным органом</w:t>
      </w:r>
      <w:r w:rsidRPr="005968CD">
        <w:rPr>
          <w:color w:val="111111"/>
          <w:spacing w:val="2"/>
          <w:sz w:val="26"/>
          <w:szCs w:val="26"/>
        </w:rPr>
        <w:t xml:space="preserve"> и (или) территориальным органом МВД России осуществляется дополнительная проверка указанных сведений</w:t>
      </w:r>
      <w:r w:rsidRPr="005968CD">
        <w:rPr>
          <w:rFonts w:eastAsia="Calibri"/>
          <w:bCs/>
          <w:sz w:val="26"/>
          <w:szCs w:val="26"/>
        </w:rPr>
        <w:t>.</w:t>
      </w:r>
    </w:p>
    <w:p w14:paraId="0CA0EEBF" w14:textId="236141E4" w:rsidR="005968CD" w:rsidRPr="00DB5915" w:rsidRDefault="005968CD" w:rsidP="00C3042A">
      <w:pPr>
        <w:widowControl/>
        <w:shd w:val="clear" w:color="auto" w:fill="FFFFFF"/>
        <w:autoSpaceDE/>
        <w:autoSpaceDN/>
        <w:adjustRightInd/>
        <w:ind w:firstLine="708"/>
        <w:jc w:val="both"/>
        <w:textAlignment w:val="baseline"/>
        <w:rPr>
          <w:color w:val="111111"/>
          <w:spacing w:val="2"/>
          <w:sz w:val="26"/>
          <w:szCs w:val="26"/>
        </w:rPr>
      </w:pPr>
      <w:r w:rsidRPr="005968CD">
        <w:rPr>
          <w:color w:val="111111"/>
          <w:spacing w:val="2"/>
          <w:sz w:val="26"/>
          <w:szCs w:val="26"/>
        </w:rPr>
        <w:t>6</w:t>
      </w:r>
      <w:r w:rsidR="001C5CF4">
        <w:rPr>
          <w:color w:val="111111"/>
          <w:spacing w:val="2"/>
          <w:sz w:val="26"/>
          <w:szCs w:val="26"/>
        </w:rPr>
        <w:t>1</w:t>
      </w:r>
      <w:r w:rsidRPr="005968CD">
        <w:rPr>
          <w:color w:val="111111"/>
          <w:spacing w:val="2"/>
          <w:sz w:val="26"/>
          <w:szCs w:val="26"/>
        </w:rPr>
        <w:t>. </w:t>
      </w:r>
      <w:r w:rsidRPr="005968CD">
        <w:rPr>
          <w:color w:val="000000"/>
          <w:spacing w:val="2"/>
          <w:sz w:val="26"/>
          <w:szCs w:val="26"/>
        </w:rPr>
        <w:t>Проверка сведений о лишении или ограничении родительских прав</w:t>
      </w:r>
      <w:r w:rsidR="00A37527">
        <w:rPr>
          <w:color w:val="000000"/>
          <w:spacing w:val="2"/>
          <w:sz w:val="26"/>
          <w:szCs w:val="26"/>
        </w:rPr>
        <w:t xml:space="preserve"> </w:t>
      </w:r>
      <w:r w:rsidRPr="005968CD">
        <w:rPr>
          <w:color w:val="000000"/>
          <w:spacing w:val="2"/>
          <w:sz w:val="26"/>
          <w:szCs w:val="26"/>
        </w:rPr>
        <w:t>в отношении лица, подавшего заявление на ребенка (детей), осуществляется путем направления межведомственных запросов по СМЭВ в Единую государственную информационную систему социального обеспечения</w:t>
      </w:r>
      <w:r w:rsidRPr="005968CD">
        <w:rPr>
          <w:color w:val="111111"/>
          <w:spacing w:val="2"/>
          <w:sz w:val="26"/>
          <w:szCs w:val="26"/>
        </w:rPr>
        <w:t xml:space="preserve"> в срок,</w:t>
      </w:r>
      <w:r w:rsidR="00A37527">
        <w:rPr>
          <w:color w:val="111111"/>
          <w:spacing w:val="2"/>
          <w:sz w:val="26"/>
          <w:szCs w:val="26"/>
        </w:rPr>
        <w:t xml:space="preserve"> </w:t>
      </w:r>
      <w:r w:rsidRPr="005968CD">
        <w:rPr>
          <w:color w:val="111111"/>
          <w:spacing w:val="2"/>
          <w:sz w:val="26"/>
          <w:szCs w:val="26"/>
        </w:rPr>
        <w:t xml:space="preserve">не превышающий </w:t>
      </w:r>
      <w:r w:rsidRPr="00DB5915">
        <w:rPr>
          <w:color w:val="111111"/>
          <w:spacing w:val="2"/>
          <w:sz w:val="26"/>
          <w:szCs w:val="26"/>
        </w:rPr>
        <w:t>5 календарных дней.</w:t>
      </w:r>
    </w:p>
    <w:p w14:paraId="14F3C292" w14:textId="269E9A5A"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sidRPr="00DB5915">
        <w:rPr>
          <w:color w:val="111111"/>
          <w:spacing w:val="2"/>
          <w:sz w:val="26"/>
          <w:szCs w:val="26"/>
        </w:rPr>
        <w:t>6</w:t>
      </w:r>
      <w:r w:rsidR="001C5CF4" w:rsidRPr="00DB5915">
        <w:rPr>
          <w:color w:val="111111"/>
          <w:spacing w:val="2"/>
          <w:sz w:val="26"/>
          <w:szCs w:val="26"/>
        </w:rPr>
        <w:t>2</w:t>
      </w:r>
      <w:r w:rsidRPr="00DB5915">
        <w:rPr>
          <w:color w:val="111111"/>
          <w:spacing w:val="2"/>
          <w:sz w:val="26"/>
          <w:szCs w:val="26"/>
        </w:rPr>
        <w:t>. </w:t>
      </w:r>
      <w:r w:rsidR="005968CD" w:rsidRPr="00DB5915">
        <w:rPr>
          <w:color w:val="111111"/>
          <w:spacing w:val="2"/>
          <w:sz w:val="26"/>
          <w:szCs w:val="26"/>
        </w:rPr>
        <w:t>Проверка сведений об</w:t>
      </w:r>
      <w:r w:rsidR="005968CD" w:rsidRPr="00DB5915">
        <w:rPr>
          <w:color w:val="000000"/>
          <w:spacing w:val="2"/>
          <w:sz w:val="26"/>
          <w:szCs w:val="26"/>
        </w:rPr>
        <w:t xml:space="preserve"> установлении опеки и (или) попечительства, указанных в заявлении</w:t>
      </w:r>
      <w:r w:rsidR="005968CD" w:rsidRPr="00DB5915">
        <w:rPr>
          <w:color w:val="111111"/>
          <w:spacing w:val="2"/>
          <w:sz w:val="26"/>
          <w:szCs w:val="26"/>
        </w:rPr>
        <w:t xml:space="preserve">, осуществляется </w:t>
      </w:r>
      <w:r w:rsidR="00DB5915" w:rsidRPr="004B4459">
        <w:rPr>
          <w:sz w:val="26"/>
          <w:szCs w:val="26"/>
        </w:rPr>
        <w:t>уполномоченным органом</w:t>
      </w:r>
      <w:r w:rsidR="005968CD" w:rsidRPr="00DB5915">
        <w:rPr>
          <w:color w:val="111111"/>
          <w:spacing w:val="2"/>
          <w:sz w:val="26"/>
          <w:szCs w:val="26"/>
        </w:rPr>
        <w:t>, в том числе по СМЭВ, в срок, не превышающий 14 календарных дней.</w:t>
      </w:r>
    </w:p>
    <w:p w14:paraId="667C22D1" w14:textId="3D7AEB0E"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6</w:t>
      </w:r>
      <w:r w:rsidR="001C5CF4">
        <w:rPr>
          <w:color w:val="111111"/>
          <w:spacing w:val="2"/>
          <w:sz w:val="26"/>
          <w:szCs w:val="26"/>
        </w:rPr>
        <w:t>3</w:t>
      </w:r>
      <w:r w:rsidRPr="005968CD">
        <w:rPr>
          <w:color w:val="111111"/>
          <w:spacing w:val="2"/>
          <w:sz w:val="26"/>
          <w:szCs w:val="26"/>
        </w:rPr>
        <w:t>. Проверка сведений о</w:t>
      </w:r>
      <w:r w:rsidRPr="005968CD">
        <w:rPr>
          <w:rFonts w:eastAsia="Calibri"/>
          <w:sz w:val="26"/>
          <w:szCs w:val="26"/>
          <w:lang w:eastAsia="en-US"/>
        </w:rPr>
        <w:t xml:space="preserve"> постановлении следователя (дознавателя, судьи) или определении суда, подтверждающие факт гибели (смерти) гражданина</w:t>
      </w:r>
      <w:r w:rsidR="00A37527">
        <w:rPr>
          <w:rFonts w:eastAsia="Calibri"/>
          <w:sz w:val="26"/>
          <w:szCs w:val="26"/>
          <w:lang w:eastAsia="en-US"/>
        </w:rPr>
        <w:t xml:space="preserve"> </w:t>
      </w:r>
      <w:r w:rsidRPr="005968CD">
        <w:rPr>
          <w:rFonts w:eastAsia="Calibri"/>
          <w:sz w:val="26"/>
          <w:szCs w:val="26"/>
          <w:lang w:eastAsia="en-US"/>
        </w:rPr>
        <w:t xml:space="preserve">в результате </w:t>
      </w:r>
      <w:r w:rsidRPr="005968CD">
        <w:rPr>
          <w:rFonts w:eastAsia="Calibri"/>
          <w:sz w:val="26"/>
          <w:szCs w:val="26"/>
          <w:lang w:eastAsia="en-US"/>
        </w:rPr>
        <w:lastRenderedPageBreak/>
        <w:t xml:space="preserve">чрезвычайной ситуации осуществляется </w:t>
      </w:r>
      <w:r w:rsidR="00DB5915" w:rsidRPr="004B4459">
        <w:rPr>
          <w:sz w:val="26"/>
          <w:szCs w:val="26"/>
        </w:rPr>
        <w:t>уполномоченным органом</w:t>
      </w:r>
      <w:r w:rsidRPr="005968CD">
        <w:rPr>
          <w:rFonts w:eastAsia="Calibri"/>
          <w:sz w:val="26"/>
          <w:szCs w:val="26"/>
          <w:lang w:eastAsia="en-US"/>
        </w:rPr>
        <w:t>,</w:t>
      </w:r>
      <w:r w:rsidRPr="005968CD">
        <w:rPr>
          <w:color w:val="111111"/>
          <w:spacing w:val="2"/>
          <w:sz w:val="26"/>
          <w:szCs w:val="26"/>
        </w:rPr>
        <w:t xml:space="preserve"> в том числе по СМЭВ, </w:t>
      </w:r>
      <w:r w:rsidRPr="005968CD">
        <w:rPr>
          <w:rFonts w:eastAsia="Calibri"/>
          <w:sz w:val="26"/>
          <w:szCs w:val="26"/>
          <w:lang w:eastAsia="en-US"/>
        </w:rPr>
        <w:t>в срок</w:t>
      </w:r>
      <w:r w:rsidRPr="00DB5915">
        <w:rPr>
          <w:rFonts w:eastAsia="Calibri"/>
          <w:sz w:val="26"/>
          <w:szCs w:val="26"/>
          <w:lang w:eastAsia="en-US"/>
        </w:rPr>
        <w:t>, не превышающий 14 календарных дней.</w:t>
      </w:r>
    </w:p>
    <w:p w14:paraId="4350AC94" w14:textId="7FBA17B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rFonts w:eastAsia="Calibri"/>
          <w:sz w:val="26"/>
          <w:szCs w:val="26"/>
          <w:lang w:eastAsia="en-US"/>
        </w:rPr>
        <w:t>6</w:t>
      </w:r>
      <w:r w:rsidR="001C5CF4">
        <w:rPr>
          <w:rFonts w:eastAsia="Calibri"/>
          <w:sz w:val="26"/>
          <w:szCs w:val="26"/>
          <w:lang w:eastAsia="en-US"/>
        </w:rPr>
        <w:t>4</w:t>
      </w:r>
      <w:r w:rsidRPr="005968CD">
        <w:rPr>
          <w:rFonts w:eastAsia="Calibri"/>
          <w:sz w:val="26"/>
          <w:szCs w:val="26"/>
          <w:lang w:eastAsia="en-US"/>
        </w:rPr>
        <w:t>.</w:t>
      </w:r>
      <w:r w:rsidR="00A37527">
        <w:rPr>
          <w:color w:val="111111"/>
          <w:spacing w:val="2"/>
          <w:sz w:val="26"/>
          <w:szCs w:val="26"/>
        </w:rPr>
        <w:t> </w:t>
      </w:r>
      <w:r w:rsidRPr="005968CD">
        <w:rPr>
          <w:rFonts w:eastAsia="Calibri"/>
          <w:sz w:val="26"/>
          <w:szCs w:val="26"/>
          <w:lang w:eastAsia="en-US"/>
        </w:rPr>
        <w:t xml:space="preserve">Проверка сведений о нахождении заявителя на иждивении погибшего (умершего) осуществляется </w:t>
      </w:r>
      <w:r w:rsidR="00DB5915" w:rsidRPr="004B4459">
        <w:rPr>
          <w:sz w:val="26"/>
          <w:szCs w:val="26"/>
        </w:rPr>
        <w:t>уполномоченным органом</w:t>
      </w:r>
      <w:r w:rsidRPr="005968CD">
        <w:rPr>
          <w:rFonts w:eastAsia="Calibri"/>
          <w:sz w:val="26"/>
          <w:szCs w:val="26"/>
          <w:lang w:eastAsia="en-US"/>
        </w:rPr>
        <w:t>, в том числе</w:t>
      </w:r>
      <w:r w:rsidR="00A37527">
        <w:rPr>
          <w:rFonts w:eastAsia="Calibri"/>
          <w:sz w:val="26"/>
          <w:szCs w:val="26"/>
          <w:lang w:eastAsia="en-US"/>
        </w:rPr>
        <w:t xml:space="preserve"> </w:t>
      </w:r>
      <w:r w:rsidRPr="005968CD">
        <w:rPr>
          <w:rFonts w:eastAsia="Calibri"/>
          <w:bCs/>
          <w:sz w:val="26"/>
          <w:szCs w:val="26"/>
          <w:lang w:eastAsia="en-US"/>
        </w:rPr>
        <w:t xml:space="preserve">с использованием </w:t>
      </w:r>
      <w:r w:rsidRPr="00DB5915">
        <w:rPr>
          <w:rFonts w:eastAsia="Calibri"/>
          <w:bCs/>
          <w:sz w:val="26"/>
          <w:szCs w:val="26"/>
          <w:lang w:eastAsia="en-US"/>
        </w:rPr>
        <w:t>государственных информационных систем,</w:t>
      </w:r>
      <w:r w:rsidRPr="00DB5915">
        <w:rPr>
          <w:rFonts w:eastAsia="Calibri"/>
          <w:sz w:val="26"/>
          <w:szCs w:val="26"/>
          <w:lang w:eastAsia="en-US"/>
        </w:rPr>
        <w:t xml:space="preserve"> в срок,</w:t>
      </w:r>
      <w:r w:rsidR="00A37527" w:rsidRPr="00DB5915">
        <w:rPr>
          <w:rFonts w:eastAsia="Calibri"/>
          <w:sz w:val="26"/>
          <w:szCs w:val="26"/>
          <w:lang w:eastAsia="en-US"/>
        </w:rPr>
        <w:t xml:space="preserve"> </w:t>
      </w:r>
      <w:r w:rsidRPr="00DB5915">
        <w:rPr>
          <w:rFonts w:eastAsia="Calibri"/>
          <w:sz w:val="26"/>
          <w:szCs w:val="26"/>
          <w:lang w:eastAsia="en-US"/>
        </w:rPr>
        <w:t>не превышающий 14 календарных дней.</w:t>
      </w:r>
    </w:p>
    <w:p w14:paraId="08F97EE3" w14:textId="50343C75"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rFonts w:eastAsia="Calibri"/>
          <w:sz w:val="26"/>
          <w:szCs w:val="26"/>
          <w:lang w:eastAsia="en-US"/>
        </w:rPr>
        <w:t>6</w:t>
      </w:r>
      <w:r w:rsidR="001C5CF4">
        <w:rPr>
          <w:rFonts w:eastAsia="Calibri"/>
          <w:sz w:val="26"/>
          <w:szCs w:val="26"/>
          <w:lang w:eastAsia="en-US"/>
        </w:rPr>
        <w:t>5</w:t>
      </w:r>
      <w:r w:rsidRPr="005968CD">
        <w:rPr>
          <w:rFonts w:eastAsia="Calibri"/>
          <w:sz w:val="26"/>
          <w:szCs w:val="26"/>
          <w:lang w:eastAsia="en-US"/>
        </w:rPr>
        <w:t>.</w:t>
      </w:r>
      <w:r w:rsidR="00A37527">
        <w:rPr>
          <w:rFonts w:eastAsia="Calibri"/>
          <w:sz w:val="26"/>
          <w:szCs w:val="26"/>
          <w:lang w:eastAsia="en-US"/>
        </w:rPr>
        <w:t> </w:t>
      </w:r>
      <w:r w:rsidRPr="005968CD">
        <w:rPr>
          <w:color w:val="000000"/>
          <w:spacing w:val="2"/>
          <w:sz w:val="26"/>
          <w:szCs w:val="26"/>
        </w:rPr>
        <w:t xml:space="preserve">Проверка наличия граждан, находившихся на иждивении погибшего (умершего), </w:t>
      </w:r>
      <w:r w:rsidRPr="005968CD">
        <w:rPr>
          <w:rFonts w:eastAsia="Calibri"/>
          <w:sz w:val="26"/>
          <w:szCs w:val="26"/>
          <w:lang w:eastAsia="en-US"/>
        </w:rPr>
        <w:t xml:space="preserve">осуществляется </w:t>
      </w:r>
      <w:r w:rsidR="00DB5915" w:rsidRPr="004B4459">
        <w:rPr>
          <w:sz w:val="26"/>
          <w:szCs w:val="26"/>
        </w:rPr>
        <w:t>уполномоченным органом</w:t>
      </w:r>
      <w:r w:rsidRPr="005968CD">
        <w:rPr>
          <w:rFonts w:eastAsia="Calibri"/>
          <w:sz w:val="26"/>
          <w:szCs w:val="26"/>
          <w:lang w:eastAsia="en-US"/>
        </w:rPr>
        <w:t>, в том числе</w:t>
      </w:r>
      <w:r w:rsidR="00A37527">
        <w:rPr>
          <w:rFonts w:eastAsia="Calibri"/>
          <w:sz w:val="26"/>
          <w:szCs w:val="26"/>
          <w:lang w:eastAsia="en-US"/>
        </w:rPr>
        <w:t xml:space="preserve"> </w:t>
      </w:r>
      <w:r w:rsidRPr="005968CD">
        <w:rPr>
          <w:rFonts w:eastAsia="Calibri"/>
          <w:bCs/>
          <w:sz w:val="26"/>
          <w:szCs w:val="26"/>
          <w:lang w:eastAsia="en-US"/>
        </w:rPr>
        <w:t>с использованием государственных информационных систем,</w:t>
      </w:r>
      <w:r w:rsidRPr="005968CD">
        <w:rPr>
          <w:rFonts w:eastAsia="Calibri"/>
          <w:sz w:val="26"/>
          <w:szCs w:val="26"/>
          <w:lang w:eastAsia="en-US"/>
        </w:rPr>
        <w:t xml:space="preserve"> в срок,</w:t>
      </w:r>
      <w:r w:rsidR="00A37527">
        <w:rPr>
          <w:rFonts w:eastAsia="Calibri"/>
          <w:sz w:val="26"/>
          <w:szCs w:val="26"/>
          <w:lang w:eastAsia="en-US"/>
        </w:rPr>
        <w:t xml:space="preserve"> </w:t>
      </w:r>
      <w:r w:rsidRPr="00DB5915">
        <w:rPr>
          <w:rFonts w:eastAsia="Calibri"/>
          <w:sz w:val="26"/>
          <w:szCs w:val="26"/>
          <w:lang w:eastAsia="en-US"/>
        </w:rPr>
        <w:t>не превышающий 14 календарных дней.</w:t>
      </w:r>
    </w:p>
    <w:p w14:paraId="66858B20" w14:textId="432FEC76" w:rsidR="005968CD" w:rsidRPr="005968CD" w:rsidRDefault="005968CD" w:rsidP="00C3042A">
      <w:pPr>
        <w:widowControl/>
        <w:ind w:firstLine="709"/>
        <w:jc w:val="both"/>
        <w:rPr>
          <w:color w:val="000000"/>
          <w:spacing w:val="2"/>
          <w:sz w:val="26"/>
          <w:szCs w:val="26"/>
        </w:rPr>
      </w:pPr>
      <w:r w:rsidRPr="005968CD">
        <w:rPr>
          <w:color w:val="000000"/>
          <w:spacing w:val="2"/>
          <w:sz w:val="26"/>
          <w:szCs w:val="26"/>
        </w:rPr>
        <w:t>6</w:t>
      </w:r>
      <w:r w:rsidR="001C5CF4">
        <w:rPr>
          <w:color w:val="000000"/>
          <w:spacing w:val="2"/>
          <w:sz w:val="26"/>
          <w:szCs w:val="26"/>
        </w:rPr>
        <w:t>6</w:t>
      </w:r>
      <w:r w:rsidRPr="005968CD">
        <w:rPr>
          <w:color w:val="000000"/>
          <w:spacing w:val="2"/>
          <w:sz w:val="26"/>
          <w:szCs w:val="26"/>
        </w:rPr>
        <w:t>. Проверка сведений о наличии международного договора</w:t>
      </w:r>
      <w:r w:rsidR="00A37527">
        <w:rPr>
          <w:color w:val="000000"/>
          <w:spacing w:val="2"/>
          <w:sz w:val="26"/>
          <w:szCs w:val="26"/>
        </w:rPr>
        <w:t xml:space="preserve"> </w:t>
      </w:r>
      <w:r w:rsidRPr="005968CD">
        <w:rPr>
          <w:color w:val="000000"/>
          <w:spacing w:val="2"/>
          <w:sz w:val="26"/>
          <w:szCs w:val="26"/>
        </w:rPr>
        <w:t xml:space="preserve">Российской Федерации, в соответствии с которым заявитель – иностранный гражданин, имеет право на получение выплаты в случае чрезвычайной ситуации, </w:t>
      </w:r>
      <w:r w:rsidRPr="005968CD">
        <w:rPr>
          <w:rFonts w:eastAsia="Calibri"/>
          <w:bCs/>
          <w:sz w:val="26"/>
          <w:szCs w:val="26"/>
        </w:rPr>
        <w:t xml:space="preserve">осуществляется </w:t>
      </w:r>
      <w:r w:rsidR="00DB5915" w:rsidRPr="004B4459">
        <w:rPr>
          <w:sz w:val="26"/>
          <w:szCs w:val="26"/>
        </w:rPr>
        <w:t>уполномоченным органом</w:t>
      </w:r>
      <w:r w:rsidRPr="005968CD">
        <w:rPr>
          <w:rFonts w:eastAsia="Calibri"/>
          <w:bCs/>
          <w:sz w:val="26"/>
          <w:szCs w:val="26"/>
        </w:rPr>
        <w:t xml:space="preserve"> с использованием государственных информационных систем</w:t>
      </w:r>
      <w:r w:rsidRPr="005968CD">
        <w:rPr>
          <w:color w:val="111111"/>
          <w:spacing w:val="2"/>
          <w:sz w:val="26"/>
          <w:szCs w:val="26"/>
        </w:rPr>
        <w:t xml:space="preserve"> </w:t>
      </w:r>
      <w:r w:rsidRPr="005968CD">
        <w:rPr>
          <w:rFonts w:eastAsia="Calibri"/>
          <w:bCs/>
          <w:sz w:val="26"/>
          <w:szCs w:val="26"/>
        </w:rPr>
        <w:t xml:space="preserve">в срок, не </w:t>
      </w:r>
      <w:r w:rsidRPr="00DB5915">
        <w:rPr>
          <w:rFonts w:eastAsia="Calibri"/>
          <w:bCs/>
          <w:sz w:val="26"/>
          <w:szCs w:val="26"/>
        </w:rPr>
        <w:t>превышающий</w:t>
      </w:r>
      <w:r w:rsidR="00A37527" w:rsidRPr="00DB5915">
        <w:rPr>
          <w:rFonts w:eastAsia="Calibri"/>
          <w:bCs/>
          <w:sz w:val="26"/>
          <w:szCs w:val="26"/>
        </w:rPr>
        <w:t xml:space="preserve"> </w:t>
      </w:r>
      <w:r w:rsidRPr="00DB5915">
        <w:rPr>
          <w:rFonts w:eastAsia="Calibri"/>
          <w:bCs/>
          <w:sz w:val="26"/>
          <w:szCs w:val="26"/>
        </w:rPr>
        <w:t>14 календарных дней.</w:t>
      </w:r>
    </w:p>
    <w:p w14:paraId="2C374176" w14:textId="0ACB0D58" w:rsidR="005968CD" w:rsidRPr="005968CD" w:rsidRDefault="005968CD" w:rsidP="00C3042A">
      <w:pPr>
        <w:widowControl/>
        <w:shd w:val="clear" w:color="auto" w:fill="FFFFFF"/>
        <w:autoSpaceDE/>
        <w:autoSpaceDN/>
        <w:adjustRightInd/>
        <w:ind w:firstLine="708"/>
        <w:jc w:val="both"/>
        <w:textAlignment w:val="baseline"/>
        <w:rPr>
          <w:rFonts w:eastAsia="Calibri"/>
          <w:bCs/>
          <w:sz w:val="26"/>
          <w:szCs w:val="26"/>
        </w:rPr>
      </w:pPr>
      <w:r w:rsidRPr="005968CD">
        <w:rPr>
          <w:color w:val="111111"/>
          <w:spacing w:val="2"/>
          <w:sz w:val="26"/>
          <w:szCs w:val="26"/>
        </w:rPr>
        <w:t>6</w:t>
      </w:r>
      <w:r w:rsidR="001C5CF4">
        <w:rPr>
          <w:color w:val="111111"/>
          <w:spacing w:val="2"/>
          <w:sz w:val="26"/>
          <w:szCs w:val="26"/>
        </w:rPr>
        <w:t>7</w:t>
      </w:r>
      <w:r w:rsidRPr="005968CD">
        <w:rPr>
          <w:color w:val="111111"/>
          <w:spacing w:val="2"/>
          <w:sz w:val="26"/>
          <w:szCs w:val="26"/>
        </w:rPr>
        <w:t>.</w:t>
      </w:r>
      <w:r w:rsidR="00A37527">
        <w:rPr>
          <w:color w:val="111111"/>
          <w:spacing w:val="2"/>
          <w:sz w:val="26"/>
          <w:szCs w:val="26"/>
        </w:rPr>
        <w:t> </w:t>
      </w:r>
      <w:r w:rsidRPr="005968CD">
        <w:rPr>
          <w:color w:val="000000"/>
          <w:spacing w:val="2"/>
          <w:sz w:val="26"/>
          <w:szCs w:val="26"/>
        </w:rPr>
        <w:t xml:space="preserve">Проверка наличия факта ранее назначенной выплаты </w:t>
      </w:r>
      <w:r w:rsidRPr="005968CD">
        <w:rPr>
          <w:rFonts w:eastAsia="Calibri"/>
          <w:bCs/>
          <w:sz w:val="26"/>
          <w:szCs w:val="26"/>
        </w:rPr>
        <w:t xml:space="preserve">заявителю </w:t>
      </w:r>
      <w:r w:rsidRPr="005968CD">
        <w:rPr>
          <w:color w:val="000000"/>
          <w:spacing w:val="2"/>
          <w:sz w:val="26"/>
          <w:szCs w:val="26"/>
        </w:rPr>
        <w:t xml:space="preserve">– </w:t>
      </w:r>
      <w:r w:rsidRPr="005968CD">
        <w:rPr>
          <w:rFonts w:eastAsia="Droid Sans Fallback"/>
          <w:sz w:val="26"/>
          <w:szCs w:val="26"/>
          <w:lang w:eastAsia="zh-CN"/>
        </w:rPr>
        <w:t xml:space="preserve">члену семьи гражданина, погибшего (умершего) </w:t>
      </w:r>
      <w:r w:rsidRPr="005968CD">
        <w:rPr>
          <w:color w:val="000000"/>
          <w:spacing w:val="2"/>
          <w:kern w:val="2"/>
          <w:sz w:val="26"/>
          <w:szCs w:val="26"/>
        </w:rPr>
        <w:t>в результате чрезвычайной ситуации</w:t>
      </w:r>
      <w:r w:rsidRPr="005968CD">
        <w:rPr>
          <w:rFonts w:eastAsia="Calibri"/>
          <w:bCs/>
          <w:sz w:val="26"/>
          <w:szCs w:val="26"/>
        </w:rPr>
        <w:t xml:space="preserve">, являющейся основанием для обращения, </w:t>
      </w:r>
      <w:r w:rsidRPr="005968CD">
        <w:rPr>
          <w:color w:val="111111"/>
          <w:spacing w:val="2"/>
          <w:sz w:val="26"/>
          <w:szCs w:val="26"/>
        </w:rPr>
        <w:t>факта истечения</w:t>
      </w:r>
      <w:r w:rsidRPr="005968CD">
        <w:rPr>
          <w:rFonts w:eastAsia="Calibri"/>
          <w:bCs/>
          <w:sz w:val="26"/>
          <w:szCs w:val="26"/>
        </w:rPr>
        <w:t xml:space="preserve"> срока, установленного для предоставления государственной услуги, осуществляется </w:t>
      </w:r>
      <w:r w:rsidR="00DB5915" w:rsidRPr="004B4459">
        <w:rPr>
          <w:sz w:val="26"/>
          <w:szCs w:val="26"/>
        </w:rPr>
        <w:t>уполномоченным органом</w:t>
      </w:r>
      <w:r w:rsidRPr="005968CD">
        <w:rPr>
          <w:rFonts w:eastAsia="Calibri"/>
          <w:bCs/>
          <w:sz w:val="26"/>
          <w:szCs w:val="26"/>
        </w:rPr>
        <w:t xml:space="preserve"> с использованием государственных информационных систем</w:t>
      </w:r>
      <w:r w:rsidRPr="005968CD">
        <w:rPr>
          <w:color w:val="111111"/>
          <w:spacing w:val="2"/>
          <w:sz w:val="26"/>
          <w:szCs w:val="26"/>
        </w:rPr>
        <w:t xml:space="preserve"> </w:t>
      </w:r>
      <w:r w:rsidRPr="005968CD">
        <w:rPr>
          <w:rFonts w:eastAsia="Calibri"/>
          <w:bCs/>
          <w:sz w:val="26"/>
          <w:szCs w:val="26"/>
        </w:rPr>
        <w:t xml:space="preserve">в срок, не </w:t>
      </w:r>
      <w:r w:rsidRPr="00DB5915">
        <w:rPr>
          <w:rFonts w:eastAsia="Calibri"/>
          <w:bCs/>
          <w:sz w:val="26"/>
          <w:szCs w:val="26"/>
        </w:rPr>
        <w:t>превышающий 14 календарных дней.</w:t>
      </w:r>
    </w:p>
    <w:p w14:paraId="5ED728DA" w14:textId="5C3E8406" w:rsidR="005968CD" w:rsidRPr="005968CD" w:rsidRDefault="005968CD" w:rsidP="00C3042A">
      <w:pPr>
        <w:widowControl/>
        <w:ind w:firstLine="709"/>
        <w:jc w:val="both"/>
        <w:rPr>
          <w:rFonts w:eastAsia="Calibri"/>
          <w:bCs/>
          <w:sz w:val="26"/>
          <w:szCs w:val="26"/>
        </w:rPr>
      </w:pPr>
      <w:r w:rsidRPr="005968CD">
        <w:rPr>
          <w:rFonts w:eastAsia="Calibri"/>
          <w:bCs/>
          <w:sz w:val="26"/>
          <w:szCs w:val="26"/>
        </w:rPr>
        <w:t>В случае выявления указанных фактов</w:t>
      </w:r>
      <w:r w:rsidRPr="005968CD">
        <w:rPr>
          <w:color w:val="111111"/>
          <w:spacing w:val="2"/>
          <w:sz w:val="26"/>
          <w:szCs w:val="26"/>
        </w:rPr>
        <w:t xml:space="preserve"> административные процедуры (действия) по предоставлению государственной услуги заявителю прекращаются и </w:t>
      </w:r>
      <w:r w:rsidRPr="005968CD">
        <w:rPr>
          <w:rFonts w:eastAsia="Calibri"/>
          <w:bCs/>
          <w:sz w:val="26"/>
          <w:szCs w:val="26"/>
        </w:rPr>
        <w:t>принимается решение об отказе в назначении выплаты.</w:t>
      </w:r>
    </w:p>
    <w:p w14:paraId="7F471CFE" w14:textId="20212FC4"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6</w:t>
      </w:r>
      <w:r w:rsidR="001C5CF4">
        <w:rPr>
          <w:color w:val="111111"/>
          <w:spacing w:val="2"/>
          <w:sz w:val="26"/>
          <w:szCs w:val="26"/>
        </w:rPr>
        <w:t>8</w:t>
      </w:r>
      <w:r w:rsidRPr="005968CD">
        <w:rPr>
          <w:color w:val="111111"/>
          <w:spacing w:val="2"/>
          <w:sz w:val="26"/>
          <w:szCs w:val="26"/>
        </w:rPr>
        <w:t>. Критерии принятия решения:</w:t>
      </w:r>
    </w:p>
    <w:p w14:paraId="66302865" w14:textId="3B17E442"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bookmarkStart w:id="6" w:name="__DdeLink__3971_1326782788"/>
      <w:r>
        <w:rPr>
          <w:color w:val="111111"/>
          <w:spacing w:val="2"/>
          <w:sz w:val="26"/>
          <w:szCs w:val="26"/>
        </w:rPr>
        <w:t>1</w:t>
      </w:r>
      <w:r w:rsidR="005968CD" w:rsidRPr="005968CD">
        <w:rPr>
          <w:color w:val="111111"/>
          <w:spacing w:val="2"/>
          <w:sz w:val="26"/>
          <w:szCs w:val="26"/>
        </w:rPr>
        <w:t>) соответствие сведений о документах, удостоверяющих личность, сведениям, имеющимся в распоряжении МВД России;</w:t>
      </w:r>
    </w:p>
    <w:p w14:paraId="608A88BA" w14:textId="3A687ABA" w:rsidR="005968CD" w:rsidRPr="005968CD" w:rsidRDefault="00A37527" w:rsidP="00C3042A">
      <w:pPr>
        <w:widowControl/>
        <w:shd w:val="clear" w:color="auto" w:fill="FFFFFF"/>
        <w:autoSpaceDE/>
        <w:autoSpaceDN/>
        <w:adjustRightInd/>
        <w:ind w:firstLine="708"/>
        <w:jc w:val="both"/>
        <w:textAlignment w:val="baseline"/>
        <w:rPr>
          <w:rFonts w:eastAsia="Calibri"/>
          <w:sz w:val="26"/>
          <w:szCs w:val="26"/>
          <w:lang w:eastAsia="en-US"/>
        </w:rPr>
      </w:pPr>
      <w:r>
        <w:rPr>
          <w:color w:val="000000"/>
          <w:spacing w:val="2"/>
          <w:sz w:val="26"/>
          <w:szCs w:val="26"/>
        </w:rPr>
        <w:t>2</w:t>
      </w:r>
      <w:r w:rsidR="005968CD" w:rsidRPr="005968CD">
        <w:rPr>
          <w:color w:val="000000"/>
          <w:spacing w:val="2"/>
          <w:sz w:val="26"/>
          <w:szCs w:val="26"/>
        </w:rPr>
        <w:t>) подтверждение сведений о наличии международного договора</w:t>
      </w:r>
      <w:r w:rsidR="00653A44">
        <w:rPr>
          <w:color w:val="000000"/>
          <w:spacing w:val="2"/>
          <w:sz w:val="26"/>
          <w:szCs w:val="26"/>
        </w:rPr>
        <w:t xml:space="preserve"> </w:t>
      </w:r>
      <w:r w:rsidR="005968CD" w:rsidRPr="005968CD">
        <w:rPr>
          <w:color w:val="000000"/>
          <w:spacing w:val="2"/>
          <w:sz w:val="26"/>
          <w:szCs w:val="26"/>
        </w:rPr>
        <w:t>Российской Федерации, в соответствии с которым заявитель – иностранный гражданин, имеет право на получение выплаты в случае чрезвычайной ситуации;</w:t>
      </w:r>
    </w:p>
    <w:p w14:paraId="3DAC1FD6" w14:textId="3F41ADB7" w:rsidR="005968CD" w:rsidRPr="005968CD" w:rsidRDefault="00A37527"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3</w:t>
      </w:r>
      <w:r w:rsidR="005968CD" w:rsidRPr="005968CD">
        <w:rPr>
          <w:color w:val="111111"/>
          <w:spacing w:val="2"/>
          <w:sz w:val="26"/>
          <w:szCs w:val="26"/>
        </w:rPr>
        <w:t>) </w:t>
      </w:r>
      <w:r w:rsidR="005968CD" w:rsidRPr="005968CD">
        <w:rPr>
          <w:color w:val="000000"/>
          <w:spacing w:val="2"/>
          <w:sz w:val="26"/>
          <w:szCs w:val="26"/>
        </w:rPr>
        <w:t>соответствие сведений о государственной регистрации рождения ребенка (детей), указанного(-ых) в заявлении,</w:t>
      </w:r>
      <w:r w:rsidR="005968CD" w:rsidRPr="005968CD">
        <w:rPr>
          <w:color w:val="111111"/>
          <w:spacing w:val="2"/>
          <w:sz w:val="26"/>
          <w:szCs w:val="26"/>
        </w:rPr>
        <w:t xml:space="preserve"> в том числе сведений о родителе (родителях) ребенка (детей), полученным сведениям;</w:t>
      </w:r>
    </w:p>
    <w:p w14:paraId="0F4E2D89" w14:textId="09D07D4D" w:rsidR="005968CD" w:rsidRPr="005968CD" w:rsidRDefault="00A37527" w:rsidP="00C3042A">
      <w:pPr>
        <w:widowControl/>
        <w:shd w:val="clear" w:color="auto" w:fill="FFFFFF"/>
        <w:autoSpaceDE/>
        <w:autoSpaceDN/>
        <w:adjustRightInd/>
        <w:ind w:firstLine="708"/>
        <w:jc w:val="both"/>
        <w:textAlignment w:val="baseline"/>
        <w:rPr>
          <w:bCs/>
          <w:color w:val="000000"/>
          <w:kern w:val="2"/>
          <w:sz w:val="26"/>
          <w:szCs w:val="26"/>
        </w:rPr>
      </w:pPr>
      <w:r>
        <w:rPr>
          <w:color w:val="111111"/>
          <w:spacing w:val="2"/>
          <w:sz w:val="26"/>
          <w:szCs w:val="26"/>
        </w:rPr>
        <w:t>4</w:t>
      </w:r>
      <w:r w:rsidR="005968CD" w:rsidRPr="005968CD">
        <w:rPr>
          <w:color w:val="111111"/>
          <w:spacing w:val="2"/>
          <w:sz w:val="26"/>
          <w:szCs w:val="26"/>
        </w:rPr>
        <w:t xml:space="preserve">) соответствие </w:t>
      </w:r>
      <w:r w:rsidR="005968CD" w:rsidRPr="005968CD">
        <w:rPr>
          <w:color w:val="000000"/>
          <w:spacing w:val="2"/>
          <w:sz w:val="26"/>
          <w:szCs w:val="26"/>
        </w:rPr>
        <w:t xml:space="preserve">сведений о государственной регистрации </w:t>
      </w:r>
      <w:proofErr w:type="gramStart"/>
      <w:r w:rsidR="005968CD" w:rsidRPr="005968CD">
        <w:rPr>
          <w:color w:val="000000"/>
          <w:spacing w:val="2"/>
          <w:sz w:val="26"/>
          <w:szCs w:val="26"/>
        </w:rPr>
        <w:t>рождения</w:t>
      </w:r>
      <w:proofErr w:type="gramEnd"/>
      <w:r w:rsidR="005968CD" w:rsidRPr="005968CD">
        <w:rPr>
          <w:color w:val="000000"/>
          <w:spacing w:val="2"/>
          <w:sz w:val="26"/>
          <w:szCs w:val="26"/>
        </w:rPr>
        <w:t xml:space="preserve"> погибшего</w:t>
      </w:r>
      <w:r w:rsidR="005968CD" w:rsidRPr="005968CD">
        <w:rPr>
          <w:bCs/>
          <w:color w:val="000000"/>
          <w:kern w:val="2"/>
          <w:sz w:val="26"/>
          <w:szCs w:val="26"/>
        </w:rPr>
        <w:t xml:space="preserve"> (умершего), государственной регистрации заключения брака</w:t>
      </w:r>
      <w:r w:rsidR="00653A44">
        <w:rPr>
          <w:bCs/>
          <w:color w:val="000000"/>
          <w:kern w:val="2"/>
          <w:sz w:val="26"/>
          <w:szCs w:val="26"/>
        </w:rPr>
        <w:t xml:space="preserve"> </w:t>
      </w:r>
      <w:r w:rsidR="005968CD" w:rsidRPr="005968CD">
        <w:rPr>
          <w:bCs/>
          <w:color w:val="000000"/>
          <w:kern w:val="2"/>
          <w:sz w:val="26"/>
          <w:szCs w:val="26"/>
        </w:rPr>
        <w:t xml:space="preserve">с погибшим (умершим) полученным сведениям; </w:t>
      </w:r>
    </w:p>
    <w:p w14:paraId="45359D9C" w14:textId="0FB3C3C3"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5</w:t>
      </w:r>
      <w:r w:rsidR="005968CD" w:rsidRPr="005968CD">
        <w:rPr>
          <w:color w:val="111111"/>
          <w:spacing w:val="2"/>
          <w:sz w:val="26"/>
          <w:szCs w:val="26"/>
        </w:rPr>
        <w:t>) отсутствие сведений о государственной регистрации смерти заявителя;</w:t>
      </w:r>
    </w:p>
    <w:p w14:paraId="34EC5665" w14:textId="2ACBA4EA" w:rsidR="005968CD" w:rsidRPr="005968CD" w:rsidRDefault="00A37527" w:rsidP="00C3042A">
      <w:pPr>
        <w:widowControl/>
        <w:shd w:val="clear" w:color="auto" w:fill="FFFFFF"/>
        <w:autoSpaceDE/>
        <w:autoSpaceDN/>
        <w:adjustRightInd/>
        <w:ind w:firstLine="708"/>
        <w:jc w:val="both"/>
        <w:textAlignment w:val="baseline"/>
        <w:rPr>
          <w:rFonts w:eastAsia="Calibri"/>
          <w:bCs/>
          <w:sz w:val="26"/>
          <w:szCs w:val="26"/>
          <w:lang w:eastAsia="en-US"/>
        </w:rPr>
      </w:pPr>
      <w:r>
        <w:rPr>
          <w:color w:val="111111"/>
          <w:spacing w:val="2"/>
          <w:sz w:val="26"/>
          <w:szCs w:val="26"/>
        </w:rPr>
        <w:t>6</w:t>
      </w:r>
      <w:r w:rsidR="005968CD" w:rsidRPr="005968CD">
        <w:rPr>
          <w:color w:val="111111"/>
          <w:spacing w:val="2"/>
          <w:sz w:val="26"/>
          <w:szCs w:val="26"/>
        </w:rPr>
        <w:t xml:space="preserve">) подтверждение </w:t>
      </w:r>
      <w:r w:rsidR="005968CD" w:rsidRPr="005968CD">
        <w:rPr>
          <w:rFonts w:eastAsia="Calibri"/>
          <w:bCs/>
          <w:sz w:val="26"/>
          <w:szCs w:val="26"/>
          <w:lang w:eastAsia="en-US"/>
        </w:rPr>
        <w:t>сведений о смерти гражданина, погибшего (умершего)</w:t>
      </w:r>
      <w:r w:rsidR="00653A44">
        <w:rPr>
          <w:rFonts w:eastAsia="Calibri"/>
          <w:bCs/>
          <w:sz w:val="26"/>
          <w:szCs w:val="26"/>
          <w:lang w:eastAsia="en-US"/>
        </w:rPr>
        <w:t xml:space="preserve"> </w:t>
      </w:r>
      <w:r w:rsidR="005968CD" w:rsidRPr="005968CD">
        <w:rPr>
          <w:rFonts w:eastAsia="Calibri"/>
          <w:bCs/>
          <w:sz w:val="26"/>
          <w:szCs w:val="26"/>
          <w:lang w:eastAsia="en-US"/>
        </w:rPr>
        <w:t>в результате чрезвычайной ситуации;</w:t>
      </w:r>
    </w:p>
    <w:p w14:paraId="69BB29AB" w14:textId="5AB76D9E"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rFonts w:eastAsia="Calibri"/>
          <w:bCs/>
          <w:sz w:val="26"/>
          <w:szCs w:val="26"/>
          <w:lang w:eastAsia="en-US"/>
        </w:rPr>
        <w:t>7</w:t>
      </w:r>
      <w:r w:rsidR="005968CD" w:rsidRPr="005968CD">
        <w:rPr>
          <w:rFonts w:eastAsia="Calibri"/>
          <w:bCs/>
          <w:sz w:val="26"/>
          <w:szCs w:val="26"/>
          <w:lang w:eastAsia="en-US"/>
        </w:rPr>
        <w:t>)</w:t>
      </w:r>
      <w:r w:rsidR="005968CD" w:rsidRPr="005968CD">
        <w:rPr>
          <w:color w:val="111111"/>
          <w:spacing w:val="2"/>
          <w:sz w:val="26"/>
          <w:szCs w:val="26"/>
        </w:rPr>
        <w:t> </w:t>
      </w:r>
      <w:r w:rsidR="005968CD" w:rsidRPr="005968CD">
        <w:rPr>
          <w:rFonts w:eastAsia="Calibri"/>
          <w:bCs/>
          <w:sz w:val="26"/>
          <w:szCs w:val="26"/>
          <w:lang w:eastAsia="en-US"/>
        </w:rPr>
        <w:t>подтверждение сведений о нахождении заявителя на иждивении погибшего (умершего);</w:t>
      </w:r>
    </w:p>
    <w:p w14:paraId="4C3A822D" w14:textId="61826478"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8</w:t>
      </w:r>
      <w:r w:rsidR="005968CD" w:rsidRPr="005968CD">
        <w:rPr>
          <w:color w:val="111111"/>
          <w:spacing w:val="2"/>
          <w:sz w:val="26"/>
          <w:szCs w:val="26"/>
        </w:rPr>
        <w:t>) </w:t>
      </w:r>
      <w:r w:rsidR="005968CD" w:rsidRPr="005968CD">
        <w:rPr>
          <w:color w:val="000000"/>
          <w:spacing w:val="2"/>
          <w:sz w:val="26"/>
          <w:szCs w:val="26"/>
        </w:rPr>
        <w:t>отсутствие сведений о лишении или ограничении родительских прав</w:t>
      </w:r>
      <w:r w:rsidR="00653A44">
        <w:rPr>
          <w:color w:val="000000"/>
          <w:spacing w:val="2"/>
          <w:sz w:val="26"/>
          <w:szCs w:val="26"/>
        </w:rPr>
        <w:t xml:space="preserve"> </w:t>
      </w:r>
      <w:r w:rsidR="005968CD" w:rsidRPr="005968CD">
        <w:rPr>
          <w:color w:val="000000"/>
          <w:spacing w:val="2"/>
          <w:sz w:val="26"/>
          <w:szCs w:val="26"/>
        </w:rPr>
        <w:t>в отношении лица, подавшего заявление о назначении выплаты ребенку (детям)</w:t>
      </w:r>
      <w:r w:rsidR="005968CD" w:rsidRPr="005968CD">
        <w:rPr>
          <w:color w:val="111111"/>
          <w:spacing w:val="2"/>
          <w:sz w:val="26"/>
          <w:szCs w:val="26"/>
        </w:rPr>
        <w:t>;</w:t>
      </w:r>
    </w:p>
    <w:p w14:paraId="7BA0D841" w14:textId="6156EE31"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color w:val="111111"/>
          <w:spacing w:val="2"/>
          <w:sz w:val="26"/>
          <w:szCs w:val="26"/>
        </w:rPr>
        <w:t>9</w:t>
      </w:r>
      <w:r w:rsidR="005968CD" w:rsidRPr="005968CD">
        <w:rPr>
          <w:color w:val="111111"/>
          <w:spacing w:val="2"/>
          <w:sz w:val="26"/>
          <w:szCs w:val="26"/>
        </w:rPr>
        <w:t xml:space="preserve">) соответствие сведений об </w:t>
      </w:r>
      <w:r w:rsidR="005968CD" w:rsidRPr="005968CD">
        <w:rPr>
          <w:color w:val="000000"/>
          <w:spacing w:val="2"/>
          <w:sz w:val="26"/>
          <w:szCs w:val="26"/>
        </w:rPr>
        <w:t>установлении опеки и (или) попечительства, указанных в заявлении, полученным сведениям</w:t>
      </w:r>
      <w:bookmarkEnd w:id="6"/>
      <w:r w:rsidR="005968CD" w:rsidRPr="005968CD">
        <w:rPr>
          <w:color w:val="111111"/>
          <w:spacing w:val="2"/>
          <w:sz w:val="26"/>
          <w:szCs w:val="26"/>
        </w:rPr>
        <w:t>;</w:t>
      </w:r>
    </w:p>
    <w:p w14:paraId="649522A2" w14:textId="62554A06"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rFonts w:eastAsia="Calibri"/>
          <w:bCs/>
          <w:sz w:val="26"/>
          <w:szCs w:val="26"/>
        </w:rPr>
        <w:lastRenderedPageBreak/>
        <w:t>10</w:t>
      </w:r>
      <w:r w:rsidR="005968CD" w:rsidRPr="005968CD">
        <w:rPr>
          <w:rFonts w:eastAsia="Calibri"/>
          <w:bCs/>
          <w:sz w:val="26"/>
          <w:szCs w:val="26"/>
        </w:rPr>
        <w:t>)</w:t>
      </w:r>
      <w:r w:rsidR="005968CD" w:rsidRPr="005968CD">
        <w:rPr>
          <w:color w:val="111111"/>
          <w:spacing w:val="2"/>
          <w:sz w:val="26"/>
          <w:szCs w:val="26"/>
        </w:rPr>
        <w:t xml:space="preserve"> соответствие сведений о </w:t>
      </w:r>
      <w:r w:rsidR="005968CD" w:rsidRPr="005968CD">
        <w:rPr>
          <w:rFonts w:eastAsia="Calibri"/>
          <w:sz w:val="26"/>
          <w:szCs w:val="26"/>
          <w:lang w:eastAsia="en-US"/>
        </w:rPr>
        <w:t>постановлении следователя (дознавателя, судьи) или определении суда, подтверждающих факт гибели (смерти) гражданина в результате чрезвычайной ситуации,</w:t>
      </w:r>
      <w:r w:rsidR="005968CD" w:rsidRPr="005968CD">
        <w:rPr>
          <w:color w:val="000000"/>
          <w:spacing w:val="2"/>
          <w:sz w:val="26"/>
          <w:szCs w:val="26"/>
        </w:rPr>
        <w:t xml:space="preserve"> полученным сведениям</w:t>
      </w:r>
      <w:r w:rsidR="005968CD" w:rsidRPr="005968CD">
        <w:rPr>
          <w:rFonts w:eastAsia="Calibri"/>
          <w:sz w:val="26"/>
          <w:szCs w:val="26"/>
          <w:lang w:eastAsia="en-US"/>
        </w:rPr>
        <w:t>;</w:t>
      </w:r>
    </w:p>
    <w:p w14:paraId="485E85C8" w14:textId="30272E4D" w:rsidR="005968CD" w:rsidRPr="005968CD" w:rsidRDefault="00A37527" w:rsidP="00C3042A">
      <w:pPr>
        <w:widowControl/>
        <w:shd w:val="clear" w:color="auto" w:fill="FFFFFF"/>
        <w:autoSpaceDE/>
        <w:autoSpaceDN/>
        <w:adjustRightInd/>
        <w:ind w:firstLine="708"/>
        <w:jc w:val="both"/>
        <w:textAlignment w:val="baseline"/>
        <w:rPr>
          <w:color w:val="111111"/>
          <w:spacing w:val="2"/>
          <w:sz w:val="26"/>
          <w:szCs w:val="26"/>
        </w:rPr>
      </w:pPr>
      <w:r>
        <w:rPr>
          <w:rFonts w:eastAsia="Calibri"/>
          <w:bCs/>
          <w:sz w:val="26"/>
          <w:szCs w:val="26"/>
        </w:rPr>
        <w:t>11</w:t>
      </w:r>
      <w:r w:rsidR="005968CD" w:rsidRPr="005968CD">
        <w:rPr>
          <w:rFonts w:eastAsia="Calibri"/>
          <w:bCs/>
          <w:sz w:val="26"/>
          <w:szCs w:val="26"/>
        </w:rPr>
        <w:t>) </w:t>
      </w:r>
      <w:r w:rsidR="005968CD" w:rsidRPr="005968CD">
        <w:rPr>
          <w:color w:val="000000"/>
          <w:spacing w:val="2"/>
          <w:sz w:val="26"/>
          <w:szCs w:val="26"/>
        </w:rPr>
        <w:t xml:space="preserve">отсутствие факта ранее назначенной выплаты </w:t>
      </w:r>
      <w:r w:rsidR="005968CD" w:rsidRPr="005968CD">
        <w:rPr>
          <w:rFonts w:eastAsia="Calibri"/>
          <w:bCs/>
          <w:sz w:val="26"/>
          <w:szCs w:val="26"/>
        </w:rPr>
        <w:t xml:space="preserve">заявителю </w:t>
      </w:r>
      <w:r w:rsidR="005968CD" w:rsidRPr="005968CD">
        <w:rPr>
          <w:color w:val="000000"/>
          <w:spacing w:val="2"/>
          <w:sz w:val="26"/>
          <w:szCs w:val="26"/>
        </w:rPr>
        <w:t xml:space="preserve">– </w:t>
      </w:r>
      <w:r w:rsidR="005968CD" w:rsidRPr="005968CD">
        <w:rPr>
          <w:rFonts w:eastAsia="Droid Sans Fallback"/>
          <w:sz w:val="26"/>
          <w:szCs w:val="26"/>
          <w:lang w:eastAsia="zh-CN"/>
        </w:rPr>
        <w:t xml:space="preserve">члену семьи гражданина, погибшего (умершего) </w:t>
      </w:r>
      <w:r w:rsidR="005968CD" w:rsidRPr="005968CD">
        <w:rPr>
          <w:color w:val="000000"/>
          <w:spacing w:val="2"/>
          <w:kern w:val="2"/>
          <w:sz w:val="26"/>
          <w:szCs w:val="26"/>
        </w:rPr>
        <w:t>в результате чрезвычайной ситуации</w:t>
      </w:r>
      <w:r w:rsidR="005968CD" w:rsidRPr="005968CD">
        <w:rPr>
          <w:rFonts w:eastAsia="Calibri"/>
          <w:bCs/>
          <w:sz w:val="26"/>
          <w:szCs w:val="26"/>
        </w:rPr>
        <w:t xml:space="preserve">, </w:t>
      </w:r>
      <w:r w:rsidR="005968CD" w:rsidRPr="005968CD">
        <w:rPr>
          <w:color w:val="111111"/>
          <w:spacing w:val="2"/>
          <w:sz w:val="26"/>
          <w:szCs w:val="26"/>
        </w:rPr>
        <w:t>являющейся основанием для обращения;</w:t>
      </w:r>
    </w:p>
    <w:p w14:paraId="6D3F16D4" w14:textId="24692BA8" w:rsidR="005968CD" w:rsidRPr="005968CD" w:rsidRDefault="00A37527" w:rsidP="00C3042A">
      <w:pPr>
        <w:widowControl/>
        <w:shd w:val="clear" w:color="auto" w:fill="FFFFFF"/>
        <w:autoSpaceDE/>
        <w:autoSpaceDN/>
        <w:adjustRightInd/>
        <w:ind w:firstLine="708"/>
        <w:jc w:val="both"/>
        <w:textAlignment w:val="baseline"/>
        <w:rPr>
          <w:rFonts w:eastAsia="Calibri"/>
          <w:sz w:val="26"/>
          <w:szCs w:val="26"/>
          <w:lang w:eastAsia="en-US"/>
        </w:rPr>
      </w:pPr>
      <w:r>
        <w:rPr>
          <w:rFonts w:eastAsia="Calibri"/>
          <w:bCs/>
          <w:sz w:val="26"/>
          <w:szCs w:val="26"/>
        </w:rPr>
        <w:t>12</w:t>
      </w:r>
      <w:r w:rsidR="005968CD" w:rsidRPr="005968CD">
        <w:rPr>
          <w:rFonts w:eastAsia="Calibri"/>
          <w:bCs/>
          <w:sz w:val="26"/>
          <w:szCs w:val="26"/>
        </w:rPr>
        <w:t>) отсутствие факта истечения срока, установленного для предоставления государственной услуги</w:t>
      </w:r>
      <w:r w:rsidR="005968CD" w:rsidRPr="005968CD">
        <w:rPr>
          <w:color w:val="111111"/>
          <w:spacing w:val="2"/>
          <w:sz w:val="26"/>
          <w:szCs w:val="26"/>
        </w:rPr>
        <w:t>.</w:t>
      </w:r>
    </w:p>
    <w:p w14:paraId="195728CE" w14:textId="6B1A010C" w:rsidR="00653A44"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6</w:t>
      </w:r>
      <w:r w:rsidR="001C5CF4">
        <w:rPr>
          <w:color w:val="111111"/>
          <w:spacing w:val="2"/>
          <w:sz w:val="26"/>
          <w:szCs w:val="26"/>
        </w:rPr>
        <w:t>9</w:t>
      </w:r>
      <w:r w:rsidRPr="005968CD">
        <w:rPr>
          <w:color w:val="111111"/>
          <w:spacing w:val="2"/>
          <w:sz w:val="26"/>
          <w:szCs w:val="26"/>
        </w:rPr>
        <w:t>. Результатом административной процедуры (действий) является соответствие или несоответствие сведений, поданных заявителем, критериям, установленным пунктом 6</w:t>
      </w:r>
      <w:r w:rsidR="00DB5915">
        <w:rPr>
          <w:color w:val="111111"/>
          <w:spacing w:val="2"/>
          <w:sz w:val="26"/>
          <w:szCs w:val="26"/>
        </w:rPr>
        <w:t>8</w:t>
      </w:r>
      <w:r w:rsidRPr="005968CD">
        <w:rPr>
          <w:color w:val="111111"/>
          <w:spacing w:val="2"/>
          <w:sz w:val="26"/>
          <w:szCs w:val="26"/>
        </w:rPr>
        <w:t xml:space="preserve"> </w:t>
      </w:r>
      <w:r w:rsidR="00DB5915" w:rsidRPr="00DB5915">
        <w:rPr>
          <w:color w:val="111111"/>
          <w:spacing w:val="2"/>
          <w:sz w:val="26"/>
          <w:szCs w:val="26"/>
        </w:rPr>
        <w:t xml:space="preserve">настоящего </w:t>
      </w:r>
      <w:r w:rsidR="00653A44">
        <w:rPr>
          <w:color w:val="111111"/>
          <w:spacing w:val="2"/>
          <w:sz w:val="26"/>
          <w:szCs w:val="26"/>
        </w:rPr>
        <w:t>Административного р</w:t>
      </w:r>
      <w:r w:rsidRPr="005968CD">
        <w:rPr>
          <w:color w:val="111111"/>
          <w:spacing w:val="2"/>
          <w:sz w:val="26"/>
          <w:szCs w:val="26"/>
        </w:rPr>
        <w:t>егламента</w:t>
      </w:r>
      <w:bookmarkStart w:id="7" w:name="__DdeLink__2811_985372433"/>
      <w:r w:rsidRPr="005968CD">
        <w:rPr>
          <w:color w:val="111111"/>
          <w:spacing w:val="2"/>
          <w:sz w:val="26"/>
          <w:szCs w:val="26"/>
        </w:rPr>
        <w:t>.</w:t>
      </w:r>
      <w:bookmarkEnd w:id="7"/>
      <w:r w:rsidR="00653A44">
        <w:rPr>
          <w:rFonts w:eastAsia="Calibri"/>
          <w:sz w:val="26"/>
          <w:szCs w:val="26"/>
          <w:lang w:eastAsia="en-US"/>
        </w:rPr>
        <w:t xml:space="preserve"> </w:t>
      </w:r>
    </w:p>
    <w:p w14:paraId="3F2070BC" w14:textId="1D7CF892" w:rsidR="00653A44" w:rsidRDefault="001C5CF4" w:rsidP="00C3042A">
      <w:pPr>
        <w:widowControl/>
        <w:shd w:val="clear" w:color="auto" w:fill="FFFFFF"/>
        <w:autoSpaceDE/>
        <w:autoSpaceDN/>
        <w:adjustRightInd/>
        <w:ind w:firstLine="708"/>
        <w:jc w:val="both"/>
        <w:textAlignment w:val="baseline"/>
        <w:rPr>
          <w:color w:val="111111"/>
          <w:spacing w:val="2"/>
          <w:sz w:val="26"/>
          <w:szCs w:val="26"/>
        </w:rPr>
      </w:pPr>
      <w:r>
        <w:rPr>
          <w:spacing w:val="2"/>
          <w:sz w:val="26"/>
          <w:szCs w:val="26"/>
        </w:rPr>
        <w:t>70</w:t>
      </w:r>
      <w:r w:rsidR="005968CD" w:rsidRPr="005968CD">
        <w:rPr>
          <w:spacing w:val="2"/>
          <w:sz w:val="26"/>
          <w:szCs w:val="26"/>
        </w:rPr>
        <w:t>.</w:t>
      </w:r>
      <w:r w:rsidR="005968CD" w:rsidRPr="005968CD">
        <w:rPr>
          <w:color w:val="111111"/>
          <w:spacing w:val="2"/>
          <w:sz w:val="26"/>
          <w:szCs w:val="26"/>
        </w:rPr>
        <w:t> </w:t>
      </w:r>
      <w:r w:rsidR="005968CD" w:rsidRPr="005968CD">
        <w:rPr>
          <w:spacing w:val="2"/>
          <w:sz w:val="26"/>
          <w:szCs w:val="26"/>
        </w:rPr>
        <w:t>Способ фиксации</w:t>
      </w:r>
      <w:r w:rsidR="005968CD" w:rsidRPr="005968CD">
        <w:rPr>
          <w:color w:val="111111"/>
          <w:spacing w:val="2"/>
          <w:sz w:val="26"/>
          <w:szCs w:val="26"/>
        </w:rPr>
        <w:t xml:space="preserve"> результата админис</w:t>
      </w:r>
      <w:r w:rsidR="00653A44">
        <w:rPr>
          <w:color w:val="111111"/>
          <w:spacing w:val="2"/>
          <w:sz w:val="26"/>
          <w:szCs w:val="26"/>
        </w:rPr>
        <w:t xml:space="preserve">тративной процедуры (действий): </w:t>
      </w:r>
    </w:p>
    <w:p w14:paraId="63E14724" w14:textId="5A91B4A3"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 xml:space="preserve">автоматическое и ручное заполнение значений критериев принятия решения в государственной информационной системе. </w:t>
      </w:r>
    </w:p>
    <w:p w14:paraId="0EBDACEB" w14:textId="76BBAD0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7</w:t>
      </w:r>
      <w:r w:rsidR="00DB5915">
        <w:rPr>
          <w:color w:val="111111"/>
          <w:spacing w:val="2"/>
          <w:sz w:val="26"/>
          <w:szCs w:val="26"/>
        </w:rPr>
        <w:t>1</w:t>
      </w:r>
      <w:r w:rsidRPr="005968CD">
        <w:rPr>
          <w:color w:val="111111"/>
          <w:spacing w:val="2"/>
          <w:sz w:val="26"/>
          <w:szCs w:val="26"/>
        </w:rPr>
        <w:t>. Основанием для принятия решения о назначении выплаты или</w:t>
      </w:r>
      <w:r w:rsidR="00653A44">
        <w:rPr>
          <w:color w:val="111111"/>
          <w:spacing w:val="2"/>
          <w:sz w:val="26"/>
          <w:szCs w:val="26"/>
        </w:rPr>
        <w:t xml:space="preserve"> </w:t>
      </w:r>
      <w:r w:rsidRPr="005968CD">
        <w:rPr>
          <w:color w:val="111111"/>
          <w:spacing w:val="2"/>
          <w:sz w:val="26"/>
          <w:szCs w:val="26"/>
        </w:rPr>
        <w:t>об отказе в назначении выплаты является соответствие или несоответствие сведений, поданных заявителем, критериям, установленным пунктом</w:t>
      </w:r>
      <w:r w:rsidR="00653A44">
        <w:rPr>
          <w:color w:val="111111"/>
          <w:spacing w:val="2"/>
          <w:sz w:val="26"/>
          <w:szCs w:val="26"/>
        </w:rPr>
        <w:t xml:space="preserve"> </w:t>
      </w:r>
      <w:r w:rsidR="00DB5915">
        <w:rPr>
          <w:color w:val="111111"/>
          <w:spacing w:val="2"/>
          <w:sz w:val="26"/>
          <w:szCs w:val="26"/>
        </w:rPr>
        <w:t>68</w:t>
      </w:r>
      <w:r w:rsidRPr="005968CD">
        <w:rPr>
          <w:color w:val="111111"/>
          <w:spacing w:val="2"/>
          <w:sz w:val="26"/>
          <w:szCs w:val="26"/>
        </w:rPr>
        <w:t xml:space="preserve"> </w:t>
      </w:r>
      <w:r w:rsidR="00DB5915" w:rsidRPr="00DB5915">
        <w:rPr>
          <w:color w:val="111111"/>
          <w:spacing w:val="2"/>
          <w:sz w:val="26"/>
          <w:szCs w:val="26"/>
        </w:rPr>
        <w:t>настоящего</w:t>
      </w:r>
      <w:r w:rsidR="00DB5915">
        <w:rPr>
          <w:color w:val="111111"/>
          <w:spacing w:val="2"/>
          <w:sz w:val="26"/>
          <w:szCs w:val="26"/>
        </w:rPr>
        <w:t xml:space="preserve"> </w:t>
      </w:r>
      <w:r w:rsidR="00653A44">
        <w:rPr>
          <w:color w:val="111111"/>
          <w:spacing w:val="2"/>
          <w:sz w:val="26"/>
          <w:szCs w:val="26"/>
        </w:rPr>
        <w:t>Административного р</w:t>
      </w:r>
      <w:r w:rsidR="00653A44" w:rsidRPr="005968CD">
        <w:rPr>
          <w:color w:val="111111"/>
          <w:spacing w:val="2"/>
          <w:sz w:val="26"/>
          <w:szCs w:val="26"/>
        </w:rPr>
        <w:t>егламента</w:t>
      </w:r>
      <w:r w:rsidRPr="005968CD">
        <w:rPr>
          <w:color w:val="111111"/>
          <w:spacing w:val="2"/>
          <w:sz w:val="26"/>
          <w:szCs w:val="26"/>
        </w:rPr>
        <w:t>.</w:t>
      </w:r>
    </w:p>
    <w:p w14:paraId="1D9F62CE" w14:textId="77777777"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 xml:space="preserve">Максимальный срок проведения административной процедуры (действий) </w:t>
      </w:r>
      <w:r w:rsidRPr="00DB5915">
        <w:rPr>
          <w:color w:val="111111"/>
          <w:spacing w:val="2"/>
          <w:sz w:val="26"/>
          <w:szCs w:val="26"/>
        </w:rPr>
        <w:t>составляет 1 календарный день.</w:t>
      </w:r>
      <w:r w:rsidRPr="005968CD">
        <w:rPr>
          <w:color w:val="111111"/>
          <w:spacing w:val="2"/>
          <w:sz w:val="26"/>
          <w:szCs w:val="26"/>
        </w:rPr>
        <w:t xml:space="preserve"> </w:t>
      </w:r>
    </w:p>
    <w:p w14:paraId="069E2B7E" w14:textId="13F09F95"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7</w:t>
      </w:r>
      <w:r w:rsidR="00DB5915">
        <w:rPr>
          <w:color w:val="111111"/>
          <w:spacing w:val="2"/>
          <w:sz w:val="26"/>
          <w:szCs w:val="26"/>
        </w:rPr>
        <w:t>2</w:t>
      </w:r>
      <w:r w:rsidRPr="005968CD">
        <w:rPr>
          <w:color w:val="111111"/>
          <w:spacing w:val="2"/>
          <w:sz w:val="26"/>
          <w:szCs w:val="26"/>
        </w:rPr>
        <w:t>. Административная процедура (действия) включает в себя принятие решения о назначении выплаты или об отказе в назначении выплаты</w:t>
      </w:r>
      <w:r w:rsidR="00653A44">
        <w:rPr>
          <w:color w:val="111111"/>
          <w:spacing w:val="2"/>
          <w:sz w:val="26"/>
          <w:szCs w:val="26"/>
        </w:rPr>
        <w:t xml:space="preserve"> </w:t>
      </w:r>
      <w:r w:rsidRPr="005968CD">
        <w:rPr>
          <w:color w:val="111111"/>
          <w:spacing w:val="2"/>
          <w:sz w:val="26"/>
          <w:szCs w:val="26"/>
        </w:rPr>
        <w:t>в соответствии с результатами проверки документов и информации, указанной в заявлении.</w:t>
      </w:r>
    </w:p>
    <w:p w14:paraId="7CF72C27" w14:textId="3348CED8"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7</w:t>
      </w:r>
      <w:r w:rsidR="00DB5915">
        <w:rPr>
          <w:color w:val="111111"/>
          <w:spacing w:val="2"/>
          <w:sz w:val="26"/>
          <w:szCs w:val="26"/>
        </w:rPr>
        <w:t>3</w:t>
      </w:r>
      <w:r w:rsidRPr="005968CD">
        <w:rPr>
          <w:color w:val="111111"/>
          <w:spacing w:val="2"/>
          <w:sz w:val="26"/>
          <w:szCs w:val="26"/>
        </w:rPr>
        <w:t>. </w:t>
      </w:r>
      <w:r w:rsidR="004F021A">
        <w:rPr>
          <w:color w:val="111111"/>
          <w:spacing w:val="2"/>
          <w:sz w:val="26"/>
          <w:szCs w:val="26"/>
        </w:rPr>
        <w:t>Уполномоченный орган</w:t>
      </w:r>
      <w:r w:rsidRPr="005968CD">
        <w:rPr>
          <w:color w:val="111111"/>
          <w:spacing w:val="2"/>
          <w:sz w:val="26"/>
          <w:szCs w:val="26"/>
        </w:rPr>
        <w:t xml:space="preserve">, исходя из результатов проверки документов и информации, указанной в заявлении, в </w:t>
      </w:r>
      <w:r w:rsidRPr="004F021A">
        <w:rPr>
          <w:color w:val="111111"/>
          <w:spacing w:val="2"/>
          <w:sz w:val="26"/>
          <w:szCs w:val="26"/>
        </w:rPr>
        <w:t>течение 1 календарного дня принимает</w:t>
      </w:r>
      <w:r w:rsidRPr="005968CD">
        <w:rPr>
          <w:color w:val="111111"/>
          <w:spacing w:val="2"/>
          <w:sz w:val="26"/>
          <w:szCs w:val="26"/>
        </w:rPr>
        <w:t xml:space="preserve"> решение о назначении выплаты или об отказе в назначении выплаты.</w:t>
      </w:r>
    </w:p>
    <w:p w14:paraId="3165DAE4" w14:textId="635E492D" w:rsidR="005968CD" w:rsidRPr="005968CD"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В случае принятия решения об отказе в назначении выплаты уведомление о принятом решении направляется заявителю с указанием причины отказа</w:t>
      </w:r>
      <w:r w:rsidR="00653A44">
        <w:rPr>
          <w:color w:val="111111"/>
          <w:spacing w:val="2"/>
          <w:sz w:val="26"/>
          <w:szCs w:val="26"/>
        </w:rPr>
        <w:t xml:space="preserve"> </w:t>
      </w:r>
      <w:r w:rsidRPr="005968CD">
        <w:rPr>
          <w:color w:val="111111"/>
          <w:spacing w:val="2"/>
          <w:sz w:val="26"/>
          <w:szCs w:val="26"/>
        </w:rPr>
        <w:t>и порядка его обжалования.</w:t>
      </w:r>
    </w:p>
    <w:p w14:paraId="2B8B2715" w14:textId="1C135DC1" w:rsidR="005968CD" w:rsidRPr="005968CD" w:rsidRDefault="005968CD" w:rsidP="00C3042A">
      <w:pPr>
        <w:widowControl/>
        <w:shd w:val="clear" w:color="auto" w:fill="FFFFFF"/>
        <w:tabs>
          <w:tab w:val="left" w:pos="1134"/>
        </w:tabs>
        <w:autoSpaceDE/>
        <w:autoSpaceDN/>
        <w:adjustRightInd/>
        <w:ind w:firstLine="708"/>
        <w:jc w:val="both"/>
        <w:textAlignment w:val="baseline"/>
        <w:rPr>
          <w:color w:val="111111"/>
          <w:spacing w:val="2"/>
          <w:sz w:val="26"/>
          <w:szCs w:val="26"/>
        </w:rPr>
      </w:pPr>
      <w:r w:rsidRPr="005968CD">
        <w:rPr>
          <w:color w:val="111111"/>
          <w:spacing w:val="2"/>
          <w:sz w:val="26"/>
          <w:szCs w:val="26"/>
        </w:rPr>
        <w:t>7</w:t>
      </w:r>
      <w:r w:rsidR="00DB5915">
        <w:rPr>
          <w:color w:val="111111"/>
          <w:spacing w:val="2"/>
          <w:sz w:val="26"/>
          <w:szCs w:val="26"/>
        </w:rPr>
        <w:t>4</w:t>
      </w:r>
      <w:r w:rsidRPr="005968CD">
        <w:rPr>
          <w:color w:val="111111"/>
          <w:spacing w:val="2"/>
          <w:sz w:val="26"/>
          <w:szCs w:val="26"/>
        </w:rPr>
        <w:t>.</w:t>
      </w:r>
      <w:r w:rsidR="00653A44">
        <w:rPr>
          <w:color w:val="111111"/>
          <w:spacing w:val="2"/>
          <w:sz w:val="26"/>
          <w:szCs w:val="26"/>
        </w:rPr>
        <w:t> </w:t>
      </w:r>
      <w:r w:rsidRPr="005968CD">
        <w:rPr>
          <w:color w:val="111111"/>
          <w:spacing w:val="2"/>
          <w:sz w:val="26"/>
          <w:szCs w:val="26"/>
        </w:rPr>
        <w:t>Результатом административной процедуры (действий) является решение о назначении выплаты или об отказе в назначении выплаты.</w:t>
      </w:r>
    </w:p>
    <w:p w14:paraId="14672AB2" w14:textId="77777777" w:rsidR="005968CD" w:rsidRPr="005968CD" w:rsidRDefault="005968CD" w:rsidP="00C3042A">
      <w:pPr>
        <w:widowControl/>
        <w:shd w:val="clear" w:color="auto" w:fill="FFFFFF"/>
        <w:tabs>
          <w:tab w:val="left" w:pos="1134"/>
        </w:tabs>
        <w:autoSpaceDE/>
        <w:autoSpaceDN/>
        <w:adjustRightInd/>
        <w:ind w:firstLine="708"/>
        <w:jc w:val="both"/>
        <w:textAlignment w:val="baseline"/>
        <w:rPr>
          <w:bCs/>
          <w:color w:val="000000"/>
          <w:kern w:val="2"/>
          <w:sz w:val="26"/>
          <w:szCs w:val="26"/>
        </w:rPr>
      </w:pPr>
      <w:r w:rsidRPr="005968CD">
        <w:rPr>
          <w:color w:val="111111"/>
          <w:spacing w:val="2"/>
          <w:sz w:val="26"/>
          <w:szCs w:val="26"/>
        </w:rPr>
        <w:t xml:space="preserve">Выплата единовременного пособия </w:t>
      </w:r>
      <w:r w:rsidRPr="005968CD">
        <w:rPr>
          <w:color w:val="000000"/>
          <w:spacing w:val="2"/>
          <w:sz w:val="26"/>
          <w:szCs w:val="26"/>
        </w:rPr>
        <w:t>членам семей граждан, погибших (умерших) в результате чрезвычайных ситуаций</w:t>
      </w:r>
      <w:r w:rsidRPr="005968CD">
        <w:rPr>
          <w:bCs/>
          <w:kern w:val="2"/>
          <w:sz w:val="26"/>
          <w:szCs w:val="26"/>
        </w:rPr>
        <w:t xml:space="preserve"> природного и техногенного характе</w:t>
      </w:r>
      <w:r w:rsidRPr="005968CD">
        <w:rPr>
          <w:bCs/>
          <w:color w:val="000000"/>
          <w:kern w:val="2"/>
          <w:sz w:val="26"/>
          <w:szCs w:val="26"/>
        </w:rPr>
        <w:t xml:space="preserve">ра, </w:t>
      </w:r>
      <w:r w:rsidRPr="005968CD">
        <w:rPr>
          <w:color w:val="111111"/>
          <w:spacing w:val="2"/>
          <w:sz w:val="26"/>
          <w:szCs w:val="26"/>
        </w:rPr>
        <w:t>осуществляется</w:t>
      </w:r>
      <w:r w:rsidRPr="005968CD">
        <w:rPr>
          <w:bCs/>
          <w:color w:val="000000"/>
          <w:kern w:val="2"/>
          <w:sz w:val="26"/>
          <w:szCs w:val="26"/>
        </w:rPr>
        <w:t xml:space="preserve"> в равных долях каждому члену семьи.</w:t>
      </w:r>
    </w:p>
    <w:p w14:paraId="54DDAEE0" w14:textId="69D06A53" w:rsidR="005968CD" w:rsidRPr="005968CD" w:rsidRDefault="005968CD" w:rsidP="00C3042A">
      <w:pPr>
        <w:widowControl/>
        <w:shd w:val="clear" w:color="auto" w:fill="FFFFFF"/>
        <w:autoSpaceDE/>
        <w:autoSpaceDN/>
        <w:adjustRightInd/>
        <w:ind w:firstLine="708"/>
        <w:jc w:val="both"/>
        <w:textAlignment w:val="baseline"/>
        <w:rPr>
          <w:color w:val="000000"/>
          <w:spacing w:val="2"/>
          <w:sz w:val="26"/>
          <w:szCs w:val="26"/>
        </w:rPr>
      </w:pPr>
      <w:r w:rsidRPr="005968CD">
        <w:rPr>
          <w:color w:val="111111"/>
          <w:spacing w:val="2"/>
          <w:sz w:val="26"/>
          <w:szCs w:val="26"/>
        </w:rPr>
        <w:t xml:space="preserve">Размер выплаты </w:t>
      </w:r>
      <w:r w:rsidRPr="005968CD">
        <w:rPr>
          <w:bCs/>
          <w:color w:val="000000"/>
          <w:kern w:val="2"/>
          <w:sz w:val="26"/>
          <w:szCs w:val="26"/>
        </w:rPr>
        <w:t>единовременного пособия членам семей граждан, погибших (умерших) в результате чрезвычайных ситуаций природного</w:t>
      </w:r>
      <w:r w:rsidR="00653A44">
        <w:rPr>
          <w:bCs/>
          <w:color w:val="000000"/>
          <w:kern w:val="2"/>
          <w:sz w:val="26"/>
          <w:szCs w:val="26"/>
        </w:rPr>
        <w:t xml:space="preserve"> </w:t>
      </w:r>
      <w:r w:rsidRPr="005968CD">
        <w:rPr>
          <w:bCs/>
          <w:color w:val="000000"/>
          <w:kern w:val="2"/>
          <w:sz w:val="26"/>
          <w:szCs w:val="26"/>
        </w:rPr>
        <w:t xml:space="preserve">и техногенного характера, </w:t>
      </w:r>
      <w:r w:rsidR="004F021A" w:rsidRPr="007351CE">
        <w:rPr>
          <w:sz w:val="26"/>
          <w:szCs w:val="26"/>
        </w:rPr>
        <w:t>при чрезвычайных ситуациях федерального и межрегионального характера устанавливается Прав</w:t>
      </w:r>
      <w:r w:rsidR="004F021A">
        <w:rPr>
          <w:sz w:val="26"/>
          <w:szCs w:val="26"/>
        </w:rPr>
        <w:t xml:space="preserve">ительством Российской Федерации, </w:t>
      </w:r>
      <w:r w:rsidR="004F021A" w:rsidRPr="00E21859">
        <w:rPr>
          <w:sz w:val="26"/>
          <w:szCs w:val="26"/>
        </w:rPr>
        <w:t xml:space="preserve">при чрезвычайных ситуациях регионального характера – </w:t>
      </w:r>
      <w:r w:rsidR="004F021A">
        <w:rPr>
          <w:sz w:val="26"/>
          <w:szCs w:val="26"/>
        </w:rPr>
        <w:t>Администрацией Ненецкого автономного округа</w:t>
      </w:r>
      <w:r w:rsidRPr="005968CD">
        <w:rPr>
          <w:color w:val="000000"/>
          <w:spacing w:val="2"/>
          <w:sz w:val="26"/>
          <w:szCs w:val="26"/>
        </w:rPr>
        <w:t>.</w:t>
      </w:r>
    </w:p>
    <w:p w14:paraId="578ABAC3" w14:textId="641793BA" w:rsidR="005968CD" w:rsidRPr="005968CD" w:rsidRDefault="00653A44" w:rsidP="00C3042A">
      <w:pPr>
        <w:widowControl/>
        <w:shd w:val="clear" w:color="auto" w:fill="FFFFFF"/>
        <w:tabs>
          <w:tab w:val="left" w:pos="1134"/>
        </w:tabs>
        <w:autoSpaceDE/>
        <w:autoSpaceDN/>
        <w:adjustRightInd/>
        <w:ind w:firstLine="708"/>
        <w:jc w:val="both"/>
        <w:textAlignment w:val="baseline"/>
        <w:rPr>
          <w:rFonts w:eastAsia="Calibri"/>
          <w:sz w:val="26"/>
          <w:szCs w:val="26"/>
          <w:lang w:eastAsia="en-US"/>
        </w:rPr>
      </w:pPr>
      <w:r>
        <w:rPr>
          <w:color w:val="111111"/>
          <w:spacing w:val="2"/>
          <w:sz w:val="26"/>
          <w:szCs w:val="26"/>
        </w:rPr>
        <w:t>7</w:t>
      </w:r>
      <w:r w:rsidR="00DB5915">
        <w:rPr>
          <w:color w:val="111111"/>
          <w:spacing w:val="2"/>
          <w:sz w:val="26"/>
          <w:szCs w:val="26"/>
        </w:rPr>
        <w:t>5</w:t>
      </w:r>
      <w:r>
        <w:rPr>
          <w:color w:val="111111"/>
          <w:spacing w:val="2"/>
          <w:sz w:val="26"/>
          <w:szCs w:val="26"/>
        </w:rPr>
        <w:t>. </w:t>
      </w:r>
      <w:r w:rsidR="005968CD" w:rsidRPr="005968CD">
        <w:rPr>
          <w:color w:val="111111"/>
          <w:spacing w:val="2"/>
          <w:sz w:val="26"/>
          <w:szCs w:val="26"/>
        </w:rPr>
        <w:t>Способ фиксации результата административной процедуры (действий): оформление решения о назначении выплаты или об отказе</w:t>
      </w:r>
      <w:r>
        <w:rPr>
          <w:color w:val="111111"/>
          <w:spacing w:val="2"/>
          <w:sz w:val="26"/>
          <w:szCs w:val="26"/>
        </w:rPr>
        <w:t xml:space="preserve"> </w:t>
      </w:r>
      <w:r w:rsidR="005968CD" w:rsidRPr="005968CD">
        <w:rPr>
          <w:color w:val="111111"/>
          <w:spacing w:val="2"/>
          <w:sz w:val="26"/>
          <w:szCs w:val="26"/>
        </w:rPr>
        <w:t>в назначении выплаты фиксируется ответственным должностным лицом</w:t>
      </w:r>
      <w:r>
        <w:rPr>
          <w:color w:val="111111"/>
          <w:spacing w:val="2"/>
          <w:sz w:val="26"/>
          <w:szCs w:val="26"/>
        </w:rPr>
        <w:t xml:space="preserve"> </w:t>
      </w:r>
      <w:r w:rsidR="005968CD" w:rsidRPr="005968CD">
        <w:rPr>
          <w:color w:val="111111"/>
          <w:spacing w:val="2"/>
          <w:sz w:val="26"/>
          <w:szCs w:val="26"/>
        </w:rPr>
        <w:t>в государственной информационной системе.</w:t>
      </w:r>
    </w:p>
    <w:p w14:paraId="002BC08E" w14:textId="661EBB06" w:rsidR="005968CD" w:rsidRPr="005968CD" w:rsidRDefault="00653A44" w:rsidP="00C3042A">
      <w:pPr>
        <w:widowControl/>
        <w:shd w:val="clear" w:color="auto" w:fill="FFFFFF"/>
        <w:tabs>
          <w:tab w:val="left" w:pos="1134"/>
        </w:tabs>
        <w:autoSpaceDE/>
        <w:autoSpaceDN/>
        <w:adjustRightInd/>
        <w:ind w:firstLine="708"/>
        <w:jc w:val="both"/>
        <w:textAlignment w:val="baseline"/>
        <w:rPr>
          <w:color w:val="111111"/>
          <w:spacing w:val="2"/>
          <w:sz w:val="26"/>
          <w:szCs w:val="26"/>
        </w:rPr>
      </w:pPr>
      <w:r>
        <w:rPr>
          <w:color w:val="111111"/>
          <w:spacing w:val="2"/>
          <w:sz w:val="26"/>
          <w:szCs w:val="26"/>
        </w:rPr>
        <w:t>7</w:t>
      </w:r>
      <w:r w:rsidR="00DB5915">
        <w:rPr>
          <w:color w:val="111111"/>
          <w:spacing w:val="2"/>
          <w:sz w:val="26"/>
          <w:szCs w:val="26"/>
        </w:rPr>
        <w:t>6</w:t>
      </w:r>
      <w:r>
        <w:rPr>
          <w:color w:val="111111"/>
          <w:spacing w:val="2"/>
          <w:sz w:val="26"/>
          <w:szCs w:val="26"/>
        </w:rPr>
        <w:t>. </w:t>
      </w:r>
      <w:r w:rsidR="005968CD" w:rsidRPr="005968CD">
        <w:rPr>
          <w:color w:val="111111"/>
          <w:spacing w:val="2"/>
          <w:sz w:val="26"/>
          <w:szCs w:val="26"/>
        </w:rPr>
        <w:t>Уведомление заявителя о принятом решении производится</w:t>
      </w:r>
      <w:r>
        <w:rPr>
          <w:color w:val="111111"/>
          <w:spacing w:val="2"/>
          <w:sz w:val="26"/>
          <w:szCs w:val="26"/>
        </w:rPr>
        <w:t xml:space="preserve"> </w:t>
      </w:r>
      <w:r w:rsidR="005968CD" w:rsidRPr="005968CD">
        <w:rPr>
          <w:color w:val="111111"/>
          <w:spacing w:val="2"/>
          <w:sz w:val="26"/>
          <w:szCs w:val="26"/>
        </w:rPr>
        <w:t xml:space="preserve">в автоматическом режиме на Едином портале, портале услуг, на адрес электронной </w:t>
      </w:r>
      <w:r w:rsidR="005968CD" w:rsidRPr="005968CD">
        <w:rPr>
          <w:color w:val="111111"/>
          <w:spacing w:val="2"/>
          <w:sz w:val="26"/>
          <w:szCs w:val="26"/>
        </w:rPr>
        <w:lastRenderedPageBreak/>
        <w:t>почты, указанный в профиле заявителя на Едином портале, портале услуг, на указанный заявителем адрес почтовым отправлением или при личном обращении.</w:t>
      </w:r>
    </w:p>
    <w:p w14:paraId="185FD64C" w14:textId="5E7AB6EA" w:rsidR="005968CD" w:rsidRPr="005968CD"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7</w:t>
      </w:r>
      <w:r w:rsidR="004F021A">
        <w:rPr>
          <w:color w:val="111111"/>
          <w:spacing w:val="2"/>
          <w:sz w:val="26"/>
          <w:szCs w:val="26"/>
        </w:rPr>
        <w:t>7</w:t>
      </w:r>
      <w:r w:rsidRPr="005968CD">
        <w:rPr>
          <w:color w:val="111111"/>
          <w:spacing w:val="2"/>
          <w:sz w:val="26"/>
          <w:szCs w:val="26"/>
        </w:rPr>
        <w:t>. Предоставление государственной услуги в электронной форме включает в себя следующие административные процедуры (действия):</w:t>
      </w:r>
    </w:p>
    <w:p w14:paraId="2FACDDA1" w14:textId="35456584" w:rsidR="005968CD" w:rsidRPr="005968CD" w:rsidRDefault="00F7759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1) </w:t>
      </w:r>
      <w:r w:rsidR="005968CD" w:rsidRPr="005968CD">
        <w:rPr>
          <w:color w:val="111111"/>
          <w:spacing w:val="2"/>
          <w:sz w:val="26"/>
          <w:szCs w:val="26"/>
        </w:rPr>
        <w:t>регистрация заявления;</w:t>
      </w:r>
    </w:p>
    <w:p w14:paraId="15BF2FEC" w14:textId="2DCE785F" w:rsidR="005968CD" w:rsidRPr="005968CD" w:rsidRDefault="00F7759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2</w:t>
      </w:r>
      <w:r w:rsidR="005968CD" w:rsidRPr="005968CD">
        <w:rPr>
          <w:color w:val="111111"/>
          <w:spacing w:val="2"/>
          <w:sz w:val="26"/>
          <w:szCs w:val="26"/>
        </w:rPr>
        <w:t>) проверка документов и информации, указанной в заявлении;</w:t>
      </w:r>
    </w:p>
    <w:p w14:paraId="0FB7297F" w14:textId="77777777" w:rsidR="00F77594" w:rsidRDefault="00F7759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3) </w:t>
      </w:r>
      <w:r w:rsidR="005968CD" w:rsidRPr="005968CD">
        <w:rPr>
          <w:color w:val="111111"/>
          <w:spacing w:val="2"/>
          <w:sz w:val="26"/>
          <w:szCs w:val="26"/>
        </w:rPr>
        <w:t xml:space="preserve">уведомление </w:t>
      </w:r>
      <w:bookmarkStart w:id="8" w:name="__DdeLink__5593_3072855090"/>
      <w:r w:rsidR="005968CD" w:rsidRPr="005968CD">
        <w:rPr>
          <w:color w:val="111111"/>
          <w:spacing w:val="2"/>
          <w:sz w:val="26"/>
          <w:szCs w:val="26"/>
        </w:rPr>
        <w:t>заявителя</w:t>
      </w:r>
      <w:bookmarkEnd w:id="8"/>
      <w:r w:rsidR="005968CD" w:rsidRPr="005968CD">
        <w:rPr>
          <w:color w:val="111111"/>
          <w:spacing w:val="2"/>
          <w:sz w:val="26"/>
          <w:szCs w:val="26"/>
        </w:rPr>
        <w:t xml:space="preserve"> о принятом решении.</w:t>
      </w:r>
      <w:r>
        <w:rPr>
          <w:rFonts w:eastAsia="Calibri"/>
          <w:sz w:val="26"/>
          <w:szCs w:val="26"/>
          <w:lang w:eastAsia="en-US"/>
        </w:rPr>
        <w:t xml:space="preserve"> </w:t>
      </w:r>
    </w:p>
    <w:p w14:paraId="6C244C25" w14:textId="4B80B5B9"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7</w:t>
      </w:r>
      <w:r w:rsidR="004F021A">
        <w:rPr>
          <w:color w:val="111111"/>
          <w:spacing w:val="2"/>
          <w:sz w:val="26"/>
          <w:szCs w:val="26"/>
        </w:rPr>
        <w:t>8</w:t>
      </w:r>
      <w:r w:rsidRPr="005968CD">
        <w:rPr>
          <w:color w:val="111111"/>
          <w:spacing w:val="2"/>
          <w:sz w:val="26"/>
          <w:szCs w:val="26"/>
        </w:rPr>
        <w:t>. О</w:t>
      </w:r>
      <w:r w:rsidRPr="005968CD">
        <w:rPr>
          <w:color w:val="000000"/>
          <w:spacing w:val="2"/>
          <w:sz w:val="26"/>
          <w:szCs w:val="26"/>
        </w:rPr>
        <w:t xml:space="preserve">снованием для начала выполнения административной процедуры (действий) по регистрации </w:t>
      </w:r>
      <w:r w:rsidR="004F021A">
        <w:rPr>
          <w:color w:val="000000"/>
          <w:spacing w:val="2"/>
          <w:sz w:val="26"/>
          <w:szCs w:val="26"/>
        </w:rPr>
        <w:t>уполномоченным органом</w:t>
      </w:r>
      <w:r w:rsidRPr="005968CD">
        <w:rPr>
          <w:color w:val="000000"/>
          <w:spacing w:val="2"/>
          <w:sz w:val="26"/>
          <w:szCs w:val="26"/>
        </w:rPr>
        <w:t xml:space="preserve"> заявления, поданного через Единый портал, портал услуг, является заполнение интерактивной</w:t>
      </w:r>
      <w:r w:rsidRPr="005968CD">
        <w:rPr>
          <w:color w:val="111111"/>
          <w:spacing w:val="2"/>
          <w:sz w:val="26"/>
          <w:szCs w:val="26"/>
        </w:rPr>
        <w:t xml:space="preserve"> формы заявления.</w:t>
      </w:r>
    </w:p>
    <w:p w14:paraId="478A07B9" w14:textId="641BC8B3" w:rsidR="005968CD" w:rsidRPr="005968CD" w:rsidRDefault="005968CD" w:rsidP="00C3042A">
      <w:pPr>
        <w:widowControl/>
        <w:shd w:val="clear" w:color="auto" w:fill="FFFFFF"/>
        <w:autoSpaceDE/>
        <w:autoSpaceDN/>
        <w:adjustRightInd/>
        <w:ind w:firstLine="708"/>
        <w:jc w:val="both"/>
        <w:textAlignment w:val="baseline"/>
        <w:rPr>
          <w:rFonts w:eastAsia="Calibri"/>
          <w:sz w:val="26"/>
          <w:szCs w:val="26"/>
          <w:lang w:eastAsia="en-US"/>
        </w:rPr>
      </w:pPr>
      <w:r w:rsidRPr="005968CD">
        <w:rPr>
          <w:color w:val="111111"/>
          <w:spacing w:val="2"/>
          <w:sz w:val="26"/>
          <w:szCs w:val="26"/>
        </w:rPr>
        <w:t>7</w:t>
      </w:r>
      <w:r w:rsidR="004F021A">
        <w:rPr>
          <w:color w:val="111111"/>
          <w:spacing w:val="2"/>
          <w:sz w:val="26"/>
          <w:szCs w:val="26"/>
        </w:rPr>
        <w:t>9</w:t>
      </w:r>
      <w:r w:rsidRPr="005968CD">
        <w:rPr>
          <w:color w:val="111111"/>
          <w:spacing w:val="2"/>
          <w:sz w:val="26"/>
          <w:szCs w:val="26"/>
        </w:rPr>
        <w:t xml:space="preserve">. При приеме заявления, поданного через Единый портал, </w:t>
      </w:r>
      <w:r w:rsidRPr="005968CD">
        <w:rPr>
          <w:color w:val="000000"/>
          <w:spacing w:val="2"/>
          <w:sz w:val="26"/>
          <w:szCs w:val="26"/>
        </w:rPr>
        <w:t>портал услуг,</w:t>
      </w:r>
      <w:r w:rsidRPr="005968CD">
        <w:rPr>
          <w:color w:val="111111"/>
          <w:spacing w:val="2"/>
          <w:sz w:val="26"/>
          <w:szCs w:val="26"/>
        </w:rPr>
        <w:t xml:space="preserve"> должностное лицо </w:t>
      </w:r>
      <w:r w:rsidR="004F021A" w:rsidRPr="00E701B7">
        <w:rPr>
          <w:sz w:val="26"/>
          <w:szCs w:val="26"/>
        </w:rPr>
        <w:t>уполномоченного органа</w:t>
      </w:r>
      <w:r w:rsidRPr="005968CD">
        <w:rPr>
          <w:color w:val="111111"/>
          <w:spacing w:val="2"/>
          <w:sz w:val="26"/>
          <w:szCs w:val="26"/>
        </w:rPr>
        <w:t>, ответственное за прием</w:t>
      </w:r>
      <w:r w:rsidR="00F77594">
        <w:rPr>
          <w:color w:val="111111"/>
          <w:spacing w:val="2"/>
          <w:sz w:val="26"/>
          <w:szCs w:val="26"/>
        </w:rPr>
        <w:t xml:space="preserve"> </w:t>
      </w:r>
      <w:r w:rsidRPr="005968CD">
        <w:rPr>
          <w:color w:val="111111"/>
          <w:spacing w:val="2"/>
          <w:sz w:val="26"/>
          <w:szCs w:val="26"/>
        </w:rPr>
        <w:t>и регистрацию заявления, в государственной информационной системе:</w:t>
      </w:r>
    </w:p>
    <w:p w14:paraId="15572DC9" w14:textId="1A43445C" w:rsidR="005968CD" w:rsidRPr="005968CD" w:rsidRDefault="00F7759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1</w:t>
      </w:r>
      <w:r w:rsidR="005968CD" w:rsidRPr="005968CD">
        <w:rPr>
          <w:color w:val="111111"/>
          <w:spacing w:val="2"/>
          <w:sz w:val="26"/>
          <w:szCs w:val="26"/>
        </w:rPr>
        <w:t>) проверяет корректность заполнения полей интерактивной формы заявления;</w:t>
      </w:r>
    </w:p>
    <w:p w14:paraId="4C8428DF" w14:textId="5E441F9B" w:rsidR="005968CD" w:rsidRPr="005968CD" w:rsidRDefault="00F77594"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2</w:t>
      </w:r>
      <w:r w:rsidR="005968CD" w:rsidRPr="005968CD">
        <w:rPr>
          <w:color w:val="111111"/>
          <w:spacing w:val="2"/>
          <w:sz w:val="26"/>
          <w:szCs w:val="26"/>
        </w:rPr>
        <w:t>) регистрирует заявление в сроки, предусмотренные пунктом</w:t>
      </w:r>
      <w:r>
        <w:rPr>
          <w:color w:val="111111"/>
          <w:spacing w:val="2"/>
          <w:sz w:val="26"/>
          <w:szCs w:val="26"/>
        </w:rPr>
        <w:t xml:space="preserve"> </w:t>
      </w:r>
      <w:r w:rsidR="004F021A">
        <w:rPr>
          <w:color w:val="111111"/>
          <w:spacing w:val="2"/>
          <w:sz w:val="26"/>
          <w:szCs w:val="26"/>
        </w:rPr>
        <w:t>30 настоящего</w:t>
      </w:r>
      <w:r w:rsidR="005968CD" w:rsidRPr="005968CD">
        <w:rPr>
          <w:color w:val="111111"/>
          <w:spacing w:val="2"/>
          <w:sz w:val="26"/>
          <w:szCs w:val="26"/>
        </w:rPr>
        <w:t xml:space="preserve"> </w:t>
      </w:r>
      <w:r>
        <w:rPr>
          <w:color w:val="111111"/>
          <w:spacing w:val="2"/>
          <w:sz w:val="26"/>
          <w:szCs w:val="26"/>
        </w:rPr>
        <w:t>Административного р</w:t>
      </w:r>
      <w:r w:rsidR="005968CD" w:rsidRPr="005968CD">
        <w:rPr>
          <w:color w:val="111111"/>
          <w:spacing w:val="2"/>
          <w:sz w:val="26"/>
          <w:szCs w:val="26"/>
        </w:rPr>
        <w:t>егламента.</w:t>
      </w:r>
    </w:p>
    <w:p w14:paraId="0520DD57" w14:textId="4F5A3CE9" w:rsidR="005968CD" w:rsidRPr="005968CD" w:rsidRDefault="004F021A" w:rsidP="00C3042A">
      <w:pPr>
        <w:widowControl/>
        <w:shd w:val="clear" w:color="auto" w:fill="FFFFFF"/>
        <w:autoSpaceDE/>
        <w:autoSpaceDN/>
        <w:adjustRightInd/>
        <w:ind w:firstLine="708"/>
        <w:jc w:val="both"/>
        <w:textAlignment w:val="baseline"/>
        <w:rPr>
          <w:rFonts w:eastAsia="Calibri"/>
          <w:sz w:val="26"/>
          <w:szCs w:val="26"/>
          <w:lang w:eastAsia="en-US"/>
        </w:rPr>
      </w:pPr>
      <w:r>
        <w:rPr>
          <w:color w:val="111111"/>
          <w:spacing w:val="2"/>
          <w:sz w:val="26"/>
          <w:szCs w:val="26"/>
        </w:rPr>
        <w:t>80</w:t>
      </w:r>
      <w:r w:rsidR="005968CD" w:rsidRPr="005968CD">
        <w:rPr>
          <w:color w:val="111111"/>
          <w:spacing w:val="2"/>
          <w:sz w:val="26"/>
          <w:szCs w:val="26"/>
        </w:rPr>
        <w:t>. Заявителю сообщается о регистрации или об отказе в регистрации заявления и иных документов в соответствии с</w:t>
      </w:r>
      <w:hyperlink w:anchor="P331">
        <w:r w:rsidR="005968CD" w:rsidRPr="005968CD">
          <w:rPr>
            <w:rFonts w:eastAsia="Calibri"/>
            <w:color w:val="0000FF"/>
            <w:spacing w:val="2"/>
            <w:sz w:val="26"/>
            <w:szCs w:val="26"/>
          </w:rPr>
          <w:t xml:space="preserve"> </w:t>
        </w:r>
        <w:r w:rsidR="005968CD" w:rsidRPr="005968CD">
          <w:rPr>
            <w:rFonts w:eastAsia="Calibri"/>
            <w:color w:val="000000"/>
            <w:spacing w:val="2"/>
            <w:sz w:val="26"/>
            <w:szCs w:val="26"/>
          </w:rPr>
          <w:t>пунктом</w:t>
        </w:r>
      </w:hyperlink>
      <w:r w:rsidR="005968CD" w:rsidRPr="005968CD">
        <w:rPr>
          <w:rFonts w:eastAsia="Calibri"/>
          <w:color w:val="000000"/>
          <w:spacing w:val="2"/>
          <w:sz w:val="26"/>
          <w:szCs w:val="26"/>
        </w:rPr>
        <w:t xml:space="preserve"> </w:t>
      </w:r>
      <w:r>
        <w:rPr>
          <w:rFonts w:eastAsia="Calibri"/>
          <w:color w:val="000000"/>
          <w:sz w:val="26"/>
          <w:szCs w:val="26"/>
          <w:lang w:eastAsia="en-US"/>
        </w:rPr>
        <w:t>30</w:t>
      </w:r>
      <w:r w:rsidR="005968CD" w:rsidRPr="005968CD">
        <w:rPr>
          <w:color w:val="000000"/>
          <w:spacing w:val="2"/>
          <w:sz w:val="26"/>
          <w:szCs w:val="26"/>
        </w:rPr>
        <w:t xml:space="preserve"> </w:t>
      </w:r>
      <w:r>
        <w:rPr>
          <w:color w:val="111111"/>
          <w:spacing w:val="2"/>
          <w:sz w:val="26"/>
          <w:szCs w:val="26"/>
        </w:rPr>
        <w:t xml:space="preserve">настоящего </w:t>
      </w:r>
      <w:r w:rsidR="00686FAD">
        <w:rPr>
          <w:color w:val="111111"/>
          <w:spacing w:val="2"/>
          <w:sz w:val="26"/>
          <w:szCs w:val="26"/>
        </w:rPr>
        <w:t>Административного р</w:t>
      </w:r>
      <w:r w:rsidR="00686FAD" w:rsidRPr="005968CD">
        <w:rPr>
          <w:color w:val="111111"/>
          <w:spacing w:val="2"/>
          <w:sz w:val="26"/>
          <w:szCs w:val="26"/>
        </w:rPr>
        <w:t>егламента</w:t>
      </w:r>
      <w:r w:rsidR="005968CD" w:rsidRPr="005968CD">
        <w:rPr>
          <w:color w:val="111111"/>
          <w:spacing w:val="2"/>
          <w:sz w:val="26"/>
          <w:szCs w:val="26"/>
        </w:rPr>
        <w:t xml:space="preserve"> через Единый портал, </w:t>
      </w:r>
      <w:r w:rsidR="005968CD" w:rsidRPr="005968CD">
        <w:rPr>
          <w:color w:val="000000"/>
          <w:spacing w:val="2"/>
          <w:sz w:val="26"/>
          <w:szCs w:val="26"/>
        </w:rPr>
        <w:t>портал услуг</w:t>
      </w:r>
      <w:r w:rsidR="005968CD" w:rsidRPr="005968CD">
        <w:rPr>
          <w:color w:val="111111"/>
          <w:spacing w:val="2"/>
          <w:sz w:val="26"/>
          <w:szCs w:val="26"/>
        </w:rPr>
        <w:t>.</w:t>
      </w:r>
    </w:p>
    <w:p w14:paraId="58D7FC6A" w14:textId="76167C9E" w:rsidR="005968CD" w:rsidRPr="005968CD" w:rsidRDefault="004F021A" w:rsidP="00C3042A">
      <w:pPr>
        <w:widowControl/>
        <w:shd w:val="clear" w:color="auto" w:fill="FFFFFF"/>
        <w:autoSpaceDE/>
        <w:autoSpaceDN/>
        <w:adjustRightInd/>
        <w:ind w:firstLine="708"/>
        <w:jc w:val="both"/>
        <w:textAlignment w:val="baseline"/>
        <w:rPr>
          <w:rFonts w:eastAsia="Calibri"/>
          <w:sz w:val="26"/>
          <w:szCs w:val="26"/>
          <w:lang w:eastAsia="en-US"/>
        </w:rPr>
      </w:pPr>
      <w:r w:rsidRPr="00E701B7">
        <w:rPr>
          <w:sz w:val="26"/>
          <w:szCs w:val="26"/>
        </w:rPr>
        <w:t>Уполномоченный орган</w:t>
      </w:r>
      <w:r w:rsidR="005968CD" w:rsidRPr="005968CD">
        <w:rPr>
          <w:color w:val="111111"/>
          <w:spacing w:val="2"/>
          <w:sz w:val="26"/>
          <w:szCs w:val="26"/>
        </w:rPr>
        <w:t xml:space="preserve"> принимает решение об отказе в приеме</w:t>
      </w:r>
      <w:r w:rsidR="00686FAD">
        <w:rPr>
          <w:color w:val="111111"/>
          <w:spacing w:val="2"/>
          <w:sz w:val="26"/>
          <w:szCs w:val="26"/>
        </w:rPr>
        <w:t xml:space="preserve"> </w:t>
      </w:r>
      <w:r w:rsidR="005968CD" w:rsidRPr="005968CD">
        <w:rPr>
          <w:color w:val="111111"/>
          <w:spacing w:val="2"/>
          <w:sz w:val="26"/>
          <w:szCs w:val="26"/>
        </w:rPr>
        <w:t xml:space="preserve">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 поданного через Единый портал, </w:t>
      </w:r>
      <w:r w:rsidR="005968CD" w:rsidRPr="005968CD">
        <w:rPr>
          <w:color w:val="000000"/>
          <w:spacing w:val="2"/>
          <w:sz w:val="26"/>
          <w:szCs w:val="26"/>
        </w:rPr>
        <w:t>портал услуг</w:t>
      </w:r>
      <w:r w:rsidR="005968CD" w:rsidRPr="005968CD">
        <w:rPr>
          <w:color w:val="111111"/>
          <w:spacing w:val="2"/>
          <w:sz w:val="26"/>
          <w:szCs w:val="26"/>
        </w:rPr>
        <w:t>.</w:t>
      </w:r>
    </w:p>
    <w:p w14:paraId="70FB55FB" w14:textId="43F9CF17" w:rsidR="005968CD" w:rsidRPr="005968CD" w:rsidRDefault="005968CD" w:rsidP="00C3042A">
      <w:pPr>
        <w:widowControl/>
        <w:shd w:val="clear" w:color="auto" w:fill="FFFFFF"/>
        <w:autoSpaceDE/>
        <w:autoSpaceDN/>
        <w:adjustRightInd/>
        <w:ind w:firstLine="708"/>
        <w:jc w:val="both"/>
        <w:textAlignment w:val="baseline"/>
        <w:rPr>
          <w:color w:val="111111"/>
          <w:spacing w:val="2"/>
          <w:sz w:val="26"/>
          <w:szCs w:val="26"/>
        </w:rPr>
      </w:pPr>
      <w:r w:rsidRPr="005968CD">
        <w:rPr>
          <w:color w:val="111111"/>
          <w:spacing w:val="2"/>
          <w:sz w:val="26"/>
          <w:szCs w:val="26"/>
        </w:rPr>
        <w:t>8</w:t>
      </w:r>
      <w:r w:rsidR="004F021A">
        <w:rPr>
          <w:color w:val="111111"/>
          <w:spacing w:val="2"/>
          <w:sz w:val="26"/>
          <w:szCs w:val="26"/>
        </w:rPr>
        <w:t>1</w:t>
      </w:r>
      <w:r w:rsidRPr="005968CD">
        <w:rPr>
          <w:color w:val="111111"/>
          <w:spacing w:val="2"/>
          <w:sz w:val="26"/>
          <w:szCs w:val="26"/>
        </w:rPr>
        <w:t>. Заявителю сообщается решение о назначении выплаты или</w:t>
      </w:r>
      <w:r w:rsidR="00686FAD">
        <w:rPr>
          <w:color w:val="111111"/>
          <w:spacing w:val="2"/>
          <w:sz w:val="26"/>
          <w:szCs w:val="26"/>
        </w:rPr>
        <w:t xml:space="preserve"> </w:t>
      </w:r>
      <w:r w:rsidRPr="005968CD">
        <w:rPr>
          <w:color w:val="111111"/>
          <w:spacing w:val="2"/>
          <w:sz w:val="26"/>
          <w:szCs w:val="26"/>
        </w:rPr>
        <w:t xml:space="preserve">об отказе в назначении выплаты в течение </w:t>
      </w:r>
      <w:r w:rsidRPr="004F021A">
        <w:rPr>
          <w:color w:val="111111"/>
          <w:spacing w:val="2"/>
          <w:sz w:val="26"/>
          <w:szCs w:val="26"/>
        </w:rPr>
        <w:t>1 календарного дня со дня</w:t>
      </w:r>
      <w:r w:rsidRPr="005968CD">
        <w:rPr>
          <w:color w:val="111111"/>
          <w:spacing w:val="2"/>
          <w:sz w:val="26"/>
          <w:szCs w:val="26"/>
        </w:rPr>
        <w:t xml:space="preserve"> принятия решения в автоматическом режиме на Едином портале, </w:t>
      </w:r>
      <w:r w:rsidRPr="005968CD">
        <w:rPr>
          <w:color w:val="000000"/>
          <w:spacing w:val="2"/>
          <w:sz w:val="26"/>
          <w:szCs w:val="26"/>
        </w:rPr>
        <w:t>портале услуг,</w:t>
      </w:r>
      <w:r w:rsidR="00686FAD">
        <w:rPr>
          <w:color w:val="000000"/>
          <w:spacing w:val="2"/>
          <w:sz w:val="26"/>
          <w:szCs w:val="26"/>
        </w:rPr>
        <w:t xml:space="preserve"> </w:t>
      </w:r>
      <w:r w:rsidRPr="005968CD">
        <w:rPr>
          <w:color w:val="111111"/>
          <w:spacing w:val="2"/>
          <w:sz w:val="26"/>
          <w:szCs w:val="26"/>
        </w:rPr>
        <w:t>на адрес электронной почты, указанный в профиле заявителя на Едином портале, портале услуг.</w:t>
      </w:r>
    </w:p>
    <w:p w14:paraId="751E7877" w14:textId="0D90E268" w:rsidR="005968CD" w:rsidRPr="005968CD" w:rsidRDefault="005968CD" w:rsidP="00C3042A">
      <w:pPr>
        <w:widowControl/>
        <w:ind w:firstLine="709"/>
        <w:jc w:val="both"/>
        <w:rPr>
          <w:rFonts w:eastAsia="Calibri"/>
          <w:sz w:val="26"/>
          <w:szCs w:val="26"/>
          <w:lang w:eastAsia="en-US"/>
        </w:rPr>
      </w:pPr>
      <w:r w:rsidRPr="005968CD">
        <w:rPr>
          <w:rFonts w:eastAsia="Calibri"/>
          <w:sz w:val="26"/>
          <w:szCs w:val="26"/>
          <w:lang w:eastAsia="en-US"/>
        </w:rPr>
        <w:t>8</w:t>
      </w:r>
      <w:r w:rsidR="004F021A">
        <w:rPr>
          <w:rFonts w:eastAsia="Calibri"/>
          <w:sz w:val="26"/>
          <w:szCs w:val="26"/>
          <w:lang w:eastAsia="en-US"/>
        </w:rPr>
        <w:t>2</w:t>
      </w:r>
      <w:r w:rsidRPr="005968CD">
        <w:rPr>
          <w:rFonts w:eastAsia="Calibri"/>
          <w:sz w:val="26"/>
          <w:szCs w:val="26"/>
          <w:lang w:eastAsia="en-US"/>
        </w:rPr>
        <w:t>. Заявителю обеспечивается возможность оценить доступность</w:t>
      </w:r>
      <w:r w:rsidR="00686FAD">
        <w:rPr>
          <w:rFonts w:eastAsia="Calibri"/>
          <w:sz w:val="26"/>
          <w:szCs w:val="26"/>
          <w:lang w:eastAsia="en-US"/>
        </w:rPr>
        <w:t xml:space="preserve"> </w:t>
      </w:r>
      <w:r w:rsidRPr="005968CD">
        <w:rPr>
          <w:rFonts w:eastAsia="Calibri"/>
          <w:sz w:val="26"/>
          <w:szCs w:val="26"/>
          <w:lang w:eastAsia="en-US"/>
        </w:rPr>
        <w:t xml:space="preserve">и качество государственной услуги на </w:t>
      </w:r>
      <w:r w:rsidRPr="005968CD">
        <w:rPr>
          <w:color w:val="111111"/>
          <w:spacing w:val="2"/>
          <w:sz w:val="26"/>
          <w:szCs w:val="26"/>
        </w:rPr>
        <w:t xml:space="preserve">Едином портале, </w:t>
      </w:r>
      <w:r w:rsidRPr="005968CD">
        <w:rPr>
          <w:color w:val="000000"/>
          <w:spacing w:val="2"/>
          <w:sz w:val="26"/>
          <w:szCs w:val="26"/>
        </w:rPr>
        <w:t>портале услуг</w:t>
      </w:r>
      <w:r w:rsidRPr="005968CD">
        <w:rPr>
          <w:rFonts w:eastAsia="Calibri"/>
          <w:sz w:val="26"/>
          <w:szCs w:val="26"/>
          <w:lang w:eastAsia="en-US"/>
        </w:rPr>
        <w:t>.</w:t>
      </w:r>
    </w:p>
    <w:p w14:paraId="411277ED" w14:textId="451C927A" w:rsid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8</w:t>
      </w:r>
      <w:r w:rsidR="004F021A">
        <w:rPr>
          <w:color w:val="111111"/>
          <w:spacing w:val="2"/>
          <w:sz w:val="26"/>
          <w:szCs w:val="26"/>
        </w:rPr>
        <w:t>3</w:t>
      </w:r>
      <w:r w:rsidR="00686FAD">
        <w:rPr>
          <w:color w:val="111111"/>
          <w:spacing w:val="2"/>
          <w:sz w:val="26"/>
          <w:szCs w:val="26"/>
        </w:rPr>
        <w:t>. </w:t>
      </w:r>
      <w:r w:rsidRPr="005968CD">
        <w:rPr>
          <w:color w:val="111111"/>
          <w:spacing w:val="2"/>
          <w:sz w:val="26"/>
          <w:szCs w:val="26"/>
        </w:rPr>
        <w:t>В случае если в выданных в результате предоставления государственной услуги документах допущены опечатки и (или) ошибки,</w:t>
      </w:r>
      <w:r w:rsidR="00686FAD">
        <w:rPr>
          <w:color w:val="111111"/>
          <w:spacing w:val="2"/>
          <w:sz w:val="26"/>
          <w:szCs w:val="26"/>
        </w:rPr>
        <w:t xml:space="preserve"> </w:t>
      </w:r>
      <w:r w:rsidRPr="005968CD">
        <w:rPr>
          <w:color w:val="111111"/>
          <w:spacing w:val="2"/>
          <w:sz w:val="26"/>
          <w:szCs w:val="26"/>
        </w:rPr>
        <w:t xml:space="preserve">то заявитель вправе обратиться в </w:t>
      </w:r>
      <w:r w:rsidR="004F021A" w:rsidRPr="00A94E47">
        <w:rPr>
          <w:sz w:val="26"/>
          <w:szCs w:val="26"/>
        </w:rPr>
        <w:t>уполномоченный орган</w:t>
      </w:r>
      <w:r w:rsidR="00654A7A">
        <w:rPr>
          <w:color w:val="111111"/>
          <w:spacing w:val="2"/>
          <w:sz w:val="26"/>
          <w:szCs w:val="26"/>
        </w:rPr>
        <w:t xml:space="preserve"> </w:t>
      </w:r>
      <w:r w:rsidRPr="005968CD">
        <w:rPr>
          <w:color w:val="111111"/>
          <w:spacing w:val="2"/>
          <w:sz w:val="26"/>
          <w:szCs w:val="26"/>
        </w:rPr>
        <w:t>посредством почтовой связи, Единого портала, портала услуг, через многофункциональный центр или непосредственно при личном обращении с письмом о необходимости исправления допущенных опечаток</w:t>
      </w:r>
      <w:r w:rsidR="00686FAD">
        <w:rPr>
          <w:color w:val="111111"/>
          <w:spacing w:val="2"/>
          <w:sz w:val="26"/>
          <w:szCs w:val="26"/>
        </w:rPr>
        <w:t xml:space="preserve"> </w:t>
      </w:r>
      <w:r w:rsidRPr="005968CD">
        <w:rPr>
          <w:color w:val="111111"/>
          <w:spacing w:val="2"/>
          <w:sz w:val="26"/>
          <w:szCs w:val="26"/>
        </w:rPr>
        <w:t>и (или) ошибок с изложением их сути и приложением копии документа, содержащего опечатки и (или) ошибки.</w:t>
      </w:r>
      <w:r w:rsidR="00686FAD">
        <w:rPr>
          <w:rFonts w:eastAsia="Calibri"/>
          <w:sz w:val="26"/>
          <w:szCs w:val="26"/>
          <w:lang w:eastAsia="en-US"/>
        </w:rPr>
        <w:t xml:space="preserve"> </w:t>
      </w:r>
    </w:p>
    <w:p w14:paraId="68C3B7EF" w14:textId="46766C95" w:rsid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8</w:t>
      </w:r>
      <w:r w:rsidR="004F021A">
        <w:rPr>
          <w:color w:val="111111"/>
          <w:spacing w:val="2"/>
          <w:sz w:val="26"/>
          <w:szCs w:val="26"/>
        </w:rPr>
        <w:t>4</w:t>
      </w:r>
      <w:r w:rsidRPr="005968CD">
        <w:rPr>
          <w:color w:val="111111"/>
          <w:spacing w:val="2"/>
          <w:sz w:val="26"/>
          <w:szCs w:val="26"/>
        </w:rPr>
        <w:t xml:space="preserve">. Регистрация письма о необходимости исправления допущенных опечаток и (или) ошибок осуществляется в сроки, предусмотренные пунктами </w:t>
      </w:r>
      <w:r w:rsidR="004F021A">
        <w:rPr>
          <w:color w:val="111111"/>
          <w:spacing w:val="2"/>
          <w:sz w:val="26"/>
          <w:szCs w:val="26"/>
        </w:rPr>
        <w:t>30</w:t>
      </w:r>
      <w:r w:rsidRPr="005968CD">
        <w:rPr>
          <w:color w:val="111111"/>
          <w:spacing w:val="2"/>
          <w:sz w:val="26"/>
          <w:szCs w:val="26"/>
        </w:rPr>
        <w:t xml:space="preserve"> и 3</w:t>
      </w:r>
      <w:r w:rsidR="004F021A">
        <w:rPr>
          <w:color w:val="111111"/>
          <w:spacing w:val="2"/>
          <w:sz w:val="26"/>
          <w:szCs w:val="26"/>
        </w:rPr>
        <w:t>1</w:t>
      </w:r>
      <w:r w:rsidRPr="005968CD">
        <w:rPr>
          <w:color w:val="111111"/>
          <w:spacing w:val="2"/>
          <w:sz w:val="26"/>
          <w:szCs w:val="26"/>
        </w:rPr>
        <w:t xml:space="preserve"> </w:t>
      </w:r>
      <w:r w:rsidR="00F324F7">
        <w:rPr>
          <w:color w:val="111111"/>
          <w:spacing w:val="2"/>
          <w:sz w:val="26"/>
          <w:szCs w:val="26"/>
        </w:rPr>
        <w:t xml:space="preserve">настоящего </w:t>
      </w:r>
      <w:r w:rsidR="00180EE7">
        <w:rPr>
          <w:color w:val="111111"/>
          <w:spacing w:val="2"/>
          <w:sz w:val="26"/>
          <w:szCs w:val="26"/>
        </w:rPr>
        <w:t>Административного р</w:t>
      </w:r>
      <w:r w:rsidR="00180EE7" w:rsidRPr="005968CD">
        <w:rPr>
          <w:color w:val="111111"/>
          <w:spacing w:val="2"/>
          <w:sz w:val="26"/>
          <w:szCs w:val="26"/>
        </w:rPr>
        <w:t>егламента</w:t>
      </w:r>
      <w:r w:rsidRPr="005968CD">
        <w:rPr>
          <w:color w:val="111111"/>
          <w:spacing w:val="2"/>
          <w:sz w:val="26"/>
          <w:szCs w:val="26"/>
        </w:rPr>
        <w:t>.</w:t>
      </w:r>
      <w:r w:rsidR="00686FAD">
        <w:rPr>
          <w:rFonts w:eastAsia="Calibri"/>
          <w:sz w:val="26"/>
          <w:szCs w:val="26"/>
          <w:lang w:eastAsia="en-US"/>
        </w:rPr>
        <w:t xml:space="preserve"> </w:t>
      </w:r>
    </w:p>
    <w:p w14:paraId="75B08AE6" w14:textId="742C19E0" w:rsid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8</w:t>
      </w:r>
      <w:r w:rsidR="004F021A">
        <w:rPr>
          <w:color w:val="111111"/>
          <w:spacing w:val="2"/>
          <w:sz w:val="26"/>
          <w:szCs w:val="26"/>
        </w:rPr>
        <w:t>5</w:t>
      </w:r>
      <w:r w:rsidRPr="005968CD">
        <w:rPr>
          <w:color w:val="111111"/>
          <w:spacing w:val="2"/>
          <w:sz w:val="26"/>
          <w:szCs w:val="26"/>
        </w:rPr>
        <w:t xml:space="preserve">. В </w:t>
      </w:r>
      <w:r w:rsidRPr="00F324F7">
        <w:rPr>
          <w:color w:val="111111"/>
          <w:spacing w:val="2"/>
          <w:sz w:val="26"/>
          <w:szCs w:val="26"/>
        </w:rPr>
        <w:t>течение 3 календарных дней со дня регистрации</w:t>
      </w:r>
      <w:r w:rsidRPr="005968CD">
        <w:rPr>
          <w:color w:val="111111"/>
          <w:spacing w:val="2"/>
          <w:sz w:val="26"/>
          <w:szCs w:val="26"/>
        </w:rPr>
        <w:t xml:space="preserve"> письма</w:t>
      </w:r>
      <w:r w:rsidR="00686FAD">
        <w:rPr>
          <w:color w:val="111111"/>
          <w:spacing w:val="2"/>
          <w:sz w:val="26"/>
          <w:szCs w:val="26"/>
        </w:rPr>
        <w:t xml:space="preserve"> </w:t>
      </w:r>
      <w:r w:rsidRPr="005968CD">
        <w:rPr>
          <w:color w:val="111111"/>
          <w:spacing w:val="2"/>
          <w:sz w:val="26"/>
          <w:szCs w:val="26"/>
        </w:rPr>
        <w:t xml:space="preserve">о необходимости исправления допущенных опечаток и (или) ошибок </w:t>
      </w:r>
      <w:r w:rsidR="00F324F7" w:rsidRPr="00A94E47">
        <w:rPr>
          <w:sz w:val="26"/>
          <w:szCs w:val="26"/>
        </w:rPr>
        <w:t>уполномоченный орган</w:t>
      </w:r>
      <w:r w:rsidRPr="005968CD">
        <w:rPr>
          <w:color w:val="111111"/>
          <w:spacing w:val="-2"/>
          <w:sz w:val="26"/>
          <w:szCs w:val="26"/>
        </w:rPr>
        <w:t>, многофункциональный центр</w:t>
      </w:r>
      <w:r w:rsidRPr="005968CD">
        <w:rPr>
          <w:color w:val="111111"/>
          <w:spacing w:val="2"/>
          <w:sz w:val="26"/>
          <w:szCs w:val="26"/>
        </w:rPr>
        <w:t xml:space="preserve"> подготавливает и направляет заявителю новые документы, в которые внесены соответствующие исправления.</w:t>
      </w:r>
      <w:r w:rsidR="00686FAD">
        <w:rPr>
          <w:rFonts w:eastAsia="Calibri"/>
          <w:sz w:val="26"/>
          <w:szCs w:val="26"/>
          <w:lang w:eastAsia="en-US"/>
        </w:rPr>
        <w:t xml:space="preserve"> </w:t>
      </w:r>
    </w:p>
    <w:p w14:paraId="1EBB967A" w14:textId="748CAED9" w:rsid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lastRenderedPageBreak/>
        <w:t>8</w:t>
      </w:r>
      <w:r w:rsidR="004F021A">
        <w:rPr>
          <w:color w:val="111111"/>
          <w:spacing w:val="2"/>
          <w:sz w:val="26"/>
          <w:szCs w:val="26"/>
        </w:rPr>
        <w:t>6</w:t>
      </w:r>
      <w:r w:rsidRPr="005968CD">
        <w:rPr>
          <w:color w:val="111111"/>
          <w:spacing w:val="2"/>
          <w:sz w:val="26"/>
          <w:szCs w:val="26"/>
        </w:rPr>
        <w:t>. Документ, выдаваемый в результате предоставления государственной услуги, в который внесены исправления, вручается заявителю лично или направляется заказным почтовым отправлением с уведомлением о вручении.</w:t>
      </w:r>
      <w:r w:rsidR="00686FAD">
        <w:rPr>
          <w:rFonts w:eastAsia="Calibri"/>
          <w:sz w:val="26"/>
          <w:szCs w:val="26"/>
          <w:lang w:eastAsia="en-US"/>
        </w:rPr>
        <w:t xml:space="preserve"> </w:t>
      </w:r>
    </w:p>
    <w:p w14:paraId="353BB613" w14:textId="7F3B0A89" w:rsid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В случае подачи письма об исправлении допущенных опечаток</w:t>
      </w:r>
      <w:r w:rsidR="00686FAD">
        <w:rPr>
          <w:color w:val="111111"/>
          <w:spacing w:val="2"/>
          <w:sz w:val="26"/>
          <w:szCs w:val="26"/>
        </w:rPr>
        <w:t xml:space="preserve"> </w:t>
      </w:r>
      <w:r w:rsidRPr="005968CD">
        <w:rPr>
          <w:color w:val="111111"/>
          <w:spacing w:val="2"/>
          <w:sz w:val="26"/>
          <w:szCs w:val="26"/>
        </w:rPr>
        <w:t>и (или) ошибок в форме электронного документа посредством Единого портала, портала услуг заявитель уведомляется о приеме и регистрации письма</w:t>
      </w:r>
      <w:r w:rsidR="00686FAD">
        <w:rPr>
          <w:color w:val="111111"/>
          <w:spacing w:val="2"/>
          <w:sz w:val="26"/>
          <w:szCs w:val="26"/>
        </w:rPr>
        <w:t xml:space="preserve"> </w:t>
      </w:r>
      <w:r w:rsidRPr="005968CD">
        <w:rPr>
          <w:color w:val="111111"/>
          <w:spacing w:val="2"/>
          <w:sz w:val="26"/>
          <w:szCs w:val="26"/>
        </w:rPr>
        <w:t>об исправлении допущенных опечаток и (или) ошибок и об устранении допущенных опечаток и (или) ош</w:t>
      </w:r>
      <w:r w:rsidR="00F324F7">
        <w:rPr>
          <w:color w:val="111111"/>
          <w:spacing w:val="2"/>
          <w:sz w:val="26"/>
          <w:szCs w:val="26"/>
        </w:rPr>
        <w:t>ибок в соответствии с пунктом 31 настоящего</w:t>
      </w:r>
      <w:r w:rsidRPr="005968CD">
        <w:rPr>
          <w:color w:val="111111"/>
          <w:spacing w:val="2"/>
          <w:sz w:val="26"/>
          <w:szCs w:val="26"/>
        </w:rPr>
        <w:t xml:space="preserve"> </w:t>
      </w:r>
      <w:r w:rsidR="00180EE7">
        <w:rPr>
          <w:color w:val="111111"/>
          <w:spacing w:val="2"/>
          <w:sz w:val="26"/>
          <w:szCs w:val="26"/>
        </w:rPr>
        <w:t>Административного р</w:t>
      </w:r>
      <w:r w:rsidR="00180EE7" w:rsidRPr="005968CD">
        <w:rPr>
          <w:color w:val="111111"/>
          <w:spacing w:val="2"/>
          <w:sz w:val="26"/>
          <w:szCs w:val="26"/>
        </w:rPr>
        <w:t>егламента</w:t>
      </w:r>
      <w:r w:rsidRPr="005968CD">
        <w:rPr>
          <w:color w:val="111111"/>
          <w:spacing w:val="2"/>
          <w:sz w:val="26"/>
          <w:szCs w:val="26"/>
        </w:rPr>
        <w:t xml:space="preserve"> посредством Единого портала, портала услуг.</w:t>
      </w:r>
      <w:r w:rsidR="00686FAD">
        <w:rPr>
          <w:rFonts w:eastAsia="Calibri"/>
          <w:sz w:val="26"/>
          <w:szCs w:val="26"/>
          <w:lang w:eastAsia="en-US"/>
        </w:rPr>
        <w:t xml:space="preserve"> </w:t>
      </w:r>
    </w:p>
    <w:p w14:paraId="5AD0CF33" w14:textId="3CCF4A6E" w:rsidR="005968CD" w:rsidRPr="00686FAD"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В случае подачи письма о необходимости исправления допущенных опечаток и (или) ошибок через многофункциональный центр исправленный документ в форме электронного документа направляется</w:t>
      </w:r>
      <w:r w:rsidR="00686FAD">
        <w:rPr>
          <w:color w:val="111111"/>
          <w:spacing w:val="2"/>
          <w:sz w:val="26"/>
          <w:szCs w:val="26"/>
        </w:rPr>
        <w:t xml:space="preserve"> </w:t>
      </w:r>
      <w:r w:rsidRPr="005968CD">
        <w:rPr>
          <w:color w:val="111111"/>
          <w:spacing w:val="2"/>
          <w:sz w:val="26"/>
          <w:szCs w:val="26"/>
        </w:rPr>
        <w:t>в многофункциональный центр для выдачи заявителю.</w:t>
      </w:r>
    </w:p>
    <w:p w14:paraId="573A45F8" w14:textId="61BF8BDC" w:rsidR="005968CD" w:rsidRPr="005968CD" w:rsidRDefault="005968CD" w:rsidP="00C3042A">
      <w:pPr>
        <w:widowControl/>
        <w:autoSpaceDE/>
        <w:autoSpaceDN/>
        <w:adjustRightInd/>
        <w:ind w:firstLine="709"/>
        <w:jc w:val="both"/>
        <w:rPr>
          <w:rFonts w:eastAsia="Calibri"/>
          <w:sz w:val="26"/>
          <w:szCs w:val="26"/>
          <w:lang w:eastAsia="en-US"/>
        </w:rPr>
      </w:pPr>
      <w:r w:rsidRPr="005968CD">
        <w:rPr>
          <w:rFonts w:eastAsia="Calibri"/>
          <w:sz w:val="26"/>
          <w:szCs w:val="26"/>
          <w:lang w:eastAsia="en-US"/>
        </w:rPr>
        <w:t>8</w:t>
      </w:r>
      <w:r w:rsidR="00F324F7">
        <w:rPr>
          <w:rFonts w:eastAsia="Calibri"/>
          <w:sz w:val="26"/>
          <w:szCs w:val="26"/>
          <w:lang w:eastAsia="en-US"/>
        </w:rPr>
        <w:t>7</w:t>
      </w:r>
      <w:r w:rsidRPr="005968CD">
        <w:rPr>
          <w:rFonts w:eastAsia="Calibri"/>
          <w:sz w:val="26"/>
          <w:szCs w:val="26"/>
          <w:lang w:eastAsia="en-US"/>
        </w:rPr>
        <w:t>. Предоставление государственной услуги в многофункциональных центрах осуществляется в соответствии с законодательством</w:t>
      </w:r>
      <w:r w:rsidR="00180EE7">
        <w:rPr>
          <w:rFonts w:eastAsia="Calibri"/>
          <w:sz w:val="26"/>
          <w:szCs w:val="26"/>
          <w:lang w:eastAsia="en-US"/>
        </w:rPr>
        <w:t xml:space="preserve"> </w:t>
      </w:r>
      <w:r w:rsidRPr="005968CD">
        <w:rPr>
          <w:rFonts w:eastAsia="Calibri"/>
          <w:sz w:val="26"/>
          <w:szCs w:val="26"/>
          <w:lang w:eastAsia="en-US"/>
        </w:rPr>
        <w:t>Российской Федерации и соответствующим соглашением о взаимодействии.</w:t>
      </w:r>
    </w:p>
    <w:p w14:paraId="22A00BE2" w14:textId="260EB80E" w:rsidR="00180EE7" w:rsidRDefault="005968CD" w:rsidP="00C3042A">
      <w:pPr>
        <w:widowControl/>
        <w:shd w:val="clear" w:color="auto" w:fill="FFFFFF"/>
        <w:tabs>
          <w:tab w:val="left" w:pos="1134"/>
        </w:tabs>
        <w:autoSpaceDE/>
        <w:autoSpaceDN/>
        <w:adjustRightInd/>
        <w:ind w:firstLine="709"/>
        <w:jc w:val="both"/>
        <w:textAlignment w:val="baseline"/>
        <w:outlineLvl w:val="2"/>
        <w:rPr>
          <w:rFonts w:eastAsia="Arial"/>
          <w:color w:val="000000"/>
          <w:sz w:val="26"/>
          <w:szCs w:val="26"/>
          <w:lang w:eastAsia="en-US"/>
        </w:rPr>
      </w:pPr>
      <w:r w:rsidRPr="005968CD">
        <w:rPr>
          <w:color w:val="000000"/>
          <w:spacing w:val="2"/>
          <w:sz w:val="26"/>
          <w:szCs w:val="26"/>
        </w:rPr>
        <w:t>8</w:t>
      </w:r>
      <w:r w:rsidR="00F324F7">
        <w:rPr>
          <w:color w:val="000000"/>
          <w:spacing w:val="2"/>
          <w:sz w:val="26"/>
          <w:szCs w:val="26"/>
        </w:rPr>
        <w:t>8</w:t>
      </w:r>
      <w:r w:rsidRPr="005968CD">
        <w:rPr>
          <w:color w:val="000000"/>
          <w:spacing w:val="2"/>
          <w:sz w:val="26"/>
          <w:szCs w:val="26"/>
        </w:rPr>
        <w:t>.</w:t>
      </w:r>
      <w:r w:rsidR="00180EE7">
        <w:rPr>
          <w:color w:val="000000"/>
          <w:spacing w:val="2"/>
          <w:sz w:val="26"/>
          <w:szCs w:val="26"/>
        </w:rPr>
        <w:t> </w:t>
      </w:r>
      <w:r w:rsidRPr="005968CD">
        <w:rPr>
          <w:color w:val="000000"/>
          <w:spacing w:val="-2"/>
          <w:sz w:val="26"/>
          <w:szCs w:val="26"/>
        </w:rPr>
        <w:t>Взаимодействие осуществляется с использованием СМЭВ</w:t>
      </w:r>
      <w:r w:rsidRPr="005968CD">
        <w:rPr>
          <w:color w:val="000000"/>
          <w:sz w:val="26"/>
          <w:szCs w:val="26"/>
        </w:rPr>
        <w:t>.</w:t>
      </w:r>
      <w:r w:rsidR="00180EE7">
        <w:rPr>
          <w:rFonts w:eastAsia="Arial"/>
          <w:color w:val="000000"/>
          <w:sz w:val="26"/>
          <w:szCs w:val="26"/>
          <w:lang w:eastAsia="en-US"/>
        </w:rPr>
        <w:t xml:space="preserve"> </w:t>
      </w:r>
    </w:p>
    <w:p w14:paraId="6819C87E" w14:textId="5F721EEF" w:rsidR="005968CD" w:rsidRPr="00180EE7" w:rsidRDefault="00180EE7" w:rsidP="00C3042A">
      <w:pPr>
        <w:widowControl/>
        <w:shd w:val="clear" w:color="auto" w:fill="FFFFFF"/>
        <w:tabs>
          <w:tab w:val="left" w:pos="1134"/>
        </w:tabs>
        <w:autoSpaceDE/>
        <w:autoSpaceDN/>
        <w:adjustRightInd/>
        <w:ind w:firstLine="709"/>
        <w:jc w:val="both"/>
        <w:textAlignment w:val="baseline"/>
        <w:outlineLvl w:val="2"/>
        <w:rPr>
          <w:rFonts w:eastAsia="Arial"/>
          <w:color w:val="000000"/>
          <w:sz w:val="26"/>
          <w:szCs w:val="26"/>
          <w:lang w:eastAsia="en-US"/>
        </w:rPr>
      </w:pPr>
      <w:r>
        <w:rPr>
          <w:color w:val="000000"/>
          <w:spacing w:val="2"/>
          <w:sz w:val="26"/>
          <w:szCs w:val="26"/>
        </w:rPr>
        <w:t>8</w:t>
      </w:r>
      <w:r w:rsidR="00F324F7">
        <w:rPr>
          <w:color w:val="000000"/>
          <w:spacing w:val="2"/>
          <w:sz w:val="26"/>
          <w:szCs w:val="26"/>
        </w:rPr>
        <w:t>9</w:t>
      </w:r>
      <w:r>
        <w:rPr>
          <w:color w:val="000000"/>
          <w:spacing w:val="2"/>
          <w:sz w:val="26"/>
          <w:szCs w:val="26"/>
        </w:rPr>
        <w:t>. </w:t>
      </w:r>
      <w:r w:rsidR="005968CD" w:rsidRPr="005968CD">
        <w:rPr>
          <w:color w:val="000000"/>
          <w:spacing w:val="2"/>
          <w:sz w:val="26"/>
          <w:szCs w:val="26"/>
        </w:rPr>
        <w:t xml:space="preserve">При подаче документов, необходимых для предоставления государственной услуги, через многофункциональный центр непосредственное предоставление государственной услуги осуществляется </w:t>
      </w:r>
      <w:r w:rsidR="00F324F7" w:rsidRPr="00036CA7">
        <w:rPr>
          <w:sz w:val="26"/>
          <w:szCs w:val="26"/>
        </w:rPr>
        <w:t>уполномоченным органом</w:t>
      </w:r>
      <w:r w:rsidR="005968CD" w:rsidRPr="005968CD">
        <w:rPr>
          <w:color w:val="000000"/>
          <w:spacing w:val="2"/>
          <w:sz w:val="26"/>
          <w:szCs w:val="26"/>
        </w:rPr>
        <w:t>.</w:t>
      </w:r>
    </w:p>
    <w:p w14:paraId="402D664F" w14:textId="01D49DCB" w:rsidR="005968CD" w:rsidRPr="005968CD" w:rsidRDefault="00F324F7" w:rsidP="00C3042A">
      <w:pPr>
        <w:widowControl/>
        <w:autoSpaceDE/>
        <w:autoSpaceDN/>
        <w:adjustRightInd/>
        <w:ind w:firstLine="709"/>
        <w:jc w:val="both"/>
        <w:rPr>
          <w:color w:val="111111"/>
          <w:spacing w:val="2"/>
          <w:sz w:val="26"/>
          <w:szCs w:val="26"/>
        </w:rPr>
      </w:pPr>
      <w:r>
        <w:rPr>
          <w:color w:val="111111"/>
          <w:spacing w:val="2"/>
          <w:sz w:val="26"/>
          <w:szCs w:val="26"/>
        </w:rPr>
        <w:t>90</w:t>
      </w:r>
      <w:r w:rsidR="00180EE7">
        <w:rPr>
          <w:color w:val="111111"/>
          <w:spacing w:val="2"/>
          <w:sz w:val="26"/>
          <w:szCs w:val="26"/>
        </w:rPr>
        <w:t>. </w:t>
      </w:r>
      <w:r w:rsidR="005968CD" w:rsidRPr="005968CD">
        <w:rPr>
          <w:color w:val="111111"/>
          <w:spacing w:val="2"/>
          <w:sz w:val="26"/>
          <w:szCs w:val="26"/>
        </w:rPr>
        <w:t xml:space="preserve">Уведомление о принятом решении в форме электронного документа направляется </w:t>
      </w:r>
      <w:r w:rsidRPr="00036CA7">
        <w:rPr>
          <w:sz w:val="26"/>
          <w:szCs w:val="26"/>
        </w:rPr>
        <w:t>уполномоченным органом</w:t>
      </w:r>
      <w:r w:rsidR="005968CD" w:rsidRPr="005968CD">
        <w:rPr>
          <w:color w:val="111111"/>
          <w:spacing w:val="2"/>
          <w:sz w:val="26"/>
          <w:szCs w:val="26"/>
        </w:rPr>
        <w:t xml:space="preserve"> в многофункциональный центр</w:t>
      </w:r>
      <w:r w:rsidR="00180EE7">
        <w:rPr>
          <w:color w:val="111111"/>
          <w:spacing w:val="2"/>
          <w:sz w:val="26"/>
          <w:szCs w:val="26"/>
        </w:rPr>
        <w:t xml:space="preserve"> </w:t>
      </w:r>
      <w:r w:rsidR="005968CD" w:rsidRPr="005968CD">
        <w:rPr>
          <w:color w:val="111111"/>
          <w:spacing w:val="2"/>
          <w:sz w:val="26"/>
          <w:szCs w:val="26"/>
        </w:rPr>
        <w:t>для выдачи заявителю.</w:t>
      </w:r>
    </w:p>
    <w:p w14:paraId="28BACB0E" w14:textId="77777777" w:rsidR="005968CD" w:rsidRPr="005968CD" w:rsidRDefault="005968CD" w:rsidP="00C3042A">
      <w:pPr>
        <w:widowControl/>
        <w:autoSpaceDE/>
        <w:autoSpaceDN/>
        <w:adjustRightInd/>
        <w:jc w:val="center"/>
        <w:rPr>
          <w:b/>
          <w:bCs/>
          <w:color w:val="111111"/>
          <w:spacing w:val="2"/>
          <w:sz w:val="26"/>
          <w:szCs w:val="26"/>
        </w:rPr>
      </w:pPr>
    </w:p>
    <w:p w14:paraId="0FE050BE" w14:textId="77777777" w:rsidR="00F324F7" w:rsidRPr="006A1792" w:rsidRDefault="00F324F7" w:rsidP="00F324F7">
      <w:pPr>
        <w:tabs>
          <w:tab w:val="right" w:pos="9355"/>
        </w:tabs>
        <w:jc w:val="center"/>
        <w:rPr>
          <w:sz w:val="26"/>
          <w:szCs w:val="26"/>
        </w:rPr>
      </w:pPr>
      <w:r>
        <w:rPr>
          <w:sz w:val="26"/>
          <w:szCs w:val="26"/>
        </w:rPr>
        <w:t>Раздел I</w:t>
      </w:r>
      <w:r>
        <w:rPr>
          <w:sz w:val="26"/>
          <w:szCs w:val="26"/>
          <w:lang w:val="en-US"/>
        </w:rPr>
        <w:t>V</w:t>
      </w:r>
    </w:p>
    <w:p w14:paraId="5C9FE20F" w14:textId="2B863F93" w:rsidR="005968CD" w:rsidRPr="005968CD" w:rsidRDefault="00F324F7" w:rsidP="00F324F7">
      <w:pPr>
        <w:widowControl/>
        <w:shd w:val="clear" w:color="auto" w:fill="FFFFFF"/>
        <w:autoSpaceDE/>
        <w:autoSpaceDN/>
        <w:adjustRightInd/>
        <w:jc w:val="center"/>
        <w:textAlignment w:val="baseline"/>
        <w:outlineLvl w:val="2"/>
        <w:rPr>
          <w:rFonts w:eastAsia="Calibri"/>
          <w:sz w:val="26"/>
          <w:szCs w:val="26"/>
          <w:lang w:eastAsia="en-US"/>
        </w:rPr>
      </w:pPr>
      <w:r w:rsidRPr="006A1792">
        <w:rPr>
          <w:b/>
          <w:sz w:val="26"/>
          <w:szCs w:val="26"/>
        </w:rPr>
        <w:t>Формы кон</w:t>
      </w:r>
      <w:r>
        <w:rPr>
          <w:b/>
          <w:sz w:val="26"/>
          <w:szCs w:val="26"/>
        </w:rPr>
        <w:t>троля за исполнением настоящего</w:t>
      </w:r>
      <w:r>
        <w:rPr>
          <w:b/>
          <w:sz w:val="26"/>
          <w:szCs w:val="26"/>
        </w:rPr>
        <w:br/>
        <w:t>Административного р</w:t>
      </w:r>
      <w:r w:rsidRPr="006A1792">
        <w:rPr>
          <w:b/>
          <w:sz w:val="26"/>
          <w:szCs w:val="26"/>
        </w:rPr>
        <w:t>егламента</w:t>
      </w:r>
    </w:p>
    <w:p w14:paraId="7CB03801" w14:textId="77777777" w:rsidR="005968CD" w:rsidRPr="005968CD" w:rsidRDefault="005968CD" w:rsidP="00C3042A">
      <w:pPr>
        <w:widowControl/>
        <w:shd w:val="clear" w:color="auto" w:fill="FFFFFF"/>
        <w:autoSpaceDE/>
        <w:autoSpaceDN/>
        <w:adjustRightInd/>
        <w:jc w:val="center"/>
        <w:textAlignment w:val="baseline"/>
        <w:outlineLvl w:val="2"/>
        <w:rPr>
          <w:spacing w:val="2"/>
          <w:sz w:val="26"/>
          <w:szCs w:val="26"/>
        </w:rPr>
      </w:pPr>
    </w:p>
    <w:p w14:paraId="53307944" w14:textId="4CADCE32" w:rsidR="006D2D72"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9</w:t>
      </w:r>
      <w:r w:rsidR="00F324F7">
        <w:rPr>
          <w:color w:val="111111"/>
          <w:spacing w:val="2"/>
          <w:sz w:val="26"/>
          <w:szCs w:val="26"/>
        </w:rPr>
        <w:t>1</w:t>
      </w:r>
      <w:r w:rsidRPr="005968CD">
        <w:rPr>
          <w:color w:val="111111"/>
          <w:spacing w:val="2"/>
          <w:sz w:val="26"/>
          <w:szCs w:val="26"/>
        </w:rPr>
        <w:t xml:space="preserve">. Текущий контроль за соблюдением и исполнением должностными лицами </w:t>
      </w:r>
      <w:r w:rsidR="00F324F7" w:rsidRPr="004F0C85">
        <w:rPr>
          <w:sz w:val="26"/>
          <w:szCs w:val="26"/>
        </w:rPr>
        <w:t>уполномоченного органа</w:t>
      </w:r>
      <w:r w:rsidR="00654A7A">
        <w:rPr>
          <w:color w:val="111111"/>
          <w:spacing w:val="2"/>
          <w:sz w:val="26"/>
          <w:szCs w:val="26"/>
        </w:rPr>
        <w:t xml:space="preserve"> </w:t>
      </w:r>
      <w:r w:rsidRPr="005968CD">
        <w:rPr>
          <w:color w:val="000000"/>
          <w:spacing w:val="2"/>
          <w:sz w:val="26"/>
          <w:szCs w:val="26"/>
        </w:rPr>
        <w:t xml:space="preserve">или многофункционального центра </w:t>
      </w:r>
      <w:r w:rsidRPr="005968CD">
        <w:rPr>
          <w:color w:val="111111"/>
          <w:spacing w:val="2"/>
          <w:sz w:val="26"/>
          <w:szCs w:val="26"/>
        </w:rPr>
        <w:t xml:space="preserve">положений </w:t>
      </w:r>
      <w:r w:rsidR="00F324F7" w:rsidRPr="004F0C85">
        <w:rPr>
          <w:sz w:val="26"/>
          <w:szCs w:val="26"/>
        </w:rPr>
        <w:t>настоящего</w:t>
      </w:r>
      <w:r w:rsidR="00F324F7">
        <w:rPr>
          <w:color w:val="111111"/>
          <w:spacing w:val="2"/>
          <w:sz w:val="26"/>
          <w:szCs w:val="26"/>
        </w:rPr>
        <w:t xml:space="preserve"> </w:t>
      </w:r>
      <w:r w:rsidR="0009314B">
        <w:rPr>
          <w:color w:val="111111"/>
          <w:spacing w:val="2"/>
          <w:sz w:val="26"/>
          <w:szCs w:val="26"/>
        </w:rPr>
        <w:t>Административного р</w:t>
      </w:r>
      <w:r w:rsidRPr="005968CD">
        <w:rPr>
          <w:color w:val="111111"/>
          <w:spacing w:val="2"/>
          <w:sz w:val="26"/>
          <w:szCs w:val="26"/>
        </w:rPr>
        <w:t xml:space="preserve">егламента, иных нормативных правовых актов Российской Федерации, нормативных правовых актов </w:t>
      </w:r>
      <w:r w:rsidR="0009314B">
        <w:rPr>
          <w:color w:val="111111"/>
          <w:spacing w:val="2"/>
          <w:sz w:val="26"/>
          <w:szCs w:val="26"/>
        </w:rPr>
        <w:t>Ненецкого автономного округа</w:t>
      </w:r>
      <w:r w:rsidRPr="005968CD">
        <w:rPr>
          <w:color w:val="111111"/>
          <w:spacing w:val="2"/>
          <w:sz w:val="26"/>
          <w:szCs w:val="26"/>
        </w:rPr>
        <w:t>, устанавливающих требования</w:t>
      </w:r>
      <w:r w:rsidR="006D2D72">
        <w:rPr>
          <w:color w:val="111111"/>
          <w:spacing w:val="2"/>
          <w:sz w:val="26"/>
          <w:szCs w:val="26"/>
        </w:rPr>
        <w:t xml:space="preserve"> </w:t>
      </w:r>
      <w:r w:rsidRPr="005968CD">
        <w:rPr>
          <w:color w:val="111111"/>
          <w:spacing w:val="2"/>
          <w:sz w:val="26"/>
          <w:szCs w:val="26"/>
        </w:rPr>
        <w:t xml:space="preserve">к предоставлению государственной услуги, осуществляется </w:t>
      </w:r>
      <w:r w:rsidR="00CF107C" w:rsidRPr="00CF107C">
        <w:rPr>
          <w:color w:val="111111"/>
          <w:spacing w:val="2"/>
          <w:sz w:val="26"/>
          <w:szCs w:val="26"/>
        </w:rPr>
        <w:t>руководством</w:t>
      </w:r>
      <w:r w:rsidRPr="005968CD">
        <w:rPr>
          <w:color w:val="111111"/>
          <w:spacing w:val="2"/>
          <w:sz w:val="26"/>
          <w:szCs w:val="26"/>
        </w:rPr>
        <w:t xml:space="preserve"> </w:t>
      </w:r>
      <w:r w:rsidR="00F324F7" w:rsidRPr="004F0C85">
        <w:rPr>
          <w:sz w:val="26"/>
          <w:szCs w:val="26"/>
        </w:rPr>
        <w:t>уполномоченного органа</w:t>
      </w:r>
      <w:r w:rsidR="0009314B">
        <w:rPr>
          <w:color w:val="111111"/>
          <w:spacing w:val="2"/>
          <w:sz w:val="26"/>
          <w:szCs w:val="26"/>
        </w:rPr>
        <w:t xml:space="preserve"> </w:t>
      </w:r>
      <w:r w:rsidRPr="005968CD">
        <w:rPr>
          <w:color w:val="000000"/>
          <w:spacing w:val="2"/>
          <w:sz w:val="26"/>
          <w:szCs w:val="26"/>
        </w:rPr>
        <w:t>или многофункционального центра</w:t>
      </w:r>
      <w:r w:rsidRPr="005968CD">
        <w:rPr>
          <w:color w:val="111111"/>
          <w:spacing w:val="2"/>
          <w:sz w:val="26"/>
          <w:szCs w:val="26"/>
        </w:rPr>
        <w:t>.</w:t>
      </w:r>
      <w:r w:rsidR="006D2D72">
        <w:rPr>
          <w:rFonts w:eastAsia="Calibri"/>
          <w:sz w:val="26"/>
          <w:szCs w:val="26"/>
          <w:lang w:eastAsia="en-US"/>
        </w:rPr>
        <w:t xml:space="preserve"> </w:t>
      </w:r>
    </w:p>
    <w:p w14:paraId="2B94832A" w14:textId="05A8FE0C" w:rsidR="005968CD" w:rsidRPr="005968CD"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Текущий контроль за предоставлением указанными должностными лицами государственной услуги осуществляется на постоянной основе.</w:t>
      </w:r>
    </w:p>
    <w:p w14:paraId="072110DC" w14:textId="300BB28B" w:rsidR="0009314B"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9</w:t>
      </w:r>
      <w:r w:rsidR="00F324F7">
        <w:rPr>
          <w:color w:val="111111"/>
          <w:spacing w:val="2"/>
          <w:sz w:val="26"/>
          <w:szCs w:val="26"/>
        </w:rPr>
        <w:t>2</w:t>
      </w:r>
      <w:r w:rsidRPr="005968CD">
        <w:rPr>
          <w:color w:val="111111"/>
          <w:spacing w:val="2"/>
          <w:sz w:val="26"/>
          <w:szCs w:val="26"/>
        </w:rPr>
        <w:t xml:space="preserve">. В целях осуществления контроля за соблюдением и исполнением должностными лицами положений </w:t>
      </w:r>
      <w:r w:rsidR="00F324F7" w:rsidRPr="007E05FA">
        <w:rPr>
          <w:sz w:val="26"/>
          <w:szCs w:val="26"/>
        </w:rPr>
        <w:t>настоящего</w:t>
      </w:r>
      <w:r w:rsidR="00F324F7">
        <w:rPr>
          <w:color w:val="111111"/>
          <w:spacing w:val="2"/>
          <w:sz w:val="26"/>
          <w:szCs w:val="26"/>
        </w:rPr>
        <w:t xml:space="preserve"> </w:t>
      </w:r>
      <w:r w:rsidR="0009314B">
        <w:rPr>
          <w:color w:val="111111"/>
          <w:spacing w:val="2"/>
          <w:sz w:val="26"/>
          <w:szCs w:val="26"/>
        </w:rPr>
        <w:t>Административного р</w:t>
      </w:r>
      <w:r w:rsidR="0009314B" w:rsidRPr="005968CD">
        <w:rPr>
          <w:color w:val="111111"/>
          <w:spacing w:val="2"/>
          <w:sz w:val="26"/>
          <w:szCs w:val="26"/>
        </w:rPr>
        <w:t>егламента</w:t>
      </w:r>
      <w:r w:rsidRPr="005968CD">
        <w:rPr>
          <w:color w:val="111111"/>
          <w:spacing w:val="2"/>
          <w:sz w:val="26"/>
          <w:szCs w:val="26"/>
        </w:rPr>
        <w:t xml:space="preserve">, иных нормативных правовых актов Российской Федерации, нормативных правовых актов </w:t>
      </w:r>
      <w:r w:rsidR="0009314B">
        <w:rPr>
          <w:color w:val="111111"/>
          <w:spacing w:val="2"/>
          <w:sz w:val="26"/>
          <w:szCs w:val="26"/>
        </w:rPr>
        <w:t>Ненецкого автономного округа</w:t>
      </w:r>
      <w:r w:rsidRPr="005968CD">
        <w:rPr>
          <w:color w:val="111111"/>
          <w:spacing w:val="2"/>
          <w:sz w:val="26"/>
          <w:szCs w:val="26"/>
        </w:rPr>
        <w:t xml:space="preserve">, устанавливающих требования к предоставлению государственной услуги, </w:t>
      </w:r>
      <w:r w:rsidR="00E779D3" w:rsidRPr="00E779D3">
        <w:rPr>
          <w:color w:val="111111"/>
          <w:spacing w:val="2"/>
          <w:sz w:val="26"/>
          <w:szCs w:val="26"/>
        </w:rPr>
        <w:t>руководитель</w:t>
      </w:r>
      <w:r w:rsidRPr="005968CD">
        <w:rPr>
          <w:color w:val="111111"/>
          <w:spacing w:val="2"/>
          <w:sz w:val="26"/>
          <w:szCs w:val="26"/>
        </w:rPr>
        <w:t xml:space="preserve"> </w:t>
      </w:r>
      <w:r w:rsidR="00F324F7" w:rsidRPr="007E05FA">
        <w:rPr>
          <w:sz w:val="26"/>
          <w:szCs w:val="26"/>
        </w:rPr>
        <w:t>уполномоченного органа</w:t>
      </w:r>
      <w:r w:rsidR="00654A7A">
        <w:rPr>
          <w:color w:val="111111"/>
          <w:spacing w:val="2"/>
          <w:sz w:val="26"/>
          <w:szCs w:val="26"/>
        </w:rPr>
        <w:t xml:space="preserve"> </w:t>
      </w:r>
      <w:r w:rsidRPr="005968CD">
        <w:rPr>
          <w:color w:val="000000"/>
          <w:spacing w:val="2"/>
          <w:sz w:val="26"/>
          <w:szCs w:val="26"/>
        </w:rPr>
        <w:t xml:space="preserve">или многофункционального центра </w:t>
      </w:r>
      <w:r w:rsidRPr="005968CD">
        <w:rPr>
          <w:color w:val="111111"/>
          <w:spacing w:val="2"/>
          <w:sz w:val="26"/>
          <w:szCs w:val="26"/>
        </w:rPr>
        <w:t>может проводить проверки полноты и качества предоставления государственной услуги</w:t>
      </w:r>
      <w:r w:rsidR="0009314B">
        <w:rPr>
          <w:color w:val="111111"/>
          <w:spacing w:val="2"/>
          <w:sz w:val="26"/>
          <w:szCs w:val="26"/>
        </w:rPr>
        <w:t xml:space="preserve"> </w:t>
      </w:r>
      <w:r w:rsidRPr="005968CD">
        <w:rPr>
          <w:color w:val="111111"/>
          <w:spacing w:val="2"/>
          <w:sz w:val="26"/>
          <w:szCs w:val="26"/>
        </w:rPr>
        <w:t>(далее – проверки) на основании соответствующих нормативных правовых актов.</w:t>
      </w:r>
      <w:r w:rsidR="0009314B">
        <w:rPr>
          <w:rFonts w:eastAsia="Calibri"/>
          <w:sz w:val="26"/>
          <w:szCs w:val="26"/>
          <w:lang w:eastAsia="en-US"/>
        </w:rPr>
        <w:t xml:space="preserve"> </w:t>
      </w:r>
    </w:p>
    <w:p w14:paraId="1B6D61F3" w14:textId="6713FB1A" w:rsidR="0009314B"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lastRenderedPageBreak/>
        <w:t xml:space="preserve">Периодичность осуществления текущего контроля за исполнением </w:t>
      </w:r>
      <w:r w:rsidR="00F324F7" w:rsidRPr="007E05FA">
        <w:rPr>
          <w:sz w:val="26"/>
          <w:szCs w:val="26"/>
        </w:rPr>
        <w:t>настоящего</w:t>
      </w:r>
      <w:r w:rsidR="00F324F7">
        <w:rPr>
          <w:color w:val="111111"/>
          <w:spacing w:val="2"/>
          <w:sz w:val="26"/>
          <w:szCs w:val="26"/>
        </w:rPr>
        <w:t xml:space="preserve"> </w:t>
      </w:r>
      <w:r w:rsidR="0009314B">
        <w:rPr>
          <w:color w:val="111111"/>
          <w:spacing w:val="2"/>
          <w:sz w:val="26"/>
          <w:szCs w:val="26"/>
        </w:rPr>
        <w:t>Административного р</w:t>
      </w:r>
      <w:r w:rsidR="0009314B" w:rsidRPr="005968CD">
        <w:rPr>
          <w:color w:val="111111"/>
          <w:spacing w:val="2"/>
          <w:sz w:val="26"/>
          <w:szCs w:val="26"/>
        </w:rPr>
        <w:t xml:space="preserve">егламента </w:t>
      </w:r>
      <w:r w:rsidRPr="005968CD">
        <w:rPr>
          <w:color w:val="111111"/>
          <w:spacing w:val="2"/>
          <w:sz w:val="26"/>
          <w:szCs w:val="26"/>
        </w:rPr>
        <w:t xml:space="preserve">устанавливается </w:t>
      </w:r>
      <w:r w:rsidR="00E779D3" w:rsidRPr="00E779D3">
        <w:rPr>
          <w:color w:val="111111"/>
          <w:spacing w:val="2"/>
          <w:sz w:val="26"/>
          <w:szCs w:val="26"/>
        </w:rPr>
        <w:t>руководителем</w:t>
      </w:r>
      <w:r w:rsidR="0009314B">
        <w:rPr>
          <w:color w:val="111111"/>
          <w:spacing w:val="2"/>
          <w:sz w:val="26"/>
          <w:szCs w:val="26"/>
        </w:rPr>
        <w:t xml:space="preserve"> </w:t>
      </w:r>
      <w:r w:rsidR="00F324F7" w:rsidRPr="007E05FA">
        <w:rPr>
          <w:sz w:val="26"/>
          <w:szCs w:val="26"/>
        </w:rPr>
        <w:t>уполномоченного органа</w:t>
      </w:r>
      <w:r w:rsidR="00654A7A">
        <w:rPr>
          <w:color w:val="111111"/>
          <w:spacing w:val="2"/>
          <w:sz w:val="26"/>
          <w:szCs w:val="26"/>
        </w:rPr>
        <w:t xml:space="preserve"> </w:t>
      </w:r>
      <w:r w:rsidRPr="005968CD">
        <w:rPr>
          <w:color w:val="000000"/>
          <w:spacing w:val="2"/>
          <w:sz w:val="26"/>
          <w:szCs w:val="26"/>
        </w:rPr>
        <w:t>или многофункционального центра</w:t>
      </w:r>
      <w:r w:rsidRPr="005968CD">
        <w:rPr>
          <w:color w:val="111111"/>
          <w:spacing w:val="2"/>
          <w:sz w:val="26"/>
          <w:szCs w:val="26"/>
        </w:rPr>
        <w:t>.</w:t>
      </w:r>
      <w:r w:rsidR="0009314B">
        <w:rPr>
          <w:rFonts w:eastAsia="Calibri"/>
          <w:sz w:val="26"/>
          <w:szCs w:val="26"/>
          <w:lang w:eastAsia="en-US"/>
        </w:rPr>
        <w:t xml:space="preserve"> </w:t>
      </w:r>
    </w:p>
    <w:p w14:paraId="71AAA110" w14:textId="15CA8BC5" w:rsidR="0009314B"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При проверке могут рассматриваться все вопросы, связанные</w:t>
      </w:r>
      <w:r w:rsidR="0009314B">
        <w:rPr>
          <w:color w:val="111111"/>
          <w:spacing w:val="2"/>
          <w:sz w:val="26"/>
          <w:szCs w:val="26"/>
        </w:rPr>
        <w:t xml:space="preserve"> </w:t>
      </w:r>
      <w:r w:rsidRPr="005968CD">
        <w:rPr>
          <w:color w:val="111111"/>
          <w:spacing w:val="2"/>
          <w:sz w:val="26"/>
          <w:szCs w:val="26"/>
        </w:rPr>
        <w:t>с предоставлением государственной услуги.</w:t>
      </w:r>
      <w:r w:rsidR="0009314B">
        <w:rPr>
          <w:rFonts w:eastAsia="Calibri"/>
          <w:sz w:val="26"/>
          <w:szCs w:val="26"/>
          <w:lang w:eastAsia="en-US"/>
        </w:rPr>
        <w:t xml:space="preserve"> </w:t>
      </w:r>
    </w:p>
    <w:p w14:paraId="47941ECF" w14:textId="77777777" w:rsidR="00F324F7" w:rsidRDefault="005968CD" w:rsidP="00F324F7">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Проверки проводятся с целью выявления и устранения нарушений</w:t>
      </w:r>
      <w:r w:rsidR="0009314B">
        <w:rPr>
          <w:color w:val="111111"/>
          <w:spacing w:val="2"/>
          <w:sz w:val="26"/>
          <w:szCs w:val="26"/>
        </w:rPr>
        <w:t xml:space="preserve"> </w:t>
      </w:r>
      <w:r w:rsidRPr="005968CD">
        <w:rPr>
          <w:color w:val="111111"/>
          <w:spacing w:val="2"/>
          <w:sz w:val="26"/>
          <w:szCs w:val="26"/>
        </w:rPr>
        <w:t>при предоставлении государственной услуги.</w:t>
      </w:r>
      <w:r w:rsidR="00F324F7">
        <w:rPr>
          <w:rFonts w:eastAsia="Calibri"/>
          <w:sz w:val="26"/>
          <w:szCs w:val="26"/>
          <w:lang w:eastAsia="en-US"/>
        </w:rPr>
        <w:t xml:space="preserve"> </w:t>
      </w:r>
    </w:p>
    <w:p w14:paraId="416D3B7F" w14:textId="222AD84B" w:rsidR="00A31F80" w:rsidRDefault="00A31F80" w:rsidP="00F324F7">
      <w:pPr>
        <w:widowControl/>
        <w:shd w:val="clear" w:color="auto" w:fill="FFFFFF"/>
        <w:autoSpaceDE/>
        <w:autoSpaceDN/>
        <w:adjustRightInd/>
        <w:ind w:firstLine="709"/>
        <w:jc w:val="both"/>
        <w:textAlignment w:val="baseline"/>
        <w:rPr>
          <w:rFonts w:eastAsia="Calibri"/>
          <w:sz w:val="26"/>
          <w:szCs w:val="26"/>
          <w:lang w:eastAsia="en-US"/>
        </w:rPr>
      </w:pPr>
      <w:r>
        <w:rPr>
          <w:color w:val="111111"/>
          <w:spacing w:val="2"/>
          <w:sz w:val="26"/>
          <w:szCs w:val="26"/>
        </w:rPr>
        <w:t>9</w:t>
      </w:r>
      <w:r w:rsidR="00F324F7">
        <w:rPr>
          <w:color w:val="111111"/>
          <w:spacing w:val="2"/>
          <w:sz w:val="26"/>
          <w:szCs w:val="26"/>
        </w:rPr>
        <w:t>3</w:t>
      </w:r>
      <w:r>
        <w:rPr>
          <w:color w:val="111111"/>
          <w:spacing w:val="2"/>
          <w:sz w:val="26"/>
          <w:szCs w:val="26"/>
        </w:rPr>
        <w:t>. </w:t>
      </w:r>
      <w:r w:rsidR="005968CD" w:rsidRPr="005968CD">
        <w:rPr>
          <w:color w:val="111111"/>
          <w:spacing w:val="2"/>
          <w:sz w:val="26"/>
          <w:szCs w:val="26"/>
        </w:rPr>
        <w:t>Должностные лица несут персональную ответственность</w:t>
      </w:r>
      <w:r>
        <w:rPr>
          <w:color w:val="111111"/>
          <w:spacing w:val="2"/>
          <w:sz w:val="26"/>
          <w:szCs w:val="26"/>
        </w:rPr>
        <w:t xml:space="preserve"> </w:t>
      </w:r>
      <w:r w:rsidR="005968CD" w:rsidRPr="005968CD">
        <w:rPr>
          <w:color w:val="111111"/>
          <w:spacing w:val="2"/>
          <w:sz w:val="26"/>
          <w:szCs w:val="26"/>
        </w:rPr>
        <w:t xml:space="preserve">за предоставление государственной услуги, соблюдение сроков и порядка предоставления государственной услуги, установленных </w:t>
      </w:r>
      <w:r w:rsidR="00E70157">
        <w:rPr>
          <w:color w:val="111111"/>
          <w:spacing w:val="2"/>
          <w:sz w:val="26"/>
          <w:szCs w:val="26"/>
        </w:rPr>
        <w:t xml:space="preserve">настоящим </w:t>
      </w:r>
      <w:r>
        <w:rPr>
          <w:color w:val="111111"/>
          <w:spacing w:val="2"/>
          <w:sz w:val="26"/>
          <w:szCs w:val="26"/>
        </w:rPr>
        <w:t>Административным р</w:t>
      </w:r>
      <w:r w:rsidR="005968CD" w:rsidRPr="005968CD">
        <w:rPr>
          <w:color w:val="111111"/>
          <w:spacing w:val="2"/>
          <w:sz w:val="26"/>
          <w:szCs w:val="26"/>
        </w:rPr>
        <w:t>егламентом.</w:t>
      </w:r>
      <w:r>
        <w:rPr>
          <w:rFonts w:eastAsia="Calibri"/>
          <w:sz w:val="26"/>
          <w:szCs w:val="26"/>
          <w:lang w:eastAsia="en-US"/>
        </w:rPr>
        <w:t xml:space="preserve"> </w:t>
      </w:r>
    </w:p>
    <w:p w14:paraId="06139E5A" w14:textId="77777777" w:rsidR="00A31F80"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Персональная ответственность должностного лица определяется</w:t>
      </w:r>
      <w:r w:rsidR="00A31F80">
        <w:rPr>
          <w:color w:val="111111"/>
          <w:spacing w:val="2"/>
          <w:sz w:val="26"/>
          <w:szCs w:val="26"/>
        </w:rPr>
        <w:t xml:space="preserve"> </w:t>
      </w:r>
      <w:r w:rsidRPr="005968CD">
        <w:rPr>
          <w:color w:val="111111"/>
          <w:spacing w:val="2"/>
          <w:sz w:val="26"/>
          <w:szCs w:val="26"/>
        </w:rPr>
        <w:t>его должностной инструкцией в соответствии с законодательством</w:t>
      </w:r>
      <w:r w:rsidR="00A31F80">
        <w:rPr>
          <w:color w:val="111111"/>
          <w:spacing w:val="2"/>
          <w:sz w:val="26"/>
          <w:szCs w:val="26"/>
        </w:rPr>
        <w:t xml:space="preserve"> </w:t>
      </w:r>
      <w:r w:rsidRPr="005968CD">
        <w:rPr>
          <w:color w:val="111111"/>
          <w:spacing w:val="2"/>
          <w:sz w:val="26"/>
          <w:szCs w:val="26"/>
        </w:rPr>
        <w:t>Российской Федерации.</w:t>
      </w:r>
      <w:r w:rsidR="00A31F80">
        <w:rPr>
          <w:rFonts w:eastAsia="Calibri"/>
          <w:sz w:val="26"/>
          <w:szCs w:val="26"/>
          <w:lang w:eastAsia="en-US"/>
        </w:rPr>
        <w:t xml:space="preserve"> </w:t>
      </w:r>
    </w:p>
    <w:p w14:paraId="1DB090AF" w14:textId="60B86BF1" w:rsidR="00A31F80"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 xml:space="preserve">Должностные лица при предоставлении государственной услуги руководствуются законодательством Российской Федерации и </w:t>
      </w:r>
      <w:r w:rsidR="00E70157">
        <w:rPr>
          <w:color w:val="111111"/>
          <w:spacing w:val="2"/>
          <w:sz w:val="26"/>
          <w:szCs w:val="26"/>
        </w:rPr>
        <w:t xml:space="preserve">настоящим </w:t>
      </w:r>
      <w:r w:rsidR="00A31F80">
        <w:rPr>
          <w:color w:val="111111"/>
          <w:spacing w:val="2"/>
          <w:sz w:val="26"/>
          <w:szCs w:val="26"/>
        </w:rPr>
        <w:t>Административным р</w:t>
      </w:r>
      <w:r w:rsidR="00A31F80" w:rsidRPr="005968CD">
        <w:rPr>
          <w:color w:val="111111"/>
          <w:spacing w:val="2"/>
          <w:sz w:val="26"/>
          <w:szCs w:val="26"/>
        </w:rPr>
        <w:t>егламентом</w:t>
      </w:r>
      <w:r w:rsidRPr="005968CD">
        <w:rPr>
          <w:color w:val="111111"/>
          <w:spacing w:val="2"/>
          <w:sz w:val="26"/>
          <w:szCs w:val="26"/>
        </w:rPr>
        <w:t>.</w:t>
      </w:r>
      <w:r w:rsidR="00A31F80">
        <w:rPr>
          <w:rFonts w:eastAsia="Calibri"/>
          <w:sz w:val="26"/>
          <w:szCs w:val="26"/>
          <w:lang w:eastAsia="en-US"/>
        </w:rPr>
        <w:t xml:space="preserve"> </w:t>
      </w:r>
    </w:p>
    <w:p w14:paraId="22ABBB22" w14:textId="55884C3F" w:rsidR="005968CD" w:rsidRPr="00A31F80" w:rsidRDefault="005968CD" w:rsidP="00C3042A">
      <w:pPr>
        <w:widowControl/>
        <w:shd w:val="clear" w:color="auto" w:fill="FFFFFF"/>
        <w:tabs>
          <w:tab w:val="left" w:pos="1134"/>
        </w:tabs>
        <w:autoSpaceDE/>
        <w:autoSpaceDN/>
        <w:adjustRightInd/>
        <w:ind w:firstLine="709"/>
        <w:jc w:val="both"/>
        <w:textAlignment w:val="baseline"/>
        <w:rPr>
          <w:rFonts w:eastAsia="Calibri"/>
          <w:sz w:val="26"/>
          <w:szCs w:val="26"/>
          <w:lang w:eastAsia="en-US"/>
        </w:rPr>
      </w:pPr>
      <w:r w:rsidRPr="005968CD">
        <w:rPr>
          <w:color w:val="111111"/>
          <w:spacing w:val="2"/>
          <w:sz w:val="26"/>
          <w:szCs w:val="26"/>
        </w:rPr>
        <w:t>9</w:t>
      </w:r>
      <w:r w:rsidR="00F324F7">
        <w:rPr>
          <w:color w:val="111111"/>
          <w:spacing w:val="2"/>
          <w:sz w:val="26"/>
          <w:szCs w:val="26"/>
        </w:rPr>
        <w:t>4</w:t>
      </w:r>
      <w:r w:rsidRPr="005968CD">
        <w:rPr>
          <w:color w:val="111111"/>
          <w:spacing w:val="2"/>
          <w:sz w:val="26"/>
          <w:szCs w:val="26"/>
        </w:rPr>
        <w:t>. Должностные лица при предоставлении государственной услуги обязаны соблюдать условия конфиденциальности информации, доступ</w:t>
      </w:r>
      <w:r w:rsidR="00A31F80">
        <w:rPr>
          <w:color w:val="111111"/>
          <w:spacing w:val="2"/>
          <w:sz w:val="26"/>
          <w:szCs w:val="26"/>
        </w:rPr>
        <w:t xml:space="preserve"> </w:t>
      </w:r>
      <w:r w:rsidRPr="005968CD">
        <w:rPr>
          <w:color w:val="111111"/>
          <w:spacing w:val="-2"/>
          <w:sz w:val="26"/>
          <w:szCs w:val="26"/>
        </w:rPr>
        <w:t>к которой ограничен в соответствии с законодательством Российской Федерации</w:t>
      </w:r>
      <w:r w:rsidRPr="005968CD">
        <w:rPr>
          <w:color w:val="111111"/>
          <w:spacing w:val="2"/>
          <w:sz w:val="26"/>
          <w:szCs w:val="26"/>
        </w:rPr>
        <w:t xml:space="preserve"> или которая составляет служебную или иную тайну, охраняемую</w:t>
      </w:r>
      <w:r w:rsidR="00A31F80">
        <w:rPr>
          <w:color w:val="111111"/>
          <w:spacing w:val="2"/>
          <w:sz w:val="26"/>
          <w:szCs w:val="26"/>
        </w:rPr>
        <w:t xml:space="preserve"> </w:t>
      </w:r>
      <w:r w:rsidRPr="005968CD">
        <w:rPr>
          <w:color w:val="111111"/>
          <w:spacing w:val="2"/>
          <w:sz w:val="26"/>
          <w:szCs w:val="26"/>
        </w:rPr>
        <w:t>в соответствии с законодательством Российской Федерации, и несут за это ответственность, установленную законодательством Российской Федерации.</w:t>
      </w:r>
    </w:p>
    <w:p w14:paraId="267A020F" w14:textId="644E7674" w:rsidR="00A31F80"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9</w:t>
      </w:r>
      <w:r w:rsidR="00E70157">
        <w:rPr>
          <w:color w:val="111111"/>
          <w:spacing w:val="2"/>
          <w:sz w:val="26"/>
          <w:szCs w:val="26"/>
        </w:rPr>
        <w:t>5</w:t>
      </w:r>
      <w:r w:rsidRPr="005968CD">
        <w:rPr>
          <w:color w:val="111111"/>
          <w:spacing w:val="2"/>
          <w:sz w:val="26"/>
          <w:szCs w:val="26"/>
        </w:rPr>
        <w:t>. </w:t>
      </w:r>
      <w:r w:rsidR="00E70157" w:rsidRPr="001B6E5D">
        <w:rPr>
          <w:sz w:val="26"/>
          <w:szCs w:val="26"/>
        </w:rPr>
        <w:t>Уполномоченный орган</w:t>
      </w:r>
      <w:r w:rsidR="00654A7A">
        <w:rPr>
          <w:color w:val="111111"/>
          <w:spacing w:val="2"/>
          <w:sz w:val="26"/>
          <w:szCs w:val="26"/>
        </w:rPr>
        <w:t xml:space="preserve"> </w:t>
      </w:r>
      <w:r w:rsidRPr="005968CD">
        <w:rPr>
          <w:color w:val="000000"/>
          <w:spacing w:val="2"/>
          <w:sz w:val="26"/>
          <w:szCs w:val="26"/>
        </w:rPr>
        <w:t>и многофункциональный центр</w:t>
      </w:r>
      <w:r w:rsidRPr="005968CD">
        <w:rPr>
          <w:color w:val="111111"/>
          <w:spacing w:val="2"/>
          <w:sz w:val="26"/>
          <w:szCs w:val="26"/>
        </w:rPr>
        <w:t xml:space="preserve"> осуществляют постоянный контроль</w:t>
      </w:r>
      <w:r w:rsidR="00A31F80">
        <w:rPr>
          <w:color w:val="111111"/>
          <w:spacing w:val="2"/>
          <w:sz w:val="26"/>
          <w:szCs w:val="26"/>
        </w:rPr>
        <w:t xml:space="preserve"> </w:t>
      </w:r>
      <w:r w:rsidRPr="005968CD">
        <w:rPr>
          <w:color w:val="111111"/>
          <w:spacing w:val="2"/>
          <w:sz w:val="26"/>
          <w:szCs w:val="26"/>
        </w:rPr>
        <w:t>за предоставлением государственной услуги.</w:t>
      </w:r>
      <w:r w:rsidR="00A31F80">
        <w:rPr>
          <w:rFonts w:eastAsia="Calibri"/>
          <w:sz w:val="26"/>
          <w:szCs w:val="26"/>
          <w:lang w:eastAsia="en-US"/>
        </w:rPr>
        <w:t xml:space="preserve"> </w:t>
      </w:r>
    </w:p>
    <w:p w14:paraId="73FACF33" w14:textId="453733CD" w:rsidR="00A31F80" w:rsidRDefault="00E70157" w:rsidP="00C3042A">
      <w:pPr>
        <w:widowControl/>
        <w:shd w:val="clear" w:color="auto" w:fill="FFFFFF"/>
        <w:autoSpaceDE/>
        <w:autoSpaceDN/>
        <w:adjustRightInd/>
        <w:ind w:firstLine="709"/>
        <w:jc w:val="both"/>
        <w:textAlignment w:val="baseline"/>
        <w:rPr>
          <w:rFonts w:eastAsia="Calibri"/>
          <w:sz w:val="26"/>
          <w:szCs w:val="26"/>
          <w:lang w:eastAsia="en-US"/>
        </w:rPr>
      </w:pPr>
      <w:r w:rsidRPr="001B6E5D">
        <w:rPr>
          <w:sz w:val="26"/>
          <w:szCs w:val="26"/>
        </w:rPr>
        <w:t>Уполномоченным органом</w:t>
      </w:r>
      <w:r w:rsidR="00654A7A">
        <w:rPr>
          <w:color w:val="111111"/>
          <w:spacing w:val="2"/>
          <w:sz w:val="26"/>
          <w:szCs w:val="26"/>
        </w:rPr>
        <w:t xml:space="preserve"> </w:t>
      </w:r>
      <w:r w:rsidR="005968CD" w:rsidRPr="005968CD">
        <w:rPr>
          <w:color w:val="000000"/>
          <w:spacing w:val="2"/>
          <w:sz w:val="26"/>
          <w:szCs w:val="26"/>
        </w:rPr>
        <w:t>и многофункциональным центром</w:t>
      </w:r>
      <w:r w:rsidR="005968CD" w:rsidRPr="005968CD">
        <w:rPr>
          <w:color w:val="111111"/>
          <w:spacing w:val="2"/>
          <w:sz w:val="26"/>
          <w:szCs w:val="26"/>
        </w:rPr>
        <w:t xml:space="preserve">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r w:rsidR="00A31F80">
        <w:rPr>
          <w:rFonts w:eastAsia="Calibri"/>
          <w:sz w:val="26"/>
          <w:szCs w:val="26"/>
          <w:lang w:eastAsia="en-US"/>
        </w:rPr>
        <w:t xml:space="preserve"> </w:t>
      </w:r>
    </w:p>
    <w:p w14:paraId="2443A98D" w14:textId="17F787CB" w:rsidR="005968CD" w:rsidRPr="00A31F80" w:rsidRDefault="005968CD" w:rsidP="00C3042A">
      <w:pPr>
        <w:widowControl/>
        <w:shd w:val="clear" w:color="auto" w:fill="FFFFFF"/>
        <w:autoSpaceDE/>
        <w:autoSpaceDN/>
        <w:adjustRightInd/>
        <w:ind w:firstLine="709"/>
        <w:jc w:val="both"/>
        <w:textAlignment w:val="baseline"/>
        <w:rPr>
          <w:rFonts w:eastAsia="Calibri"/>
          <w:sz w:val="26"/>
          <w:szCs w:val="26"/>
          <w:lang w:eastAsia="en-US"/>
        </w:rPr>
      </w:pPr>
      <w:r w:rsidRPr="005968CD">
        <w:rPr>
          <w:color w:val="111111"/>
          <w:spacing w:val="2"/>
          <w:sz w:val="26"/>
          <w:szCs w:val="26"/>
        </w:rPr>
        <w:t>9</w:t>
      </w:r>
      <w:r w:rsidR="00E70157">
        <w:rPr>
          <w:color w:val="111111"/>
          <w:spacing w:val="2"/>
          <w:sz w:val="26"/>
          <w:szCs w:val="26"/>
        </w:rPr>
        <w:t>6</w:t>
      </w:r>
      <w:r w:rsidRPr="005968CD">
        <w:rPr>
          <w:color w:val="111111"/>
          <w:spacing w:val="2"/>
          <w:sz w:val="26"/>
          <w:szCs w:val="26"/>
        </w:rPr>
        <w:t xml:space="preserve">. Контроль за предоставлением государственной услуги со стороны граждан (объединений, организаций) осуществляется посредством получения </w:t>
      </w:r>
      <w:r w:rsidRPr="005968CD">
        <w:rPr>
          <w:color w:val="111111"/>
          <w:spacing w:val="-6"/>
          <w:sz w:val="26"/>
          <w:szCs w:val="26"/>
        </w:rPr>
        <w:t xml:space="preserve">полной, актуальной и достоверной информации о деятельности </w:t>
      </w:r>
      <w:r w:rsidR="00E70157" w:rsidRPr="001B6E5D">
        <w:rPr>
          <w:sz w:val="26"/>
          <w:szCs w:val="26"/>
        </w:rPr>
        <w:t>уполномоченного органа</w:t>
      </w:r>
      <w:r w:rsidR="00654A7A">
        <w:rPr>
          <w:color w:val="111111"/>
          <w:spacing w:val="-6"/>
          <w:sz w:val="26"/>
          <w:szCs w:val="26"/>
        </w:rPr>
        <w:t xml:space="preserve"> </w:t>
      </w:r>
      <w:r w:rsidRPr="005968CD">
        <w:rPr>
          <w:color w:val="000000"/>
          <w:spacing w:val="-6"/>
          <w:sz w:val="26"/>
          <w:szCs w:val="26"/>
        </w:rPr>
        <w:t>и многофункционального центра</w:t>
      </w:r>
      <w:r w:rsidR="00A31F80">
        <w:rPr>
          <w:color w:val="000000"/>
          <w:spacing w:val="-6"/>
          <w:sz w:val="26"/>
          <w:szCs w:val="26"/>
        </w:rPr>
        <w:t xml:space="preserve"> </w:t>
      </w:r>
      <w:r w:rsidRPr="005968CD">
        <w:rPr>
          <w:color w:val="111111"/>
          <w:spacing w:val="-6"/>
          <w:sz w:val="26"/>
          <w:szCs w:val="26"/>
        </w:rPr>
        <w:t>при предоставлении государственной услуги,</w:t>
      </w:r>
      <w:r w:rsidRPr="005968CD">
        <w:rPr>
          <w:color w:val="111111"/>
          <w:spacing w:val="2"/>
          <w:sz w:val="26"/>
          <w:szCs w:val="26"/>
        </w:rPr>
        <w:t xml:space="preserve"> рассмотрении обращений (жалоб)</w:t>
      </w:r>
      <w:r w:rsidR="00A31F80">
        <w:rPr>
          <w:color w:val="111111"/>
          <w:spacing w:val="2"/>
          <w:sz w:val="26"/>
          <w:szCs w:val="26"/>
        </w:rPr>
        <w:t xml:space="preserve"> </w:t>
      </w:r>
      <w:r w:rsidRPr="005968CD">
        <w:rPr>
          <w:color w:val="111111"/>
          <w:spacing w:val="2"/>
          <w:sz w:val="26"/>
          <w:szCs w:val="26"/>
        </w:rPr>
        <w:t>и при обжаловании решений действий (бездействия) должностных лиц</w:t>
      </w:r>
      <w:r w:rsidR="00A31F80">
        <w:rPr>
          <w:color w:val="111111"/>
          <w:spacing w:val="2"/>
          <w:sz w:val="26"/>
          <w:szCs w:val="26"/>
        </w:rPr>
        <w:t xml:space="preserve"> </w:t>
      </w:r>
      <w:r w:rsidRPr="005968CD">
        <w:rPr>
          <w:color w:val="111111"/>
          <w:spacing w:val="2"/>
          <w:sz w:val="26"/>
          <w:szCs w:val="26"/>
        </w:rPr>
        <w:t>в процессе предоставления государственной услуги.</w:t>
      </w:r>
    </w:p>
    <w:p w14:paraId="52CC3B92" w14:textId="77777777" w:rsidR="005968CD" w:rsidRPr="005968CD" w:rsidRDefault="005968CD" w:rsidP="00C3042A">
      <w:pPr>
        <w:widowControl/>
        <w:shd w:val="clear" w:color="auto" w:fill="FFFFFF"/>
        <w:autoSpaceDE/>
        <w:autoSpaceDN/>
        <w:adjustRightInd/>
        <w:jc w:val="both"/>
        <w:textAlignment w:val="baseline"/>
        <w:rPr>
          <w:rFonts w:eastAsia="Calibri"/>
          <w:sz w:val="26"/>
          <w:szCs w:val="26"/>
          <w:lang w:eastAsia="en-US"/>
        </w:rPr>
      </w:pPr>
    </w:p>
    <w:p w14:paraId="1925E688" w14:textId="77777777" w:rsidR="00E70157" w:rsidRPr="006A1792" w:rsidRDefault="00E70157" w:rsidP="00E70157">
      <w:pPr>
        <w:tabs>
          <w:tab w:val="right" w:pos="9355"/>
        </w:tabs>
        <w:jc w:val="center"/>
        <w:rPr>
          <w:sz w:val="26"/>
          <w:szCs w:val="26"/>
        </w:rPr>
      </w:pPr>
      <w:r>
        <w:rPr>
          <w:sz w:val="26"/>
          <w:szCs w:val="26"/>
        </w:rPr>
        <w:t xml:space="preserve">Раздел </w:t>
      </w:r>
      <w:r>
        <w:rPr>
          <w:sz w:val="26"/>
          <w:szCs w:val="26"/>
          <w:lang w:val="en-US"/>
        </w:rPr>
        <w:t>V</w:t>
      </w:r>
    </w:p>
    <w:p w14:paraId="5E09C041" w14:textId="77777777" w:rsidR="00E70157" w:rsidRPr="006A1792" w:rsidRDefault="00E70157" w:rsidP="00E70157">
      <w:pPr>
        <w:tabs>
          <w:tab w:val="right" w:pos="9355"/>
        </w:tabs>
        <w:jc w:val="center"/>
        <w:rPr>
          <w:b/>
          <w:sz w:val="26"/>
          <w:szCs w:val="26"/>
        </w:rPr>
      </w:pPr>
      <w:r w:rsidRPr="006A1792">
        <w:rPr>
          <w:b/>
          <w:sz w:val="26"/>
          <w:szCs w:val="26"/>
        </w:rPr>
        <w:t>Досудебный (внесудебный) порядок обжалования решений</w:t>
      </w:r>
    </w:p>
    <w:p w14:paraId="37215714" w14:textId="77777777" w:rsidR="00E70157" w:rsidRPr="006A1792" w:rsidRDefault="00E70157" w:rsidP="00E70157">
      <w:pPr>
        <w:tabs>
          <w:tab w:val="right" w:pos="9355"/>
        </w:tabs>
        <w:jc w:val="center"/>
        <w:rPr>
          <w:b/>
          <w:sz w:val="26"/>
          <w:szCs w:val="26"/>
        </w:rPr>
      </w:pPr>
      <w:r w:rsidRPr="006A1792">
        <w:rPr>
          <w:b/>
          <w:sz w:val="26"/>
          <w:szCs w:val="26"/>
        </w:rPr>
        <w:t>и действий (бездействия) органов, предоставляющих</w:t>
      </w:r>
    </w:p>
    <w:p w14:paraId="2B717B79" w14:textId="15166F76" w:rsidR="005968CD" w:rsidRPr="005968CD" w:rsidRDefault="00E70157" w:rsidP="00E70157">
      <w:pPr>
        <w:widowControl/>
        <w:shd w:val="clear" w:color="auto" w:fill="FFFFFF"/>
        <w:autoSpaceDE/>
        <w:autoSpaceDN/>
        <w:adjustRightInd/>
        <w:jc w:val="center"/>
        <w:textAlignment w:val="baseline"/>
        <w:outlineLvl w:val="2"/>
        <w:rPr>
          <w:rFonts w:eastAsia="Calibri"/>
          <w:sz w:val="26"/>
          <w:szCs w:val="26"/>
          <w:lang w:eastAsia="en-US"/>
        </w:rPr>
      </w:pPr>
      <w:r w:rsidRPr="006A1792">
        <w:rPr>
          <w:b/>
          <w:sz w:val="26"/>
          <w:szCs w:val="26"/>
        </w:rPr>
        <w:t>государственные услуги, а также их должностных лиц</w:t>
      </w:r>
    </w:p>
    <w:p w14:paraId="3B9A94D8" w14:textId="77777777" w:rsidR="005968CD" w:rsidRPr="005968CD" w:rsidRDefault="005968CD" w:rsidP="00C3042A">
      <w:pPr>
        <w:widowControl/>
        <w:shd w:val="clear" w:color="auto" w:fill="FFFFFF"/>
        <w:autoSpaceDE/>
        <w:autoSpaceDN/>
        <w:adjustRightInd/>
        <w:jc w:val="center"/>
        <w:textAlignment w:val="baseline"/>
        <w:outlineLvl w:val="2"/>
        <w:rPr>
          <w:b/>
          <w:bCs/>
          <w:color w:val="111111"/>
          <w:spacing w:val="2"/>
          <w:sz w:val="26"/>
          <w:szCs w:val="26"/>
        </w:rPr>
      </w:pPr>
    </w:p>
    <w:p w14:paraId="344CEBAD" w14:textId="0E212521" w:rsidR="005968CD" w:rsidRPr="005968CD" w:rsidRDefault="005968CD" w:rsidP="00C3042A">
      <w:pPr>
        <w:widowControl/>
        <w:shd w:val="clear" w:color="auto" w:fill="FFFFFF"/>
        <w:autoSpaceDE/>
        <w:autoSpaceDN/>
        <w:adjustRightInd/>
        <w:ind w:firstLine="709"/>
        <w:jc w:val="both"/>
        <w:textAlignment w:val="baseline"/>
        <w:rPr>
          <w:color w:val="111111"/>
          <w:spacing w:val="2"/>
          <w:sz w:val="26"/>
          <w:szCs w:val="26"/>
        </w:rPr>
      </w:pPr>
      <w:r w:rsidRPr="005968CD">
        <w:rPr>
          <w:color w:val="111111"/>
          <w:spacing w:val="2"/>
          <w:sz w:val="26"/>
          <w:szCs w:val="26"/>
        </w:rPr>
        <w:t>9</w:t>
      </w:r>
      <w:r w:rsidR="00E70157">
        <w:rPr>
          <w:color w:val="111111"/>
          <w:spacing w:val="2"/>
          <w:sz w:val="26"/>
          <w:szCs w:val="26"/>
        </w:rPr>
        <w:t>7</w:t>
      </w:r>
      <w:r w:rsidRPr="005968CD">
        <w:rPr>
          <w:color w:val="111111"/>
          <w:spacing w:val="2"/>
          <w:sz w:val="26"/>
          <w:szCs w:val="26"/>
        </w:rPr>
        <w:t xml:space="preserve">. Заинтересованные лица имеют право на досудебное (внесудебное) обжалование действий (бездействия) и (или) решений </w:t>
      </w:r>
      <w:r w:rsidR="00E70157" w:rsidRPr="001B6E5D">
        <w:rPr>
          <w:sz w:val="26"/>
          <w:szCs w:val="26"/>
        </w:rPr>
        <w:t>уполномоченного органа</w:t>
      </w:r>
      <w:r w:rsidR="00A31F80">
        <w:rPr>
          <w:color w:val="111111"/>
          <w:spacing w:val="2"/>
          <w:sz w:val="26"/>
          <w:szCs w:val="26"/>
        </w:rPr>
        <w:t>,</w:t>
      </w:r>
      <w:r w:rsidRPr="005968CD">
        <w:rPr>
          <w:color w:val="111111"/>
          <w:spacing w:val="2"/>
          <w:sz w:val="26"/>
          <w:szCs w:val="26"/>
        </w:rPr>
        <w:t xml:space="preserve"> многофункционального центра</w:t>
      </w:r>
      <w:r w:rsidR="00A31F80">
        <w:rPr>
          <w:color w:val="111111"/>
          <w:spacing w:val="2"/>
          <w:sz w:val="26"/>
          <w:szCs w:val="26"/>
        </w:rPr>
        <w:t xml:space="preserve"> </w:t>
      </w:r>
      <w:r w:rsidRPr="005968CD">
        <w:rPr>
          <w:color w:val="111111"/>
          <w:spacing w:val="2"/>
          <w:sz w:val="26"/>
          <w:szCs w:val="26"/>
        </w:rPr>
        <w:t xml:space="preserve">и их должностных лиц, принятых (осуществленных) в ходе предоставления государственной услуги (далее </w:t>
      </w:r>
      <w:r w:rsidRPr="005968CD">
        <w:rPr>
          <w:color w:val="000000"/>
          <w:spacing w:val="2"/>
          <w:sz w:val="26"/>
          <w:szCs w:val="26"/>
        </w:rPr>
        <w:t xml:space="preserve">– </w:t>
      </w:r>
      <w:r w:rsidRPr="005968CD">
        <w:rPr>
          <w:color w:val="111111"/>
          <w:spacing w:val="2"/>
          <w:sz w:val="26"/>
          <w:szCs w:val="26"/>
        </w:rPr>
        <w:t>жалоба), в порядке, предусмотренном</w:t>
      </w:r>
      <w:r w:rsidR="00A31F80">
        <w:rPr>
          <w:color w:val="111111"/>
          <w:spacing w:val="2"/>
          <w:sz w:val="26"/>
          <w:szCs w:val="26"/>
        </w:rPr>
        <w:t xml:space="preserve"> </w:t>
      </w:r>
      <w:r w:rsidRPr="005968CD">
        <w:rPr>
          <w:color w:val="111111"/>
          <w:spacing w:val="2"/>
          <w:sz w:val="26"/>
          <w:szCs w:val="26"/>
        </w:rPr>
        <w:t xml:space="preserve">главой </w:t>
      </w:r>
      <w:r w:rsidR="00A31F80">
        <w:rPr>
          <w:color w:val="111111"/>
          <w:spacing w:val="2"/>
          <w:sz w:val="26"/>
          <w:szCs w:val="26"/>
        </w:rPr>
        <w:t>2.1</w:t>
      </w:r>
      <w:r w:rsidRPr="005968CD">
        <w:rPr>
          <w:color w:val="111111"/>
          <w:spacing w:val="2"/>
          <w:sz w:val="26"/>
          <w:szCs w:val="26"/>
        </w:rPr>
        <w:t xml:space="preserve"> Федерального закона № 210-ФЗ.</w:t>
      </w:r>
    </w:p>
    <w:p w14:paraId="05FA1116" w14:textId="3AD36E24" w:rsidR="005968CD" w:rsidRPr="005968CD" w:rsidRDefault="005968CD" w:rsidP="00C3042A">
      <w:pPr>
        <w:widowControl/>
        <w:ind w:firstLine="709"/>
        <w:jc w:val="both"/>
        <w:rPr>
          <w:rFonts w:eastAsia="Calibri"/>
          <w:sz w:val="26"/>
          <w:szCs w:val="26"/>
          <w:lang w:eastAsia="en-US"/>
        </w:rPr>
      </w:pPr>
      <w:r w:rsidRPr="005968CD">
        <w:rPr>
          <w:rFonts w:eastAsia="Calibri"/>
          <w:sz w:val="26"/>
          <w:szCs w:val="26"/>
          <w:lang w:eastAsia="en-US"/>
        </w:rPr>
        <w:lastRenderedPageBreak/>
        <w:t>Жалоба подается заявителем в письменной форме на бумажном носителе или в электронной форме посредством Единого портала, портала услуг.</w:t>
      </w:r>
    </w:p>
    <w:p w14:paraId="1D054BF6" w14:textId="7A4B8123" w:rsidR="005968CD" w:rsidRPr="005968CD" w:rsidRDefault="005968CD" w:rsidP="00C3042A">
      <w:pPr>
        <w:widowControl/>
        <w:shd w:val="clear" w:color="auto" w:fill="FFFFFF"/>
        <w:autoSpaceDE/>
        <w:autoSpaceDN/>
        <w:adjustRightInd/>
        <w:ind w:firstLine="709"/>
        <w:jc w:val="both"/>
        <w:textAlignment w:val="baseline"/>
        <w:rPr>
          <w:color w:val="111111"/>
          <w:spacing w:val="2"/>
          <w:sz w:val="26"/>
          <w:szCs w:val="26"/>
        </w:rPr>
      </w:pPr>
      <w:r w:rsidRPr="005968CD">
        <w:rPr>
          <w:color w:val="111111"/>
          <w:spacing w:val="2"/>
          <w:sz w:val="26"/>
          <w:szCs w:val="26"/>
        </w:rPr>
        <w:t>9</w:t>
      </w:r>
      <w:r w:rsidR="00E70157">
        <w:rPr>
          <w:color w:val="111111"/>
          <w:spacing w:val="2"/>
          <w:sz w:val="26"/>
          <w:szCs w:val="26"/>
        </w:rPr>
        <w:t>8</w:t>
      </w:r>
      <w:r w:rsidRPr="005968CD">
        <w:rPr>
          <w:color w:val="111111"/>
          <w:spacing w:val="2"/>
          <w:sz w:val="26"/>
          <w:szCs w:val="26"/>
        </w:rPr>
        <w:t xml:space="preserve">. Жалоба на действия (бездействие) и (или) решения должностных лиц </w:t>
      </w:r>
      <w:r w:rsidR="00E70157" w:rsidRPr="001B6E5D">
        <w:rPr>
          <w:sz w:val="26"/>
          <w:szCs w:val="26"/>
        </w:rPr>
        <w:t>уполномоченного органа</w:t>
      </w:r>
      <w:r w:rsidR="00ED2076">
        <w:rPr>
          <w:color w:val="111111"/>
          <w:spacing w:val="2"/>
          <w:sz w:val="26"/>
          <w:szCs w:val="26"/>
        </w:rPr>
        <w:t>,</w:t>
      </w:r>
      <w:r w:rsidR="00E779D3" w:rsidRPr="00E779D3">
        <w:t xml:space="preserve"> </w:t>
      </w:r>
      <w:r w:rsidRPr="005968CD">
        <w:rPr>
          <w:color w:val="111111"/>
          <w:spacing w:val="2"/>
          <w:sz w:val="26"/>
          <w:szCs w:val="26"/>
        </w:rPr>
        <w:t xml:space="preserve">многофункционального центра рассматривается руководителем уполномоченного органа, многофункционального центра или должностным лицом органа исполнительной власти </w:t>
      </w:r>
      <w:r w:rsidR="00ED2076">
        <w:rPr>
          <w:color w:val="111111"/>
          <w:spacing w:val="2"/>
          <w:sz w:val="26"/>
          <w:szCs w:val="26"/>
        </w:rPr>
        <w:t>Ненецкого автономного округа</w:t>
      </w:r>
      <w:r w:rsidRPr="005968CD">
        <w:rPr>
          <w:color w:val="111111"/>
          <w:spacing w:val="2"/>
          <w:sz w:val="26"/>
          <w:szCs w:val="26"/>
        </w:rPr>
        <w:t>, уполномоченным</w:t>
      </w:r>
      <w:r w:rsidR="00ED2076">
        <w:rPr>
          <w:color w:val="111111"/>
          <w:spacing w:val="2"/>
          <w:sz w:val="26"/>
          <w:szCs w:val="26"/>
        </w:rPr>
        <w:t xml:space="preserve"> </w:t>
      </w:r>
      <w:r w:rsidRPr="005968CD">
        <w:rPr>
          <w:color w:val="111111"/>
          <w:spacing w:val="2"/>
          <w:sz w:val="26"/>
          <w:szCs w:val="26"/>
        </w:rPr>
        <w:t xml:space="preserve">на рассмотрение жалоб. Жалоба на действия (бездействие) и (или) решения </w:t>
      </w:r>
      <w:r w:rsidR="00E70157" w:rsidRPr="001B6E5D">
        <w:rPr>
          <w:sz w:val="26"/>
          <w:szCs w:val="26"/>
        </w:rPr>
        <w:t>руководителя уполномоченного органа</w:t>
      </w:r>
      <w:r w:rsidR="00654A7A">
        <w:rPr>
          <w:sz w:val="26"/>
          <w:szCs w:val="26"/>
        </w:rPr>
        <w:t>,</w:t>
      </w:r>
      <w:r w:rsidRPr="005968CD">
        <w:rPr>
          <w:color w:val="111111"/>
          <w:spacing w:val="2"/>
          <w:sz w:val="26"/>
          <w:szCs w:val="26"/>
        </w:rPr>
        <w:t xml:space="preserve"> многофункционального центра рассматривается непосредственно должностным лицом органа исполнительной власти </w:t>
      </w:r>
      <w:r w:rsidR="00ED2076">
        <w:rPr>
          <w:color w:val="111111"/>
          <w:spacing w:val="2"/>
          <w:sz w:val="26"/>
          <w:szCs w:val="26"/>
        </w:rPr>
        <w:t>Ненецкого автономного округа</w:t>
      </w:r>
      <w:r w:rsidRPr="005968CD">
        <w:rPr>
          <w:color w:val="111111"/>
          <w:spacing w:val="2"/>
          <w:sz w:val="26"/>
          <w:szCs w:val="26"/>
        </w:rPr>
        <w:t>, уполномоченным на рассмотрение жалоб.</w:t>
      </w:r>
    </w:p>
    <w:p w14:paraId="565A3369" w14:textId="5CD343AD" w:rsidR="005968CD" w:rsidRPr="005968CD" w:rsidRDefault="00ED2076" w:rsidP="00C3042A">
      <w:pPr>
        <w:widowControl/>
        <w:shd w:val="clear" w:color="auto" w:fill="FFFFFF"/>
        <w:autoSpaceDE/>
        <w:autoSpaceDN/>
        <w:adjustRightInd/>
        <w:ind w:firstLine="709"/>
        <w:jc w:val="both"/>
        <w:textAlignment w:val="baseline"/>
        <w:rPr>
          <w:color w:val="111111"/>
          <w:spacing w:val="2"/>
          <w:sz w:val="26"/>
          <w:szCs w:val="26"/>
        </w:rPr>
      </w:pPr>
      <w:r>
        <w:rPr>
          <w:color w:val="111111"/>
          <w:spacing w:val="2"/>
          <w:sz w:val="26"/>
          <w:szCs w:val="26"/>
        </w:rPr>
        <w:t>9</w:t>
      </w:r>
      <w:r w:rsidR="00E70157">
        <w:rPr>
          <w:color w:val="111111"/>
          <w:spacing w:val="2"/>
          <w:sz w:val="26"/>
          <w:szCs w:val="26"/>
        </w:rPr>
        <w:t>9</w:t>
      </w:r>
      <w:r>
        <w:rPr>
          <w:color w:val="111111"/>
          <w:spacing w:val="2"/>
          <w:sz w:val="26"/>
          <w:szCs w:val="26"/>
        </w:rPr>
        <w:t>. </w:t>
      </w:r>
      <w:r w:rsidR="005968CD" w:rsidRPr="005968CD">
        <w:rPr>
          <w:color w:val="111111"/>
          <w:spacing w:val="2"/>
          <w:sz w:val="26"/>
          <w:szCs w:val="26"/>
        </w:rPr>
        <w:t>Информация о порядке подачи и рассмотрения жалобы размещается</w:t>
      </w:r>
      <w:r>
        <w:rPr>
          <w:color w:val="111111"/>
          <w:spacing w:val="2"/>
          <w:sz w:val="26"/>
          <w:szCs w:val="26"/>
        </w:rPr>
        <w:t xml:space="preserve"> </w:t>
      </w:r>
      <w:r w:rsidR="005968CD" w:rsidRPr="005968CD">
        <w:rPr>
          <w:color w:val="111111"/>
          <w:spacing w:val="2"/>
          <w:sz w:val="26"/>
          <w:szCs w:val="26"/>
        </w:rPr>
        <w:t>на информационных стендах в местах предоставления государственной услуги, на сайт</w:t>
      </w:r>
      <w:r>
        <w:rPr>
          <w:color w:val="111111"/>
          <w:spacing w:val="2"/>
          <w:sz w:val="26"/>
          <w:szCs w:val="26"/>
        </w:rPr>
        <w:t>е</w:t>
      </w:r>
      <w:r w:rsidR="005968CD" w:rsidRPr="005968CD">
        <w:rPr>
          <w:color w:val="111111"/>
          <w:spacing w:val="2"/>
          <w:sz w:val="26"/>
          <w:szCs w:val="26"/>
        </w:rPr>
        <w:t xml:space="preserve"> </w:t>
      </w:r>
      <w:r w:rsidR="00E70157" w:rsidRPr="001B6E5D">
        <w:rPr>
          <w:sz w:val="26"/>
          <w:szCs w:val="26"/>
        </w:rPr>
        <w:t>уполномоченного органа</w:t>
      </w:r>
      <w:r w:rsidR="005968CD" w:rsidRPr="005968CD">
        <w:rPr>
          <w:color w:val="111111"/>
          <w:spacing w:val="2"/>
          <w:sz w:val="26"/>
          <w:szCs w:val="26"/>
        </w:rPr>
        <w:t>, на Едином портале, портале услуг, а также может быть сообщена заявителю в устной и (или) в письменной форме.</w:t>
      </w:r>
    </w:p>
    <w:p w14:paraId="06831845" w14:textId="2AFB1381" w:rsidR="005968CD" w:rsidRPr="005968CD" w:rsidRDefault="00E70157" w:rsidP="00C3042A">
      <w:pPr>
        <w:widowControl/>
        <w:shd w:val="clear" w:color="auto" w:fill="FFFFFF"/>
        <w:autoSpaceDE/>
        <w:autoSpaceDN/>
        <w:adjustRightInd/>
        <w:ind w:firstLine="709"/>
        <w:jc w:val="both"/>
        <w:textAlignment w:val="baseline"/>
        <w:rPr>
          <w:color w:val="111111"/>
          <w:spacing w:val="2"/>
          <w:sz w:val="26"/>
          <w:szCs w:val="26"/>
        </w:rPr>
      </w:pPr>
      <w:r>
        <w:rPr>
          <w:color w:val="111111"/>
          <w:spacing w:val="2"/>
          <w:sz w:val="26"/>
          <w:szCs w:val="26"/>
        </w:rPr>
        <w:t>100</w:t>
      </w:r>
      <w:r w:rsidR="005968CD" w:rsidRPr="005968CD">
        <w:rPr>
          <w:color w:val="111111"/>
          <w:spacing w:val="2"/>
          <w:sz w:val="26"/>
          <w:szCs w:val="26"/>
        </w:rPr>
        <w:t>. Порядок д</w:t>
      </w:r>
      <w:bookmarkStart w:id="9" w:name="__DdeLink__24990_43615348"/>
      <w:r w:rsidR="005968CD" w:rsidRPr="005968CD">
        <w:rPr>
          <w:color w:val="111111"/>
          <w:spacing w:val="2"/>
          <w:sz w:val="26"/>
          <w:szCs w:val="26"/>
        </w:rPr>
        <w:t>осудебного (внесудебного) обжалования решений</w:t>
      </w:r>
      <w:r w:rsidR="00ED2076">
        <w:rPr>
          <w:color w:val="111111"/>
          <w:spacing w:val="2"/>
          <w:sz w:val="26"/>
          <w:szCs w:val="26"/>
        </w:rPr>
        <w:t xml:space="preserve"> </w:t>
      </w:r>
      <w:r w:rsidR="005968CD" w:rsidRPr="005968CD">
        <w:rPr>
          <w:color w:val="111111"/>
          <w:spacing w:val="2"/>
          <w:sz w:val="26"/>
          <w:szCs w:val="26"/>
        </w:rPr>
        <w:t xml:space="preserve">и действий (бездействия) </w:t>
      </w:r>
      <w:bookmarkEnd w:id="9"/>
      <w:r w:rsidRPr="001B6E5D">
        <w:rPr>
          <w:sz w:val="26"/>
          <w:szCs w:val="26"/>
        </w:rPr>
        <w:t>органа, предоставляющего государственную услугу</w:t>
      </w:r>
      <w:r w:rsidR="005968CD" w:rsidRPr="005968CD">
        <w:rPr>
          <w:color w:val="111111"/>
          <w:spacing w:val="2"/>
          <w:sz w:val="26"/>
          <w:szCs w:val="26"/>
        </w:rPr>
        <w:t xml:space="preserve">, а также его должностных лиц регулируется главой </w:t>
      </w:r>
      <w:r w:rsidR="00ED2076">
        <w:rPr>
          <w:color w:val="111111"/>
          <w:spacing w:val="2"/>
          <w:sz w:val="26"/>
          <w:szCs w:val="26"/>
        </w:rPr>
        <w:t xml:space="preserve">2.1 </w:t>
      </w:r>
      <w:r w:rsidR="005968CD" w:rsidRPr="005968CD">
        <w:rPr>
          <w:color w:val="111111"/>
          <w:spacing w:val="2"/>
          <w:sz w:val="26"/>
          <w:szCs w:val="26"/>
        </w:rPr>
        <w:t>Федерального закона</w:t>
      </w:r>
      <w:r w:rsidR="00ED2076">
        <w:rPr>
          <w:color w:val="111111"/>
          <w:spacing w:val="2"/>
          <w:sz w:val="26"/>
          <w:szCs w:val="26"/>
        </w:rPr>
        <w:t xml:space="preserve"> </w:t>
      </w:r>
      <w:r w:rsidR="005968CD" w:rsidRPr="005968CD">
        <w:rPr>
          <w:color w:val="111111"/>
          <w:spacing w:val="2"/>
          <w:sz w:val="26"/>
          <w:szCs w:val="26"/>
        </w:rPr>
        <w:t xml:space="preserve">№ 210-ФЗ, </w:t>
      </w:r>
      <w:hyperlink r:id="rId11">
        <w:r w:rsidR="005968CD" w:rsidRPr="005968CD">
          <w:rPr>
            <w:rFonts w:eastAsia="Calibri"/>
            <w:sz w:val="26"/>
            <w:szCs w:val="26"/>
            <w:lang w:eastAsia="en-US"/>
          </w:rPr>
          <w:t>п</w:t>
        </w:r>
      </w:hyperlink>
      <w:hyperlink r:id="rId12">
        <w:r w:rsidR="005968CD" w:rsidRPr="005968CD">
          <w:rPr>
            <w:rFonts w:eastAsia="Calibri"/>
            <w:sz w:val="26"/>
            <w:szCs w:val="26"/>
            <w:lang w:eastAsia="en-US"/>
          </w:rPr>
          <w:t>остановлением Правительства Российской Федерации</w:t>
        </w:r>
        <w:r w:rsidR="00ED2076">
          <w:rPr>
            <w:rFonts w:eastAsia="Calibri"/>
            <w:sz w:val="26"/>
            <w:szCs w:val="26"/>
            <w:lang w:eastAsia="en-US"/>
          </w:rPr>
          <w:t xml:space="preserve"> </w:t>
        </w:r>
        <w:r w:rsidR="005968CD" w:rsidRPr="005968CD">
          <w:rPr>
            <w:rFonts w:eastAsia="Calibri"/>
            <w:sz w:val="26"/>
            <w:szCs w:val="26"/>
            <w:lang w:eastAsia="en-US"/>
          </w:rPr>
          <w:t>от 16</w:t>
        </w:r>
        <w:r w:rsidR="00ED2076">
          <w:rPr>
            <w:rFonts w:eastAsia="Calibri"/>
            <w:sz w:val="26"/>
            <w:szCs w:val="26"/>
            <w:lang w:eastAsia="en-US"/>
          </w:rPr>
          <w:t xml:space="preserve">.08.2012 </w:t>
        </w:r>
      </w:hyperlink>
      <w:r w:rsidR="005968CD" w:rsidRPr="005968CD">
        <w:rPr>
          <w:rFonts w:eastAsia="Calibri"/>
          <w:sz w:val="26"/>
          <w:szCs w:val="26"/>
          <w:lang w:eastAsia="en-US"/>
        </w:rPr>
        <w:t>№ 840 «О порядке подачи и рассмотрения жалоб</w:t>
      </w:r>
      <w:r w:rsidR="00ED2076">
        <w:rPr>
          <w:rFonts w:eastAsia="Calibri"/>
          <w:sz w:val="26"/>
          <w:szCs w:val="26"/>
          <w:lang w:eastAsia="en-US"/>
        </w:rPr>
        <w:t xml:space="preserve"> </w:t>
      </w:r>
      <w:r w:rsidR="005968CD" w:rsidRPr="005968CD">
        <w:rPr>
          <w:rFonts w:eastAsia="Calibri"/>
          <w:sz w:val="26"/>
          <w:szCs w:val="26"/>
          <w:lang w:eastAsia="en-US"/>
        </w:rPr>
        <w:t>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w:t>
      </w:r>
      <w:r w:rsidR="00ED2076">
        <w:rPr>
          <w:rFonts w:eastAsia="Calibri"/>
          <w:sz w:val="26"/>
          <w:szCs w:val="26"/>
          <w:lang w:eastAsia="en-US"/>
        </w:rPr>
        <w:t xml:space="preserve"> </w:t>
      </w:r>
      <w:r w:rsidR="005968CD" w:rsidRPr="005968CD">
        <w:rPr>
          <w:rFonts w:eastAsia="Calibri"/>
          <w:sz w:val="26"/>
          <w:szCs w:val="26"/>
          <w:lang w:eastAsia="en-US"/>
        </w:rPr>
        <w:t>Российской Федерации, государственных корпораций, наделенных</w:t>
      </w:r>
      <w:r w:rsidR="00ED2076">
        <w:rPr>
          <w:rFonts w:eastAsia="Calibri"/>
          <w:sz w:val="26"/>
          <w:szCs w:val="26"/>
          <w:lang w:eastAsia="en-US"/>
        </w:rPr>
        <w:t xml:space="preserve"> </w:t>
      </w:r>
      <w:r w:rsidR="005968CD" w:rsidRPr="005968CD">
        <w:rPr>
          <w:rFonts w:eastAsia="Calibri"/>
          <w:sz w:val="26"/>
          <w:szCs w:val="26"/>
          <w:lang w:eastAsia="en-US"/>
        </w:rPr>
        <w:t xml:space="preserve">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w:t>
      </w:r>
      <w:r w:rsidR="00ED2076">
        <w:rPr>
          <w:rFonts w:eastAsia="Calibri"/>
          <w:sz w:val="26"/>
          <w:szCs w:val="26"/>
          <w:lang w:eastAsia="en-US"/>
        </w:rPr>
        <w:t>1.1</w:t>
      </w:r>
      <w:r w:rsidR="005968CD" w:rsidRPr="005968CD">
        <w:rPr>
          <w:rFonts w:eastAsia="Calibri"/>
          <w:sz w:val="26"/>
          <w:szCs w:val="26"/>
          <w:lang w:eastAsia="en-US"/>
        </w:rPr>
        <w:t xml:space="preserve"> статьи 16 Федерального закона «Об организации предоставления государственных и муниципальных услуг»,</w:t>
      </w:r>
      <w:r w:rsidR="00ED2076">
        <w:rPr>
          <w:rFonts w:eastAsia="Calibri"/>
          <w:sz w:val="26"/>
          <w:szCs w:val="26"/>
          <w:lang w:eastAsia="en-US"/>
        </w:rPr>
        <w:t xml:space="preserve"> </w:t>
      </w:r>
      <w:r w:rsidR="005968CD" w:rsidRPr="005968CD">
        <w:rPr>
          <w:rFonts w:eastAsia="Calibri"/>
          <w:sz w:val="26"/>
          <w:szCs w:val="26"/>
          <w:lang w:eastAsia="en-US"/>
        </w:rPr>
        <w:t>и их работников, а также многофункциональных центров предоставления государственных и муниципальных услуг и их работников</w:t>
      </w:r>
      <w:r w:rsidR="005968CD" w:rsidRPr="005968CD">
        <w:rPr>
          <w:color w:val="111111"/>
          <w:spacing w:val="2"/>
          <w:sz w:val="26"/>
          <w:szCs w:val="26"/>
        </w:rPr>
        <w:t>» и постановлением Правительства Ро</w:t>
      </w:r>
      <w:r w:rsidR="00ED2076">
        <w:rPr>
          <w:color w:val="111111"/>
          <w:spacing w:val="2"/>
          <w:sz w:val="26"/>
          <w:szCs w:val="26"/>
        </w:rPr>
        <w:t>ссийской Федерации от 20.11.2012</w:t>
      </w:r>
      <w:r w:rsidR="005968CD" w:rsidRPr="005968CD">
        <w:rPr>
          <w:color w:val="111111"/>
          <w:spacing w:val="2"/>
          <w:sz w:val="26"/>
          <w:szCs w:val="26"/>
        </w:rPr>
        <w:t xml:space="preserve"> № 1198</w:t>
      </w:r>
      <w:r w:rsidR="00ED2076">
        <w:rPr>
          <w:color w:val="111111"/>
          <w:spacing w:val="2"/>
          <w:sz w:val="26"/>
          <w:szCs w:val="26"/>
        </w:rPr>
        <w:t xml:space="preserve"> </w:t>
      </w:r>
      <w:r w:rsidR="005968CD" w:rsidRPr="005968CD">
        <w:rPr>
          <w:color w:val="111111"/>
          <w:spacing w:val="2"/>
          <w:sz w:val="26"/>
          <w:szCs w:val="26"/>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r w:rsidR="00ED2076">
        <w:rPr>
          <w:color w:val="111111"/>
          <w:spacing w:val="2"/>
          <w:sz w:val="26"/>
          <w:szCs w:val="26"/>
        </w:rPr>
        <w:t xml:space="preserve"> </w:t>
      </w:r>
      <w:r w:rsidR="005968CD" w:rsidRPr="005968CD">
        <w:rPr>
          <w:color w:val="111111"/>
          <w:spacing w:val="2"/>
          <w:sz w:val="26"/>
          <w:szCs w:val="26"/>
        </w:rPr>
        <w:t>и муниципальных услуг».</w:t>
      </w:r>
    </w:p>
    <w:p w14:paraId="51C615BE" w14:textId="77777777" w:rsidR="00E87D0B" w:rsidRDefault="005968CD" w:rsidP="00E87D0B">
      <w:pPr>
        <w:shd w:val="clear" w:color="auto" w:fill="FFFFFF"/>
        <w:autoSpaceDE/>
        <w:autoSpaceDN/>
        <w:adjustRightInd/>
        <w:ind w:firstLine="709"/>
        <w:jc w:val="both"/>
        <w:rPr>
          <w:color w:val="111111"/>
          <w:spacing w:val="2"/>
          <w:sz w:val="26"/>
          <w:szCs w:val="26"/>
        </w:rPr>
      </w:pPr>
      <w:r w:rsidRPr="005968CD">
        <w:rPr>
          <w:color w:val="111111"/>
          <w:spacing w:val="2"/>
          <w:sz w:val="26"/>
          <w:szCs w:val="26"/>
        </w:rPr>
        <w:t>10</w:t>
      </w:r>
      <w:r w:rsidR="00E70157">
        <w:rPr>
          <w:color w:val="111111"/>
          <w:spacing w:val="2"/>
          <w:sz w:val="26"/>
          <w:szCs w:val="26"/>
        </w:rPr>
        <w:t>1</w:t>
      </w:r>
      <w:r w:rsidRPr="005968CD">
        <w:rPr>
          <w:color w:val="111111"/>
          <w:spacing w:val="2"/>
          <w:sz w:val="26"/>
          <w:szCs w:val="26"/>
        </w:rPr>
        <w:t xml:space="preserve">. Информация, указанная в разделе </w:t>
      </w:r>
      <w:r w:rsidR="00E70157" w:rsidRPr="006A1792">
        <w:rPr>
          <w:sz w:val="26"/>
          <w:szCs w:val="26"/>
        </w:rPr>
        <w:t>V</w:t>
      </w:r>
      <w:r w:rsidRPr="005968CD">
        <w:rPr>
          <w:color w:val="111111"/>
          <w:spacing w:val="2"/>
          <w:sz w:val="26"/>
          <w:szCs w:val="26"/>
        </w:rPr>
        <w:t xml:space="preserve"> </w:t>
      </w:r>
      <w:r w:rsidR="00E70157" w:rsidRPr="006A1792">
        <w:rPr>
          <w:sz w:val="26"/>
          <w:szCs w:val="26"/>
        </w:rPr>
        <w:t>настоящего</w:t>
      </w:r>
      <w:r w:rsidR="00E70157">
        <w:rPr>
          <w:color w:val="111111"/>
          <w:spacing w:val="2"/>
          <w:sz w:val="26"/>
          <w:szCs w:val="26"/>
        </w:rPr>
        <w:t xml:space="preserve"> </w:t>
      </w:r>
      <w:r w:rsidR="00ED2076">
        <w:rPr>
          <w:color w:val="111111"/>
          <w:spacing w:val="2"/>
          <w:sz w:val="26"/>
          <w:szCs w:val="26"/>
        </w:rPr>
        <w:t>Административного р</w:t>
      </w:r>
      <w:r w:rsidRPr="005968CD">
        <w:rPr>
          <w:color w:val="111111"/>
          <w:spacing w:val="2"/>
          <w:sz w:val="26"/>
          <w:szCs w:val="26"/>
        </w:rPr>
        <w:t>егламента, подлежит обязательному размещению на Едином портале, портале услуг.</w:t>
      </w:r>
    </w:p>
    <w:p w14:paraId="396CAB0F" w14:textId="77777777" w:rsidR="00E87D0B" w:rsidRDefault="00E87D0B">
      <w:pPr>
        <w:widowControl/>
        <w:autoSpaceDE/>
        <w:autoSpaceDN/>
        <w:adjustRightInd/>
        <w:rPr>
          <w:color w:val="111111"/>
          <w:spacing w:val="2"/>
          <w:sz w:val="26"/>
          <w:szCs w:val="26"/>
        </w:rPr>
      </w:pPr>
      <w:r>
        <w:rPr>
          <w:color w:val="111111"/>
          <w:spacing w:val="2"/>
          <w:sz w:val="26"/>
          <w:szCs w:val="26"/>
        </w:rPr>
        <w:br w:type="page"/>
      </w:r>
    </w:p>
    <w:p w14:paraId="7EA155CF" w14:textId="373CFAC2" w:rsidR="006D5406" w:rsidRPr="00464C5E" w:rsidRDefault="006D5406" w:rsidP="00E87D0B">
      <w:pPr>
        <w:shd w:val="clear" w:color="auto" w:fill="FFFFFF"/>
        <w:autoSpaceDE/>
        <w:autoSpaceDN/>
        <w:adjustRightInd/>
        <w:ind w:left="4820"/>
        <w:jc w:val="both"/>
        <w:rPr>
          <w:sz w:val="26"/>
          <w:szCs w:val="26"/>
        </w:rPr>
      </w:pPr>
      <w:r w:rsidRPr="00464C5E">
        <w:rPr>
          <w:sz w:val="26"/>
          <w:szCs w:val="26"/>
        </w:rPr>
        <w:lastRenderedPageBreak/>
        <w:t>Приложение 1</w:t>
      </w:r>
    </w:p>
    <w:p w14:paraId="0E65D3D3" w14:textId="77777777" w:rsidR="006D5406" w:rsidRPr="00464C5E" w:rsidRDefault="006D5406" w:rsidP="006D5406">
      <w:pPr>
        <w:tabs>
          <w:tab w:val="right" w:pos="9355"/>
        </w:tabs>
        <w:ind w:left="4820"/>
        <w:rPr>
          <w:sz w:val="26"/>
          <w:szCs w:val="26"/>
        </w:rPr>
      </w:pPr>
      <w:r w:rsidRPr="00464C5E">
        <w:rPr>
          <w:sz w:val="26"/>
          <w:szCs w:val="26"/>
        </w:rPr>
        <w:t>к Административн</w:t>
      </w:r>
      <w:r>
        <w:rPr>
          <w:sz w:val="26"/>
          <w:szCs w:val="26"/>
        </w:rPr>
        <w:t>ому</w:t>
      </w:r>
      <w:r w:rsidRPr="00464C5E">
        <w:rPr>
          <w:sz w:val="26"/>
          <w:szCs w:val="26"/>
        </w:rPr>
        <w:t xml:space="preserve"> регламент</w:t>
      </w:r>
      <w:r>
        <w:rPr>
          <w:sz w:val="26"/>
          <w:szCs w:val="26"/>
        </w:rPr>
        <w:t>у</w:t>
      </w:r>
    </w:p>
    <w:p w14:paraId="737BEF3C" w14:textId="51803627" w:rsidR="006D5406" w:rsidRPr="00464C5E" w:rsidRDefault="006D5406" w:rsidP="006D5406">
      <w:pPr>
        <w:tabs>
          <w:tab w:val="right" w:pos="9355"/>
        </w:tabs>
        <w:ind w:left="4820"/>
        <w:rPr>
          <w:sz w:val="26"/>
          <w:szCs w:val="26"/>
        </w:rPr>
      </w:pPr>
      <w:r w:rsidRPr="00464C5E">
        <w:rPr>
          <w:sz w:val="26"/>
          <w:szCs w:val="26"/>
        </w:rPr>
        <w:t xml:space="preserve">предоставления </w:t>
      </w:r>
      <w:r>
        <w:rPr>
          <w:sz w:val="26"/>
          <w:szCs w:val="26"/>
        </w:rPr>
        <w:t>Департаментом</w:t>
      </w:r>
      <w:r w:rsidRPr="005F79CC">
        <w:rPr>
          <w:sz w:val="26"/>
          <w:szCs w:val="26"/>
        </w:rPr>
        <w:t xml:space="preserve"> здравоохранения, труда и социальной защиты населения Ненецкого автономного округа</w:t>
      </w:r>
      <w:r w:rsidRPr="00464C5E">
        <w:rPr>
          <w:sz w:val="26"/>
          <w:szCs w:val="26"/>
        </w:rPr>
        <w:t xml:space="preserve"> государственной услуги «</w:t>
      </w:r>
      <w:r w:rsidRPr="006D5406">
        <w:rPr>
          <w:sz w:val="26"/>
          <w:szCs w:val="26"/>
        </w:rPr>
        <w:t>Назначение выплаты единовременного пособия членам семей граждан, погибших (умерших) в результате чрезвычайных ситуаций природного</w:t>
      </w:r>
      <w:r>
        <w:rPr>
          <w:sz w:val="26"/>
          <w:szCs w:val="26"/>
        </w:rPr>
        <w:t xml:space="preserve"> </w:t>
      </w:r>
      <w:r w:rsidRPr="006D5406">
        <w:rPr>
          <w:sz w:val="26"/>
          <w:szCs w:val="26"/>
        </w:rPr>
        <w:t>и техногенного характера</w:t>
      </w:r>
      <w:r w:rsidRPr="00464C5E">
        <w:rPr>
          <w:sz w:val="26"/>
          <w:szCs w:val="26"/>
        </w:rPr>
        <w:t>»</w:t>
      </w:r>
    </w:p>
    <w:p w14:paraId="7495C9BA" w14:textId="77777777" w:rsidR="006D5406" w:rsidRPr="00464C5E" w:rsidRDefault="006D5406" w:rsidP="006D5406">
      <w:pPr>
        <w:tabs>
          <w:tab w:val="right" w:pos="9355"/>
        </w:tabs>
        <w:ind w:left="4820"/>
        <w:rPr>
          <w:sz w:val="26"/>
          <w:szCs w:val="26"/>
        </w:rPr>
      </w:pPr>
    </w:p>
    <w:p w14:paraId="3168EB5E" w14:textId="77777777" w:rsidR="006D5406" w:rsidRPr="00464C5E" w:rsidRDefault="006D5406" w:rsidP="006D5406">
      <w:pPr>
        <w:tabs>
          <w:tab w:val="right" w:pos="9355"/>
        </w:tabs>
        <w:ind w:left="4820"/>
        <w:rPr>
          <w:sz w:val="26"/>
          <w:szCs w:val="26"/>
        </w:rPr>
      </w:pPr>
      <w:r w:rsidRPr="00464C5E">
        <w:rPr>
          <w:sz w:val="26"/>
          <w:szCs w:val="26"/>
        </w:rPr>
        <w:t>Руководителю уполномоченного органа</w:t>
      </w:r>
    </w:p>
    <w:p w14:paraId="0807A096" w14:textId="77777777" w:rsidR="006D5406" w:rsidRPr="00464C5E" w:rsidRDefault="006D5406" w:rsidP="006D5406">
      <w:pPr>
        <w:tabs>
          <w:tab w:val="right" w:pos="9355"/>
        </w:tabs>
        <w:ind w:firstLine="709"/>
        <w:rPr>
          <w:sz w:val="26"/>
          <w:szCs w:val="26"/>
        </w:rPr>
      </w:pPr>
    </w:p>
    <w:p w14:paraId="27A85F34" w14:textId="77777777" w:rsidR="006D5406" w:rsidRPr="00464C5E" w:rsidRDefault="006D5406" w:rsidP="006D5406">
      <w:pPr>
        <w:tabs>
          <w:tab w:val="right" w:pos="9355"/>
        </w:tabs>
        <w:ind w:firstLine="709"/>
        <w:jc w:val="center"/>
        <w:rPr>
          <w:sz w:val="26"/>
          <w:szCs w:val="26"/>
        </w:rPr>
      </w:pPr>
      <w:r w:rsidRPr="00464C5E">
        <w:rPr>
          <w:sz w:val="26"/>
          <w:szCs w:val="26"/>
        </w:rPr>
        <w:t>ЗАЯВЛЕНИЕ</w:t>
      </w:r>
    </w:p>
    <w:p w14:paraId="01591706" w14:textId="77777777" w:rsidR="006D5406" w:rsidRPr="00464C5E" w:rsidRDefault="006D5406" w:rsidP="006D5406">
      <w:pPr>
        <w:tabs>
          <w:tab w:val="right" w:pos="9355"/>
        </w:tabs>
        <w:ind w:firstLine="709"/>
        <w:rPr>
          <w:sz w:val="26"/>
          <w:szCs w:val="26"/>
        </w:rPr>
      </w:pPr>
    </w:p>
    <w:p w14:paraId="396C8685" w14:textId="37FD9090" w:rsidR="006D5406" w:rsidRPr="006D5406" w:rsidRDefault="006D5406" w:rsidP="006D5406">
      <w:pPr>
        <w:autoSpaceDE/>
        <w:autoSpaceDN/>
        <w:adjustRightInd/>
        <w:rPr>
          <w:sz w:val="26"/>
          <w:szCs w:val="26"/>
        </w:rPr>
      </w:pPr>
      <w:r w:rsidRPr="006D5406">
        <w:rPr>
          <w:sz w:val="26"/>
          <w:szCs w:val="26"/>
        </w:rPr>
        <w:t>Прошу назначить мне, ____________________________________________</w:t>
      </w:r>
      <w:r w:rsidR="0078398D">
        <w:rPr>
          <w:sz w:val="26"/>
          <w:szCs w:val="26"/>
        </w:rPr>
        <w:t>________</w:t>
      </w:r>
    </w:p>
    <w:p w14:paraId="13717E7A" w14:textId="159FA2F5" w:rsidR="006D5406" w:rsidRPr="006D5406" w:rsidRDefault="006D5406" w:rsidP="006D5406">
      <w:pPr>
        <w:autoSpaceDE/>
        <w:autoSpaceDN/>
        <w:adjustRightInd/>
        <w:rPr>
          <w:sz w:val="26"/>
          <w:szCs w:val="26"/>
        </w:rPr>
      </w:pPr>
      <w:r w:rsidRPr="006D5406">
        <w:rPr>
          <w:sz w:val="26"/>
          <w:szCs w:val="26"/>
        </w:rPr>
        <w:t>____________________________________________________________________</w:t>
      </w:r>
      <w:r w:rsidR="0078398D">
        <w:rPr>
          <w:sz w:val="26"/>
          <w:szCs w:val="26"/>
        </w:rPr>
        <w:t>___</w:t>
      </w:r>
      <w:r w:rsidRPr="006D5406">
        <w:rPr>
          <w:sz w:val="26"/>
          <w:szCs w:val="26"/>
        </w:rPr>
        <w:t>,</w:t>
      </w:r>
    </w:p>
    <w:p w14:paraId="040DBFDA" w14:textId="77777777" w:rsidR="006D5406" w:rsidRPr="006D5406" w:rsidRDefault="006D5406" w:rsidP="006D5406">
      <w:pPr>
        <w:autoSpaceDE/>
        <w:autoSpaceDN/>
        <w:adjustRightInd/>
        <w:jc w:val="center"/>
      </w:pPr>
      <w:r w:rsidRPr="006D5406">
        <w:t xml:space="preserve">(фамилия, имя, отчество (при наличии), дата рождения, данные документа, </w:t>
      </w:r>
    </w:p>
    <w:p w14:paraId="1E85C425" w14:textId="77777777" w:rsidR="006D5406" w:rsidRPr="006D5406" w:rsidRDefault="006D5406" w:rsidP="006D5406">
      <w:pPr>
        <w:autoSpaceDE/>
        <w:autoSpaceDN/>
        <w:adjustRightInd/>
        <w:jc w:val="center"/>
      </w:pPr>
      <w:r w:rsidRPr="006D5406">
        <w:t>удостоверяющего личность, СНИЛС, адрес места жительства)</w:t>
      </w:r>
    </w:p>
    <w:p w14:paraId="0CC290E4" w14:textId="2E64C413" w:rsidR="006D5406" w:rsidRPr="006D5406" w:rsidRDefault="006D5406" w:rsidP="006D5406">
      <w:pPr>
        <w:autoSpaceDE/>
        <w:autoSpaceDN/>
        <w:adjustRightInd/>
        <w:jc w:val="both"/>
        <w:rPr>
          <w:bCs/>
          <w:color w:val="000000"/>
          <w:kern w:val="2"/>
          <w:sz w:val="26"/>
          <w:szCs w:val="26"/>
        </w:rPr>
      </w:pPr>
      <w:r w:rsidRPr="006D5406">
        <w:rPr>
          <w:sz w:val="26"/>
          <w:szCs w:val="26"/>
        </w:rPr>
        <w:t xml:space="preserve">выплату </w:t>
      </w:r>
      <w:r w:rsidRPr="006D5406">
        <w:rPr>
          <w:bCs/>
          <w:color w:val="000000"/>
          <w:kern w:val="2"/>
          <w:sz w:val="26"/>
          <w:szCs w:val="26"/>
        </w:rPr>
        <w:t>единовременного пособия как члену семьи _____________________</w:t>
      </w:r>
      <w:r w:rsidR="0078398D">
        <w:rPr>
          <w:bCs/>
          <w:color w:val="000000"/>
          <w:kern w:val="2"/>
          <w:sz w:val="26"/>
          <w:szCs w:val="26"/>
        </w:rPr>
        <w:t>____</w:t>
      </w:r>
      <w:r w:rsidRPr="006D5406">
        <w:rPr>
          <w:bCs/>
          <w:color w:val="000000"/>
          <w:kern w:val="2"/>
          <w:sz w:val="26"/>
          <w:szCs w:val="26"/>
        </w:rPr>
        <w:t>__</w:t>
      </w:r>
    </w:p>
    <w:p w14:paraId="1F3D3F51" w14:textId="5525FA9D" w:rsidR="006D5406" w:rsidRPr="006D5406" w:rsidRDefault="006D5406" w:rsidP="00C32D24">
      <w:pPr>
        <w:autoSpaceDE/>
        <w:autoSpaceDN/>
        <w:adjustRightInd/>
        <w:jc w:val="center"/>
        <w:rPr>
          <w:bCs/>
          <w:color w:val="000000"/>
          <w:kern w:val="2"/>
        </w:rPr>
      </w:pPr>
      <w:r w:rsidRPr="006D5406">
        <w:rPr>
          <w:bCs/>
          <w:color w:val="000000"/>
          <w:kern w:val="2"/>
        </w:rPr>
        <w:t>(указать одно из: супруг (супруга), ребенок,</w:t>
      </w:r>
      <w:r w:rsidR="0078398D">
        <w:rPr>
          <w:bCs/>
          <w:color w:val="000000"/>
          <w:kern w:val="2"/>
        </w:rPr>
        <w:t xml:space="preserve"> </w:t>
      </w:r>
      <w:r w:rsidRPr="006D5406">
        <w:rPr>
          <w:bCs/>
          <w:color w:val="000000"/>
          <w:kern w:val="2"/>
        </w:rPr>
        <w:t>родитель, лицо, находившееся на иждивении)</w:t>
      </w:r>
    </w:p>
    <w:p w14:paraId="0BB2BAA8" w14:textId="021F8FC4" w:rsidR="006D5406" w:rsidRPr="006D5406" w:rsidRDefault="006D5406" w:rsidP="006D5406">
      <w:pPr>
        <w:autoSpaceDE/>
        <w:autoSpaceDN/>
        <w:adjustRightInd/>
        <w:jc w:val="both"/>
        <w:rPr>
          <w:bCs/>
          <w:color w:val="000000"/>
          <w:kern w:val="2"/>
          <w:sz w:val="26"/>
          <w:szCs w:val="26"/>
        </w:rPr>
      </w:pPr>
      <w:r w:rsidRPr="006D5406">
        <w:rPr>
          <w:bCs/>
          <w:color w:val="000000"/>
          <w:kern w:val="2"/>
          <w:sz w:val="26"/>
          <w:szCs w:val="26"/>
        </w:rPr>
        <w:t>___________________________________________________________________</w:t>
      </w:r>
      <w:r w:rsidR="0078398D">
        <w:rPr>
          <w:bCs/>
          <w:color w:val="000000"/>
          <w:kern w:val="2"/>
          <w:sz w:val="26"/>
          <w:szCs w:val="26"/>
        </w:rPr>
        <w:t>___</w:t>
      </w:r>
      <w:r w:rsidRPr="006D5406">
        <w:rPr>
          <w:bCs/>
          <w:color w:val="000000"/>
          <w:kern w:val="2"/>
          <w:sz w:val="26"/>
          <w:szCs w:val="26"/>
        </w:rPr>
        <w:t>_</w:t>
      </w:r>
    </w:p>
    <w:p w14:paraId="62AF634B" w14:textId="77777777" w:rsidR="006D5406" w:rsidRPr="006D5406" w:rsidRDefault="006D5406" w:rsidP="006D5406">
      <w:pPr>
        <w:autoSpaceDE/>
        <w:autoSpaceDN/>
        <w:adjustRightInd/>
        <w:jc w:val="center"/>
        <w:rPr>
          <w:bCs/>
          <w:color w:val="000000"/>
          <w:kern w:val="2"/>
        </w:rPr>
      </w:pPr>
      <w:r w:rsidRPr="006D5406">
        <w:rPr>
          <w:bCs/>
          <w:color w:val="000000"/>
          <w:kern w:val="2"/>
        </w:rPr>
        <w:t xml:space="preserve">(супругу (супруге) указать фамилию до заключения брака, реквизиты записи о заключении </w:t>
      </w:r>
      <w:proofErr w:type="gramStart"/>
      <w:r w:rsidRPr="006D5406">
        <w:rPr>
          <w:bCs/>
          <w:color w:val="000000"/>
          <w:kern w:val="2"/>
        </w:rPr>
        <w:t>брака</w:t>
      </w:r>
      <w:r w:rsidRPr="006D5406">
        <w:rPr>
          <w:bCs/>
          <w:color w:val="000000"/>
          <w:kern w:val="2"/>
        </w:rPr>
        <w:br/>
        <w:t>(</w:t>
      </w:r>
      <w:proofErr w:type="gramEnd"/>
      <w:r w:rsidRPr="006D5406">
        <w:rPr>
          <w:bCs/>
          <w:color w:val="000000"/>
          <w:kern w:val="2"/>
        </w:rPr>
        <w:t>номер, дату записи и орган ЗАГС, где составлена запись) (при наличии)</w:t>
      </w:r>
    </w:p>
    <w:p w14:paraId="7D813126" w14:textId="562BA14B" w:rsidR="006D5406" w:rsidRPr="006D5406" w:rsidRDefault="006D5406" w:rsidP="006D5406">
      <w:pPr>
        <w:autoSpaceDE/>
        <w:autoSpaceDN/>
        <w:adjustRightInd/>
        <w:jc w:val="both"/>
        <w:rPr>
          <w:bCs/>
          <w:color w:val="000000"/>
          <w:kern w:val="2"/>
          <w:sz w:val="26"/>
          <w:szCs w:val="26"/>
        </w:rPr>
      </w:pPr>
      <w:r w:rsidRPr="006D5406">
        <w:rPr>
          <w:bCs/>
          <w:color w:val="000000"/>
          <w:kern w:val="2"/>
          <w:sz w:val="26"/>
          <w:szCs w:val="26"/>
        </w:rPr>
        <w:t>погибшего (умершего) _______________________________________________</w:t>
      </w:r>
      <w:r w:rsidR="0078398D">
        <w:rPr>
          <w:bCs/>
          <w:color w:val="000000"/>
          <w:kern w:val="2"/>
          <w:sz w:val="26"/>
          <w:szCs w:val="26"/>
        </w:rPr>
        <w:t>___</w:t>
      </w:r>
      <w:r w:rsidRPr="006D5406">
        <w:rPr>
          <w:bCs/>
          <w:color w:val="000000"/>
          <w:kern w:val="2"/>
          <w:sz w:val="26"/>
          <w:szCs w:val="26"/>
        </w:rPr>
        <w:t>__</w:t>
      </w:r>
    </w:p>
    <w:p w14:paraId="30B26F21" w14:textId="78E27C3C" w:rsidR="006D5406" w:rsidRPr="006D5406" w:rsidRDefault="00EB2C24" w:rsidP="006D5406">
      <w:pPr>
        <w:autoSpaceDE/>
        <w:autoSpaceDN/>
        <w:adjustRightInd/>
        <w:jc w:val="center"/>
        <w:rPr>
          <w:bCs/>
          <w:color w:val="000000"/>
          <w:kern w:val="2"/>
        </w:rPr>
      </w:pPr>
      <w:r w:rsidRPr="006D5406">
        <w:rPr>
          <w:bCs/>
          <w:color w:val="000000"/>
          <w:kern w:val="2"/>
        </w:rPr>
        <w:t xml:space="preserve"> </w:t>
      </w:r>
      <w:r w:rsidR="006D5406" w:rsidRPr="006D5406">
        <w:rPr>
          <w:bCs/>
          <w:color w:val="000000"/>
          <w:kern w:val="2"/>
        </w:rPr>
        <w:t xml:space="preserve">(фамилия, имя, отчество (при наличии) погибшего (умершего), дата </w:t>
      </w:r>
      <w:proofErr w:type="gramStart"/>
      <w:r w:rsidR="006D5406" w:rsidRPr="006D5406">
        <w:rPr>
          <w:bCs/>
          <w:color w:val="000000"/>
          <w:kern w:val="2"/>
        </w:rPr>
        <w:t>рождения,</w:t>
      </w:r>
      <w:r w:rsidR="006D5406" w:rsidRPr="006D5406">
        <w:rPr>
          <w:bCs/>
          <w:color w:val="000000"/>
          <w:kern w:val="2"/>
        </w:rPr>
        <w:br/>
        <w:t>реквизиты</w:t>
      </w:r>
      <w:proofErr w:type="gramEnd"/>
      <w:r w:rsidR="006D5406" w:rsidRPr="006D5406">
        <w:rPr>
          <w:bCs/>
          <w:color w:val="000000"/>
          <w:kern w:val="2"/>
        </w:rPr>
        <w:t xml:space="preserve"> постановления следователя (дознавателя, судьи) или определения суда,</w:t>
      </w:r>
      <w:r w:rsidR="006D5406" w:rsidRPr="006D5406">
        <w:rPr>
          <w:bCs/>
          <w:color w:val="000000"/>
          <w:kern w:val="2"/>
        </w:rPr>
        <w:br/>
        <w:t>подтверждающие факт гибели (смерти) гражданина в результате чрезвычайной ситуации)</w:t>
      </w:r>
    </w:p>
    <w:p w14:paraId="485E10AA" w14:textId="0D488C9B" w:rsidR="006D5406" w:rsidRPr="006D5406" w:rsidRDefault="006D5406" w:rsidP="006D5406">
      <w:pPr>
        <w:autoSpaceDE/>
        <w:autoSpaceDN/>
        <w:adjustRightInd/>
        <w:jc w:val="both"/>
        <w:rPr>
          <w:sz w:val="26"/>
          <w:szCs w:val="26"/>
        </w:rPr>
      </w:pPr>
      <w:r w:rsidRPr="006D5406">
        <w:rPr>
          <w:bCs/>
          <w:color w:val="000000"/>
          <w:kern w:val="2"/>
          <w:sz w:val="26"/>
          <w:szCs w:val="26"/>
        </w:rPr>
        <w:t>в результате чрезвычайной ситуации на территории</w:t>
      </w:r>
      <w:r w:rsidRPr="006D5406">
        <w:rPr>
          <w:sz w:val="26"/>
          <w:szCs w:val="26"/>
        </w:rPr>
        <w:t xml:space="preserve"> _____________________</w:t>
      </w:r>
      <w:r w:rsidR="00C32D24">
        <w:rPr>
          <w:sz w:val="26"/>
          <w:szCs w:val="26"/>
        </w:rPr>
        <w:t>____</w:t>
      </w:r>
      <w:r w:rsidRPr="006D5406">
        <w:rPr>
          <w:sz w:val="26"/>
          <w:szCs w:val="26"/>
        </w:rPr>
        <w:t>__,</w:t>
      </w:r>
    </w:p>
    <w:p w14:paraId="5BB23521" w14:textId="7AE7D561" w:rsidR="006D5406" w:rsidRPr="006D5406" w:rsidRDefault="006D5406" w:rsidP="006D5406">
      <w:pPr>
        <w:autoSpaceDE/>
        <w:autoSpaceDN/>
        <w:adjustRightInd/>
        <w:jc w:val="center"/>
      </w:pPr>
      <w:r w:rsidRPr="006D5406">
        <w:t>(наименование субъекта Российской Федерации)</w:t>
      </w:r>
    </w:p>
    <w:p w14:paraId="46777249" w14:textId="3346BB8D" w:rsidR="00C32D24" w:rsidRDefault="006D5406" w:rsidP="00C32D24">
      <w:pPr>
        <w:widowControl/>
        <w:rPr>
          <w:sz w:val="26"/>
          <w:szCs w:val="26"/>
        </w:rPr>
      </w:pPr>
      <w:r w:rsidRPr="006D5406">
        <w:rPr>
          <w:rFonts w:eastAsia="Calibri"/>
          <w:sz w:val="26"/>
          <w:szCs w:val="26"/>
          <w:lang w:eastAsia="en-US"/>
        </w:rPr>
        <w:t>через _</w:t>
      </w:r>
      <w:r w:rsidRPr="006D5406">
        <w:rPr>
          <w:sz w:val="26"/>
          <w:szCs w:val="26"/>
        </w:rPr>
        <w:t>__________________________________________________________</w:t>
      </w:r>
      <w:r w:rsidR="00C32D24">
        <w:rPr>
          <w:sz w:val="26"/>
          <w:szCs w:val="26"/>
        </w:rPr>
        <w:t>___</w:t>
      </w:r>
      <w:r w:rsidRPr="006D5406">
        <w:rPr>
          <w:sz w:val="26"/>
          <w:szCs w:val="26"/>
        </w:rPr>
        <w:t>____.</w:t>
      </w:r>
    </w:p>
    <w:p w14:paraId="5EAD17FD" w14:textId="6F683F12" w:rsidR="006D5406" w:rsidRPr="006D5406" w:rsidRDefault="006D5406" w:rsidP="00C32D24">
      <w:pPr>
        <w:widowControl/>
        <w:jc w:val="center"/>
        <w:rPr>
          <w:rFonts w:eastAsia="Droid Sans Fallback"/>
          <w:sz w:val="26"/>
          <w:szCs w:val="26"/>
          <w:lang w:eastAsia="zh-CN"/>
        </w:rPr>
      </w:pPr>
      <w:r w:rsidRPr="006D5406">
        <w:rPr>
          <w:rFonts w:eastAsia="Droid Sans Fallback"/>
          <w:lang w:eastAsia="zh-CN"/>
        </w:rPr>
        <w:t>(указывается способ выплаты: через кредитные организации или через организации почтовой связи)</w:t>
      </w:r>
    </w:p>
    <w:p w14:paraId="317E3F6B" w14:textId="77777777" w:rsidR="006D5406" w:rsidRPr="006D5406" w:rsidRDefault="006D5406" w:rsidP="006D5406">
      <w:pPr>
        <w:autoSpaceDE/>
        <w:autoSpaceDN/>
        <w:adjustRightInd/>
        <w:jc w:val="center"/>
        <w:rPr>
          <w:rFonts w:eastAsia="Droid Sans Fallback"/>
          <w:sz w:val="16"/>
          <w:szCs w:val="16"/>
          <w:lang w:eastAsia="zh-CN"/>
        </w:rPr>
      </w:pPr>
    </w:p>
    <w:p w14:paraId="5353C509" w14:textId="77777777" w:rsidR="006D5406" w:rsidRPr="006D5406" w:rsidRDefault="006D5406" w:rsidP="006D5406">
      <w:pPr>
        <w:autoSpaceDE/>
        <w:autoSpaceDN/>
        <w:adjustRightInd/>
        <w:ind w:firstLine="709"/>
        <w:rPr>
          <w:sz w:val="26"/>
          <w:szCs w:val="26"/>
        </w:rPr>
      </w:pPr>
      <w:r w:rsidRPr="006D5406">
        <w:rPr>
          <w:sz w:val="26"/>
          <w:szCs w:val="26"/>
        </w:rPr>
        <w:t>Контактные данные заявителя:</w:t>
      </w:r>
    </w:p>
    <w:p w14:paraId="4FBAC9F4" w14:textId="77777777" w:rsidR="006D5406" w:rsidRPr="006D5406" w:rsidRDefault="006D5406" w:rsidP="006D5406">
      <w:pPr>
        <w:autoSpaceDE/>
        <w:autoSpaceDN/>
        <w:adjustRightInd/>
        <w:rPr>
          <w:sz w:val="26"/>
          <w:szCs w:val="26"/>
        </w:rPr>
      </w:pPr>
      <w:r w:rsidRPr="006D5406">
        <w:rPr>
          <w:sz w:val="26"/>
          <w:szCs w:val="26"/>
        </w:rPr>
        <w:t>Телефон: _______________________________________</w:t>
      </w:r>
    </w:p>
    <w:p w14:paraId="575E8116" w14:textId="77777777" w:rsidR="00A0536E" w:rsidRDefault="00A0536E" w:rsidP="006D5406">
      <w:pPr>
        <w:autoSpaceDE/>
        <w:autoSpaceDN/>
        <w:adjustRightInd/>
        <w:rPr>
          <w:sz w:val="26"/>
          <w:szCs w:val="26"/>
        </w:rPr>
      </w:pPr>
    </w:p>
    <w:p w14:paraId="48997654" w14:textId="0C29AAD8" w:rsidR="006D5406" w:rsidRPr="006D5406" w:rsidRDefault="006D5406" w:rsidP="006D5406">
      <w:pPr>
        <w:autoSpaceDE/>
        <w:autoSpaceDN/>
        <w:adjustRightInd/>
        <w:rPr>
          <w:sz w:val="26"/>
          <w:szCs w:val="26"/>
        </w:rPr>
      </w:pPr>
      <w:r w:rsidRPr="006D5406">
        <w:rPr>
          <w:sz w:val="26"/>
          <w:szCs w:val="26"/>
        </w:rPr>
        <w:t>Банковские реквизиты для выплаты:</w:t>
      </w:r>
    </w:p>
    <w:p w14:paraId="425D5FF7" w14:textId="77777777" w:rsidR="006D5406" w:rsidRPr="006D5406" w:rsidRDefault="006D5406" w:rsidP="006D5406">
      <w:pPr>
        <w:autoSpaceDE/>
        <w:autoSpaceDN/>
        <w:adjustRightInd/>
        <w:rPr>
          <w:sz w:val="26"/>
          <w:szCs w:val="26"/>
        </w:rPr>
      </w:pPr>
      <w:r w:rsidRPr="006D5406">
        <w:rPr>
          <w:sz w:val="26"/>
          <w:szCs w:val="26"/>
        </w:rPr>
        <w:t>Лицевой счет: ___________________________________</w:t>
      </w:r>
    </w:p>
    <w:p w14:paraId="13374C58" w14:textId="77777777" w:rsidR="006D5406" w:rsidRPr="006D5406" w:rsidRDefault="006D5406" w:rsidP="006D5406">
      <w:pPr>
        <w:autoSpaceDE/>
        <w:autoSpaceDN/>
        <w:adjustRightInd/>
        <w:rPr>
          <w:sz w:val="26"/>
          <w:szCs w:val="26"/>
        </w:rPr>
      </w:pPr>
      <w:r w:rsidRPr="006D5406">
        <w:rPr>
          <w:sz w:val="26"/>
          <w:szCs w:val="26"/>
        </w:rPr>
        <w:t>Расчетный счет: _________________________________</w:t>
      </w:r>
    </w:p>
    <w:p w14:paraId="4B7875A1" w14:textId="77777777" w:rsidR="006D5406" w:rsidRPr="006D5406" w:rsidRDefault="006D5406" w:rsidP="006D5406">
      <w:pPr>
        <w:autoSpaceDE/>
        <w:autoSpaceDN/>
        <w:adjustRightInd/>
        <w:rPr>
          <w:sz w:val="26"/>
          <w:szCs w:val="26"/>
        </w:rPr>
      </w:pPr>
      <w:r w:rsidRPr="006D5406">
        <w:rPr>
          <w:sz w:val="26"/>
          <w:szCs w:val="26"/>
        </w:rPr>
        <w:t>Наименование банка: _____________________________</w:t>
      </w:r>
    </w:p>
    <w:p w14:paraId="67457B07" w14:textId="77777777" w:rsidR="006D5406" w:rsidRPr="006D5406" w:rsidRDefault="006D5406" w:rsidP="006D5406">
      <w:pPr>
        <w:autoSpaceDE/>
        <w:autoSpaceDN/>
        <w:adjustRightInd/>
        <w:rPr>
          <w:sz w:val="26"/>
          <w:szCs w:val="26"/>
        </w:rPr>
      </w:pPr>
      <w:r w:rsidRPr="006D5406">
        <w:rPr>
          <w:sz w:val="26"/>
          <w:szCs w:val="26"/>
        </w:rPr>
        <w:t>БИК ___________________________________________</w:t>
      </w:r>
    </w:p>
    <w:p w14:paraId="6F8D97B4" w14:textId="77777777" w:rsidR="006D5406" w:rsidRPr="006D5406" w:rsidRDefault="006D5406" w:rsidP="006D5406">
      <w:pPr>
        <w:autoSpaceDE/>
        <w:autoSpaceDN/>
        <w:adjustRightInd/>
        <w:rPr>
          <w:sz w:val="26"/>
          <w:szCs w:val="26"/>
        </w:rPr>
      </w:pPr>
      <w:r w:rsidRPr="006D5406">
        <w:rPr>
          <w:sz w:val="26"/>
          <w:szCs w:val="26"/>
        </w:rPr>
        <w:t>ИНН ___________________________________________</w:t>
      </w:r>
    </w:p>
    <w:p w14:paraId="2601BE44" w14:textId="77777777" w:rsidR="006D5406" w:rsidRPr="006D5406" w:rsidRDefault="006D5406" w:rsidP="006D5406">
      <w:pPr>
        <w:autoSpaceDE/>
        <w:autoSpaceDN/>
        <w:adjustRightInd/>
        <w:rPr>
          <w:sz w:val="26"/>
          <w:szCs w:val="26"/>
        </w:rPr>
      </w:pPr>
      <w:r w:rsidRPr="006D5406">
        <w:rPr>
          <w:sz w:val="26"/>
          <w:szCs w:val="26"/>
        </w:rPr>
        <w:t>КПП ___________________________________________</w:t>
      </w:r>
    </w:p>
    <w:p w14:paraId="2BED0382" w14:textId="77777777" w:rsidR="006D5406" w:rsidRPr="006D5406" w:rsidRDefault="006D5406" w:rsidP="006D5406">
      <w:pPr>
        <w:autoSpaceDE/>
        <w:autoSpaceDN/>
        <w:adjustRightInd/>
        <w:rPr>
          <w:sz w:val="26"/>
          <w:szCs w:val="26"/>
        </w:rPr>
      </w:pPr>
      <w:r w:rsidRPr="006D5406">
        <w:rPr>
          <w:sz w:val="26"/>
          <w:szCs w:val="26"/>
        </w:rPr>
        <w:t>Номер банковской карты __________________________</w:t>
      </w:r>
    </w:p>
    <w:p w14:paraId="3EAC4CAC" w14:textId="77777777" w:rsidR="006D5406" w:rsidRPr="006D5406" w:rsidRDefault="006D5406" w:rsidP="006D5406">
      <w:pPr>
        <w:autoSpaceDE/>
        <w:autoSpaceDN/>
        <w:adjustRightInd/>
        <w:rPr>
          <w:sz w:val="26"/>
          <w:szCs w:val="26"/>
        </w:rPr>
      </w:pPr>
    </w:p>
    <w:p w14:paraId="73063008" w14:textId="77777777" w:rsidR="006D5406" w:rsidRPr="006D5406" w:rsidRDefault="006D5406" w:rsidP="006D5406">
      <w:pPr>
        <w:autoSpaceDE/>
        <w:autoSpaceDN/>
        <w:adjustRightInd/>
        <w:rPr>
          <w:sz w:val="26"/>
          <w:szCs w:val="26"/>
        </w:rPr>
      </w:pPr>
      <w:r w:rsidRPr="006D5406">
        <w:rPr>
          <w:sz w:val="26"/>
          <w:szCs w:val="26"/>
        </w:rPr>
        <w:t>«__» ______________ г.    ______________    ______________________________</w:t>
      </w:r>
    </w:p>
    <w:p w14:paraId="37D0679C" w14:textId="0AC40EF6" w:rsidR="006D5406" w:rsidRPr="0078398D" w:rsidRDefault="00AF1A0F" w:rsidP="006D5406">
      <w:pPr>
        <w:tabs>
          <w:tab w:val="right" w:pos="9355"/>
        </w:tabs>
        <w:ind w:firstLine="709"/>
      </w:pPr>
      <w:r>
        <w:rPr>
          <w:rFonts w:eastAsia="Calibri"/>
          <w:lang w:eastAsia="en-US"/>
        </w:rPr>
        <w:t xml:space="preserve">       </w:t>
      </w:r>
      <w:r w:rsidR="0078398D">
        <w:rPr>
          <w:rFonts w:eastAsia="Calibri"/>
          <w:lang w:eastAsia="en-US"/>
        </w:rPr>
        <w:t>(</w:t>
      </w:r>
      <w:proofErr w:type="gramStart"/>
      <w:r w:rsidR="0078398D">
        <w:rPr>
          <w:rFonts w:eastAsia="Calibri"/>
          <w:lang w:eastAsia="en-US"/>
        </w:rPr>
        <w:t>дата</w:t>
      </w:r>
      <w:r>
        <w:rPr>
          <w:rFonts w:eastAsia="Calibri"/>
          <w:lang w:eastAsia="en-US"/>
        </w:rPr>
        <w:t xml:space="preserve">)   </w:t>
      </w:r>
      <w:proofErr w:type="gramEnd"/>
      <w:r>
        <w:rPr>
          <w:rFonts w:eastAsia="Calibri"/>
          <w:lang w:eastAsia="en-US"/>
        </w:rPr>
        <w:t xml:space="preserve">                 </w:t>
      </w:r>
      <w:r w:rsidR="0078398D">
        <w:rPr>
          <w:rFonts w:eastAsia="Calibri"/>
          <w:lang w:eastAsia="en-US"/>
        </w:rPr>
        <w:t xml:space="preserve">                (подпись)                                      </w:t>
      </w:r>
      <w:r w:rsidR="006D5406" w:rsidRPr="0078398D">
        <w:rPr>
          <w:rFonts w:eastAsia="Calibri"/>
          <w:lang w:eastAsia="en-US"/>
        </w:rPr>
        <w:t>(фамилия, инициалы)</w:t>
      </w:r>
    </w:p>
    <w:p w14:paraId="75820F5C" w14:textId="77777777" w:rsidR="00A0536E" w:rsidRDefault="00A0536E" w:rsidP="00A0536E">
      <w:pPr>
        <w:rPr>
          <w:sz w:val="26"/>
          <w:szCs w:val="26"/>
        </w:rPr>
      </w:pPr>
    </w:p>
    <w:p w14:paraId="55B30FAC" w14:textId="1994313D" w:rsidR="006D5406" w:rsidRPr="00D600AE" w:rsidRDefault="006D5406" w:rsidP="00A0536E">
      <w:pPr>
        <w:jc w:val="center"/>
        <w:rPr>
          <w:sz w:val="26"/>
          <w:szCs w:val="26"/>
        </w:rPr>
      </w:pPr>
      <w:r w:rsidRPr="00D600AE">
        <w:rPr>
          <w:sz w:val="26"/>
          <w:szCs w:val="26"/>
        </w:rPr>
        <w:t>__________</w:t>
      </w:r>
      <w:r w:rsidR="00A0536E">
        <w:rPr>
          <w:sz w:val="26"/>
          <w:szCs w:val="26"/>
        </w:rPr>
        <w:t>_</w:t>
      </w:r>
    </w:p>
    <w:sectPr w:rsidR="006D5406" w:rsidRPr="00D600AE" w:rsidSect="00232E08">
      <w:headerReference w:type="default" r:id="rId13"/>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79CF2C" w14:textId="77777777" w:rsidR="00A17979" w:rsidRDefault="00A17979" w:rsidP="002213F5">
      <w:r>
        <w:separator/>
      </w:r>
    </w:p>
  </w:endnote>
  <w:endnote w:type="continuationSeparator" w:id="0">
    <w:p w14:paraId="4084DAD4" w14:textId="77777777" w:rsidR="00A17979" w:rsidRDefault="00A17979" w:rsidP="0022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D577A" w14:textId="77777777" w:rsidR="00A17979" w:rsidRDefault="00A17979" w:rsidP="002213F5">
      <w:r>
        <w:separator/>
      </w:r>
    </w:p>
  </w:footnote>
  <w:footnote w:type="continuationSeparator" w:id="0">
    <w:p w14:paraId="318EE626" w14:textId="77777777" w:rsidR="00A17979" w:rsidRDefault="00A17979" w:rsidP="00221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14:paraId="2AED47D3" w14:textId="77777777" w:rsidR="001627B7" w:rsidRPr="0007209F" w:rsidRDefault="001627B7">
        <w:pPr>
          <w:pStyle w:val="a7"/>
          <w:jc w:val="center"/>
          <w:rPr>
            <w:sz w:val="12"/>
            <w:szCs w:val="16"/>
          </w:rPr>
        </w:pPr>
        <w:r w:rsidRPr="0007209F">
          <w:rPr>
            <w:szCs w:val="24"/>
          </w:rPr>
          <w:fldChar w:fldCharType="begin"/>
        </w:r>
        <w:r w:rsidRPr="0007209F">
          <w:rPr>
            <w:szCs w:val="24"/>
          </w:rPr>
          <w:instrText>PAGE   \* MERGEFORMAT</w:instrText>
        </w:r>
        <w:r w:rsidRPr="0007209F">
          <w:rPr>
            <w:szCs w:val="24"/>
          </w:rPr>
          <w:fldChar w:fldCharType="separate"/>
        </w:r>
        <w:r>
          <w:rPr>
            <w:noProof/>
            <w:szCs w:val="24"/>
          </w:rPr>
          <w:t>20</w:t>
        </w:r>
        <w:r w:rsidRPr="0007209F">
          <w:rPr>
            <w:szCs w:val="24"/>
          </w:rPr>
          <w:fldChar w:fldCharType="end"/>
        </w:r>
      </w:p>
    </w:sdtContent>
  </w:sdt>
  <w:p w14:paraId="6BE92704" w14:textId="77777777" w:rsidR="001627B7" w:rsidRPr="002F05F2" w:rsidRDefault="001627B7" w:rsidP="00791261">
    <w:pPr>
      <w:pStyle w:val="a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B6280" w14:textId="77777777" w:rsidR="001627B7" w:rsidRDefault="001627B7">
    <w:pPr>
      <w:pStyle w:val="a7"/>
      <w:jc w:val="center"/>
    </w:pPr>
  </w:p>
  <w:p w14:paraId="520EAFC0" w14:textId="77777777" w:rsidR="001627B7" w:rsidRDefault="001627B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6581712"/>
      <w:docPartObj>
        <w:docPartGallery w:val="Page Numbers (Top of Page)"/>
        <w:docPartUnique/>
      </w:docPartObj>
    </w:sdtPr>
    <w:sdtEndPr/>
    <w:sdtContent>
      <w:p w14:paraId="516D2D19" w14:textId="77777777" w:rsidR="00A628F7" w:rsidRPr="00130D24" w:rsidRDefault="00C64FC2" w:rsidP="00130D24">
        <w:pPr>
          <w:pStyle w:val="a7"/>
          <w:jc w:val="center"/>
        </w:pPr>
        <w:r w:rsidRPr="00130D24">
          <w:fldChar w:fldCharType="begin"/>
        </w:r>
        <w:r w:rsidRPr="00130D24">
          <w:instrText>PAGE   \* MERGEFORMAT</w:instrText>
        </w:r>
        <w:r w:rsidRPr="00130D24">
          <w:fldChar w:fldCharType="separate"/>
        </w:r>
        <w:r w:rsidR="00826C12">
          <w:rPr>
            <w:noProof/>
          </w:rPr>
          <w:t>20</w:t>
        </w:r>
        <w:r w:rsidRPr="00130D24">
          <w:fldChar w:fldCharType="end"/>
        </w:r>
      </w:p>
    </w:sdtContent>
  </w:sdt>
  <w:p w14:paraId="6467FC56" w14:textId="77777777" w:rsidR="00A628F7" w:rsidRDefault="00A17979"/>
  <w:p w14:paraId="42D14606" w14:textId="77777777" w:rsidR="00000000" w:rsidRDefault="00A179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105A3"/>
    <w:multiLevelType w:val="hybridMultilevel"/>
    <w:tmpl w:val="E23815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0370484"/>
    <w:multiLevelType w:val="hybridMultilevel"/>
    <w:tmpl w:val="3634B596"/>
    <w:lvl w:ilvl="0" w:tplc="D42887AC">
      <w:start w:val="1"/>
      <w:numFmt w:val="decimal"/>
      <w:lvlText w:val="%1)"/>
      <w:lvlJc w:val="left"/>
      <w:pPr>
        <w:ind w:left="1804" w:hanging="360"/>
      </w:pPr>
      <w:rPr>
        <w:rFonts w:hint="default"/>
      </w:rPr>
    </w:lvl>
    <w:lvl w:ilvl="1" w:tplc="04190019" w:tentative="1">
      <w:start w:val="1"/>
      <w:numFmt w:val="lowerLetter"/>
      <w:lvlText w:val="%2."/>
      <w:lvlJc w:val="left"/>
      <w:pPr>
        <w:ind w:left="2524" w:hanging="360"/>
      </w:pPr>
    </w:lvl>
    <w:lvl w:ilvl="2" w:tplc="0419001B" w:tentative="1">
      <w:start w:val="1"/>
      <w:numFmt w:val="lowerRoman"/>
      <w:lvlText w:val="%3."/>
      <w:lvlJc w:val="right"/>
      <w:pPr>
        <w:ind w:left="3244" w:hanging="180"/>
      </w:pPr>
    </w:lvl>
    <w:lvl w:ilvl="3" w:tplc="0419000F" w:tentative="1">
      <w:start w:val="1"/>
      <w:numFmt w:val="decimal"/>
      <w:lvlText w:val="%4."/>
      <w:lvlJc w:val="left"/>
      <w:pPr>
        <w:ind w:left="3964" w:hanging="360"/>
      </w:pPr>
    </w:lvl>
    <w:lvl w:ilvl="4" w:tplc="04190019" w:tentative="1">
      <w:start w:val="1"/>
      <w:numFmt w:val="lowerLetter"/>
      <w:lvlText w:val="%5."/>
      <w:lvlJc w:val="left"/>
      <w:pPr>
        <w:ind w:left="4684" w:hanging="360"/>
      </w:pPr>
    </w:lvl>
    <w:lvl w:ilvl="5" w:tplc="0419001B" w:tentative="1">
      <w:start w:val="1"/>
      <w:numFmt w:val="lowerRoman"/>
      <w:lvlText w:val="%6."/>
      <w:lvlJc w:val="right"/>
      <w:pPr>
        <w:ind w:left="5404" w:hanging="180"/>
      </w:pPr>
    </w:lvl>
    <w:lvl w:ilvl="6" w:tplc="0419000F" w:tentative="1">
      <w:start w:val="1"/>
      <w:numFmt w:val="decimal"/>
      <w:lvlText w:val="%7."/>
      <w:lvlJc w:val="left"/>
      <w:pPr>
        <w:ind w:left="6124" w:hanging="360"/>
      </w:pPr>
    </w:lvl>
    <w:lvl w:ilvl="7" w:tplc="04190019" w:tentative="1">
      <w:start w:val="1"/>
      <w:numFmt w:val="lowerLetter"/>
      <w:lvlText w:val="%8."/>
      <w:lvlJc w:val="left"/>
      <w:pPr>
        <w:ind w:left="6844" w:hanging="360"/>
      </w:pPr>
    </w:lvl>
    <w:lvl w:ilvl="8" w:tplc="0419001B" w:tentative="1">
      <w:start w:val="1"/>
      <w:numFmt w:val="lowerRoman"/>
      <w:lvlText w:val="%9."/>
      <w:lvlJc w:val="right"/>
      <w:pPr>
        <w:ind w:left="7564" w:hanging="180"/>
      </w:pPr>
    </w:lvl>
  </w:abstractNum>
  <w:abstractNum w:abstractNumId="2" w15:restartNumberingAfterBreak="0">
    <w:nsid w:val="3FAD11C6"/>
    <w:multiLevelType w:val="multilevel"/>
    <w:tmpl w:val="F704142A"/>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D9D3F43"/>
    <w:multiLevelType w:val="singleLevel"/>
    <w:tmpl w:val="0419000F"/>
    <w:lvl w:ilvl="0">
      <w:start w:val="1"/>
      <w:numFmt w:val="decimal"/>
      <w:lvlText w:val="%1."/>
      <w:lvlJc w:val="left"/>
      <w:pPr>
        <w:tabs>
          <w:tab w:val="num" w:pos="360"/>
        </w:tabs>
        <w:ind w:left="360" w:hanging="360"/>
      </w:pPr>
      <w:rPr>
        <w:rFonts w:hint="default"/>
      </w:rPr>
    </w:lvl>
  </w:abstractNum>
  <w:abstractNum w:abstractNumId="4" w15:restartNumberingAfterBreak="0">
    <w:nsid w:val="4FB810BF"/>
    <w:multiLevelType w:val="hybridMultilevel"/>
    <w:tmpl w:val="07E8A5E6"/>
    <w:lvl w:ilvl="0" w:tplc="7F4E4A2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66E736B"/>
    <w:multiLevelType w:val="hybridMultilevel"/>
    <w:tmpl w:val="3B52381A"/>
    <w:lvl w:ilvl="0" w:tplc="36B63A48">
      <w:start w:val="1"/>
      <w:numFmt w:val="decimal"/>
      <w:lvlText w:val="%1."/>
      <w:lvlJc w:val="left"/>
      <w:pPr>
        <w:ind w:left="1444" w:hanging="7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FB73C2F"/>
    <w:multiLevelType w:val="singleLevel"/>
    <w:tmpl w:val="2B7237FA"/>
    <w:lvl w:ilvl="0">
      <w:start w:val="1"/>
      <w:numFmt w:val="decimal"/>
      <w:lvlText w:val="%1."/>
      <w:lvlJc w:val="left"/>
      <w:pPr>
        <w:tabs>
          <w:tab w:val="num" w:pos="927"/>
        </w:tabs>
        <w:ind w:left="927" w:hanging="360"/>
      </w:pPr>
      <w:rPr>
        <w:rFonts w:hint="default"/>
      </w:rPr>
    </w:lvl>
  </w:abstractNum>
  <w:abstractNum w:abstractNumId="7" w15:restartNumberingAfterBreak="0">
    <w:nsid w:val="7C3B4007"/>
    <w:multiLevelType w:val="singleLevel"/>
    <w:tmpl w:val="16E0F75C"/>
    <w:lvl w:ilvl="0">
      <w:start w:val="1"/>
      <w:numFmt w:val="decimal"/>
      <w:lvlText w:val="%1."/>
      <w:lvlJc w:val="left"/>
      <w:pPr>
        <w:tabs>
          <w:tab w:val="num" w:pos="1170"/>
        </w:tabs>
        <w:ind w:left="1170" w:hanging="450"/>
      </w:pPr>
      <w:rPr>
        <w:rFonts w:hint="default"/>
      </w:rPr>
    </w:lvl>
  </w:abstractNum>
  <w:abstractNum w:abstractNumId="8" w15:restartNumberingAfterBreak="0">
    <w:nsid w:val="7F1C2233"/>
    <w:multiLevelType w:val="singleLevel"/>
    <w:tmpl w:val="8168FCCE"/>
    <w:lvl w:ilvl="0">
      <w:start w:val="1"/>
      <w:numFmt w:val="bullet"/>
      <w:lvlText w:val="-"/>
      <w:lvlJc w:val="left"/>
      <w:pPr>
        <w:tabs>
          <w:tab w:val="num" w:pos="2520"/>
        </w:tabs>
        <w:ind w:left="2520" w:hanging="360"/>
      </w:pPr>
      <w:rPr>
        <w:rFonts w:hint="default"/>
      </w:rPr>
    </w:lvl>
  </w:abstractNum>
  <w:num w:numId="1">
    <w:abstractNumId w:val="6"/>
  </w:num>
  <w:num w:numId="2">
    <w:abstractNumId w:val="8"/>
  </w:num>
  <w:num w:numId="3">
    <w:abstractNumId w:val="7"/>
  </w:num>
  <w:num w:numId="4">
    <w:abstractNumId w:val="3"/>
  </w:num>
  <w:num w:numId="5">
    <w:abstractNumId w:val="5"/>
  </w:num>
  <w:num w:numId="6">
    <w:abstractNumId w:val="1"/>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B9"/>
    <w:rsid w:val="00000BCB"/>
    <w:rsid w:val="000160E6"/>
    <w:rsid w:val="00016437"/>
    <w:rsid w:val="000213AD"/>
    <w:rsid w:val="00034282"/>
    <w:rsid w:val="0003551B"/>
    <w:rsid w:val="00040840"/>
    <w:rsid w:val="00040AA1"/>
    <w:rsid w:val="00044B23"/>
    <w:rsid w:val="000515CE"/>
    <w:rsid w:val="00061AC0"/>
    <w:rsid w:val="0007536A"/>
    <w:rsid w:val="00075A61"/>
    <w:rsid w:val="00077AF3"/>
    <w:rsid w:val="00080404"/>
    <w:rsid w:val="000843B9"/>
    <w:rsid w:val="00090BB1"/>
    <w:rsid w:val="00090D30"/>
    <w:rsid w:val="0009314B"/>
    <w:rsid w:val="00094185"/>
    <w:rsid w:val="000948B2"/>
    <w:rsid w:val="00096862"/>
    <w:rsid w:val="000A6309"/>
    <w:rsid w:val="000B2F78"/>
    <w:rsid w:val="000B35A5"/>
    <w:rsid w:val="000B6686"/>
    <w:rsid w:val="000B6E8D"/>
    <w:rsid w:val="000C2907"/>
    <w:rsid w:val="000C2ADA"/>
    <w:rsid w:val="000C2E0A"/>
    <w:rsid w:val="000C609D"/>
    <w:rsid w:val="000D0FCA"/>
    <w:rsid w:val="000D179C"/>
    <w:rsid w:val="000D4CA4"/>
    <w:rsid w:val="000D5578"/>
    <w:rsid w:val="000E0E70"/>
    <w:rsid w:val="000E11C5"/>
    <w:rsid w:val="000E18BA"/>
    <w:rsid w:val="000E32D0"/>
    <w:rsid w:val="000E3AAB"/>
    <w:rsid w:val="000F1C38"/>
    <w:rsid w:val="000F5034"/>
    <w:rsid w:val="00100C2E"/>
    <w:rsid w:val="00104666"/>
    <w:rsid w:val="0011328F"/>
    <w:rsid w:val="00120D72"/>
    <w:rsid w:val="00121BA6"/>
    <w:rsid w:val="00123F27"/>
    <w:rsid w:val="0012602D"/>
    <w:rsid w:val="00127399"/>
    <w:rsid w:val="00127696"/>
    <w:rsid w:val="001301F6"/>
    <w:rsid w:val="00131DC2"/>
    <w:rsid w:val="001326A0"/>
    <w:rsid w:val="001326D8"/>
    <w:rsid w:val="0013567B"/>
    <w:rsid w:val="00140ED3"/>
    <w:rsid w:val="001418D7"/>
    <w:rsid w:val="001420B0"/>
    <w:rsid w:val="00143EC5"/>
    <w:rsid w:val="0014414C"/>
    <w:rsid w:val="001541DB"/>
    <w:rsid w:val="00154409"/>
    <w:rsid w:val="00155E63"/>
    <w:rsid w:val="00160761"/>
    <w:rsid w:val="001610AB"/>
    <w:rsid w:val="001627B7"/>
    <w:rsid w:val="00165382"/>
    <w:rsid w:val="0016611B"/>
    <w:rsid w:val="00173B1E"/>
    <w:rsid w:val="00180EE7"/>
    <w:rsid w:val="00185A9D"/>
    <w:rsid w:val="001911F5"/>
    <w:rsid w:val="00191547"/>
    <w:rsid w:val="00191DD9"/>
    <w:rsid w:val="001A0C23"/>
    <w:rsid w:val="001A6186"/>
    <w:rsid w:val="001B0026"/>
    <w:rsid w:val="001C3380"/>
    <w:rsid w:val="001C4033"/>
    <w:rsid w:val="001C5CF4"/>
    <w:rsid w:val="001D3BBA"/>
    <w:rsid w:val="001E7034"/>
    <w:rsid w:val="002011B9"/>
    <w:rsid w:val="00202D4A"/>
    <w:rsid w:val="00204D71"/>
    <w:rsid w:val="00205085"/>
    <w:rsid w:val="00205808"/>
    <w:rsid w:val="00210D61"/>
    <w:rsid w:val="00215696"/>
    <w:rsid w:val="002213F5"/>
    <w:rsid w:val="00234E0C"/>
    <w:rsid w:val="00240CD4"/>
    <w:rsid w:val="002413ED"/>
    <w:rsid w:val="00243C08"/>
    <w:rsid w:val="00244E2C"/>
    <w:rsid w:val="00245FF3"/>
    <w:rsid w:val="002462DB"/>
    <w:rsid w:val="002479A2"/>
    <w:rsid w:val="002532BD"/>
    <w:rsid w:val="00256180"/>
    <w:rsid w:val="0026169F"/>
    <w:rsid w:val="002642DB"/>
    <w:rsid w:val="002656E7"/>
    <w:rsid w:val="002720A5"/>
    <w:rsid w:val="002745D7"/>
    <w:rsid w:val="002839EE"/>
    <w:rsid w:val="00285E81"/>
    <w:rsid w:val="00286F83"/>
    <w:rsid w:val="00287841"/>
    <w:rsid w:val="002920F6"/>
    <w:rsid w:val="002949CB"/>
    <w:rsid w:val="002967B5"/>
    <w:rsid w:val="002A0064"/>
    <w:rsid w:val="002A1A9C"/>
    <w:rsid w:val="002A4972"/>
    <w:rsid w:val="002B0474"/>
    <w:rsid w:val="002B1AA3"/>
    <w:rsid w:val="002B316C"/>
    <w:rsid w:val="002C62B9"/>
    <w:rsid w:val="002C7228"/>
    <w:rsid w:val="002D00DC"/>
    <w:rsid w:val="002D0A17"/>
    <w:rsid w:val="002D40B6"/>
    <w:rsid w:val="002D56D0"/>
    <w:rsid w:val="002D6AD1"/>
    <w:rsid w:val="002E0A25"/>
    <w:rsid w:val="002E29AE"/>
    <w:rsid w:val="002E77B0"/>
    <w:rsid w:val="002F2A7B"/>
    <w:rsid w:val="002F4FC2"/>
    <w:rsid w:val="00300ED7"/>
    <w:rsid w:val="00306E72"/>
    <w:rsid w:val="00310C82"/>
    <w:rsid w:val="0031298A"/>
    <w:rsid w:val="00316702"/>
    <w:rsid w:val="00317E34"/>
    <w:rsid w:val="003210E9"/>
    <w:rsid w:val="003211F2"/>
    <w:rsid w:val="00323124"/>
    <w:rsid w:val="00324843"/>
    <w:rsid w:val="003253D6"/>
    <w:rsid w:val="00327AFF"/>
    <w:rsid w:val="00331A41"/>
    <w:rsid w:val="00336086"/>
    <w:rsid w:val="00344581"/>
    <w:rsid w:val="00345992"/>
    <w:rsid w:val="00345FF1"/>
    <w:rsid w:val="00346366"/>
    <w:rsid w:val="003542C8"/>
    <w:rsid w:val="00355054"/>
    <w:rsid w:val="00356FC1"/>
    <w:rsid w:val="00363587"/>
    <w:rsid w:val="003667A8"/>
    <w:rsid w:val="00366EEE"/>
    <w:rsid w:val="00375C09"/>
    <w:rsid w:val="003800EB"/>
    <w:rsid w:val="00381443"/>
    <w:rsid w:val="00384738"/>
    <w:rsid w:val="00396DED"/>
    <w:rsid w:val="003A64B5"/>
    <w:rsid w:val="003A6689"/>
    <w:rsid w:val="003A70ED"/>
    <w:rsid w:val="003A79AE"/>
    <w:rsid w:val="003B0DB5"/>
    <w:rsid w:val="003B639A"/>
    <w:rsid w:val="003B7102"/>
    <w:rsid w:val="003C52A8"/>
    <w:rsid w:val="003D14B6"/>
    <w:rsid w:val="003D6A24"/>
    <w:rsid w:val="003E11DF"/>
    <w:rsid w:val="003E37F4"/>
    <w:rsid w:val="003F0F1B"/>
    <w:rsid w:val="003F3B57"/>
    <w:rsid w:val="003F6146"/>
    <w:rsid w:val="0040498C"/>
    <w:rsid w:val="00412FFC"/>
    <w:rsid w:val="0041506D"/>
    <w:rsid w:val="00420865"/>
    <w:rsid w:val="0042159C"/>
    <w:rsid w:val="00425FCA"/>
    <w:rsid w:val="00426DD0"/>
    <w:rsid w:val="00431796"/>
    <w:rsid w:val="004477C0"/>
    <w:rsid w:val="004507A9"/>
    <w:rsid w:val="004513F2"/>
    <w:rsid w:val="004525B3"/>
    <w:rsid w:val="004529E3"/>
    <w:rsid w:val="0045722F"/>
    <w:rsid w:val="00457BCA"/>
    <w:rsid w:val="00466BDC"/>
    <w:rsid w:val="00471F45"/>
    <w:rsid w:val="004725C8"/>
    <w:rsid w:val="00473525"/>
    <w:rsid w:val="00476A59"/>
    <w:rsid w:val="004837D9"/>
    <w:rsid w:val="00486AE5"/>
    <w:rsid w:val="00487577"/>
    <w:rsid w:val="00487F7A"/>
    <w:rsid w:val="0049271D"/>
    <w:rsid w:val="00497331"/>
    <w:rsid w:val="004A0FFB"/>
    <w:rsid w:val="004A3DFE"/>
    <w:rsid w:val="004A4358"/>
    <w:rsid w:val="004A5BCA"/>
    <w:rsid w:val="004B0A74"/>
    <w:rsid w:val="004B38AC"/>
    <w:rsid w:val="004C4070"/>
    <w:rsid w:val="004C4B8E"/>
    <w:rsid w:val="004D319E"/>
    <w:rsid w:val="004D3B8F"/>
    <w:rsid w:val="004D7E24"/>
    <w:rsid w:val="004E3A5C"/>
    <w:rsid w:val="004E63BE"/>
    <w:rsid w:val="004F021A"/>
    <w:rsid w:val="004F20FD"/>
    <w:rsid w:val="004F22F8"/>
    <w:rsid w:val="004F3943"/>
    <w:rsid w:val="004F47FF"/>
    <w:rsid w:val="0050104A"/>
    <w:rsid w:val="005013F7"/>
    <w:rsid w:val="00501FC7"/>
    <w:rsid w:val="005131F0"/>
    <w:rsid w:val="0051419E"/>
    <w:rsid w:val="00514F4B"/>
    <w:rsid w:val="0052211B"/>
    <w:rsid w:val="00523ACF"/>
    <w:rsid w:val="00532B95"/>
    <w:rsid w:val="00532FC9"/>
    <w:rsid w:val="00540D51"/>
    <w:rsid w:val="0054393C"/>
    <w:rsid w:val="00545EB4"/>
    <w:rsid w:val="005465D3"/>
    <w:rsid w:val="0055292E"/>
    <w:rsid w:val="00552C83"/>
    <w:rsid w:val="00560421"/>
    <w:rsid w:val="00561587"/>
    <w:rsid w:val="00571C9C"/>
    <w:rsid w:val="00572F1B"/>
    <w:rsid w:val="00577F8E"/>
    <w:rsid w:val="00580E29"/>
    <w:rsid w:val="00581F5D"/>
    <w:rsid w:val="005857CB"/>
    <w:rsid w:val="00592915"/>
    <w:rsid w:val="005968CD"/>
    <w:rsid w:val="005A1A5B"/>
    <w:rsid w:val="005A6816"/>
    <w:rsid w:val="005A7299"/>
    <w:rsid w:val="005B2016"/>
    <w:rsid w:val="005B6E2F"/>
    <w:rsid w:val="005C140C"/>
    <w:rsid w:val="005C2734"/>
    <w:rsid w:val="005C2BAB"/>
    <w:rsid w:val="005C5A2D"/>
    <w:rsid w:val="005C69F6"/>
    <w:rsid w:val="005D4CC4"/>
    <w:rsid w:val="005E213F"/>
    <w:rsid w:val="005E350C"/>
    <w:rsid w:val="005F1B84"/>
    <w:rsid w:val="005F3F0D"/>
    <w:rsid w:val="005F3FE2"/>
    <w:rsid w:val="005F5CC0"/>
    <w:rsid w:val="005F6BEE"/>
    <w:rsid w:val="0060127C"/>
    <w:rsid w:val="00606CAA"/>
    <w:rsid w:val="00606D9D"/>
    <w:rsid w:val="0060764E"/>
    <w:rsid w:val="00615094"/>
    <w:rsid w:val="00616A3E"/>
    <w:rsid w:val="00621979"/>
    <w:rsid w:val="00621CA9"/>
    <w:rsid w:val="006251E5"/>
    <w:rsid w:val="00632431"/>
    <w:rsid w:val="00636B5E"/>
    <w:rsid w:val="0064063A"/>
    <w:rsid w:val="00645F9A"/>
    <w:rsid w:val="00653A44"/>
    <w:rsid w:val="00654A7A"/>
    <w:rsid w:val="0065546F"/>
    <w:rsid w:val="00666C39"/>
    <w:rsid w:val="006679DD"/>
    <w:rsid w:val="006814AE"/>
    <w:rsid w:val="0068476F"/>
    <w:rsid w:val="00686FAD"/>
    <w:rsid w:val="00687FB4"/>
    <w:rsid w:val="0069344F"/>
    <w:rsid w:val="00694DE6"/>
    <w:rsid w:val="006A1240"/>
    <w:rsid w:val="006A7D2C"/>
    <w:rsid w:val="006B64D0"/>
    <w:rsid w:val="006C03D2"/>
    <w:rsid w:val="006D216B"/>
    <w:rsid w:val="006D27E5"/>
    <w:rsid w:val="006D2D72"/>
    <w:rsid w:val="006D4056"/>
    <w:rsid w:val="006D5406"/>
    <w:rsid w:val="006E05EA"/>
    <w:rsid w:val="006F28F5"/>
    <w:rsid w:val="006F52B7"/>
    <w:rsid w:val="006F5C71"/>
    <w:rsid w:val="006F63BA"/>
    <w:rsid w:val="007060DF"/>
    <w:rsid w:val="00714EB1"/>
    <w:rsid w:val="00725AE0"/>
    <w:rsid w:val="00726612"/>
    <w:rsid w:val="007311D5"/>
    <w:rsid w:val="00740E3C"/>
    <w:rsid w:val="007422E0"/>
    <w:rsid w:val="007506E7"/>
    <w:rsid w:val="007528DB"/>
    <w:rsid w:val="00755F69"/>
    <w:rsid w:val="00761834"/>
    <w:rsid w:val="0077331C"/>
    <w:rsid w:val="00776CA6"/>
    <w:rsid w:val="0078398D"/>
    <w:rsid w:val="00785C09"/>
    <w:rsid w:val="007A5424"/>
    <w:rsid w:val="007B026A"/>
    <w:rsid w:val="007B0B43"/>
    <w:rsid w:val="007B4CC1"/>
    <w:rsid w:val="007B7FF7"/>
    <w:rsid w:val="007C26CB"/>
    <w:rsid w:val="007C5897"/>
    <w:rsid w:val="007D4A5B"/>
    <w:rsid w:val="007F5746"/>
    <w:rsid w:val="00803350"/>
    <w:rsid w:val="00822D76"/>
    <w:rsid w:val="00826C12"/>
    <w:rsid w:val="00826DF3"/>
    <w:rsid w:val="0083163A"/>
    <w:rsid w:val="00835A88"/>
    <w:rsid w:val="008362A4"/>
    <w:rsid w:val="00841367"/>
    <w:rsid w:val="00846C5C"/>
    <w:rsid w:val="00847278"/>
    <w:rsid w:val="00847A50"/>
    <w:rsid w:val="008546B2"/>
    <w:rsid w:val="008551CB"/>
    <w:rsid w:val="00855459"/>
    <w:rsid w:val="00855B76"/>
    <w:rsid w:val="00860A56"/>
    <w:rsid w:val="00863BD7"/>
    <w:rsid w:val="00872F6F"/>
    <w:rsid w:val="008760F6"/>
    <w:rsid w:val="008778E7"/>
    <w:rsid w:val="0088616B"/>
    <w:rsid w:val="0088730B"/>
    <w:rsid w:val="00890B7E"/>
    <w:rsid w:val="008914F3"/>
    <w:rsid w:val="008926B4"/>
    <w:rsid w:val="008962F2"/>
    <w:rsid w:val="008A214C"/>
    <w:rsid w:val="008A3EAF"/>
    <w:rsid w:val="008C5D53"/>
    <w:rsid w:val="008C7E32"/>
    <w:rsid w:val="008D0D70"/>
    <w:rsid w:val="008D1799"/>
    <w:rsid w:val="008D716B"/>
    <w:rsid w:val="008E0F41"/>
    <w:rsid w:val="008E14CD"/>
    <w:rsid w:val="008E3405"/>
    <w:rsid w:val="008F0825"/>
    <w:rsid w:val="008F51E7"/>
    <w:rsid w:val="009149E9"/>
    <w:rsid w:val="00924DEB"/>
    <w:rsid w:val="00927C0C"/>
    <w:rsid w:val="00930B3B"/>
    <w:rsid w:val="00941F37"/>
    <w:rsid w:val="00945816"/>
    <w:rsid w:val="00947CA5"/>
    <w:rsid w:val="009509C5"/>
    <w:rsid w:val="0095628F"/>
    <w:rsid w:val="00965636"/>
    <w:rsid w:val="00965924"/>
    <w:rsid w:val="00965A47"/>
    <w:rsid w:val="00966F24"/>
    <w:rsid w:val="00970FC7"/>
    <w:rsid w:val="00977867"/>
    <w:rsid w:val="00977DCC"/>
    <w:rsid w:val="00994674"/>
    <w:rsid w:val="00994F90"/>
    <w:rsid w:val="009A0525"/>
    <w:rsid w:val="009A2D88"/>
    <w:rsid w:val="009A2E0E"/>
    <w:rsid w:val="009A3A72"/>
    <w:rsid w:val="009B01A7"/>
    <w:rsid w:val="009C3965"/>
    <w:rsid w:val="009C5049"/>
    <w:rsid w:val="009C5C09"/>
    <w:rsid w:val="009D293A"/>
    <w:rsid w:val="009D3CE6"/>
    <w:rsid w:val="009E0153"/>
    <w:rsid w:val="009E161D"/>
    <w:rsid w:val="009E54BC"/>
    <w:rsid w:val="009E730C"/>
    <w:rsid w:val="009E7592"/>
    <w:rsid w:val="009F38ED"/>
    <w:rsid w:val="009F39C0"/>
    <w:rsid w:val="00A00625"/>
    <w:rsid w:val="00A03438"/>
    <w:rsid w:val="00A0536E"/>
    <w:rsid w:val="00A1269C"/>
    <w:rsid w:val="00A131BF"/>
    <w:rsid w:val="00A17979"/>
    <w:rsid w:val="00A210E9"/>
    <w:rsid w:val="00A248F3"/>
    <w:rsid w:val="00A31F80"/>
    <w:rsid w:val="00A37527"/>
    <w:rsid w:val="00A42183"/>
    <w:rsid w:val="00A47613"/>
    <w:rsid w:val="00A52E4E"/>
    <w:rsid w:val="00A55F4F"/>
    <w:rsid w:val="00A565F2"/>
    <w:rsid w:val="00A56E3F"/>
    <w:rsid w:val="00A70106"/>
    <w:rsid w:val="00A71AC8"/>
    <w:rsid w:val="00A72D4A"/>
    <w:rsid w:val="00A74009"/>
    <w:rsid w:val="00A7766C"/>
    <w:rsid w:val="00A821B0"/>
    <w:rsid w:val="00A86AB8"/>
    <w:rsid w:val="00AA114D"/>
    <w:rsid w:val="00AA2A19"/>
    <w:rsid w:val="00AA478C"/>
    <w:rsid w:val="00AA4F6B"/>
    <w:rsid w:val="00AB1091"/>
    <w:rsid w:val="00AB2472"/>
    <w:rsid w:val="00AB2493"/>
    <w:rsid w:val="00AB3C84"/>
    <w:rsid w:val="00AB5732"/>
    <w:rsid w:val="00AB596D"/>
    <w:rsid w:val="00AB643D"/>
    <w:rsid w:val="00AC1A38"/>
    <w:rsid w:val="00AC4B32"/>
    <w:rsid w:val="00AC5214"/>
    <w:rsid w:val="00AC7D7F"/>
    <w:rsid w:val="00AD0787"/>
    <w:rsid w:val="00AD231B"/>
    <w:rsid w:val="00AD2FBD"/>
    <w:rsid w:val="00AD462C"/>
    <w:rsid w:val="00AE14E7"/>
    <w:rsid w:val="00AE2BB9"/>
    <w:rsid w:val="00AE4191"/>
    <w:rsid w:val="00AE7D43"/>
    <w:rsid w:val="00AF1A0F"/>
    <w:rsid w:val="00AF2384"/>
    <w:rsid w:val="00AF5C79"/>
    <w:rsid w:val="00B06E81"/>
    <w:rsid w:val="00B12073"/>
    <w:rsid w:val="00B12D76"/>
    <w:rsid w:val="00B13C12"/>
    <w:rsid w:val="00B165BD"/>
    <w:rsid w:val="00B23E92"/>
    <w:rsid w:val="00B31695"/>
    <w:rsid w:val="00B3240B"/>
    <w:rsid w:val="00B405AB"/>
    <w:rsid w:val="00B40F72"/>
    <w:rsid w:val="00B45C63"/>
    <w:rsid w:val="00B63340"/>
    <w:rsid w:val="00B65A06"/>
    <w:rsid w:val="00B72647"/>
    <w:rsid w:val="00B737AE"/>
    <w:rsid w:val="00B7744C"/>
    <w:rsid w:val="00B81D9E"/>
    <w:rsid w:val="00B829E9"/>
    <w:rsid w:val="00B91A71"/>
    <w:rsid w:val="00B971C0"/>
    <w:rsid w:val="00BA15F5"/>
    <w:rsid w:val="00BA5E92"/>
    <w:rsid w:val="00BA7CB1"/>
    <w:rsid w:val="00BB260D"/>
    <w:rsid w:val="00BC6193"/>
    <w:rsid w:val="00BD320E"/>
    <w:rsid w:val="00BD4915"/>
    <w:rsid w:val="00BE0989"/>
    <w:rsid w:val="00BE0C14"/>
    <w:rsid w:val="00BE4C3D"/>
    <w:rsid w:val="00BF0B75"/>
    <w:rsid w:val="00BF4540"/>
    <w:rsid w:val="00BF5E72"/>
    <w:rsid w:val="00BF6B2A"/>
    <w:rsid w:val="00C0602A"/>
    <w:rsid w:val="00C143EC"/>
    <w:rsid w:val="00C14612"/>
    <w:rsid w:val="00C15490"/>
    <w:rsid w:val="00C245DB"/>
    <w:rsid w:val="00C3042A"/>
    <w:rsid w:val="00C32D24"/>
    <w:rsid w:val="00C45CE8"/>
    <w:rsid w:val="00C4615E"/>
    <w:rsid w:val="00C46636"/>
    <w:rsid w:val="00C5034E"/>
    <w:rsid w:val="00C54811"/>
    <w:rsid w:val="00C64B6D"/>
    <w:rsid w:val="00C64FC2"/>
    <w:rsid w:val="00C779A9"/>
    <w:rsid w:val="00C8103A"/>
    <w:rsid w:val="00C837C7"/>
    <w:rsid w:val="00C83B7D"/>
    <w:rsid w:val="00C8536D"/>
    <w:rsid w:val="00CA506B"/>
    <w:rsid w:val="00CA637F"/>
    <w:rsid w:val="00CB514C"/>
    <w:rsid w:val="00CE1F4C"/>
    <w:rsid w:val="00CE2498"/>
    <w:rsid w:val="00CE2F7F"/>
    <w:rsid w:val="00CE37AA"/>
    <w:rsid w:val="00CF107C"/>
    <w:rsid w:val="00D03FC0"/>
    <w:rsid w:val="00D04B1E"/>
    <w:rsid w:val="00D04E29"/>
    <w:rsid w:val="00D07DF3"/>
    <w:rsid w:val="00D14FE7"/>
    <w:rsid w:val="00D2550F"/>
    <w:rsid w:val="00D33451"/>
    <w:rsid w:val="00D358DD"/>
    <w:rsid w:val="00D40A71"/>
    <w:rsid w:val="00D44BD4"/>
    <w:rsid w:val="00D468DF"/>
    <w:rsid w:val="00D471BC"/>
    <w:rsid w:val="00D47C02"/>
    <w:rsid w:val="00D55946"/>
    <w:rsid w:val="00D55DA1"/>
    <w:rsid w:val="00D65B59"/>
    <w:rsid w:val="00D73ED7"/>
    <w:rsid w:val="00D76ABE"/>
    <w:rsid w:val="00D77B0D"/>
    <w:rsid w:val="00D83B3D"/>
    <w:rsid w:val="00D91548"/>
    <w:rsid w:val="00D926DD"/>
    <w:rsid w:val="00D935C9"/>
    <w:rsid w:val="00D95D97"/>
    <w:rsid w:val="00DA2768"/>
    <w:rsid w:val="00DA50B5"/>
    <w:rsid w:val="00DB5915"/>
    <w:rsid w:val="00DC2051"/>
    <w:rsid w:val="00DC34E6"/>
    <w:rsid w:val="00DC4C64"/>
    <w:rsid w:val="00DD1DE1"/>
    <w:rsid w:val="00DD6133"/>
    <w:rsid w:val="00DE0C58"/>
    <w:rsid w:val="00DF574C"/>
    <w:rsid w:val="00DF67CC"/>
    <w:rsid w:val="00E00564"/>
    <w:rsid w:val="00E1091A"/>
    <w:rsid w:val="00E1415C"/>
    <w:rsid w:val="00E143A2"/>
    <w:rsid w:val="00E16BFE"/>
    <w:rsid w:val="00E20B9D"/>
    <w:rsid w:val="00E21B43"/>
    <w:rsid w:val="00E23686"/>
    <w:rsid w:val="00E23B77"/>
    <w:rsid w:val="00E259BC"/>
    <w:rsid w:val="00E3293A"/>
    <w:rsid w:val="00E3723B"/>
    <w:rsid w:val="00E4100A"/>
    <w:rsid w:val="00E41A4A"/>
    <w:rsid w:val="00E47C11"/>
    <w:rsid w:val="00E54331"/>
    <w:rsid w:val="00E57094"/>
    <w:rsid w:val="00E57297"/>
    <w:rsid w:val="00E6013F"/>
    <w:rsid w:val="00E60985"/>
    <w:rsid w:val="00E612D7"/>
    <w:rsid w:val="00E70157"/>
    <w:rsid w:val="00E76CD9"/>
    <w:rsid w:val="00E77688"/>
    <w:rsid w:val="00E779D3"/>
    <w:rsid w:val="00E80A4C"/>
    <w:rsid w:val="00E81B04"/>
    <w:rsid w:val="00E83551"/>
    <w:rsid w:val="00E87D0B"/>
    <w:rsid w:val="00E87ED3"/>
    <w:rsid w:val="00E921DF"/>
    <w:rsid w:val="00E93814"/>
    <w:rsid w:val="00E96920"/>
    <w:rsid w:val="00EB19D4"/>
    <w:rsid w:val="00EB2C24"/>
    <w:rsid w:val="00EB2EDA"/>
    <w:rsid w:val="00EB7656"/>
    <w:rsid w:val="00EC36F6"/>
    <w:rsid w:val="00EC452D"/>
    <w:rsid w:val="00ED0BBF"/>
    <w:rsid w:val="00ED0D5F"/>
    <w:rsid w:val="00ED2076"/>
    <w:rsid w:val="00EE0145"/>
    <w:rsid w:val="00EF2D38"/>
    <w:rsid w:val="00EF5AE4"/>
    <w:rsid w:val="00EF7B81"/>
    <w:rsid w:val="00F002EC"/>
    <w:rsid w:val="00F02CBC"/>
    <w:rsid w:val="00F06EE7"/>
    <w:rsid w:val="00F078DC"/>
    <w:rsid w:val="00F07CB5"/>
    <w:rsid w:val="00F115CE"/>
    <w:rsid w:val="00F1174F"/>
    <w:rsid w:val="00F168A1"/>
    <w:rsid w:val="00F20F7B"/>
    <w:rsid w:val="00F2214D"/>
    <w:rsid w:val="00F2222F"/>
    <w:rsid w:val="00F2333F"/>
    <w:rsid w:val="00F324F7"/>
    <w:rsid w:val="00F34FE5"/>
    <w:rsid w:val="00F449BE"/>
    <w:rsid w:val="00F50696"/>
    <w:rsid w:val="00F5142C"/>
    <w:rsid w:val="00F53389"/>
    <w:rsid w:val="00F53F71"/>
    <w:rsid w:val="00F540AC"/>
    <w:rsid w:val="00F540EC"/>
    <w:rsid w:val="00F557D4"/>
    <w:rsid w:val="00F575E0"/>
    <w:rsid w:val="00F6450A"/>
    <w:rsid w:val="00F65E69"/>
    <w:rsid w:val="00F67114"/>
    <w:rsid w:val="00F71049"/>
    <w:rsid w:val="00F714CC"/>
    <w:rsid w:val="00F75D74"/>
    <w:rsid w:val="00F77594"/>
    <w:rsid w:val="00F77994"/>
    <w:rsid w:val="00F80162"/>
    <w:rsid w:val="00F9185C"/>
    <w:rsid w:val="00FA18C2"/>
    <w:rsid w:val="00FA440D"/>
    <w:rsid w:val="00FA4A11"/>
    <w:rsid w:val="00FB1DB2"/>
    <w:rsid w:val="00FB6F70"/>
    <w:rsid w:val="00FC561F"/>
    <w:rsid w:val="00FC6BC3"/>
    <w:rsid w:val="00FD12B2"/>
    <w:rsid w:val="00FE19BD"/>
    <w:rsid w:val="00FE301E"/>
    <w:rsid w:val="00FE5A33"/>
    <w:rsid w:val="00FE7183"/>
    <w:rsid w:val="00FF3DA2"/>
    <w:rsid w:val="00FF7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09B0C"/>
  <w15:docId w15:val="{A59BC45C-3224-483F-BC5C-D6845B7A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CBC"/>
    <w:pPr>
      <w:widowControl w:val="0"/>
      <w:autoSpaceDE w:val="0"/>
      <w:autoSpaceDN w:val="0"/>
      <w:adjustRightInd w:val="0"/>
    </w:pPr>
  </w:style>
  <w:style w:type="paragraph" w:styleId="1">
    <w:name w:val="heading 1"/>
    <w:basedOn w:val="a"/>
    <w:next w:val="a"/>
    <w:qFormat/>
    <w:rsid w:val="00E16BFE"/>
    <w:pPr>
      <w:keepNext/>
      <w:shd w:val="clear" w:color="auto" w:fill="FFFFFF"/>
      <w:spacing w:before="34" w:line="408" w:lineRule="exact"/>
      <w:ind w:right="72"/>
      <w:jc w:val="center"/>
      <w:outlineLvl w:val="0"/>
    </w:pPr>
    <w:rPr>
      <w:b/>
      <w:sz w:val="28"/>
    </w:rPr>
  </w:style>
  <w:style w:type="paragraph" w:styleId="2">
    <w:name w:val="heading 2"/>
    <w:basedOn w:val="10"/>
    <w:next w:val="a0"/>
    <w:link w:val="20"/>
    <w:qFormat/>
    <w:rsid w:val="005968CD"/>
    <w:pPr>
      <w:numPr>
        <w:ilvl w:val="1"/>
        <w:numId w:val="9"/>
      </w:numPr>
      <w:spacing w:before="200"/>
      <w:outlineLvl w:val="1"/>
    </w:pPr>
    <w:rPr>
      <w:b/>
      <w:bCs/>
      <w:sz w:val="32"/>
      <w:szCs w:val="32"/>
    </w:rPr>
  </w:style>
  <w:style w:type="paragraph" w:styleId="3">
    <w:name w:val="heading 3"/>
    <w:basedOn w:val="a"/>
    <w:next w:val="a"/>
    <w:qFormat/>
    <w:rsid w:val="00E16BFE"/>
    <w:pPr>
      <w:keepNext/>
      <w:spacing w:before="240" w:after="60"/>
      <w:outlineLvl w:val="2"/>
    </w:pPr>
    <w:rPr>
      <w:rFonts w:ascii="Arial" w:hAnsi="Arial" w:cs="Arial"/>
      <w:b/>
      <w:bCs/>
      <w:sz w:val="26"/>
      <w:szCs w:val="2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rsid w:val="00E16BFE"/>
    <w:pPr>
      <w:widowControl/>
      <w:tabs>
        <w:tab w:val="left" w:pos="7463"/>
      </w:tabs>
      <w:autoSpaceDE/>
      <w:autoSpaceDN/>
      <w:adjustRightInd/>
      <w:jc w:val="both"/>
    </w:pPr>
    <w:rPr>
      <w:sz w:val="24"/>
    </w:rPr>
  </w:style>
  <w:style w:type="paragraph" w:styleId="a5">
    <w:name w:val="Balloon Text"/>
    <w:basedOn w:val="a"/>
    <w:uiPriority w:val="99"/>
    <w:semiHidden/>
    <w:qFormat/>
    <w:rsid w:val="00E16BFE"/>
    <w:rPr>
      <w:rFonts w:ascii="Tahoma" w:hAnsi="Tahoma" w:cs="Tahoma"/>
      <w:sz w:val="16"/>
      <w:szCs w:val="16"/>
    </w:rPr>
  </w:style>
  <w:style w:type="paragraph" w:styleId="a6">
    <w:name w:val="List Paragraph"/>
    <w:basedOn w:val="a"/>
    <w:uiPriority w:val="34"/>
    <w:qFormat/>
    <w:rsid w:val="00D935C9"/>
    <w:pPr>
      <w:ind w:left="720"/>
      <w:contextualSpacing/>
    </w:pPr>
  </w:style>
  <w:style w:type="paragraph" w:styleId="a7">
    <w:name w:val="header"/>
    <w:basedOn w:val="a"/>
    <w:link w:val="a8"/>
    <w:uiPriority w:val="99"/>
    <w:unhideWhenUsed/>
    <w:rsid w:val="002213F5"/>
    <w:pPr>
      <w:tabs>
        <w:tab w:val="center" w:pos="4677"/>
        <w:tab w:val="right" w:pos="9355"/>
      </w:tabs>
    </w:pPr>
  </w:style>
  <w:style w:type="character" w:customStyle="1" w:styleId="a8">
    <w:name w:val="Верхний колонтитул Знак"/>
    <w:basedOn w:val="a1"/>
    <w:link w:val="a7"/>
    <w:uiPriority w:val="99"/>
    <w:qFormat/>
    <w:rsid w:val="002213F5"/>
  </w:style>
  <w:style w:type="paragraph" w:styleId="a9">
    <w:name w:val="footer"/>
    <w:basedOn w:val="a"/>
    <w:link w:val="aa"/>
    <w:uiPriority w:val="99"/>
    <w:unhideWhenUsed/>
    <w:rsid w:val="002213F5"/>
    <w:pPr>
      <w:tabs>
        <w:tab w:val="center" w:pos="4677"/>
        <w:tab w:val="right" w:pos="9355"/>
      </w:tabs>
    </w:pPr>
  </w:style>
  <w:style w:type="character" w:customStyle="1" w:styleId="aa">
    <w:name w:val="Нижний колонтитул Знак"/>
    <w:basedOn w:val="a1"/>
    <w:link w:val="a9"/>
    <w:uiPriority w:val="99"/>
    <w:qFormat/>
    <w:rsid w:val="002213F5"/>
  </w:style>
  <w:style w:type="character" w:styleId="ab">
    <w:name w:val="Hyperlink"/>
    <w:basedOn w:val="a1"/>
    <w:uiPriority w:val="99"/>
    <w:unhideWhenUsed/>
    <w:rsid w:val="003542C8"/>
    <w:rPr>
      <w:color w:val="0000FF" w:themeColor="hyperlink"/>
      <w:u w:val="single"/>
    </w:rPr>
  </w:style>
  <w:style w:type="table" w:styleId="ac">
    <w:name w:val="Table Grid"/>
    <w:basedOn w:val="a2"/>
    <w:uiPriority w:val="59"/>
    <w:rsid w:val="009E7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1"/>
    <w:uiPriority w:val="99"/>
    <w:semiHidden/>
    <w:unhideWhenUsed/>
    <w:rsid w:val="00E23686"/>
    <w:rPr>
      <w:sz w:val="16"/>
      <w:szCs w:val="16"/>
    </w:rPr>
  </w:style>
  <w:style w:type="paragraph" w:styleId="ae">
    <w:name w:val="annotation text"/>
    <w:basedOn w:val="a"/>
    <w:link w:val="af"/>
    <w:uiPriority w:val="99"/>
    <w:semiHidden/>
    <w:unhideWhenUsed/>
    <w:rsid w:val="00E23686"/>
  </w:style>
  <w:style w:type="character" w:customStyle="1" w:styleId="af">
    <w:name w:val="Текст примечания Знак"/>
    <w:basedOn w:val="a1"/>
    <w:link w:val="ae"/>
    <w:uiPriority w:val="99"/>
    <w:semiHidden/>
    <w:rsid w:val="00E23686"/>
  </w:style>
  <w:style w:type="paragraph" w:styleId="af0">
    <w:name w:val="annotation subject"/>
    <w:basedOn w:val="ae"/>
    <w:next w:val="ae"/>
    <w:link w:val="af1"/>
    <w:uiPriority w:val="99"/>
    <w:semiHidden/>
    <w:unhideWhenUsed/>
    <w:rsid w:val="00E23686"/>
    <w:rPr>
      <w:b/>
      <w:bCs/>
    </w:rPr>
  </w:style>
  <w:style w:type="character" w:customStyle="1" w:styleId="af1">
    <w:name w:val="Тема примечания Знак"/>
    <w:basedOn w:val="af"/>
    <w:link w:val="af0"/>
    <w:uiPriority w:val="99"/>
    <w:semiHidden/>
    <w:rsid w:val="00E23686"/>
    <w:rPr>
      <w:b/>
      <w:bCs/>
    </w:rPr>
  </w:style>
  <w:style w:type="table" w:customStyle="1" w:styleId="11">
    <w:name w:val="Сетка таблицы1"/>
    <w:basedOn w:val="a2"/>
    <w:next w:val="ac"/>
    <w:rsid w:val="00BA5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semiHidden/>
    <w:unhideWhenUsed/>
    <w:rsid w:val="00BA5E92"/>
    <w:pPr>
      <w:widowControl/>
      <w:autoSpaceDE/>
      <w:autoSpaceDN/>
      <w:adjustRightInd/>
    </w:pPr>
  </w:style>
  <w:style w:type="character" w:customStyle="1" w:styleId="af3">
    <w:name w:val="Текст сноски Знак"/>
    <w:basedOn w:val="a1"/>
    <w:link w:val="af2"/>
    <w:uiPriority w:val="99"/>
    <w:semiHidden/>
    <w:rsid w:val="00BA5E92"/>
  </w:style>
  <w:style w:type="character" w:styleId="af4">
    <w:name w:val="footnote reference"/>
    <w:basedOn w:val="a1"/>
    <w:uiPriority w:val="99"/>
    <w:semiHidden/>
    <w:unhideWhenUsed/>
    <w:rsid w:val="00BA5E92"/>
    <w:rPr>
      <w:vertAlign w:val="superscript"/>
    </w:rPr>
  </w:style>
  <w:style w:type="character" w:customStyle="1" w:styleId="a4">
    <w:name w:val="Основной текст Знак"/>
    <w:basedOn w:val="a1"/>
    <w:link w:val="a0"/>
    <w:rsid w:val="00F02CBC"/>
    <w:rPr>
      <w:sz w:val="24"/>
    </w:rPr>
  </w:style>
  <w:style w:type="character" w:customStyle="1" w:styleId="20">
    <w:name w:val="Заголовок 2 Знак"/>
    <w:basedOn w:val="a1"/>
    <w:link w:val="2"/>
    <w:rsid w:val="005968CD"/>
    <w:rPr>
      <w:rFonts w:ascii="Liberation Sans" w:eastAsia="Droid Sans Fallback" w:hAnsi="Liberation Sans" w:cs="Droid Sans Devanagari"/>
      <w:b/>
      <w:bCs/>
      <w:sz w:val="32"/>
      <w:szCs w:val="32"/>
      <w:lang w:eastAsia="en-US"/>
    </w:rPr>
  </w:style>
  <w:style w:type="numbering" w:customStyle="1" w:styleId="12">
    <w:name w:val="Нет списка1"/>
    <w:next w:val="a3"/>
    <w:uiPriority w:val="99"/>
    <w:semiHidden/>
    <w:unhideWhenUsed/>
    <w:rsid w:val="005968CD"/>
  </w:style>
  <w:style w:type="character" w:customStyle="1" w:styleId="ListLabel1">
    <w:name w:val="ListLabel 1"/>
    <w:qFormat/>
    <w:rsid w:val="005968CD"/>
    <w:rPr>
      <w:rFonts w:eastAsia="Times New Roman" w:cs="Times New Roman"/>
      <w:color w:val="000000"/>
      <w:spacing w:val="2"/>
      <w:szCs w:val="28"/>
      <w:lang w:eastAsia="ru-RU"/>
    </w:rPr>
  </w:style>
  <w:style w:type="character" w:customStyle="1" w:styleId="-">
    <w:name w:val="Интернет-ссылка"/>
    <w:rsid w:val="005968CD"/>
    <w:rPr>
      <w:color w:val="000080"/>
      <w:u w:val="single"/>
    </w:rPr>
  </w:style>
  <w:style w:type="character" w:customStyle="1" w:styleId="ListLabel2">
    <w:name w:val="ListLabel 2"/>
    <w:qFormat/>
    <w:rsid w:val="005968CD"/>
    <w:rPr>
      <w:rFonts w:eastAsia="Times New Roman" w:cs="Times New Roman"/>
      <w:spacing w:val="2"/>
      <w:szCs w:val="28"/>
      <w:lang w:eastAsia="ru-RU"/>
    </w:rPr>
  </w:style>
  <w:style w:type="character" w:customStyle="1" w:styleId="ListLabel3">
    <w:name w:val="ListLabel 3"/>
    <w:qFormat/>
    <w:rsid w:val="005968CD"/>
    <w:rPr>
      <w:rFonts w:eastAsia="Times New Roman" w:cs="Times New Roman"/>
      <w:spacing w:val="2"/>
      <w:szCs w:val="28"/>
      <w:u w:val="single"/>
      <w:lang w:eastAsia="ru-RU"/>
    </w:rPr>
  </w:style>
  <w:style w:type="character" w:customStyle="1" w:styleId="ListLabel4">
    <w:name w:val="ListLabel 4"/>
    <w:qFormat/>
    <w:rsid w:val="005968CD"/>
    <w:rPr>
      <w:rFonts w:ascii="Arial" w:eastAsia="Times New Roman" w:hAnsi="Arial" w:cs="Arial"/>
      <w:color w:val="00466E"/>
      <w:spacing w:val="2"/>
      <w:sz w:val="21"/>
      <w:szCs w:val="21"/>
      <w:u w:val="single"/>
      <w:lang w:eastAsia="ru-RU"/>
    </w:rPr>
  </w:style>
  <w:style w:type="character" w:customStyle="1" w:styleId="ListLabel5">
    <w:name w:val="ListLabel 5"/>
    <w:qFormat/>
    <w:rsid w:val="005968CD"/>
    <w:rPr>
      <w:rFonts w:eastAsia="Times New Roman" w:cs="Times New Roman"/>
      <w:color w:val="000000"/>
      <w:spacing w:val="2"/>
      <w:szCs w:val="28"/>
      <w:lang w:eastAsia="ru-RU"/>
    </w:rPr>
  </w:style>
  <w:style w:type="character" w:customStyle="1" w:styleId="ListLabel6">
    <w:name w:val="ListLabel 6"/>
    <w:qFormat/>
    <w:rsid w:val="005968CD"/>
    <w:rPr>
      <w:rFonts w:eastAsia="Times New Roman" w:cs="Times New Roman"/>
      <w:spacing w:val="2"/>
      <w:szCs w:val="28"/>
      <w:lang w:eastAsia="ru-RU"/>
    </w:rPr>
  </w:style>
  <w:style w:type="character" w:customStyle="1" w:styleId="ListLabel7">
    <w:name w:val="ListLabel 7"/>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8">
    <w:name w:val="ListLabel 8"/>
    <w:qFormat/>
    <w:rsid w:val="005968CD"/>
    <w:rPr>
      <w:rFonts w:ascii="Times New Roman" w:eastAsia="Times New Roman" w:hAnsi="Times New Roman" w:cs="Arial"/>
      <w:color w:val="111111"/>
      <w:spacing w:val="2"/>
      <w:sz w:val="28"/>
      <w:szCs w:val="28"/>
      <w:u w:val="single"/>
      <w:lang w:eastAsia="ru-RU"/>
    </w:rPr>
  </w:style>
  <w:style w:type="character" w:customStyle="1" w:styleId="ListLabel9">
    <w:name w:val="ListLabel 9"/>
    <w:qFormat/>
    <w:rsid w:val="005968CD"/>
    <w:rPr>
      <w:rFonts w:eastAsia="Times New Roman" w:cs="Times New Roman"/>
      <w:color w:val="000000"/>
      <w:spacing w:val="2"/>
      <w:szCs w:val="28"/>
      <w:lang w:eastAsia="ru-RU"/>
    </w:rPr>
  </w:style>
  <w:style w:type="character" w:customStyle="1" w:styleId="ListLabel10">
    <w:name w:val="ListLabel 10"/>
    <w:qFormat/>
    <w:rsid w:val="005968CD"/>
    <w:rPr>
      <w:rFonts w:eastAsia="Times New Roman" w:cs="Times New Roman"/>
      <w:spacing w:val="2"/>
      <w:szCs w:val="28"/>
      <w:lang w:eastAsia="ru-RU"/>
    </w:rPr>
  </w:style>
  <w:style w:type="character" w:customStyle="1" w:styleId="ListLabel11">
    <w:name w:val="ListLabel 11"/>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12">
    <w:name w:val="ListLabel 12"/>
    <w:qFormat/>
    <w:rsid w:val="005968CD"/>
    <w:rPr>
      <w:rFonts w:eastAsia="Times New Roman" w:cs="Arial"/>
      <w:color w:val="111111"/>
      <w:spacing w:val="2"/>
      <w:sz w:val="28"/>
      <w:szCs w:val="28"/>
      <w:u w:val="none"/>
      <w:lang w:eastAsia="ru-RU"/>
    </w:rPr>
  </w:style>
  <w:style w:type="character" w:customStyle="1" w:styleId="ListLabel13">
    <w:name w:val="ListLabel 13"/>
    <w:qFormat/>
    <w:rsid w:val="005968CD"/>
    <w:rPr>
      <w:rFonts w:eastAsia="Times New Roman" w:cs="Times New Roman"/>
      <w:color w:val="000000"/>
      <w:spacing w:val="2"/>
      <w:szCs w:val="28"/>
      <w:lang w:eastAsia="ru-RU"/>
    </w:rPr>
  </w:style>
  <w:style w:type="character" w:customStyle="1" w:styleId="ListLabel14">
    <w:name w:val="ListLabel 14"/>
    <w:qFormat/>
    <w:rsid w:val="005968CD"/>
    <w:rPr>
      <w:rFonts w:eastAsia="Times New Roman" w:cs="Times New Roman"/>
      <w:spacing w:val="2"/>
      <w:szCs w:val="28"/>
      <w:lang w:eastAsia="ru-RU"/>
    </w:rPr>
  </w:style>
  <w:style w:type="character" w:customStyle="1" w:styleId="ListLabel15">
    <w:name w:val="ListLabel 15"/>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16">
    <w:name w:val="ListLabel 16"/>
    <w:qFormat/>
    <w:rsid w:val="005968CD"/>
    <w:rPr>
      <w:rFonts w:eastAsia="Times New Roman" w:cs="Arial"/>
      <w:color w:val="111111"/>
      <w:spacing w:val="2"/>
      <w:sz w:val="28"/>
      <w:szCs w:val="28"/>
      <w:u w:val="none"/>
      <w:lang w:eastAsia="ru-RU"/>
    </w:rPr>
  </w:style>
  <w:style w:type="character" w:customStyle="1" w:styleId="ListLabel17">
    <w:name w:val="ListLabel 17"/>
    <w:qFormat/>
    <w:rsid w:val="005968CD"/>
    <w:rPr>
      <w:rFonts w:eastAsia="Times New Roman" w:cs="Times New Roman"/>
      <w:color w:val="000000"/>
      <w:spacing w:val="2"/>
      <w:szCs w:val="28"/>
      <w:lang w:eastAsia="ru-RU"/>
    </w:rPr>
  </w:style>
  <w:style w:type="character" w:customStyle="1" w:styleId="ListLabel18">
    <w:name w:val="ListLabel 18"/>
    <w:qFormat/>
    <w:rsid w:val="005968CD"/>
    <w:rPr>
      <w:rFonts w:eastAsia="Times New Roman" w:cs="Times New Roman"/>
      <w:spacing w:val="2"/>
      <w:szCs w:val="28"/>
      <w:lang w:eastAsia="ru-RU"/>
    </w:rPr>
  </w:style>
  <w:style w:type="character" w:customStyle="1" w:styleId="ListLabel19">
    <w:name w:val="ListLabel 19"/>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20">
    <w:name w:val="ListLabel 20"/>
    <w:qFormat/>
    <w:rsid w:val="005968CD"/>
    <w:rPr>
      <w:rFonts w:eastAsia="Times New Roman" w:cs="Arial"/>
      <w:color w:val="111111"/>
      <w:spacing w:val="2"/>
      <w:sz w:val="28"/>
      <w:szCs w:val="28"/>
      <w:u w:val="none"/>
      <w:lang w:eastAsia="ru-RU"/>
    </w:rPr>
  </w:style>
  <w:style w:type="character" w:customStyle="1" w:styleId="ListLabel21">
    <w:name w:val="ListLabel 21"/>
    <w:qFormat/>
    <w:rsid w:val="005968CD"/>
    <w:rPr>
      <w:rFonts w:eastAsia="Times New Roman" w:cs="Times New Roman"/>
      <w:color w:val="000000"/>
      <w:spacing w:val="2"/>
      <w:szCs w:val="28"/>
      <w:lang w:eastAsia="ru-RU"/>
    </w:rPr>
  </w:style>
  <w:style w:type="character" w:customStyle="1" w:styleId="ListLabel22">
    <w:name w:val="ListLabel 22"/>
    <w:qFormat/>
    <w:rsid w:val="005968CD"/>
    <w:rPr>
      <w:rFonts w:eastAsia="Times New Roman" w:cs="Times New Roman"/>
      <w:spacing w:val="2"/>
      <w:szCs w:val="28"/>
      <w:lang w:eastAsia="ru-RU"/>
    </w:rPr>
  </w:style>
  <w:style w:type="character" w:customStyle="1" w:styleId="ListLabel23">
    <w:name w:val="ListLabel 23"/>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24">
    <w:name w:val="ListLabel 24"/>
    <w:qFormat/>
    <w:rsid w:val="005968CD"/>
    <w:rPr>
      <w:rFonts w:eastAsia="Times New Roman" w:cs="Arial"/>
      <w:color w:val="111111"/>
      <w:spacing w:val="2"/>
      <w:sz w:val="28"/>
      <w:szCs w:val="28"/>
      <w:u w:val="none"/>
      <w:lang w:eastAsia="ru-RU"/>
    </w:rPr>
  </w:style>
  <w:style w:type="character" w:customStyle="1" w:styleId="ListLabel25">
    <w:name w:val="ListLabel 25"/>
    <w:qFormat/>
    <w:rsid w:val="005968CD"/>
    <w:rPr>
      <w:rFonts w:eastAsia="Times New Roman" w:cs="Times New Roman"/>
      <w:color w:val="000000"/>
      <w:spacing w:val="2"/>
      <w:szCs w:val="28"/>
      <w:lang w:eastAsia="ru-RU"/>
    </w:rPr>
  </w:style>
  <w:style w:type="character" w:customStyle="1" w:styleId="ListLabel26">
    <w:name w:val="ListLabel 26"/>
    <w:qFormat/>
    <w:rsid w:val="005968CD"/>
    <w:rPr>
      <w:rFonts w:eastAsia="Times New Roman" w:cs="Times New Roman"/>
      <w:color w:val="000000"/>
      <w:spacing w:val="2"/>
      <w:szCs w:val="28"/>
      <w:highlight w:val="yellow"/>
      <w:lang w:eastAsia="ru-RU"/>
    </w:rPr>
  </w:style>
  <w:style w:type="character" w:customStyle="1" w:styleId="ListLabel27">
    <w:name w:val="ListLabel 27"/>
    <w:qFormat/>
    <w:rsid w:val="005968CD"/>
    <w:rPr>
      <w:rFonts w:eastAsia="Times New Roman" w:cs="Times New Roman"/>
      <w:spacing w:val="2"/>
      <w:szCs w:val="28"/>
      <w:highlight w:val="yellow"/>
      <w:lang w:eastAsia="ru-RU"/>
    </w:rPr>
  </w:style>
  <w:style w:type="character" w:customStyle="1" w:styleId="ListLabel28">
    <w:name w:val="ListLabel 28"/>
    <w:qFormat/>
    <w:rsid w:val="005968CD"/>
    <w:rPr>
      <w:rFonts w:eastAsia="Times New Roman" w:cs="Times New Roman"/>
      <w:i w:val="0"/>
      <w:iCs w:val="0"/>
      <w:color w:val="111111"/>
      <w:spacing w:val="2"/>
      <w:sz w:val="28"/>
      <w:szCs w:val="28"/>
      <w:highlight w:val="yellow"/>
      <w:u w:val="none"/>
      <w:lang w:eastAsia="ru-RU"/>
    </w:rPr>
  </w:style>
  <w:style w:type="character" w:customStyle="1" w:styleId="ListLabel29">
    <w:name w:val="ListLabel 29"/>
    <w:qFormat/>
    <w:rsid w:val="005968CD"/>
    <w:rPr>
      <w:rFonts w:ascii="Times New Roman" w:eastAsia="Times New Roman" w:hAnsi="Times New Roman" w:cs="Arial"/>
      <w:color w:val="111111"/>
      <w:spacing w:val="2"/>
      <w:sz w:val="28"/>
      <w:szCs w:val="28"/>
      <w:u w:val="none"/>
      <w:lang w:eastAsia="ru-RU"/>
    </w:rPr>
  </w:style>
  <w:style w:type="character" w:customStyle="1" w:styleId="af5">
    <w:name w:val="Текст выноски Знак"/>
    <w:basedOn w:val="a1"/>
    <w:uiPriority w:val="99"/>
    <w:semiHidden/>
    <w:qFormat/>
    <w:rsid w:val="005968CD"/>
    <w:rPr>
      <w:rFonts w:ascii="Segoe UI" w:hAnsi="Segoe UI" w:cs="Segoe UI"/>
      <w:sz w:val="18"/>
      <w:szCs w:val="18"/>
    </w:rPr>
  </w:style>
  <w:style w:type="character" w:customStyle="1" w:styleId="ListLabel30">
    <w:name w:val="ListLabel 30"/>
    <w:qFormat/>
    <w:rsid w:val="005968CD"/>
    <w:rPr>
      <w:rFonts w:eastAsia="Times New Roman"/>
    </w:rPr>
  </w:style>
  <w:style w:type="character" w:customStyle="1" w:styleId="ListLabel31">
    <w:name w:val="ListLabel 31"/>
    <w:qFormat/>
    <w:rsid w:val="005968CD"/>
    <w:rPr>
      <w:rFonts w:eastAsia="Calibri"/>
    </w:rPr>
  </w:style>
  <w:style w:type="character" w:customStyle="1" w:styleId="ListLabel32">
    <w:name w:val="ListLabel 32"/>
    <w:qFormat/>
    <w:rsid w:val="005968CD"/>
    <w:rPr>
      <w:rFonts w:ascii="Times New Roman" w:eastAsia="Calibri" w:hAnsi="Times New Roman" w:cs="Times New Roman"/>
      <w:color w:val="111111"/>
      <w:sz w:val="28"/>
      <w:szCs w:val="28"/>
      <w:u w:val="none"/>
    </w:rPr>
  </w:style>
  <w:style w:type="character" w:customStyle="1" w:styleId="ListLabel33">
    <w:name w:val="ListLabel 33"/>
    <w:qFormat/>
    <w:rsid w:val="005968CD"/>
    <w:rPr>
      <w:rFonts w:eastAsia="Times New Roman"/>
    </w:rPr>
  </w:style>
  <w:style w:type="character" w:customStyle="1" w:styleId="ListLabel34">
    <w:name w:val="ListLabel 34"/>
    <w:qFormat/>
    <w:rsid w:val="005968CD"/>
    <w:rPr>
      <w:rFonts w:eastAsia="Calibri"/>
    </w:rPr>
  </w:style>
  <w:style w:type="character" w:customStyle="1" w:styleId="ListLabel35">
    <w:name w:val="ListLabel 35"/>
    <w:qFormat/>
    <w:rsid w:val="005968CD"/>
    <w:rPr>
      <w:rFonts w:eastAsia="Times New Roman" w:cs="Times New Roman"/>
      <w:color w:val="000000"/>
      <w:spacing w:val="2"/>
      <w:szCs w:val="28"/>
      <w:lang w:eastAsia="ru-RU"/>
    </w:rPr>
  </w:style>
  <w:style w:type="character" w:customStyle="1" w:styleId="ListLabel36">
    <w:name w:val="ListLabel 36"/>
    <w:qFormat/>
    <w:rsid w:val="005968CD"/>
    <w:rPr>
      <w:rFonts w:ascii="Times New Roman" w:eastAsia="Times New Roman" w:hAnsi="Times New Roman" w:cs="Times New Roman"/>
      <w:color w:val="000000"/>
      <w:spacing w:val="2"/>
      <w:sz w:val="28"/>
      <w:szCs w:val="28"/>
      <w:lang w:eastAsia="ru-RU"/>
    </w:rPr>
  </w:style>
  <w:style w:type="character" w:customStyle="1" w:styleId="ListLabel37">
    <w:name w:val="ListLabel 37"/>
    <w:qFormat/>
    <w:rsid w:val="005968CD"/>
    <w:rPr>
      <w:rFonts w:eastAsia="Times New Roman" w:cs="Times New Roman"/>
      <w:color w:val="000000"/>
      <w:spacing w:val="2"/>
      <w:szCs w:val="28"/>
      <w:lang w:eastAsia="ru-RU"/>
    </w:rPr>
  </w:style>
  <w:style w:type="character" w:customStyle="1" w:styleId="ListLabel38">
    <w:name w:val="ListLabel 38"/>
    <w:qFormat/>
    <w:rsid w:val="005968CD"/>
    <w:rPr>
      <w:rFonts w:eastAsia="Calibri" w:cs="Times New Roman"/>
      <w:color w:val="111111"/>
      <w:sz w:val="28"/>
      <w:szCs w:val="28"/>
      <w:u w:val="none"/>
    </w:rPr>
  </w:style>
  <w:style w:type="character" w:customStyle="1" w:styleId="af6">
    <w:name w:val="Символ нумерации"/>
    <w:qFormat/>
    <w:rsid w:val="005968CD"/>
  </w:style>
  <w:style w:type="character" w:customStyle="1" w:styleId="ListLabel39">
    <w:name w:val="ListLabel 39"/>
    <w:qFormat/>
    <w:rsid w:val="005968CD"/>
    <w:rPr>
      <w:rFonts w:eastAsia="Times New Roman"/>
    </w:rPr>
  </w:style>
  <w:style w:type="character" w:customStyle="1" w:styleId="ListLabel40">
    <w:name w:val="ListLabel 40"/>
    <w:qFormat/>
    <w:rsid w:val="005968CD"/>
    <w:rPr>
      <w:rFonts w:eastAsia="Calibri"/>
    </w:rPr>
  </w:style>
  <w:style w:type="character" w:customStyle="1" w:styleId="ListLabel41">
    <w:name w:val="ListLabel 41"/>
    <w:qFormat/>
    <w:rsid w:val="005968CD"/>
    <w:rPr>
      <w:rFonts w:eastAsia="Times New Roman" w:cs="Times New Roman"/>
      <w:color w:val="000000"/>
      <w:spacing w:val="2"/>
      <w:szCs w:val="28"/>
      <w:lang w:eastAsia="ru-RU"/>
    </w:rPr>
  </w:style>
  <w:style w:type="character" w:customStyle="1" w:styleId="ListLabel42">
    <w:name w:val="ListLabel 42"/>
    <w:qFormat/>
    <w:rsid w:val="005968CD"/>
    <w:rPr>
      <w:rFonts w:ascii="Times New Roman" w:eastAsia="Times New Roman" w:hAnsi="Times New Roman" w:cs="Times New Roman"/>
      <w:color w:val="000000"/>
      <w:spacing w:val="2"/>
      <w:sz w:val="28"/>
      <w:szCs w:val="28"/>
      <w:lang w:eastAsia="ru-RU"/>
    </w:rPr>
  </w:style>
  <w:style w:type="character" w:customStyle="1" w:styleId="ListLabel43">
    <w:name w:val="ListLabel 43"/>
    <w:qFormat/>
    <w:rsid w:val="005968CD"/>
    <w:rPr>
      <w:rFonts w:eastAsia="Times New Roman" w:cs="Times New Roman"/>
      <w:color w:val="000000"/>
      <w:spacing w:val="2"/>
      <w:szCs w:val="28"/>
      <w:lang w:eastAsia="ru-RU"/>
    </w:rPr>
  </w:style>
  <w:style w:type="character" w:customStyle="1" w:styleId="ListLabel44">
    <w:name w:val="ListLabel 44"/>
    <w:qFormat/>
    <w:rsid w:val="005968CD"/>
    <w:rPr>
      <w:rFonts w:eastAsia="Times New Roman" w:cs="Times New Roman"/>
      <w:color w:val="0000FF"/>
      <w:spacing w:val="2"/>
      <w:szCs w:val="28"/>
      <w:lang w:eastAsia="ru-RU"/>
    </w:rPr>
  </w:style>
  <w:style w:type="character" w:customStyle="1" w:styleId="ListLabel45">
    <w:name w:val="ListLabel 45"/>
    <w:qFormat/>
    <w:rsid w:val="005968CD"/>
    <w:rPr>
      <w:rFonts w:ascii="Times New Roman" w:eastAsia="Calibri" w:hAnsi="Times New Roman" w:cs="Times New Roman"/>
      <w:color w:val="111111"/>
      <w:sz w:val="28"/>
      <w:szCs w:val="28"/>
      <w:u w:val="none"/>
    </w:rPr>
  </w:style>
  <w:style w:type="character" w:customStyle="1" w:styleId="ListLabel46">
    <w:name w:val="ListLabel 46"/>
    <w:qFormat/>
    <w:rsid w:val="005968CD"/>
    <w:rPr>
      <w:rFonts w:eastAsia="Times New Roman"/>
    </w:rPr>
  </w:style>
  <w:style w:type="character" w:customStyle="1" w:styleId="ListLabel47">
    <w:name w:val="ListLabel 47"/>
    <w:qFormat/>
    <w:rsid w:val="005968CD"/>
    <w:rPr>
      <w:rFonts w:eastAsia="Calibri"/>
    </w:rPr>
  </w:style>
  <w:style w:type="character" w:customStyle="1" w:styleId="ListLabel48">
    <w:name w:val="ListLabel 48"/>
    <w:qFormat/>
    <w:rsid w:val="005968CD"/>
    <w:rPr>
      <w:rFonts w:eastAsia="Times New Roman" w:cs="Times New Roman"/>
      <w:color w:val="000000"/>
      <w:spacing w:val="2"/>
      <w:szCs w:val="28"/>
      <w:lang w:eastAsia="ru-RU"/>
    </w:rPr>
  </w:style>
  <w:style w:type="character" w:customStyle="1" w:styleId="ListLabel49">
    <w:name w:val="ListLabel 49"/>
    <w:qFormat/>
    <w:rsid w:val="005968CD"/>
    <w:rPr>
      <w:rFonts w:ascii="Times New Roman" w:eastAsia="Times New Roman" w:hAnsi="Times New Roman" w:cs="Times New Roman"/>
      <w:color w:val="000000"/>
      <w:spacing w:val="2"/>
      <w:sz w:val="28"/>
      <w:szCs w:val="28"/>
      <w:lang w:eastAsia="ru-RU"/>
    </w:rPr>
  </w:style>
  <w:style w:type="character" w:customStyle="1" w:styleId="ListLabel50">
    <w:name w:val="ListLabel 50"/>
    <w:qFormat/>
    <w:rsid w:val="005968CD"/>
    <w:rPr>
      <w:rFonts w:eastAsia="Times New Roman" w:cs="Times New Roman"/>
      <w:color w:val="000000"/>
      <w:spacing w:val="2"/>
      <w:szCs w:val="28"/>
      <w:lang w:eastAsia="ru-RU"/>
    </w:rPr>
  </w:style>
  <w:style w:type="character" w:customStyle="1" w:styleId="ListLabel51">
    <w:name w:val="ListLabel 51"/>
    <w:qFormat/>
    <w:rsid w:val="005968CD"/>
    <w:rPr>
      <w:rFonts w:eastAsia="Times New Roman" w:cs="Times New Roman"/>
      <w:color w:val="0000FF"/>
      <w:spacing w:val="2"/>
      <w:szCs w:val="28"/>
      <w:lang w:eastAsia="ru-RU"/>
    </w:rPr>
  </w:style>
  <w:style w:type="character" w:customStyle="1" w:styleId="ListLabel52">
    <w:name w:val="ListLabel 52"/>
    <w:qFormat/>
    <w:rsid w:val="005968CD"/>
    <w:rPr>
      <w:rFonts w:eastAsia="Calibri" w:cs="Times New Roman"/>
      <w:color w:val="111111"/>
      <w:sz w:val="28"/>
      <w:szCs w:val="28"/>
      <w:u w:val="none"/>
    </w:rPr>
  </w:style>
  <w:style w:type="character" w:customStyle="1" w:styleId="ListLabel53">
    <w:name w:val="ListLabel 53"/>
    <w:qFormat/>
    <w:rsid w:val="005968CD"/>
    <w:rPr>
      <w:rFonts w:eastAsia="Times New Roman"/>
    </w:rPr>
  </w:style>
  <w:style w:type="character" w:customStyle="1" w:styleId="ListLabel54">
    <w:name w:val="ListLabel 54"/>
    <w:qFormat/>
    <w:rsid w:val="005968CD"/>
    <w:rPr>
      <w:rFonts w:eastAsia="Calibri"/>
    </w:rPr>
  </w:style>
  <w:style w:type="character" w:customStyle="1" w:styleId="ListLabel55">
    <w:name w:val="ListLabel 55"/>
    <w:qFormat/>
    <w:rsid w:val="005968CD"/>
    <w:rPr>
      <w:rFonts w:eastAsia="Times New Roman" w:cs="Times New Roman"/>
      <w:color w:val="000000"/>
      <w:spacing w:val="2"/>
      <w:szCs w:val="28"/>
      <w:lang w:eastAsia="ru-RU"/>
    </w:rPr>
  </w:style>
  <w:style w:type="character" w:customStyle="1" w:styleId="ListLabel56">
    <w:name w:val="ListLabel 56"/>
    <w:qFormat/>
    <w:rsid w:val="005968CD"/>
    <w:rPr>
      <w:rFonts w:ascii="Times New Roman" w:eastAsia="Times New Roman" w:hAnsi="Times New Roman" w:cs="Times New Roman"/>
      <w:color w:val="000000"/>
      <w:spacing w:val="2"/>
      <w:sz w:val="28"/>
      <w:szCs w:val="28"/>
      <w:lang w:eastAsia="ru-RU"/>
    </w:rPr>
  </w:style>
  <w:style w:type="character" w:customStyle="1" w:styleId="ListLabel57">
    <w:name w:val="ListLabel 57"/>
    <w:qFormat/>
    <w:rsid w:val="005968CD"/>
    <w:rPr>
      <w:rFonts w:eastAsia="Times New Roman" w:cs="Times New Roman"/>
      <w:color w:val="000000"/>
      <w:spacing w:val="2"/>
      <w:szCs w:val="28"/>
      <w:lang w:eastAsia="ru-RU"/>
    </w:rPr>
  </w:style>
  <w:style w:type="character" w:customStyle="1" w:styleId="ListLabel58">
    <w:name w:val="ListLabel 58"/>
    <w:qFormat/>
    <w:rsid w:val="005968CD"/>
    <w:rPr>
      <w:rFonts w:eastAsia="Times New Roman" w:cs="Times New Roman"/>
      <w:color w:val="0000FF"/>
      <w:spacing w:val="2"/>
      <w:szCs w:val="28"/>
      <w:lang w:eastAsia="ru-RU"/>
    </w:rPr>
  </w:style>
  <w:style w:type="character" w:customStyle="1" w:styleId="ListLabel59">
    <w:name w:val="ListLabel 59"/>
    <w:qFormat/>
    <w:rsid w:val="005968CD"/>
    <w:rPr>
      <w:rFonts w:ascii="Times New Roman" w:eastAsia="Calibri" w:hAnsi="Times New Roman" w:cs="Times New Roman"/>
      <w:color w:val="111111"/>
      <w:sz w:val="28"/>
      <w:szCs w:val="28"/>
      <w:u w:val="none"/>
    </w:rPr>
  </w:style>
  <w:style w:type="character" w:customStyle="1" w:styleId="ListLabel60">
    <w:name w:val="ListLabel 60"/>
    <w:qFormat/>
    <w:rsid w:val="005968CD"/>
    <w:rPr>
      <w:rFonts w:ascii="Times New Roman" w:hAnsi="Times New Roman" w:cs="Times New Roman"/>
      <w:color w:val="000000"/>
      <w:sz w:val="24"/>
      <w:szCs w:val="24"/>
    </w:rPr>
  </w:style>
  <w:style w:type="character" w:customStyle="1" w:styleId="ListLabel61">
    <w:name w:val="ListLabel 61"/>
    <w:qFormat/>
    <w:rsid w:val="005968CD"/>
    <w:rPr>
      <w:rFonts w:eastAsia="Times New Roman"/>
    </w:rPr>
  </w:style>
  <w:style w:type="character" w:customStyle="1" w:styleId="ListLabel62">
    <w:name w:val="ListLabel 62"/>
    <w:qFormat/>
    <w:rsid w:val="005968CD"/>
    <w:rPr>
      <w:rFonts w:eastAsia="Calibri"/>
    </w:rPr>
  </w:style>
  <w:style w:type="character" w:customStyle="1" w:styleId="ListLabel63">
    <w:name w:val="ListLabel 63"/>
    <w:qFormat/>
    <w:rsid w:val="005968CD"/>
    <w:rPr>
      <w:rFonts w:eastAsia="Times New Roman" w:cs="Times New Roman"/>
      <w:color w:val="000000"/>
      <w:spacing w:val="2"/>
      <w:szCs w:val="28"/>
      <w:lang w:eastAsia="ru-RU"/>
    </w:rPr>
  </w:style>
  <w:style w:type="character" w:customStyle="1" w:styleId="ListLabel64">
    <w:name w:val="ListLabel 64"/>
    <w:qFormat/>
    <w:rsid w:val="005968CD"/>
    <w:rPr>
      <w:rFonts w:ascii="Times New Roman" w:eastAsia="Times New Roman" w:hAnsi="Times New Roman" w:cs="Times New Roman"/>
      <w:color w:val="000000"/>
      <w:spacing w:val="2"/>
      <w:sz w:val="28"/>
      <w:szCs w:val="28"/>
      <w:lang w:eastAsia="ru-RU"/>
    </w:rPr>
  </w:style>
  <w:style w:type="character" w:customStyle="1" w:styleId="ListLabel65">
    <w:name w:val="ListLabel 65"/>
    <w:qFormat/>
    <w:rsid w:val="005968CD"/>
    <w:rPr>
      <w:rFonts w:eastAsia="Times New Roman" w:cs="Times New Roman"/>
      <w:color w:val="000000"/>
      <w:spacing w:val="2"/>
      <w:szCs w:val="28"/>
      <w:lang w:eastAsia="ru-RU"/>
    </w:rPr>
  </w:style>
  <w:style w:type="character" w:customStyle="1" w:styleId="ListLabel66">
    <w:name w:val="ListLabel 66"/>
    <w:qFormat/>
    <w:rsid w:val="005968CD"/>
    <w:rPr>
      <w:rFonts w:eastAsia="Times New Roman" w:cs="Times New Roman"/>
      <w:color w:val="0000FF"/>
      <w:spacing w:val="2"/>
      <w:szCs w:val="28"/>
      <w:lang w:eastAsia="ru-RU"/>
    </w:rPr>
  </w:style>
  <w:style w:type="character" w:customStyle="1" w:styleId="ListLabel67">
    <w:name w:val="ListLabel 67"/>
    <w:qFormat/>
    <w:rsid w:val="005968CD"/>
    <w:rPr>
      <w:rFonts w:eastAsia="Calibri" w:cs="Times New Roman"/>
      <w:color w:val="111111"/>
      <w:sz w:val="28"/>
      <w:szCs w:val="28"/>
      <w:u w:val="none"/>
    </w:rPr>
  </w:style>
  <w:style w:type="character" w:customStyle="1" w:styleId="ListLabel68">
    <w:name w:val="ListLabel 68"/>
    <w:qFormat/>
    <w:rsid w:val="005968CD"/>
    <w:rPr>
      <w:rFonts w:ascii="Times New Roman" w:hAnsi="Times New Roman" w:cs="Times New Roman"/>
      <w:color w:val="000000"/>
      <w:sz w:val="24"/>
      <w:szCs w:val="24"/>
    </w:rPr>
  </w:style>
  <w:style w:type="character" w:customStyle="1" w:styleId="ListLabel69">
    <w:name w:val="ListLabel 69"/>
    <w:qFormat/>
    <w:rsid w:val="005968CD"/>
    <w:rPr>
      <w:rFonts w:eastAsia="Times New Roman"/>
    </w:rPr>
  </w:style>
  <w:style w:type="character" w:customStyle="1" w:styleId="ListLabel70">
    <w:name w:val="ListLabel 70"/>
    <w:qFormat/>
    <w:rsid w:val="005968CD"/>
    <w:rPr>
      <w:rFonts w:eastAsia="Calibri"/>
    </w:rPr>
  </w:style>
  <w:style w:type="character" w:customStyle="1" w:styleId="ListLabel71">
    <w:name w:val="ListLabel 71"/>
    <w:qFormat/>
    <w:rsid w:val="005968CD"/>
    <w:rPr>
      <w:rFonts w:eastAsia="Times New Roman" w:cs="Times New Roman"/>
      <w:color w:val="000000"/>
      <w:spacing w:val="2"/>
      <w:szCs w:val="28"/>
      <w:lang w:eastAsia="ru-RU"/>
    </w:rPr>
  </w:style>
  <w:style w:type="character" w:customStyle="1" w:styleId="ListLabel72">
    <w:name w:val="ListLabel 72"/>
    <w:qFormat/>
    <w:rsid w:val="005968CD"/>
    <w:rPr>
      <w:rFonts w:ascii="Times New Roman" w:eastAsia="Times New Roman" w:hAnsi="Times New Roman" w:cs="Times New Roman"/>
      <w:color w:val="000000"/>
      <w:spacing w:val="2"/>
      <w:sz w:val="28"/>
      <w:szCs w:val="28"/>
      <w:lang w:eastAsia="ru-RU"/>
    </w:rPr>
  </w:style>
  <w:style w:type="character" w:customStyle="1" w:styleId="ListLabel73">
    <w:name w:val="ListLabel 73"/>
    <w:qFormat/>
    <w:rsid w:val="005968CD"/>
    <w:rPr>
      <w:rFonts w:eastAsia="Times New Roman" w:cs="Times New Roman"/>
      <w:color w:val="000000"/>
      <w:spacing w:val="2"/>
      <w:szCs w:val="28"/>
      <w:lang w:eastAsia="ru-RU"/>
    </w:rPr>
  </w:style>
  <w:style w:type="character" w:customStyle="1" w:styleId="ListLabel74">
    <w:name w:val="ListLabel 74"/>
    <w:qFormat/>
    <w:rsid w:val="005968CD"/>
    <w:rPr>
      <w:rFonts w:eastAsia="Times New Roman" w:cs="Times New Roman"/>
      <w:color w:val="0000FF"/>
      <w:spacing w:val="2"/>
      <w:szCs w:val="28"/>
      <w:lang w:eastAsia="ru-RU"/>
    </w:rPr>
  </w:style>
  <w:style w:type="character" w:customStyle="1" w:styleId="ListLabel75">
    <w:name w:val="ListLabel 75"/>
    <w:qFormat/>
    <w:rsid w:val="005968CD"/>
    <w:rPr>
      <w:rFonts w:ascii="Times New Roman" w:eastAsia="Calibri" w:hAnsi="Times New Roman" w:cs="Times New Roman"/>
      <w:color w:val="111111"/>
      <w:sz w:val="28"/>
      <w:szCs w:val="28"/>
      <w:u w:val="none"/>
    </w:rPr>
  </w:style>
  <w:style w:type="character" w:customStyle="1" w:styleId="ListLabel76">
    <w:name w:val="ListLabel 76"/>
    <w:qFormat/>
    <w:rsid w:val="005968CD"/>
    <w:rPr>
      <w:rFonts w:ascii="Times New Roman" w:hAnsi="Times New Roman" w:cs="Times New Roman"/>
      <w:color w:val="000000"/>
      <w:sz w:val="24"/>
      <w:szCs w:val="24"/>
    </w:rPr>
  </w:style>
  <w:style w:type="character" w:customStyle="1" w:styleId="ListLabel77">
    <w:name w:val="ListLabel 77"/>
    <w:qFormat/>
    <w:rsid w:val="005968CD"/>
    <w:rPr>
      <w:rFonts w:eastAsia="Times New Roman"/>
    </w:rPr>
  </w:style>
  <w:style w:type="character" w:customStyle="1" w:styleId="ListLabel78">
    <w:name w:val="ListLabel 78"/>
    <w:qFormat/>
    <w:rsid w:val="005968CD"/>
    <w:rPr>
      <w:rFonts w:eastAsia="Calibri"/>
    </w:rPr>
  </w:style>
  <w:style w:type="character" w:customStyle="1" w:styleId="ListLabel79">
    <w:name w:val="ListLabel 79"/>
    <w:qFormat/>
    <w:rsid w:val="005968CD"/>
    <w:rPr>
      <w:rFonts w:eastAsia="Times New Roman" w:cs="Times New Roman"/>
      <w:color w:val="000000"/>
      <w:spacing w:val="2"/>
      <w:szCs w:val="28"/>
      <w:lang w:eastAsia="ru-RU"/>
    </w:rPr>
  </w:style>
  <w:style w:type="character" w:customStyle="1" w:styleId="ListLabel80">
    <w:name w:val="ListLabel 80"/>
    <w:qFormat/>
    <w:rsid w:val="005968CD"/>
    <w:rPr>
      <w:rFonts w:ascii="Times New Roman" w:eastAsia="Times New Roman" w:hAnsi="Times New Roman" w:cs="Times New Roman"/>
      <w:color w:val="000000"/>
      <w:spacing w:val="2"/>
      <w:sz w:val="28"/>
      <w:szCs w:val="28"/>
      <w:lang w:eastAsia="ru-RU"/>
    </w:rPr>
  </w:style>
  <w:style w:type="character" w:customStyle="1" w:styleId="ListLabel81">
    <w:name w:val="ListLabel 81"/>
    <w:qFormat/>
    <w:rsid w:val="005968CD"/>
    <w:rPr>
      <w:rFonts w:eastAsia="Times New Roman" w:cs="Times New Roman"/>
      <w:color w:val="000000"/>
      <w:spacing w:val="2"/>
      <w:szCs w:val="28"/>
      <w:lang w:eastAsia="ru-RU"/>
    </w:rPr>
  </w:style>
  <w:style w:type="character" w:customStyle="1" w:styleId="ListLabel82">
    <w:name w:val="ListLabel 82"/>
    <w:qFormat/>
    <w:rsid w:val="005968CD"/>
    <w:rPr>
      <w:rFonts w:eastAsia="Times New Roman" w:cs="Times New Roman"/>
      <w:color w:val="0000FF"/>
      <w:spacing w:val="2"/>
      <w:szCs w:val="28"/>
      <w:lang w:eastAsia="ru-RU"/>
    </w:rPr>
  </w:style>
  <w:style w:type="character" w:customStyle="1" w:styleId="ListLabel83">
    <w:name w:val="ListLabel 83"/>
    <w:qFormat/>
    <w:rsid w:val="005968CD"/>
    <w:rPr>
      <w:rFonts w:eastAsia="Calibri" w:cs="Times New Roman"/>
      <w:color w:val="111111"/>
      <w:sz w:val="28"/>
      <w:szCs w:val="28"/>
      <w:u w:val="none"/>
    </w:rPr>
  </w:style>
  <w:style w:type="character" w:customStyle="1" w:styleId="ListLabel84">
    <w:name w:val="ListLabel 84"/>
    <w:qFormat/>
    <w:rsid w:val="005968CD"/>
    <w:rPr>
      <w:rFonts w:ascii="Times New Roman" w:hAnsi="Times New Roman" w:cs="Times New Roman"/>
      <w:color w:val="000000"/>
      <w:sz w:val="24"/>
      <w:szCs w:val="24"/>
    </w:rPr>
  </w:style>
  <w:style w:type="character" w:customStyle="1" w:styleId="ListLabel85">
    <w:name w:val="ListLabel 85"/>
    <w:qFormat/>
    <w:rsid w:val="005968CD"/>
    <w:rPr>
      <w:rFonts w:eastAsia="Times New Roman"/>
    </w:rPr>
  </w:style>
  <w:style w:type="character" w:customStyle="1" w:styleId="ListLabel86">
    <w:name w:val="ListLabel 86"/>
    <w:qFormat/>
    <w:rsid w:val="005968CD"/>
    <w:rPr>
      <w:rFonts w:eastAsia="Calibri"/>
    </w:rPr>
  </w:style>
  <w:style w:type="character" w:customStyle="1" w:styleId="ListLabel87">
    <w:name w:val="ListLabel 87"/>
    <w:qFormat/>
    <w:rsid w:val="005968CD"/>
    <w:rPr>
      <w:rFonts w:eastAsia="Times New Roman" w:cs="Times New Roman"/>
      <w:color w:val="000000"/>
      <w:spacing w:val="2"/>
      <w:szCs w:val="28"/>
      <w:lang w:eastAsia="ru-RU"/>
    </w:rPr>
  </w:style>
  <w:style w:type="character" w:customStyle="1" w:styleId="ListLabel88">
    <w:name w:val="ListLabel 88"/>
    <w:qFormat/>
    <w:rsid w:val="005968CD"/>
    <w:rPr>
      <w:rFonts w:ascii="Times New Roman" w:eastAsia="Times New Roman" w:hAnsi="Times New Roman" w:cs="Times New Roman"/>
      <w:color w:val="000000"/>
      <w:spacing w:val="2"/>
      <w:sz w:val="28"/>
      <w:szCs w:val="28"/>
      <w:lang w:eastAsia="ru-RU"/>
    </w:rPr>
  </w:style>
  <w:style w:type="character" w:customStyle="1" w:styleId="ListLabel89">
    <w:name w:val="ListLabel 89"/>
    <w:qFormat/>
    <w:rsid w:val="005968CD"/>
    <w:rPr>
      <w:rFonts w:eastAsia="Times New Roman" w:cs="Times New Roman"/>
      <w:color w:val="000000"/>
      <w:spacing w:val="2"/>
      <w:szCs w:val="28"/>
      <w:lang w:eastAsia="ru-RU"/>
    </w:rPr>
  </w:style>
  <w:style w:type="character" w:customStyle="1" w:styleId="ListLabel90">
    <w:name w:val="ListLabel 90"/>
    <w:qFormat/>
    <w:rsid w:val="005968CD"/>
    <w:rPr>
      <w:rFonts w:eastAsia="Times New Roman" w:cs="Times New Roman"/>
      <w:color w:val="0000FF"/>
      <w:spacing w:val="2"/>
      <w:szCs w:val="28"/>
      <w:lang w:eastAsia="ru-RU"/>
    </w:rPr>
  </w:style>
  <w:style w:type="character" w:customStyle="1" w:styleId="ListLabel91">
    <w:name w:val="ListLabel 91"/>
    <w:qFormat/>
    <w:rsid w:val="005968CD"/>
    <w:rPr>
      <w:rFonts w:eastAsia="Calibri" w:cs="Times New Roman"/>
      <w:color w:val="111111"/>
      <w:sz w:val="28"/>
      <w:szCs w:val="28"/>
      <w:u w:val="none"/>
    </w:rPr>
  </w:style>
  <w:style w:type="character" w:customStyle="1" w:styleId="ListLabel92">
    <w:name w:val="ListLabel 92"/>
    <w:qFormat/>
    <w:rsid w:val="005968CD"/>
    <w:rPr>
      <w:rFonts w:ascii="Times New Roman" w:hAnsi="Times New Roman" w:cs="Times New Roman"/>
      <w:color w:val="000000"/>
      <w:sz w:val="24"/>
      <w:szCs w:val="24"/>
    </w:rPr>
  </w:style>
  <w:style w:type="character" w:customStyle="1" w:styleId="ListLabel93">
    <w:name w:val="ListLabel 93"/>
    <w:qFormat/>
    <w:rsid w:val="005968CD"/>
    <w:rPr>
      <w:rFonts w:eastAsia="Times New Roman"/>
    </w:rPr>
  </w:style>
  <w:style w:type="character" w:customStyle="1" w:styleId="ListLabel94">
    <w:name w:val="ListLabel 94"/>
    <w:qFormat/>
    <w:rsid w:val="005968CD"/>
    <w:rPr>
      <w:rFonts w:eastAsia="Calibri"/>
    </w:rPr>
  </w:style>
  <w:style w:type="character" w:customStyle="1" w:styleId="ListLabel95">
    <w:name w:val="ListLabel 95"/>
    <w:qFormat/>
    <w:rsid w:val="005968CD"/>
    <w:rPr>
      <w:rFonts w:eastAsia="Times New Roman" w:cs="Times New Roman"/>
      <w:color w:val="000000"/>
      <w:spacing w:val="2"/>
      <w:szCs w:val="28"/>
      <w:lang w:eastAsia="ru-RU"/>
    </w:rPr>
  </w:style>
  <w:style w:type="character" w:customStyle="1" w:styleId="ListLabel96">
    <w:name w:val="ListLabel 96"/>
    <w:qFormat/>
    <w:rsid w:val="005968CD"/>
    <w:rPr>
      <w:rFonts w:ascii="Times New Roman" w:eastAsia="Times New Roman" w:hAnsi="Times New Roman" w:cs="Times New Roman"/>
      <w:color w:val="000000"/>
      <w:spacing w:val="2"/>
      <w:sz w:val="28"/>
      <w:szCs w:val="28"/>
      <w:lang w:eastAsia="ru-RU"/>
    </w:rPr>
  </w:style>
  <w:style w:type="character" w:customStyle="1" w:styleId="ListLabel97">
    <w:name w:val="ListLabel 97"/>
    <w:qFormat/>
    <w:rsid w:val="005968CD"/>
    <w:rPr>
      <w:rFonts w:eastAsia="Times New Roman" w:cs="Times New Roman"/>
      <w:color w:val="000000"/>
      <w:spacing w:val="2"/>
      <w:szCs w:val="28"/>
      <w:lang w:eastAsia="ru-RU"/>
    </w:rPr>
  </w:style>
  <w:style w:type="character" w:customStyle="1" w:styleId="ListLabel98">
    <w:name w:val="ListLabel 98"/>
    <w:qFormat/>
    <w:rsid w:val="005968CD"/>
    <w:rPr>
      <w:rFonts w:eastAsia="Times New Roman" w:cs="Times New Roman"/>
      <w:color w:val="0000FF"/>
      <w:spacing w:val="2"/>
      <w:szCs w:val="28"/>
      <w:lang w:eastAsia="ru-RU"/>
    </w:rPr>
  </w:style>
  <w:style w:type="character" w:customStyle="1" w:styleId="ListLabel99">
    <w:name w:val="ListLabel 99"/>
    <w:qFormat/>
    <w:rsid w:val="005968CD"/>
    <w:rPr>
      <w:rFonts w:eastAsia="Calibri" w:cs="Times New Roman"/>
      <w:color w:val="111111"/>
      <w:sz w:val="28"/>
      <w:szCs w:val="28"/>
      <w:u w:val="none"/>
    </w:rPr>
  </w:style>
  <w:style w:type="character" w:customStyle="1" w:styleId="ListLabel100">
    <w:name w:val="ListLabel 100"/>
    <w:qFormat/>
    <w:rsid w:val="005968CD"/>
    <w:rPr>
      <w:rFonts w:ascii="Times New Roman" w:hAnsi="Times New Roman" w:cs="Times New Roman"/>
      <w:color w:val="000000"/>
      <w:sz w:val="24"/>
      <w:szCs w:val="24"/>
    </w:rPr>
  </w:style>
  <w:style w:type="character" w:customStyle="1" w:styleId="ListLabel101">
    <w:name w:val="ListLabel 101"/>
    <w:qFormat/>
    <w:rsid w:val="005968CD"/>
    <w:rPr>
      <w:rFonts w:eastAsia="Times New Roman"/>
    </w:rPr>
  </w:style>
  <w:style w:type="character" w:customStyle="1" w:styleId="ListLabel102">
    <w:name w:val="ListLabel 102"/>
    <w:qFormat/>
    <w:rsid w:val="005968CD"/>
    <w:rPr>
      <w:rFonts w:eastAsia="Calibri"/>
    </w:rPr>
  </w:style>
  <w:style w:type="character" w:customStyle="1" w:styleId="ListLabel103">
    <w:name w:val="ListLabel 103"/>
    <w:qFormat/>
    <w:rsid w:val="005968CD"/>
    <w:rPr>
      <w:rFonts w:eastAsia="Times New Roman" w:cs="Times New Roman"/>
      <w:color w:val="000000"/>
      <w:spacing w:val="2"/>
      <w:szCs w:val="28"/>
      <w:lang w:eastAsia="ru-RU"/>
    </w:rPr>
  </w:style>
  <w:style w:type="character" w:customStyle="1" w:styleId="ListLabel104">
    <w:name w:val="ListLabel 104"/>
    <w:qFormat/>
    <w:rsid w:val="005968CD"/>
    <w:rPr>
      <w:rFonts w:ascii="Times New Roman" w:eastAsia="Times New Roman" w:hAnsi="Times New Roman" w:cs="Times New Roman"/>
      <w:color w:val="000000"/>
      <w:spacing w:val="2"/>
      <w:sz w:val="28"/>
      <w:szCs w:val="28"/>
      <w:lang w:eastAsia="ru-RU"/>
    </w:rPr>
  </w:style>
  <w:style w:type="character" w:customStyle="1" w:styleId="ListLabel105">
    <w:name w:val="ListLabel 105"/>
    <w:qFormat/>
    <w:rsid w:val="005968CD"/>
    <w:rPr>
      <w:rFonts w:eastAsia="Times New Roman" w:cs="Times New Roman"/>
      <w:color w:val="000000"/>
      <w:spacing w:val="2"/>
      <w:szCs w:val="28"/>
      <w:lang w:eastAsia="ru-RU"/>
    </w:rPr>
  </w:style>
  <w:style w:type="character" w:customStyle="1" w:styleId="ListLabel106">
    <w:name w:val="ListLabel 106"/>
    <w:qFormat/>
    <w:rsid w:val="005968CD"/>
    <w:rPr>
      <w:rFonts w:eastAsia="Times New Roman" w:cs="Times New Roman"/>
      <w:color w:val="0000FF"/>
      <w:spacing w:val="2"/>
      <w:szCs w:val="28"/>
      <w:lang w:eastAsia="ru-RU"/>
    </w:rPr>
  </w:style>
  <w:style w:type="character" w:customStyle="1" w:styleId="ListLabel107">
    <w:name w:val="ListLabel 107"/>
    <w:qFormat/>
    <w:rsid w:val="005968CD"/>
    <w:rPr>
      <w:rFonts w:eastAsia="Calibri" w:cs="Times New Roman"/>
      <w:color w:val="111111"/>
      <w:sz w:val="28"/>
      <w:szCs w:val="28"/>
      <w:u w:val="none"/>
    </w:rPr>
  </w:style>
  <w:style w:type="character" w:customStyle="1" w:styleId="ListLabel108">
    <w:name w:val="ListLabel 108"/>
    <w:qFormat/>
    <w:rsid w:val="005968CD"/>
    <w:rPr>
      <w:rFonts w:ascii="Times New Roman" w:hAnsi="Times New Roman" w:cs="Times New Roman"/>
      <w:color w:val="000000"/>
      <w:sz w:val="24"/>
      <w:szCs w:val="24"/>
    </w:rPr>
  </w:style>
  <w:style w:type="character" w:customStyle="1" w:styleId="ListLabel109">
    <w:name w:val="ListLabel 109"/>
    <w:qFormat/>
    <w:rsid w:val="005968CD"/>
    <w:rPr>
      <w:rFonts w:eastAsia="Times New Roman"/>
    </w:rPr>
  </w:style>
  <w:style w:type="character" w:customStyle="1" w:styleId="ListLabel110">
    <w:name w:val="ListLabel 110"/>
    <w:qFormat/>
    <w:rsid w:val="005968CD"/>
    <w:rPr>
      <w:rFonts w:eastAsia="Calibri"/>
    </w:rPr>
  </w:style>
  <w:style w:type="character" w:customStyle="1" w:styleId="ListLabel111">
    <w:name w:val="ListLabel 111"/>
    <w:qFormat/>
    <w:rsid w:val="005968CD"/>
    <w:rPr>
      <w:rFonts w:eastAsia="Times New Roman" w:cs="Times New Roman"/>
      <w:color w:val="000000"/>
      <w:spacing w:val="2"/>
      <w:szCs w:val="28"/>
      <w:lang w:eastAsia="ru-RU"/>
    </w:rPr>
  </w:style>
  <w:style w:type="character" w:customStyle="1" w:styleId="ListLabel112">
    <w:name w:val="ListLabel 112"/>
    <w:qFormat/>
    <w:rsid w:val="005968CD"/>
    <w:rPr>
      <w:rFonts w:ascii="Times New Roman" w:eastAsia="Times New Roman" w:hAnsi="Times New Roman" w:cs="Times New Roman"/>
      <w:color w:val="000000"/>
      <w:spacing w:val="2"/>
      <w:sz w:val="28"/>
      <w:szCs w:val="28"/>
      <w:lang w:eastAsia="ru-RU"/>
    </w:rPr>
  </w:style>
  <w:style w:type="character" w:customStyle="1" w:styleId="ListLabel113">
    <w:name w:val="ListLabel 113"/>
    <w:qFormat/>
    <w:rsid w:val="005968CD"/>
    <w:rPr>
      <w:rFonts w:eastAsia="Times New Roman" w:cs="Times New Roman"/>
      <w:color w:val="000000"/>
      <w:spacing w:val="2"/>
      <w:szCs w:val="28"/>
      <w:lang w:eastAsia="ru-RU"/>
    </w:rPr>
  </w:style>
  <w:style w:type="character" w:customStyle="1" w:styleId="ListLabel114">
    <w:name w:val="ListLabel 114"/>
    <w:qFormat/>
    <w:rsid w:val="005968CD"/>
    <w:rPr>
      <w:rFonts w:eastAsia="Times New Roman" w:cs="Times New Roman"/>
      <w:color w:val="0000FF"/>
      <w:spacing w:val="2"/>
      <w:szCs w:val="28"/>
      <w:lang w:eastAsia="ru-RU"/>
    </w:rPr>
  </w:style>
  <w:style w:type="character" w:customStyle="1" w:styleId="ListLabel115">
    <w:name w:val="ListLabel 115"/>
    <w:qFormat/>
    <w:rsid w:val="005968CD"/>
    <w:rPr>
      <w:rFonts w:eastAsia="Calibri" w:cs="Times New Roman"/>
      <w:color w:val="111111"/>
      <w:sz w:val="28"/>
      <w:szCs w:val="28"/>
      <w:u w:val="none"/>
    </w:rPr>
  </w:style>
  <w:style w:type="character" w:customStyle="1" w:styleId="ListLabel116">
    <w:name w:val="ListLabel 116"/>
    <w:qFormat/>
    <w:rsid w:val="005968CD"/>
    <w:rPr>
      <w:rFonts w:ascii="Times New Roman" w:hAnsi="Times New Roman" w:cs="Times New Roman"/>
      <w:color w:val="000000"/>
      <w:sz w:val="24"/>
      <w:szCs w:val="24"/>
    </w:rPr>
  </w:style>
  <w:style w:type="character" w:customStyle="1" w:styleId="ListLabel117">
    <w:name w:val="ListLabel 117"/>
    <w:qFormat/>
    <w:rsid w:val="005968CD"/>
    <w:rPr>
      <w:rFonts w:eastAsia="Times New Roman"/>
    </w:rPr>
  </w:style>
  <w:style w:type="character" w:customStyle="1" w:styleId="ListLabel118">
    <w:name w:val="ListLabel 118"/>
    <w:qFormat/>
    <w:rsid w:val="005968CD"/>
    <w:rPr>
      <w:rFonts w:eastAsia="Calibri"/>
    </w:rPr>
  </w:style>
  <w:style w:type="character" w:customStyle="1" w:styleId="ListLabel119">
    <w:name w:val="ListLabel 119"/>
    <w:qFormat/>
    <w:rsid w:val="005968CD"/>
    <w:rPr>
      <w:rFonts w:eastAsia="Times New Roman" w:cs="Times New Roman"/>
      <w:color w:val="000000"/>
      <w:spacing w:val="2"/>
      <w:szCs w:val="28"/>
      <w:lang w:eastAsia="ru-RU"/>
    </w:rPr>
  </w:style>
  <w:style w:type="character" w:customStyle="1" w:styleId="ListLabel120">
    <w:name w:val="ListLabel 120"/>
    <w:qFormat/>
    <w:rsid w:val="005968CD"/>
    <w:rPr>
      <w:rFonts w:ascii="Times New Roman" w:eastAsia="Times New Roman" w:hAnsi="Times New Roman" w:cs="Times New Roman"/>
      <w:color w:val="000000"/>
      <w:spacing w:val="2"/>
      <w:sz w:val="28"/>
      <w:szCs w:val="28"/>
      <w:lang w:eastAsia="ru-RU"/>
    </w:rPr>
  </w:style>
  <w:style w:type="character" w:customStyle="1" w:styleId="ListLabel121">
    <w:name w:val="ListLabel 121"/>
    <w:qFormat/>
    <w:rsid w:val="005968CD"/>
    <w:rPr>
      <w:rFonts w:eastAsia="Times New Roman" w:cs="Times New Roman"/>
      <w:color w:val="000000"/>
      <w:spacing w:val="2"/>
      <w:szCs w:val="28"/>
      <w:lang w:eastAsia="ru-RU"/>
    </w:rPr>
  </w:style>
  <w:style w:type="character" w:customStyle="1" w:styleId="ListLabel122">
    <w:name w:val="ListLabel 122"/>
    <w:qFormat/>
    <w:rsid w:val="005968CD"/>
    <w:rPr>
      <w:rFonts w:eastAsia="Times New Roman" w:cs="Times New Roman"/>
      <w:color w:val="0000FF"/>
      <w:spacing w:val="2"/>
      <w:szCs w:val="28"/>
      <w:lang w:eastAsia="ru-RU"/>
    </w:rPr>
  </w:style>
  <w:style w:type="character" w:customStyle="1" w:styleId="ListLabel123">
    <w:name w:val="ListLabel 123"/>
    <w:qFormat/>
    <w:rsid w:val="005968CD"/>
    <w:rPr>
      <w:rFonts w:ascii="Times New Roman" w:eastAsia="Calibri" w:hAnsi="Times New Roman" w:cs="Times New Roman"/>
      <w:color w:val="111111"/>
      <w:sz w:val="28"/>
      <w:szCs w:val="28"/>
      <w:u w:val="none"/>
    </w:rPr>
  </w:style>
  <w:style w:type="character" w:customStyle="1" w:styleId="ListLabel124">
    <w:name w:val="ListLabel 124"/>
    <w:qFormat/>
    <w:rsid w:val="005968CD"/>
    <w:rPr>
      <w:rFonts w:ascii="Times New Roman" w:hAnsi="Times New Roman" w:cs="Times New Roman"/>
      <w:color w:val="000000"/>
      <w:sz w:val="24"/>
      <w:szCs w:val="24"/>
    </w:rPr>
  </w:style>
  <w:style w:type="character" w:customStyle="1" w:styleId="ListLabel125">
    <w:name w:val="ListLabel 125"/>
    <w:qFormat/>
    <w:rsid w:val="005968CD"/>
    <w:rPr>
      <w:rFonts w:eastAsia="Calibri"/>
    </w:rPr>
  </w:style>
  <w:style w:type="character" w:customStyle="1" w:styleId="ListLabel126">
    <w:name w:val="ListLabel 126"/>
    <w:qFormat/>
    <w:rsid w:val="005968CD"/>
    <w:rPr>
      <w:rFonts w:eastAsia="Calibri"/>
    </w:rPr>
  </w:style>
  <w:style w:type="character" w:customStyle="1" w:styleId="ListLabel127">
    <w:name w:val="ListLabel 127"/>
    <w:qFormat/>
    <w:rsid w:val="005968CD"/>
    <w:rPr>
      <w:rFonts w:eastAsia="Calibri"/>
      <w:color w:val="000000"/>
    </w:rPr>
  </w:style>
  <w:style w:type="character" w:customStyle="1" w:styleId="ListLabel128">
    <w:name w:val="ListLabel 128"/>
    <w:qFormat/>
    <w:rsid w:val="005968CD"/>
    <w:rPr>
      <w:rFonts w:eastAsia="Calibri"/>
      <w:color w:val="0000FF"/>
    </w:rPr>
  </w:style>
  <w:style w:type="character" w:customStyle="1" w:styleId="ListLabel129">
    <w:name w:val="ListLabel 129"/>
    <w:qFormat/>
    <w:rsid w:val="005968CD"/>
    <w:rPr>
      <w:rFonts w:eastAsia="Times New Roman" w:cs="Arial"/>
    </w:rPr>
  </w:style>
  <w:style w:type="character" w:customStyle="1" w:styleId="ListLabel130">
    <w:name w:val="ListLabel 130"/>
    <w:qFormat/>
    <w:rsid w:val="005968CD"/>
    <w:rPr>
      <w:rFonts w:eastAsia="Calibri"/>
    </w:rPr>
  </w:style>
  <w:style w:type="character" w:customStyle="1" w:styleId="ListLabel131">
    <w:name w:val="ListLabel 131"/>
    <w:qFormat/>
    <w:rsid w:val="005968CD"/>
    <w:rPr>
      <w:rFonts w:eastAsia="Times New Roman" w:cs="Times New Roman"/>
      <w:color w:val="000000"/>
      <w:spacing w:val="2"/>
      <w:szCs w:val="28"/>
      <w:lang w:eastAsia="ru-RU"/>
    </w:rPr>
  </w:style>
  <w:style w:type="character" w:customStyle="1" w:styleId="ListLabel132">
    <w:name w:val="ListLabel 132"/>
    <w:qFormat/>
    <w:rsid w:val="005968CD"/>
    <w:rPr>
      <w:rFonts w:eastAsia="Calibri"/>
    </w:rPr>
  </w:style>
  <w:style w:type="character" w:customStyle="1" w:styleId="ListLabel133">
    <w:name w:val="ListLabel 133"/>
    <w:qFormat/>
    <w:rsid w:val="005968CD"/>
    <w:rPr>
      <w:rFonts w:eastAsia="Calibri"/>
      <w:color w:val="000000"/>
    </w:rPr>
  </w:style>
  <w:style w:type="character" w:customStyle="1" w:styleId="ListLabel134">
    <w:name w:val="ListLabel 134"/>
    <w:qFormat/>
    <w:rsid w:val="005968CD"/>
    <w:rPr>
      <w:rFonts w:eastAsia="Calibri"/>
      <w:color w:val="0000FF"/>
    </w:rPr>
  </w:style>
  <w:style w:type="character" w:customStyle="1" w:styleId="ListLabel135">
    <w:name w:val="ListLabel 135"/>
    <w:qFormat/>
    <w:rsid w:val="005968CD"/>
    <w:rPr>
      <w:rFonts w:eastAsia="Calibri"/>
    </w:rPr>
  </w:style>
  <w:style w:type="character" w:customStyle="1" w:styleId="ListLabel136">
    <w:name w:val="ListLabel 136"/>
    <w:qFormat/>
    <w:rsid w:val="005968CD"/>
    <w:rPr>
      <w:rFonts w:eastAsia="Times New Roman" w:cs="Arial"/>
      <w:color w:val="111111"/>
      <w:spacing w:val="2"/>
      <w:szCs w:val="28"/>
      <w:lang w:eastAsia="ru-RU"/>
    </w:rPr>
  </w:style>
  <w:style w:type="character" w:customStyle="1" w:styleId="ListLabel137">
    <w:name w:val="ListLabel 137"/>
    <w:qFormat/>
    <w:rsid w:val="005968CD"/>
    <w:rPr>
      <w:rFonts w:eastAsia="Calibri"/>
    </w:rPr>
  </w:style>
  <w:style w:type="character" w:customStyle="1" w:styleId="ListLabel138">
    <w:name w:val="ListLabel 138"/>
    <w:qFormat/>
    <w:rsid w:val="005968CD"/>
    <w:rPr>
      <w:rFonts w:eastAsia="Times New Roman" w:cs="Times New Roman"/>
      <w:color w:val="000000"/>
      <w:spacing w:val="2"/>
      <w:szCs w:val="28"/>
      <w:lang w:eastAsia="ru-RU"/>
    </w:rPr>
  </w:style>
  <w:style w:type="character" w:customStyle="1" w:styleId="ListLabel139">
    <w:name w:val="ListLabel 139"/>
    <w:qFormat/>
    <w:rsid w:val="005968CD"/>
    <w:rPr>
      <w:rFonts w:eastAsia="Calibri"/>
    </w:rPr>
  </w:style>
  <w:style w:type="character" w:customStyle="1" w:styleId="ListLabel140">
    <w:name w:val="ListLabel 140"/>
    <w:qFormat/>
    <w:rsid w:val="005968CD"/>
    <w:rPr>
      <w:rFonts w:eastAsia="Calibri"/>
      <w:color w:val="000000"/>
    </w:rPr>
  </w:style>
  <w:style w:type="character" w:customStyle="1" w:styleId="ListLabel141">
    <w:name w:val="ListLabel 141"/>
    <w:qFormat/>
    <w:rsid w:val="005968CD"/>
    <w:rPr>
      <w:rFonts w:eastAsia="Calibri"/>
      <w:color w:val="0000FF"/>
    </w:rPr>
  </w:style>
  <w:style w:type="character" w:customStyle="1" w:styleId="ListLabel142">
    <w:name w:val="ListLabel 142"/>
    <w:qFormat/>
    <w:rsid w:val="005968CD"/>
    <w:rPr>
      <w:rFonts w:eastAsia="Calibri"/>
    </w:rPr>
  </w:style>
  <w:style w:type="character" w:customStyle="1" w:styleId="ListLabel143">
    <w:name w:val="ListLabel 143"/>
    <w:qFormat/>
    <w:rsid w:val="005968CD"/>
    <w:rPr>
      <w:rFonts w:eastAsia="Calibri"/>
    </w:rPr>
  </w:style>
  <w:style w:type="character" w:customStyle="1" w:styleId="ListLabel144">
    <w:name w:val="ListLabel 144"/>
    <w:qFormat/>
    <w:rsid w:val="005968CD"/>
    <w:rPr>
      <w:rFonts w:eastAsia="Times New Roman" w:cs="Times New Roman"/>
      <w:color w:val="000000"/>
      <w:spacing w:val="2"/>
      <w:szCs w:val="28"/>
      <w:lang w:eastAsia="ru-RU"/>
    </w:rPr>
  </w:style>
  <w:style w:type="character" w:customStyle="1" w:styleId="ListLabel145">
    <w:name w:val="ListLabel 145"/>
    <w:qFormat/>
    <w:rsid w:val="005968CD"/>
    <w:rPr>
      <w:rFonts w:eastAsia="Calibri"/>
    </w:rPr>
  </w:style>
  <w:style w:type="character" w:customStyle="1" w:styleId="ListLabel146">
    <w:name w:val="ListLabel 146"/>
    <w:qFormat/>
    <w:rsid w:val="005968CD"/>
    <w:rPr>
      <w:rFonts w:eastAsia="Calibri"/>
      <w:color w:val="000000"/>
    </w:rPr>
  </w:style>
  <w:style w:type="character" w:customStyle="1" w:styleId="ListLabel147">
    <w:name w:val="ListLabel 147"/>
    <w:qFormat/>
    <w:rsid w:val="005968CD"/>
    <w:rPr>
      <w:rFonts w:eastAsia="Calibri"/>
      <w:color w:val="0000FF"/>
    </w:rPr>
  </w:style>
  <w:style w:type="character" w:customStyle="1" w:styleId="ListLabel148">
    <w:name w:val="ListLabel 148"/>
    <w:qFormat/>
    <w:rsid w:val="005968CD"/>
    <w:rPr>
      <w:rFonts w:eastAsia="Calibri"/>
    </w:rPr>
  </w:style>
  <w:style w:type="character" w:customStyle="1" w:styleId="ListLabel149">
    <w:name w:val="ListLabel 149"/>
    <w:qFormat/>
    <w:rsid w:val="005968CD"/>
    <w:rPr>
      <w:rFonts w:eastAsia="Calibri"/>
    </w:rPr>
  </w:style>
  <w:style w:type="character" w:customStyle="1" w:styleId="ListLabel150">
    <w:name w:val="ListLabel 150"/>
    <w:qFormat/>
    <w:rsid w:val="005968CD"/>
    <w:rPr>
      <w:rFonts w:eastAsia="Times New Roman" w:cs="Times New Roman"/>
      <w:color w:val="000000"/>
      <w:spacing w:val="2"/>
      <w:szCs w:val="28"/>
      <w:lang w:eastAsia="ru-RU"/>
    </w:rPr>
  </w:style>
  <w:style w:type="character" w:customStyle="1" w:styleId="ListLabel151">
    <w:name w:val="ListLabel 151"/>
    <w:qFormat/>
    <w:rsid w:val="005968CD"/>
    <w:rPr>
      <w:rFonts w:eastAsia="Calibri"/>
    </w:rPr>
  </w:style>
  <w:style w:type="character" w:customStyle="1" w:styleId="ListLabel152">
    <w:name w:val="ListLabel 152"/>
    <w:qFormat/>
    <w:rsid w:val="005968CD"/>
    <w:rPr>
      <w:rFonts w:eastAsia="Calibri"/>
      <w:color w:val="000000"/>
    </w:rPr>
  </w:style>
  <w:style w:type="character" w:customStyle="1" w:styleId="ListLabel153">
    <w:name w:val="ListLabel 153"/>
    <w:qFormat/>
    <w:rsid w:val="005968CD"/>
    <w:rPr>
      <w:rFonts w:eastAsia="Calibri"/>
      <w:color w:val="0000FF"/>
    </w:rPr>
  </w:style>
  <w:style w:type="character" w:customStyle="1" w:styleId="ListLabel154">
    <w:name w:val="ListLabel 154"/>
    <w:qFormat/>
    <w:rsid w:val="005968CD"/>
    <w:rPr>
      <w:rFonts w:eastAsia="Calibri"/>
    </w:rPr>
  </w:style>
  <w:style w:type="character" w:customStyle="1" w:styleId="ListLabel155">
    <w:name w:val="ListLabel 155"/>
    <w:qFormat/>
    <w:rsid w:val="005968CD"/>
    <w:rPr>
      <w:rFonts w:eastAsia="Calibri"/>
    </w:rPr>
  </w:style>
  <w:style w:type="character" w:customStyle="1" w:styleId="ListLabel156">
    <w:name w:val="ListLabel 156"/>
    <w:qFormat/>
    <w:rsid w:val="005968CD"/>
    <w:rPr>
      <w:rFonts w:eastAsia="Times New Roman" w:cs="Times New Roman"/>
      <w:color w:val="000000"/>
      <w:spacing w:val="2"/>
      <w:szCs w:val="28"/>
      <w:lang w:eastAsia="ru-RU"/>
    </w:rPr>
  </w:style>
  <w:style w:type="character" w:customStyle="1" w:styleId="ListLabel157">
    <w:name w:val="ListLabel 157"/>
    <w:qFormat/>
    <w:rsid w:val="005968CD"/>
    <w:rPr>
      <w:rFonts w:eastAsia="Calibri"/>
    </w:rPr>
  </w:style>
  <w:style w:type="character" w:customStyle="1" w:styleId="ListLabel158">
    <w:name w:val="ListLabel 158"/>
    <w:qFormat/>
    <w:rsid w:val="005968CD"/>
    <w:rPr>
      <w:rFonts w:eastAsia="Calibri"/>
      <w:color w:val="000000"/>
    </w:rPr>
  </w:style>
  <w:style w:type="character" w:customStyle="1" w:styleId="ListLabel159">
    <w:name w:val="ListLabel 159"/>
    <w:qFormat/>
    <w:rsid w:val="005968CD"/>
    <w:rPr>
      <w:rFonts w:eastAsia="Calibri"/>
      <w:color w:val="0000FF"/>
    </w:rPr>
  </w:style>
  <w:style w:type="character" w:customStyle="1" w:styleId="ListLabel160">
    <w:name w:val="ListLabel 160"/>
    <w:qFormat/>
    <w:rsid w:val="005968CD"/>
    <w:rPr>
      <w:rFonts w:eastAsia="Calibri"/>
    </w:rPr>
  </w:style>
  <w:style w:type="character" w:customStyle="1" w:styleId="ListLabel161">
    <w:name w:val="ListLabel 161"/>
    <w:qFormat/>
    <w:rsid w:val="005968CD"/>
    <w:rPr>
      <w:rFonts w:eastAsia="Calibri"/>
    </w:rPr>
  </w:style>
  <w:style w:type="character" w:customStyle="1" w:styleId="ListLabel162">
    <w:name w:val="ListLabel 162"/>
    <w:qFormat/>
    <w:rsid w:val="005968CD"/>
    <w:rPr>
      <w:rFonts w:eastAsia="Times New Roman" w:cs="Times New Roman"/>
      <w:color w:val="000000"/>
      <w:spacing w:val="2"/>
      <w:szCs w:val="28"/>
      <w:lang w:eastAsia="ru-RU"/>
    </w:rPr>
  </w:style>
  <w:style w:type="character" w:customStyle="1" w:styleId="ListLabel163">
    <w:name w:val="ListLabel 163"/>
    <w:qFormat/>
    <w:rsid w:val="005968CD"/>
    <w:rPr>
      <w:rFonts w:eastAsia="Calibri"/>
    </w:rPr>
  </w:style>
  <w:style w:type="character" w:customStyle="1" w:styleId="ListLabel164">
    <w:name w:val="ListLabel 164"/>
    <w:qFormat/>
    <w:rsid w:val="005968CD"/>
    <w:rPr>
      <w:rFonts w:eastAsia="Calibri"/>
      <w:color w:val="000000"/>
    </w:rPr>
  </w:style>
  <w:style w:type="character" w:customStyle="1" w:styleId="ListLabel165">
    <w:name w:val="ListLabel 165"/>
    <w:qFormat/>
    <w:rsid w:val="005968CD"/>
    <w:rPr>
      <w:rFonts w:eastAsia="Calibri"/>
      <w:color w:val="0000FF"/>
    </w:rPr>
  </w:style>
  <w:style w:type="character" w:customStyle="1" w:styleId="ListLabel166">
    <w:name w:val="ListLabel 166"/>
    <w:qFormat/>
    <w:rsid w:val="005968CD"/>
    <w:rPr>
      <w:rFonts w:eastAsia="Calibri"/>
    </w:rPr>
  </w:style>
  <w:style w:type="character" w:customStyle="1" w:styleId="ListLabel167">
    <w:name w:val="ListLabel 167"/>
    <w:qFormat/>
    <w:rsid w:val="005968CD"/>
    <w:rPr>
      <w:rFonts w:eastAsia="Calibri"/>
    </w:rPr>
  </w:style>
  <w:style w:type="character" w:customStyle="1" w:styleId="ListLabel168">
    <w:name w:val="ListLabel 168"/>
    <w:qFormat/>
    <w:rsid w:val="005968CD"/>
    <w:rPr>
      <w:rFonts w:eastAsia="Times New Roman" w:cs="Times New Roman"/>
      <w:color w:val="000000"/>
      <w:spacing w:val="2"/>
      <w:szCs w:val="28"/>
      <w:lang w:eastAsia="ru-RU"/>
    </w:rPr>
  </w:style>
  <w:style w:type="character" w:customStyle="1" w:styleId="ListLabel169">
    <w:name w:val="ListLabel 169"/>
    <w:qFormat/>
    <w:rsid w:val="005968CD"/>
    <w:rPr>
      <w:rFonts w:eastAsia="Calibri"/>
    </w:rPr>
  </w:style>
  <w:style w:type="character" w:customStyle="1" w:styleId="ListLabel170">
    <w:name w:val="ListLabel 170"/>
    <w:qFormat/>
    <w:rsid w:val="005968CD"/>
    <w:rPr>
      <w:rFonts w:eastAsia="Calibri"/>
      <w:color w:val="000000"/>
    </w:rPr>
  </w:style>
  <w:style w:type="character" w:customStyle="1" w:styleId="ListLabel171">
    <w:name w:val="ListLabel 171"/>
    <w:qFormat/>
    <w:rsid w:val="005968CD"/>
    <w:rPr>
      <w:rFonts w:eastAsia="Calibri"/>
      <w:color w:val="0000FF"/>
    </w:rPr>
  </w:style>
  <w:style w:type="character" w:customStyle="1" w:styleId="ListLabel172">
    <w:name w:val="ListLabel 172"/>
    <w:qFormat/>
    <w:rsid w:val="005968CD"/>
    <w:rPr>
      <w:rFonts w:eastAsia="Calibri"/>
    </w:rPr>
  </w:style>
  <w:style w:type="character" w:customStyle="1" w:styleId="ListLabel173">
    <w:name w:val="ListLabel 173"/>
    <w:qFormat/>
    <w:rsid w:val="005968CD"/>
    <w:rPr>
      <w:rFonts w:eastAsia="Calibri"/>
    </w:rPr>
  </w:style>
  <w:style w:type="character" w:customStyle="1" w:styleId="ListLabel174">
    <w:name w:val="ListLabel 174"/>
    <w:qFormat/>
    <w:rsid w:val="005968CD"/>
    <w:rPr>
      <w:rFonts w:eastAsia="Times New Roman" w:cs="Times New Roman"/>
      <w:color w:val="000000"/>
      <w:spacing w:val="2"/>
      <w:szCs w:val="28"/>
      <w:lang w:eastAsia="ru-RU"/>
    </w:rPr>
  </w:style>
  <w:style w:type="character" w:customStyle="1" w:styleId="ListLabel175">
    <w:name w:val="ListLabel 175"/>
    <w:qFormat/>
    <w:rsid w:val="005968CD"/>
    <w:rPr>
      <w:rFonts w:eastAsia="Calibri"/>
    </w:rPr>
  </w:style>
  <w:style w:type="character" w:customStyle="1" w:styleId="ListLabel176">
    <w:name w:val="ListLabel 176"/>
    <w:qFormat/>
    <w:rsid w:val="005968CD"/>
    <w:rPr>
      <w:rFonts w:eastAsia="Calibri"/>
      <w:color w:val="000000"/>
    </w:rPr>
  </w:style>
  <w:style w:type="character" w:customStyle="1" w:styleId="ListLabel177">
    <w:name w:val="ListLabel 177"/>
    <w:qFormat/>
    <w:rsid w:val="005968CD"/>
    <w:rPr>
      <w:rFonts w:eastAsia="Calibri"/>
      <w:color w:val="0000FF"/>
    </w:rPr>
  </w:style>
  <w:style w:type="character" w:customStyle="1" w:styleId="ListLabel178">
    <w:name w:val="ListLabel 178"/>
    <w:qFormat/>
    <w:rsid w:val="005968CD"/>
    <w:rPr>
      <w:rFonts w:eastAsia="Calibri"/>
    </w:rPr>
  </w:style>
  <w:style w:type="character" w:customStyle="1" w:styleId="ListLabel179">
    <w:name w:val="ListLabel 179"/>
    <w:qFormat/>
    <w:rsid w:val="005968CD"/>
    <w:rPr>
      <w:rFonts w:eastAsia="Calibri"/>
    </w:rPr>
  </w:style>
  <w:style w:type="character" w:customStyle="1" w:styleId="ListLabel180">
    <w:name w:val="ListLabel 180"/>
    <w:qFormat/>
    <w:rsid w:val="005968CD"/>
    <w:rPr>
      <w:rFonts w:eastAsia="Times New Roman" w:cs="Times New Roman"/>
      <w:color w:val="000000"/>
      <w:spacing w:val="2"/>
      <w:szCs w:val="28"/>
      <w:lang w:eastAsia="ru-RU"/>
    </w:rPr>
  </w:style>
  <w:style w:type="character" w:customStyle="1" w:styleId="ListLabel181">
    <w:name w:val="ListLabel 181"/>
    <w:qFormat/>
    <w:rsid w:val="005968CD"/>
    <w:rPr>
      <w:rFonts w:eastAsia="Calibri"/>
    </w:rPr>
  </w:style>
  <w:style w:type="character" w:customStyle="1" w:styleId="ListLabel182">
    <w:name w:val="ListLabel 182"/>
    <w:qFormat/>
    <w:rsid w:val="005968CD"/>
    <w:rPr>
      <w:rFonts w:eastAsia="Calibri"/>
      <w:color w:val="000000"/>
    </w:rPr>
  </w:style>
  <w:style w:type="character" w:customStyle="1" w:styleId="ListLabel183">
    <w:name w:val="ListLabel 183"/>
    <w:qFormat/>
    <w:rsid w:val="005968CD"/>
    <w:rPr>
      <w:rFonts w:eastAsia="Calibri"/>
      <w:color w:val="0000FF"/>
    </w:rPr>
  </w:style>
  <w:style w:type="character" w:customStyle="1" w:styleId="ListLabel184">
    <w:name w:val="ListLabel 184"/>
    <w:qFormat/>
    <w:rsid w:val="005968CD"/>
    <w:rPr>
      <w:rFonts w:eastAsia="Calibri"/>
    </w:rPr>
  </w:style>
  <w:style w:type="character" w:customStyle="1" w:styleId="ListLabel185">
    <w:name w:val="ListLabel 185"/>
    <w:qFormat/>
    <w:rsid w:val="005968CD"/>
    <w:rPr>
      <w:rFonts w:eastAsia="Calibri"/>
    </w:rPr>
  </w:style>
  <w:style w:type="character" w:customStyle="1" w:styleId="ListLabel186">
    <w:name w:val="ListLabel 186"/>
    <w:qFormat/>
    <w:rsid w:val="005968CD"/>
    <w:rPr>
      <w:rFonts w:eastAsia="Times New Roman" w:cs="Times New Roman"/>
      <w:color w:val="000000"/>
      <w:spacing w:val="2"/>
      <w:szCs w:val="28"/>
      <w:lang w:eastAsia="ru-RU"/>
    </w:rPr>
  </w:style>
  <w:style w:type="character" w:customStyle="1" w:styleId="ListLabel187">
    <w:name w:val="ListLabel 187"/>
    <w:qFormat/>
    <w:rsid w:val="005968CD"/>
    <w:rPr>
      <w:rFonts w:eastAsia="Calibri"/>
    </w:rPr>
  </w:style>
  <w:style w:type="character" w:customStyle="1" w:styleId="ListLabel188">
    <w:name w:val="ListLabel 188"/>
    <w:qFormat/>
    <w:rsid w:val="005968CD"/>
    <w:rPr>
      <w:rFonts w:eastAsia="Calibri"/>
      <w:color w:val="000000"/>
    </w:rPr>
  </w:style>
  <w:style w:type="character" w:customStyle="1" w:styleId="ListLabel189">
    <w:name w:val="ListLabel 189"/>
    <w:qFormat/>
    <w:rsid w:val="005968CD"/>
    <w:rPr>
      <w:rFonts w:eastAsia="Calibri"/>
      <w:color w:val="0000FF"/>
    </w:rPr>
  </w:style>
  <w:style w:type="character" w:customStyle="1" w:styleId="ListLabel190">
    <w:name w:val="ListLabel 190"/>
    <w:qFormat/>
    <w:rsid w:val="005968CD"/>
    <w:rPr>
      <w:rFonts w:eastAsia="Calibri"/>
    </w:rPr>
  </w:style>
  <w:style w:type="character" w:customStyle="1" w:styleId="ListLabel191">
    <w:name w:val="ListLabel 191"/>
    <w:qFormat/>
    <w:rsid w:val="005968CD"/>
    <w:rPr>
      <w:rFonts w:eastAsia="Calibri"/>
    </w:rPr>
  </w:style>
  <w:style w:type="character" w:customStyle="1" w:styleId="ListLabel192">
    <w:name w:val="ListLabel 192"/>
    <w:qFormat/>
    <w:rsid w:val="005968CD"/>
    <w:rPr>
      <w:rFonts w:eastAsia="Times New Roman" w:cs="Times New Roman"/>
      <w:color w:val="000000"/>
      <w:spacing w:val="2"/>
      <w:szCs w:val="28"/>
      <w:lang w:eastAsia="ru-RU"/>
    </w:rPr>
  </w:style>
  <w:style w:type="character" w:customStyle="1" w:styleId="ListLabel193">
    <w:name w:val="ListLabel 193"/>
    <w:qFormat/>
    <w:rsid w:val="005968CD"/>
    <w:rPr>
      <w:rFonts w:eastAsia="Calibri"/>
    </w:rPr>
  </w:style>
  <w:style w:type="character" w:customStyle="1" w:styleId="ListLabel194">
    <w:name w:val="ListLabel 194"/>
    <w:qFormat/>
    <w:rsid w:val="005968CD"/>
    <w:rPr>
      <w:rFonts w:eastAsia="Calibri"/>
      <w:color w:val="000000"/>
    </w:rPr>
  </w:style>
  <w:style w:type="character" w:customStyle="1" w:styleId="ListLabel195">
    <w:name w:val="ListLabel 195"/>
    <w:qFormat/>
    <w:rsid w:val="005968CD"/>
    <w:rPr>
      <w:rFonts w:eastAsia="Calibri"/>
      <w:color w:val="0000FF"/>
    </w:rPr>
  </w:style>
  <w:style w:type="character" w:customStyle="1" w:styleId="ListLabel196">
    <w:name w:val="ListLabel 196"/>
    <w:qFormat/>
    <w:rsid w:val="005968CD"/>
    <w:rPr>
      <w:rFonts w:eastAsia="Calibri"/>
    </w:rPr>
  </w:style>
  <w:style w:type="character" w:customStyle="1" w:styleId="ListLabel197">
    <w:name w:val="ListLabel 197"/>
    <w:qFormat/>
    <w:rsid w:val="005968CD"/>
    <w:rPr>
      <w:rFonts w:eastAsia="Calibri"/>
    </w:rPr>
  </w:style>
  <w:style w:type="character" w:customStyle="1" w:styleId="ListLabel198">
    <w:name w:val="ListLabel 198"/>
    <w:qFormat/>
    <w:rsid w:val="005968CD"/>
    <w:rPr>
      <w:rFonts w:eastAsia="Times New Roman" w:cs="Times New Roman"/>
      <w:color w:val="000000"/>
      <w:spacing w:val="2"/>
      <w:szCs w:val="28"/>
      <w:lang w:eastAsia="ru-RU"/>
    </w:rPr>
  </w:style>
  <w:style w:type="character" w:customStyle="1" w:styleId="ListLabel199">
    <w:name w:val="ListLabel 199"/>
    <w:qFormat/>
    <w:rsid w:val="005968CD"/>
    <w:rPr>
      <w:rFonts w:eastAsia="Calibri"/>
    </w:rPr>
  </w:style>
  <w:style w:type="character" w:customStyle="1" w:styleId="ListLabel200">
    <w:name w:val="ListLabel 200"/>
    <w:qFormat/>
    <w:rsid w:val="005968CD"/>
    <w:rPr>
      <w:rFonts w:eastAsia="Calibri"/>
      <w:color w:val="000000"/>
    </w:rPr>
  </w:style>
  <w:style w:type="character" w:customStyle="1" w:styleId="ListLabel201">
    <w:name w:val="ListLabel 201"/>
    <w:qFormat/>
    <w:rsid w:val="005968CD"/>
    <w:rPr>
      <w:rFonts w:eastAsia="Calibri"/>
      <w:color w:val="0000FF"/>
    </w:rPr>
  </w:style>
  <w:style w:type="character" w:customStyle="1" w:styleId="ListLabel202">
    <w:name w:val="ListLabel 202"/>
    <w:qFormat/>
    <w:rsid w:val="005968CD"/>
    <w:rPr>
      <w:rFonts w:eastAsia="Calibri"/>
    </w:rPr>
  </w:style>
  <w:style w:type="character" w:customStyle="1" w:styleId="ListLabel203">
    <w:name w:val="ListLabel 203"/>
    <w:qFormat/>
    <w:rsid w:val="005968CD"/>
    <w:rPr>
      <w:rFonts w:eastAsia="Calibri"/>
    </w:rPr>
  </w:style>
  <w:style w:type="character" w:customStyle="1" w:styleId="ListLabel204">
    <w:name w:val="ListLabel 204"/>
    <w:qFormat/>
    <w:rsid w:val="005968CD"/>
    <w:rPr>
      <w:rFonts w:eastAsia="Times New Roman" w:cs="Times New Roman"/>
      <w:color w:val="000000"/>
      <w:spacing w:val="2"/>
      <w:szCs w:val="28"/>
      <w:lang w:eastAsia="ru-RU"/>
    </w:rPr>
  </w:style>
  <w:style w:type="character" w:customStyle="1" w:styleId="ListLabel205">
    <w:name w:val="ListLabel 205"/>
    <w:qFormat/>
    <w:rsid w:val="005968CD"/>
    <w:rPr>
      <w:rFonts w:eastAsia="Calibri"/>
    </w:rPr>
  </w:style>
  <w:style w:type="character" w:customStyle="1" w:styleId="ListLabel206">
    <w:name w:val="ListLabel 206"/>
    <w:qFormat/>
    <w:rsid w:val="005968CD"/>
    <w:rPr>
      <w:rFonts w:eastAsia="Calibri"/>
      <w:color w:val="000000"/>
    </w:rPr>
  </w:style>
  <w:style w:type="character" w:customStyle="1" w:styleId="ListLabel207">
    <w:name w:val="ListLabel 207"/>
    <w:qFormat/>
    <w:rsid w:val="005968CD"/>
    <w:rPr>
      <w:rFonts w:eastAsia="Calibri"/>
      <w:color w:val="0000FF"/>
    </w:rPr>
  </w:style>
  <w:style w:type="character" w:customStyle="1" w:styleId="ListLabel208">
    <w:name w:val="ListLabel 208"/>
    <w:qFormat/>
    <w:rsid w:val="005968CD"/>
    <w:rPr>
      <w:rFonts w:eastAsia="Calibri"/>
    </w:rPr>
  </w:style>
  <w:style w:type="character" w:customStyle="1" w:styleId="ListLabel209">
    <w:name w:val="ListLabel 209"/>
    <w:qFormat/>
    <w:rsid w:val="005968CD"/>
    <w:rPr>
      <w:rFonts w:eastAsia="Calibri"/>
    </w:rPr>
  </w:style>
  <w:style w:type="character" w:customStyle="1" w:styleId="ListLabel210">
    <w:name w:val="ListLabel 210"/>
    <w:qFormat/>
    <w:rsid w:val="005968CD"/>
    <w:rPr>
      <w:rFonts w:eastAsia="Times New Roman" w:cs="Times New Roman"/>
      <w:color w:val="000000"/>
      <w:spacing w:val="2"/>
      <w:szCs w:val="28"/>
      <w:lang w:eastAsia="ru-RU"/>
    </w:rPr>
  </w:style>
  <w:style w:type="character" w:customStyle="1" w:styleId="ListLabel211">
    <w:name w:val="ListLabel 211"/>
    <w:qFormat/>
    <w:rsid w:val="005968CD"/>
    <w:rPr>
      <w:rFonts w:eastAsia="Calibri"/>
    </w:rPr>
  </w:style>
  <w:style w:type="character" w:customStyle="1" w:styleId="ListLabel212">
    <w:name w:val="ListLabel 212"/>
    <w:qFormat/>
    <w:rsid w:val="005968CD"/>
    <w:rPr>
      <w:rFonts w:eastAsia="Calibri"/>
      <w:color w:val="000000"/>
    </w:rPr>
  </w:style>
  <w:style w:type="character" w:customStyle="1" w:styleId="ListLabel213">
    <w:name w:val="ListLabel 213"/>
    <w:qFormat/>
    <w:rsid w:val="005968CD"/>
    <w:rPr>
      <w:rFonts w:eastAsia="Calibri"/>
      <w:color w:val="0000FF"/>
    </w:rPr>
  </w:style>
  <w:style w:type="character" w:customStyle="1" w:styleId="ListLabel214">
    <w:name w:val="ListLabel 214"/>
    <w:qFormat/>
    <w:rsid w:val="005968CD"/>
    <w:rPr>
      <w:rFonts w:eastAsia="Calibri"/>
    </w:rPr>
  </w:style>
  <w:style w:type="character" w:customStyle="1" w:styleId="ListLabel215">
    <w:name w:val="ListLabel 215"/>
    <w:qFormat/>
    <w:rsid w:val="005968CD"/>
    <w:rPr>
      <w:rFonts w:eastAsia="Calibri"/>
    </w:rPr>
  </w:style>
  <w:style w:type="character" w:customStyle="1" w:styleId="ListLabel216">
    <w:name w:val="ListLabel 216"/>
    <w:qFormat/>
    <w:rsid w:val="005968CD"/>
    <w:rPr>
      <w:rFonts w:eastAsia="Times New Roman" w:cs="Times New Roman"/>
      <w:color w:val="000000"/>
      <w:spacing w:val="2"/>
      <w:szCs w:val="28"/>
      <w:lang w:eastAsia="ru-RU"/>
    </w:rPr>
  </w:style>
  <w:style w:type="character" w:customStyle="1" w:styleId="ListLabel217">
    <w:name w:val="ListLabel 217"/>
    <w:qFormat/>
    <w:rsid w:val="005968CD"/>
    <w:rPr>
      <w:rFonts w:eastAsia="Calibri"/>
    </w:rPr>
  </w:style>
  <w:style w:type="character" w:customStyle="1" w:styleId="ListLabel218">
    <w:name w:val="ListLabel 218"/>
    <w:qFormat/>
    <w:rsid w:val="005968CD"/>
    <w:rPr>
      <w:rFonts w:eastAsia="Calibri"/>
      <w:color w:val="000000"/>
    </w:rPr>
  </w:style>
  <w:style w:type="character" w:customStyle="1" w:styleId="ListLabel219">
    <w:name w:val="ListLabel 219"/>
    <w:qFormat/>
    <w:rsid w:val="005968CD"/>
    <w:rPr>
      <w:rFonts w:eastAsia="Calibri"/>
      <w:color w:val="0000FF"/>
    </w:rPr>
  </w:style>
  <w:style w:type="character" w:customStyle="1" w:styleId="ListLabel220">
    <w:name w:val="ListLabel 220"/>
    <w:qFormat/>
    <w:rsid w:val="005968CD"/>
    <w:rPr>
      <w:rFonts w:eastAsia="Calibri"/>
    </w:rPr>
  </w:style>
  <w:style w:type="character" w:customStyle="1" w:styleId="ListLabel221">
    <w:name w:val="ListLabel 221"/>
    <w:qFormat/>
    <w:rsid w:val="005968CD"/>
    <w:rPr>
      <w:rFonts w:eastAsia="Calibri"/>
    </w:rPr>
  </w:style>
  <w:style w:type="character" w:customStyle="1" w:styleId="ListLabel222">
    <w:name w:val="ListLabel 222"/>
    <w:qFormat/>
    <w:rsid w:val="005968CD"/>
    <w:rPr>
      <w:rFonts w:eastAsia="Times New Roman" w:cs="Times New Roman"/>
      <w:color w:val="000000"/>
      <w:spacing w:val="2"/>
      <w:szCs w:val="28"/>
      <w:lang w:eastAsia="ru-RU"/>
    </w:rPr>
  </w:style>
  <w:style w:type="character" w:customStyle="1" w:styleId="ListLabel223">
    <w:name w:val="ListLabel 223"/>
    <w:qFormat/>
    <w:rsid w:val="005968CD"/>
    <w:rPr>
      <w:rFonts w:eastAsia="Calibri"/>
    </w:rPr>
  </w:style>
  <w:style w:type="character" w:customStyle="1" w:styleId="ListLabel224">
    <w:name w:val="ListLabel 224"/>
    <w:qFormat/>
    <w:rsid w:val="005968CD"/>
    <w:rPr>
      <w:rFonts w:eastAsia="Calibri"/>
      <w:color w:val="000000"/>
    </w:rPr>
  </w:style>
  <w:style w:type="character" w:customStyle="1" w:styleId="ListLabel225">
    <w:name w:val="ListLabel 225"/>
    <w:qFormat/>
    <w:rsid w:val="005968CD"/>
    <w:rPr>
      <w:rFonts w:eastAsia="Calibri"/>
      <w:color w:val="0000FF"/>
    </w:rPr>
  </w:style>
  <w:style w:type="character" w:customStyle="1" w:styleId="ListLabel226">
    <w:name w:val="ListLabel 226"/>
    <w:qFormat/>
    <w:rsid w:val="005968CD"/>
    <w:rPr>
      <w:rFonts w:eastAsia="Calibri"/>
    </w:rPr>
  </w:style>
  <w:style w:type="character" w:customStyle="1" w:styleId="ListLabel227">
    <w:name w:val="ListLabel 227"/>
    <w:qFormat/>
    <w:rsid w:val="005968CD"/>
    <w:rPr>
      <w:rFonts w:eastAsia="Calibri"/>
    </w:rPr>
  </w:style>
  <w:style w:type="character" w:customStyle="1" w:styleId="ListLabel228">
    <w:name w:val="ListLabel 228"/>
    <w:qFormat/>
    <w:rsid w:val="005968CD"/>
    <w:rPr>
      <w:rFonts w:eastAsia="Times New Roman" w:cs="Times New Roman"/>
      <w:color w:val="000000"/>
      <w:spacing w:val="2"/>
      <w:szCs w:val="28"/>
      <w:lang w:eastAsia="ru-RU"/>
    </w:rPr>
  </w:style>
  <w:style w:type="character" w:customStyle="1" w:styleId="ListLabel229">
    <w:name w:val="ListLabel 229"/>
    <w:qFormat/>
    <w:rsid w:val="005968CD"/>
    <w:rPr>
      <w:rFonts w:eastAsia="Calibri"/>
    </w:rPr>
  </w:style>
  <w:style w:type="character" w:customStyle="1" w:styleId="ListLabel230">
    <w:name w:val="ListLabel 230"/>
    <w:qFormat/>
    <w:rsid w:val="005968CD"/>
    <w:rPr>
      <w:rFonts w:eastAsia="Calibri"/>
      <w:color w:val="000000"/>
    </w:rPr>
  </w:style>
  <w:style w:type="character" w:customStyle="1" w:styleId="ListLabel231">
    <w:name w:val="ListLabel 231"/>
    <w:qFormat/>
    <w:rsid w:val="005968CD"/>
    <w:rPr>
      <w:rFonts w:eastAsia="Calibri"/>
      <w:color w:val="0000FF"/>
    </w:rPr>
  </w:style>
  <w:style w:type="character" w:customStyle="1" w:styleId="ListLabel232">
    <w:name w:val="ListLabel 232"/>
    <w:qFormat/>
    <w:rsid w:val="005968CD"/>
    <w:rPr>
      <w:rFonts w:eastAsia="Calibri"/>
    </w:rPr>
  </w:style>
  <w:style w:type="character" w:customStyle="1" w:styleId="ListLabel233">
    <w:name w:val="ListLabel 233"/>
    <w:qFormat/>
    <w:rsid w:val="005968CD"/>
    <w:rPr>
      <w:rFonts w:eastAsia="Calibri"/>
    </w:rPr>
  </w:style>
  <w:style w:type="character" w:customStyle="1" w:styleId="ListLabel234">
    <w:name w:val="ListLabel 234"/>
    <w:qFormat/>
    <w:rsid w:val="005968CD"/>
    <w:rPr>
      <w:rFonts w:eastAsia="Times New Roman" w:cs="Times New Roman"/>
      <w:color w:val="000000"/>
      <w:spacing w:val="2"/>
      <w:szCs w:val="28"/>
      <w:lang w:eastAsia="ru-RU"/>
    </w:rPr>
  </w:style>
  <w:style w:type="character" w:customStyle="1" w:styleId="ListLabel235">
    <w:name w:val="ListLabel 235"/>
    <w:qFormat/>
    <w:rsid w:val="005968CD"/>
    <w:rPr>
      <w:rFonts w:eastAsia="Calibri"/>
    </w:rPr>
  </w:style>
  <w:style w:type="character" w:customStyle="1" w:styleId="ListLabel236">
    <w:name w:val="ListLabel 236"/>
    <w:qFormat/>
    <w:rsid w:val="005968CD"/>
    <w:rPr>
      <w:rFonts w:eastAsia="Calibri"/>
      <w:color w:val="000000"/>
    </w:rPr>
  </w:style>
  <w:style w:type="character" w:customStyle="1" w:styleId="ListLabel237">
    <w:name w:val="ListLabel 237"/>
    <w:qFormat/>
    <w:rsid w:val="005968CD"/>
    <w:rPr>
      <w:rFonts w:eastAsia="Calibri"/>
      <w:color w:val="0000FF"/>
    </w:rPr>
  </w:style>
  <w:style w:type="character" w:customStyle="1" w:styleId="ListLabel238">
    <w:name w:val="ListLabel 238"/>
    <w:qFormat/>
    <w:rsid w:val="005968CD"/>
    <w:rPr>
      <w:rFonts w:eastAsia="Calibri"/>
    </w:rPr>
  </w:style>
  <w:style w:type="character" w:customStyle="1" w:styleId="ListLabel239">
    <w:name w:val="ListLabel 239"/>
    <w:qFormat/>
    <w:rsid w:val="005968CD"/>
    <w:rPr>
      <w:rFonts w:eastAsia="Calibri"/>
    </w:rPr>
  </w:style>
  <w:style w:type="character" w:customStyle="1" w:styleId="ListLabel240">
    <w:name w:val="ListLabel 240"/>
    <w:qFormat/>
    <w:rsid w:val="005968CD"/>
    <w:rPr>
      <w:rFonts w:eastAsia="Times New Roman" w:cs="Times New Roman"/>
      <w:color w:val="000000"/>
      <w:spacing w:val="2"/>
      <w:szCs w:val="28"/>
      <w:lang w:eastAsia="ru-RU"/>
    </w:rPr>
  </w:style>
  <w:style w:type="character" w:customStyle="1" w:styleId="ListLabel241">
    <w:name w:val="ListLabel 241"/>
    <w:qFormat/>
    <w:rsid w:val="005968CD"/>
    <w:rPr>
      <w:rFonts w:eastAsia="Calibri"/>
    </w:rPr>
  </w:style>
  <w:style w:type="character" w:customStyle="1" w:styleId="ListLabel242">
    <w:name w:val="ListLabel 242"/>
    <w:qFormat/>
    <w:rsid w:val="005968CD"/>
    <w:rPr>
      <w:rFonts w:eastAsia="Calibri"/>
      <w:color w:val="000000"/>
    </w:rPr>
  </w:style>
  <w:style w:type="character" w:customStyle="1" w:styleId="ListLabel243">
    <w:name w:val="ListLabel 243"/>
    <w:qFormat/>
    <w:rsid w:val="005968CD"/>
    <w:rPr>
      <w:rFonts w:eastAsia="Calibri"/>
      <w:color w:val="0000FF"/>
    </w:rPr>
  </w:style>
  <w:style w:type="character" w:customStyle="1" w:styleId="ListLabel244">
    <w:name w:val="ListLabel 244"/>
    <w:qFormat/>
    <w:rsid w:val="005968CD"/>
    <w:rPr>
      <w:rFonts w:eastAsia="Calibri"/>
    </w:rPr>
  </w:style>
  <w:style w:type="character" w:customStyle="1" w:styleId="ListLabel245">
    <w:name w:val="ListLabel 245"/>
    <w:qFormat/>
    <w:rsid w:val="005968CD"/>
    <w:rPr>
      <w:rFonts w:eastAsia="Calibri"/>
    </w:rPr>
  </w:style>
  <w:style w:type="character" w:customStyle="1" w:styleId="ListLabel246">
    <w:name w:val="ListLabel 246"/>
    <w:qFormat/>
    <w:rsid w:val="005968CD"/>
    <w:rPr>
      <w:rFonts w:eastAsia="Times New Roman" w:cs="Times New Roman"/>
      <w:color w:val="000000"/>
      <w:spacing w:val="2"/>
      <w:szCs w:val="28"/>
      <w:lang w:eastAsia="ru-RU"/>
    </w:rPr>
  </w:style>
  <w:style w:type="character" w:customStyle="1" w:styleId="ListLabel247">
    <w:name w:val="ListLabel 247"/>
    <w:qFormat/>
    <w:rsid w:val="005968CD"/>
    <w:rPr>
      <w:rFonts w:eastAsia="Calibri"/>
    </w:rPr>
  </w:style>
  <w:style w:type="character" w:customStyle="1" w:styleId="ListLabel248">
    <w:name w:val="ListLabel 248"/>
    <w:qFormat/>
    <w:rsid w:val="005968CD"/>
    <w:rPr>
      <w:rFonts w:eastAsia="Calibri"/>
      <w:color w:val="000000"/>
    </w:rPr>
  </w:style>
  <w:style w:type="character" w:customStyle="1" w:styleId="ListLabel249">
    <w:name w:val="ListLabel 249"/>
    <w:qFormat/>
    <w:rsid w:val="005968CD"/>
    <w:rPr>
      <w:rFonts w:eastAsia="Calibri"/>
      <w:color w:val="0000FF"/>
    </w:rPr>
  </w:style>
  <w:style w:type="character" w:customStyle="1" w:styleId="ListLabel250">
    <w:name w:val="ListLabel 250"/>
    <w:qFormat/>
    <w:rsid w:val="005968CD"/>
    <w:rPr>
      <w:rFonts w:eastAsia="Calibri"/>
    </w:rPr>
  </w:style>
  <w:style w:type="character" w:customStyle="1" w:styleId="ListLabel251">
    <w:name w:val="ListLabel 251"/>
    <w:qFormat/>
    <w:rsid w:val="005968CD"/>
    <w:rPr>
      <w:rFonts w:eastAsia="Calibri"/>
    </w:rPr>
  </w:style>
  <w:style w:type="character" w:customStyle="1" w:styleId="ListLabel252">
    <w:name w:val="ListLabel 252"/>
    <w:qFormat/>
    <w:rsid w:val="005968CD"/>
    <w:rPr>
      <w:rFonts w:eastAsia="Times New Roman" w:cs="Times New Roman"/>
      <w:color w:val="000000"/>
      <w:spacing w:val="2"/>
      <w:szCs w:val="28"/>
      <w:lang w:eastAsia="ru-RU"/>
    </w:rPr>
  </w:style>
  <w:style w:type="character" w:customStyle="1" w:styleId="ListLabel253">
    <w:name w:val="ListLabel 253"/>
    <w:qFormat/>
    <w:rsid w:val="005968CD"/>
    <w:rPr>
      <w:rFonts w:eastAsia="Calibri"/>
    </w:rPr>
  </w:style>
  <w:style w:type="character" w:customStyle="1" w:styleId="ListLabel254">
    <w:name w:val="ListLabel 254"/>
    <w:qFormat/>
    <w:rsid w:val="005968CD"/>
    <w:rPr>
      <w:rFonts w:eastAsia="Calibri"/>
      <w:color w:val="000000"/>
    </w:rPr>
  </w:style>
  <w:style w:type="character" w:customStyle="1" w:styleId="ListLabel255">
    <w:name w:val="ListLabel 255"/>
    <w:qFormat/>
    <w:rsid w:val="005968CD"/>
    <w:rPr>
      <w:rFonts w:eastAsia="Calibri"/>
      <w:color w:val="0000FF"/>
    </w:rPr>
  </w:style>
  <w:style w:type="character" w:customStyle="1" w:styleId="ListLabel256">
    <w:name w:val="ListLabel 256"/>
    <w:qFormat/>
    <w:rsid w:val="005968CD"/>
    <w:rPr>
      <w:rFonts w:eastAsia="Calibri"/>
    </w:rPr>
  </w:style>
  <w:style w:type="character" w:customStyle="1" w:styleId="ListLabel257">
    <w:name w:val="ListLabel 257"/>
    <w:qFormat/>
    <w:rsid w:val="005968CD"/>
    <w:rPr>
      <w:rFonts w:eastAsia="Calibri"/>
    </w:rPr>
  </w:style>
  <w:style w:type="character" w:customStyle="1" w:styleId="ListLabel258">
    <w:name w:val="ListLabel 258"/>
    <w:qFormat/>
    <w:rsid w:val="005968CD"/>
    <w:rPr>
      <w:rFonts w:eastAsia="Times New Roman" w:cs="Times New Roman"/>
      <w:color w:val="000000"/>
      <w:spacing w:val="2"/>
      <w:szCs w:val="28"/>
      <w:lang w:eastAsia="ru-RU"/>
    </w:rPr>
  </w:style>
  <w:style w:type="character" w:customStyle="1" w:styleId="ListLabel259">
    <w:name w:val="ListLabel 259"/>
    <w:qFormat/>
    <w:rsid w:val="005968CD"/>
    <w:rPr>
      <w:rFonts w:eastAsia="Calibri"/>
    </w:rPr>
  </w:style>
  <w:style w:type="character" w:customStyle="1" w:styleId="ListLabel260">
    <w:name w:val="ListLabel 260"/>
    <w:qFormat/>
    <w:rsid w:val="005968CD"/>
    <w:rPr>
      <w:rFonts w:eastAsia="Calibri"/>
      <w:color w:val="000000"/>
    </w:rPr>
  </w:style>
  <w:style w:type="character" w:customStyle="1" w:styleId="ListLabel261">
    <w:name w:val="ListLabel 261"/>
    <w:qFormat/>
    <w:rsid w:val="005968CD"/>
    <w:rPr>
      <w:rFonts w:eastAsia="Calibri"/>
      <w:color w:val="0000FF"/>
    </w:rPr>
  </w:style>
  <w:style w:type="character" w:customStyle="1" w:styleId="ListLabel262">
    <w:name w:val="ListLabel 262"/>
    <w:qFormat/>
    <w:rsid w:val="005968CD"/>
    <w:rPr>
      <w:rFonts w:eastAsia="Calibri"/>
    </w:rPr>
  </w:style>
  <w:style w:type="character" w:customStyle="1" w:styleId="ListLabel263">
    <w:name w:val="ListLabel 263"/>
    <w:qFormat/>
    <w:rsid w:val="005968CD"/>
    <w:rPr>
      <w:rFonts w:eastAsia="Calibri"/>
    </w:rPr>
  </w:style>
  <w:style w:type="character" w:customStyle="1" w:styleId="ListLabel264">
    <w:name w:val="ListLabel 264"/>
    <w:qFormat/>
    <w:rsid w:val="005968CD"/>
    <w:rPr>
      <w:rFonts w:eastAsia="Times New Roman" w:cs="Times New Roman"/>
      <w:color w:val="000000"/>
      <w:spacing w:val="2"/>
      <w:szCs w:val="28"/>
      <w:lang w:eastAsia="ru-RU"/>
    </w:rPr>
  </w:style>
  <w:style w:type="character" w:customStyle="1" w:styleId="ListLabel265">
    <w:name w:val="ListLabel 265"/>
    <w:qFormat/>
    <w:rsid w:val="005968CD"/>
    <w:rPr>
      <w:rFonts w:eastAsia="Calibri"/>
    </w:rPr>
  </w:style>
  <w:style w:type="character" w:customStyle="1" w:styleId="ListLabel266">
    <w:name w:val="ListLabel 266"/>
    <w:qFormat/>
    <w:rsid w:val="005968CD"/>
    <w:rPr>
      <w:rFonts w:eastAsia="Calibri"/>
      <w:color w:val="000000"/>
    </w:rPr>
  </w:style>
  <w:style w:type="character" w:customStyle="1" w:styleId="ListLabel267">
    <w:name w:val="ListLabel 267"/>
    <w:qFormat/>
    <w:rsid w:val="005968CD"/>
    <w:rPr>
      <w:rFonts w:eastAsia="Calibri"/>
      <w:color w:val="0000FF"/>
    </w:rPr>
  </w:style>
  <w:style w:type="character" w:customStyle="1" w:styleId="ListLabel268">
    <w:name w:val="ListLabel 268"/>
    <w:qFormat/>
    <w:rsid w:val="005968CD"/>
    <w:rPr>
      <w:rFonts w:eastAsia="Calibri"/>
    </w:rPr>
  </w:style>
  <w:style w:type="character" w:customStyle="1" w:styleId="ListLabel269">
    <w:name w:val="ListLabel 269"/>
    <w:qFormat/>
    <w:rsid w:val="005968CD"/>
    <w:rPr>
      <w:rFonts w:eastAsia="Calibri"/>
    </w:rPr>
  </w:style>
  <w:style w:type="character" w:customStyle="1" w:styleId="ListLabel270">
    <w:name w:val="ListLabel 270"/>
    <w:qFormat/>
    <w:rsid w:val="005968CD"/>
    <w:rPr>
      <w:rFonts w:eastAsia="Times New Roman" w:cs="Times New Roman"/>
      <w:color w:val="000000"/>
      <w:spacing w:val="2"/>
      <w:szCs w:val="28"/>
      <w:lang w:eastAsia="ru-RU"/>
    </w:rPr>
  </w:style>
  <w:style w:type="character" w:customStyle="1" w:styleId="ListLabel271">
    <w:name w:val="ListLabel 271"/>
    <w:qFormat/>
    <w:rsid w:val="005968CD"/>
    <w:rPr>
      <w:rFonts w:eastAsia="Calibri"/>
    </w:rPr>
  </w:style>
  <w:style w:type="character" w:customStyle="1" w:styleId="ListLabel272">
    <w:name w:val="ListLabel 272"/>
    <w:qFormat/>
    <w:rsid w:val="005968CD"/>
    <w:rPr>
      <w:rFonts w:eastAsia="Calibri"/>
      <w:color w:val="000000"/>
    </w:rPr>
  </w:style>
  <w:style w:type="character" w:customStyle="1" w:styleId="ListLabel273">
    <w:name w:val="ListLabel 273"/>
    <w:qFormat/>
    <w:rsid w:val="005968CD"/>
    <w:rPr>
      <w:rFonts w:eastAsia="Calibri"/>
      <w:color w:val="0000FF"/>
    </w:rPr>
  </w:style>
  <w:style w:type="character" w:customStyle="1" w:styleId="ListLabel274">
    <w:name w:val="ListLabel 274"/>
    <w:qFormat/>
    <w:rsid w:val="005968CD"/>
    <w:rPr>
      <w:rFonts w:eastAsia="Calibri"/>
    </w:rPr>
  </w:style>
  <w:style w:type="paragraph" w:customStyle="1" w:styleId="10">
    <w:name w:val="Заголовок1"/>
    <w:basedOn w:val="a"/>
    <w:next w:val="a0"/>
    <w:qFormat/>
    <w:rsid w:val="005968CD"/>
    <w:pPr>
      <w:keepNext/>
      <w:widowControl/>
      <w:autoSpaceDE/>
      <w:autoSpaceDN/>
      <w:adjustRightInd/>
      <w:spacing w:before="240" w:after="120"/>
      <w:jc w:val="center"/>
    </w:pPr>
    <w:rPr>
      <w:rFonts w:ascii="Liberation Sans" w:eastAsia="Droid Sans Fallback" w:hAnsi="Liberation Sans" w:cs="Droid Sans Devanagari"/>
      <w:sz w:val="28"/>
      <w:szCs w:val="28"/>
      <w:lang w:eastAsia="en-US"/>
    </w:rPr>
  </w:style>
  <w:style w:type="paragraph" w:styleId="af7">
    <w:name w:val="List"/>
    <w:basedOn w:val="a0"/>
    <w:rsid w:val="005968CD"/>
    <w:pPr>
      <w:tabs>
        <w:tab w:val="clear" w:pos="7463"/>
      </w:tabs>
      <w:spacing w:after="140" w:line="276" w:lineRule="auto"/>
      <w:jc w:val="center"/>
    </w:pPr>
    <w:rPr>
      <w:rFonts w:eastAsia="Calibri" w:cs="Droid Sans Devanagari"/>
      <w:sz w:val="28"/>
      <w:szCs w:val="22"/>
      <w:lang w:eastAsia="en-US"/>
    </w:rPr>
  </w:style>
  <w:style w:type="paragraph" w:styleId="af8">
    <w:name w:val="caption"/>
    <w:basedOn w:val="a"/>
    <w:qFormat/>
    <w:rsid w:val="005968CD"/>
    <w:pPr>
      <w:widowControl/>
      <w:suppressLineNumbers/>
      <w:autoSpaceDE/>
      <w:autoSpaceDN/>
      <w:adjustRightInd/>
      <w:spacing w:before="120" w:after="120"/>
      <w:jc w:val="center"/>
    </w:pPr>
    <w:rPr>
      <w:rFonts w:eastAsia="Calibri" w:cs="Droid Sans Devanagari"/>
      <w:i/>
      <w:iCs/>
      <w:sz w:val="24"/>
      <w:szCs w:val="24"/>
      <w:lang w:eastAsia="en-US"/>
    </w:rPr>
  </w:style>
  <w:style w:type="paragraph" w:styleId="13">
    <w:name w:val="index 1"/>
    <w:basedOn w:val="a"/>
    <w:next w:val="a"/>
    <w:autoRedefine/>
    <w:semiHidden/>
    <w:unhideWhenUsed/>
    <w:rsid w:val="005968CD"/>
    <w:pPr>
      <w:ind w:left="200" w:hanging="200"/>
    </w:pPr>
  </w:style>
  <w:style w:type="paragraph" w:styleId="af9">
    <w:name w:val="index heading"/>
    <w:basedOn w:val="a"/>
    <w:qFormat/>
    <w:rsid w:val="005968CD"/>
    <w:pPr>
      <w:widowControl/>
      <w:suppressLineNumbers/>
      <w:autoSpaceDE/>
      <w:autoSpaceDN/>
      <w:adjustRightInd/>
      <w:jc w:val="center"/>
    </w:pPr>
    <w:rPr>
      <w:rFonts w:eastAsia="Calibri" w:cs="Droid Sans Devanagari"/>
      <w:sz w:val="28"/>
      <w:szCs w:val="22"/>
      <w:lang w:eastAsia="en-US"/>
    </w:rPr>
  </w:style>
  <w:style w:type="paragraph" w:customStyle="1" w:styleId="ConsPlusTitle">
    <w:name w:val="ConsPlusTitle"/>
    <w:uiPriority w:val="99"/>
    <w:qFormat/>
    <w:rsid w:val="005968CD"/>
    <w:pPr>
      <w:widowControl w:val="0"/>
    </w:pPr>
    <w:rPr>
      <w:rFonts w:cs="Calibri"/>
      <w:b/>
      <w:sz w:val="28"/>
    </w:rPr>
  </w:style>
  <w:style w:type="paragraph" w:customStyle="1" w:styleId="ConsPlusNormal">
    <w:name w:val="ConsPlusNormal"/>
    <w:qFormat/>
    <w:rsid w:val="005968CD"/>
    <w:rPr>
      <w:rFonts w:ascii="Arial" w:eastAsia="Arial" w:hAnsi="Arial" w:cs="Courier New"/>
      <w:sz w:val="28"/>
      <w:szCs w:val="24"/>
      <w:lang w:eastAsia="en-US"/>
    </w:rPr>
  </w:style>
  <w:style w:type="paragraph" w:customStyle="1" w:styleId="Default">
    <w:name w:val="Default"/>
    <w:qFormat/>
    <w:rsid w:val="005968CD"/>
    <w:rPr>
      <w:rFonts w:eastAsia="Calibri" w:cs="Calibri"/>
      <w:color w:val="000000"/>
      <w:sz w:val="24"/>
      <w:szCs w:val="24"/>
      <w:lang w:eastAsia="en-US"/>
    </w:rPr>
  </w:style>
  <w:style w:type="paragraph" w:customStyle="1" w:styleId="ConsPlusNonformat">
    <w:name w:val="ConsPlusNonformat"/>
    <w:qFormat/>
    <w:rsid w:val="005968CD"/>
    <w:pPr>
      <w:widowControl w:val="0"/>
    </w:pPr>
    <w:rPr>
      <w:rFonts w:ascii="Courier New" w:hAnsi="Courier New" w:cs="Courier New"/>
      <w:sz w:val="28"/>
    </w:rPr>
  </w:style>
  <w:style w:type="table" w:customStyle="1" w:styleId="110">
    <w:name w:val="Сетка таблицы11"/>
    <w:basedOn w:val="a2"/>
    <w:next w:val="ac"/>
    <w:uiPriority w:val="59"/>
    <w:rsid w:val="001627B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ocs.cntd.ru/document/9023645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36456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FA954334856F4E8AA04B9DE5AE3FC36B71C20DBAF9114864CF44DF2A5768C6FCF1F87C92C67BBAB9E6C9F57D175B3C2054FDB362P8w6T"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21</Pages>
  <Words>8346</Words>
  <Characters>47578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Приложение9</vt:lpstr>
    </vt:vector>
  </TitlesOfParts>
  <Company/>
  <LinksUpToDate>false</LinksUpToDate>
  <CharactersWithSpaces>55813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Приложение9</dc:title>
  <dc:creator>User</dc:creator>
  <cp:lastModifiedBy>Овчинникова Юлия Владимировна</cp:lastModifiedBy>
  <cp:revision>5</cp:revision>
  <cp:lastPrinted>2022-01-19T09:21:00Z</cp:lastPrinted>
  <dcterms:created xsi:type="dcterms:W3CDTF">2022-05-16T13:40:00Z</dcterms:created>
  <dcterms:modified xsi:type="dcterms:W3CDTF">2022-05-16T14:01:00Z</dcterms:modified>
</cp:coreProperties>
</file>