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F9" w:rsidRPr="000222F9" w:rsidRDefault="000222F9" w:rsidP="00E1064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0"/>
          <w:szCs w:val="20"/>
        </w:rPr>
      </w:pPr>
      <w:r w:rsidRPr="000222F9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B01D24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38FA" w:rsidRPr="005A5BE7" w:rsidRDefault="006638FA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4F1E85" w:rsidP="00817233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A5BE7">
        <w:rPr>
          <w:rFonts w:ascii="Times New Roman" w:hAnsi="Times New Roman" w:cs="Times New Roman"/>
          <w:sz w:val="28"/>
          <w:szCs w:val="28"/>
        </w:rPr>
        <w:t xml:space="preserve">от </w:t>
      </w:r>
      <w:r w:rsidR="00CF5089">
        <w:rPr>
          <w:rFonts w:ascii="Times New Roman" w:hAnsi="Times New Roman" w:cs="Times New Roman"/>
          <w:sz w:val="28"/>
          <w:szCs w:val="28"/>
        </w:rPr>
        <w:t>________</w:t>
      </w:r>
      <w:r w:rsidR="00817233">
        <w:rPr>
          <w:rFonts w:ascii="Times New Roman" w:hAnsi="Times New Roman" w:cs="Times New Roman"/>
          <w:sz w:val="28"/>
          <w:szCs w:val="28"/>
        </w:rPr>
        <w:t xml:space="preserve"> </w:t>
      </w:r>
      <w:r w:rsidRPr="005A5BE7">
        <w:rPr>
          <w:rFonts w:ascii="Times New Roman" w:hAnsi="Times New Roman" w:cs="Times New Roman"/>
          <w:sz w:val="28"/>
          <w:szCs w:val="28"/>
        </w:rPr>
        <w:t>20</w:t>
      </w:r>
      <w:r w:rsidR="00CF5089">
        <w:rPr>
          <w:rFonts w:ascii="Times New Roman" w:hAnsi="Times New Roman" w:cs="Times New Roman"/>
          <w:sz w:val="28"/>
          <w:szCs w:val="28"/>
        </w:rPr>
        <w:t>2</w:t>
      </w:r>
      <w:r w:rsidRPr="005A5BE7">
        <w:rPr>
          <w:rFonts w:ascii="Times New Roman" w:hAnsi="Times New Roman" w:cs="Times New Roman"/>
          <w:sz w:val="28"/>
          <w:szCs w:val="28"/>
        </w:rPr>
        <w:t>1</w:t>
      </w:r>
      <w:r w:rsidR="007C0C33" w:rsidRPr="005A5BE7">
        <w:rPr>
          <w:rFonts w:ascii="Times New Roman" w:hAnsi="Times New Roman" w:cs="Times New Roman"/>
          <w:sz w:val="28"/>
          <w:szCs w:val="28"/>
        </w:rPr>
        <w:t xml:space="preserve"> г. № </w:t>
      </w:r>
      <w:r w:rsidR="00CF5089">
        <w:rPr>
          <w:rFonts w:ascii="Times New Roman" w:hAnsi="Times New Roman" w:cs="Times New Roman"/>
          <w:sz w:val="28"/>
          <w:szCs w:val="28"/>
        </w:rPr>
        <w:t>_____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5BE7">
        <w:rPr>
          <w:rFonts w:ascii="Times New Roman" w:hAnsi="Times New Roman" w:cs="Times New Roman"/>
          <w:bCs/>
          <w:sz w:val="28"/>
          <w:szCs w:val="28"/>
        </w:rPr>
        <w:t>г. Нарьян-Мар</w:t>
      </w:r>
    </w:p>
    <w:p w:rsidR="000222F9" w:rsidRPr="00ED3BA4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1"/>
      </w:tblGrid>
      <w:tr w:rsidR="00603257" w:rsidRPr="00ED3BA4" w:rsidTr="00EB57D1">
        <w:trPr>
          <w:trHeight w:val="1052"/>
          <w:jc w:val="center"/>
        </w:trPr>
        <w:tc>
          <w:tcPr>
            <w:tcW w:w="6801" w:type="dxa"/>
          </w:tcPr>
          <w:p w:rsidR="00EB57D1" w:rsidRPr="00EB57D1" w:rsidRDefault="000222F9" w:rsidP="00EB57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внесении изменения в приказ 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Департамента здравоохранения,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>труда и социальной защиты населения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>Ненецкого автономного округа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>от 2</w:t>
            </w:r>
            <w:r w:rsidR="00EB57D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B57D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EB57D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B57D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B57D1" w:rsidRPr="00EB57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40</w:t>
            </w:r>
          </w:p>
          <w:p w:rsidR="00CF5089" w:rsidRDefault="00CF5089" w:rsidP="00CF5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222F9" w:rsidRPr="00ED3BA4" w:rsidRDefault="000222F9" w:rsidP="003033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071F9" w:rsidRPr="005D766E" w:rsidRDefault="00A071F9" w:rsidP="00EB57D1">
      <w:pPr>
        <w:pStyle w:val="ConsPlusNormal"/>
        <w:ind w:firstLine="709"/>
        <w:jc w:val="both"/>
        <w:rPr>
          <w:sz w:val="28"/>
          <w:szCs w:val="28"/>
        </w:rPr>
      </w:pPr>
    </w:p>
    <w:p w:rsidR="00EB57D1" w:rsidRPr="005D766E" w:rsidRDefault="00EB57D1" w:rsidP="00EB5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66E">
        <w:rPr>
          <w:rFonts w:ascii="Times New Roman" w:hAnsi="Times New Roman" w:cs="Times New Roman"/>
          <w:sz w:val="28"/>
          <w:szCs w:val="28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соответствии с законодательством Ненецкого автономного округа приказываю:</w:t>
      </w:r>
    </w:p>
    <w:p w:rsidR="00EB57D1" w:rsidRPr="005D766E" w:rsidRDefault="00EB57D1" w:rsidP="005D7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66E">
        <w:rPr>
          <w:rFonts w:ascii="Times New Roman" w:hAnsi="Times New Roman" w:cs="Times New Roman"/>
          <w:sz w:val="28"/>
          <w:szCs w:val="28"/>
        </w:rPr>
        <w:t>1.</w:t>
      </w:r>
      <w:r w:rsidRPr="005D766E">
        <w:rPr>
          <w:rFonts w:ascii="Times New Roman" w:hAnsi="Times New Roman" w:cs="Times New Roman"/>
          <w:sz w:val="28"/>
          <w:szCs w:val="28"/>
        </w:rPr>
        <w:t> </w:t>
      </w:r>
      <w:r w:rsidRPr="005D766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D766E" w:rsidRPr="005D766E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A423C">
        <w:rPr>
          <w:rFonts w:ascii="Times New Roman" w:hAnsi="Times New Roman" w:cs="Times New Roman"/>
          <w:sz w:val="28"/>
          <w:szCs w:val="28"/>
        </w:rPr>
        <w:t>1</w:t>
      </w:r>
      <w:r w:rsidR="005D766E" w:rsidRPr="005D766E">
        <w:rPr>
          <w:rFonts w:ascii="Times New Roman" w:hAnsi="Times New Roman" w:cs="Times New Roman"/>
          <w:sz w:val="28"/>
          <w:szCs w:val="28"/>
        </w:rPr>
        <w:t>0 П</w:t>
      </w:r>
      <w:r w:rsidR="005D766E" w:rsidRPr="005D766E">
        <w:rPr>
          <w:rFonts w:ascii="Times New Roman" w:hAnsi="Times New Roman" w:cs="Times New Roman"/>
          <w:sz w:val="28"/>
          <w:szCs w:val="28"/>
        </w:rPr>
        <w:t>орядка предоставления субсидии на приобретение товаров длительного пользования приемной семье, проживающей на территории Ненецкого автономного округа</w:t>
      </w:r>
      <w:r w:rsidR="005D766E" w:rsidRPr="005D766E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Pr="005D766E">
        <w:rPr>
          <w:rFonts w:ascii="Times New Roman" w:hAnsi="Times New Roman" w:cs="Times New Roman"/>
          <w:sz w:val="28"/>
          <w:szCs w:val="28"/>
        </w:rPr>
        <w:t>приказ</w:t>
      </w:r>
      <w:r w:rsidR="005D766E" w:rsidRPr="005D766E">
        <w:rPr>
          <w:rFonts w:ascii="Times New Roman" w:hAnsi="Times New Roman" w:cs="Times New Roman"/>
          <w:sz w:val="28"/>
          <w:szCs w:val="28"/>
        </w:rPr>
        <w:t>ом</w:t>
      </w:r>
      <w:r w:rsidRPr="005D766E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 труда и социальной защиты населения Ненецкого автономного округа от </w:t>
      </w:r>
      <w:r w:rsidRPr="005D766E">
        <w:rPr>
          <w:rFonts w:ascii="Times New Roman" w:hAnsi="Times New Roman" w:cs="Times New Roman"/>
          <w:sz w:val="28"/>
          <w:szCs w:val="28"/>
        </w:rPr>
        <w:t>29</w:t>
      </w:r>
      <w:r w:rsidRPr="005D766E">
        <w:rPr>
          <w:rFonts w:ascii="Times New Roman" w:hAnsi="Times New Roman" w:cs="Times New Roman"/>
          <w:sz w:val="28"/>
          <w:szCs w:val="28"/>
        </w:rPr>
        <w:t>.0</w:t>
      </w:r>
      <w:r w:rsidRPr="005D766E">
        <w:rPr>
          <w:rFonts w:ascii="Times New Roman" w:hAnsi="Times New Roman" w:cs="Times New Roman"/>
          <w:sz w:val="28"/>
          <w:szCs w:val="28"/>
        </w:rPr>
        <w:t>4</w:t>
      </w:r>
      <w:r w:rsidRPr="005D766E">
        <w:rPr>
          <w:rFonts w:ascii="Times New Roman" w:hAnsi="Times New Roman" w:cs="Times New Roman"/>
          <w:sz w:val="28"/>
          <w:szCs w:val="28"/>
        </w:rPr>
        <w:t>.201</w:t>
      </w:r>
      <w:r w:rsidRPr="005D766E">
        <w:rPr>
          <w:rFonts w:ascii="Times New Roman" w:hAnsi="Times New Roman" w:cs="Times New Roman"/>
          <w:sz w:val="28"/>
          <w:szCs w:val="28"/>
        </w:rPr>
        <w:t>6</w:t>
      </w:r>
      <w:r w:rsidRPr="005D766E">
        <w:rPr>
          <w:rFonts w:ascii="Times New Roman" w:hAnsi="Times New Roman" w:cs="Times New Roman"/>
          <w:sz w:val="28"/>
          <w:szCs w:val="28"/>
        </w:rPr>
        <w:t xml:space="preserve"> </w:t>
      </w:r>
      <w:r w:rsidRPr="005D766E">
        <w:rPr>
          <w:rFonts w:ascii="Times New Roman" w:hAnsi="Times New Roman" w:cs="Times New Roman"/>
          <w:sz w:val="28"/>
          <w:szCs w:val="28"/>
        </w:rPr>
        <w:t>№ </w:t>
      </w:r>
      <w:r w:rsidRPr="005D766E">
        <w:rPr>
          <w:rFonts w:ascii="Times New Roman" w:hAnsi="Times New Roman" w:cs="Times New Roman"/>
          <w:sz w:val="28"/>
          <w:szCs w:val="28"/>
        </w:rPr>
        <w:t xml:space="preserve">40 </w:t>
      </w:r>
      <w:r w:rsidRPr="005D766E">
        <w:rPr>
          <w:rFonts w:ascii="Times New Roman" w:hAnsi="Times New Roman" w:cs="Times New Roman"/>
          <w:sz w:val="28"/>
          <w:szCs w:val="28"/>
        </w:rPr>
        <w:t>(</w:t>
      </w:r>
      <w:r w:rsidRPr="005D766E">
        <w:rPr>
          <w:rFonts w:ascii="Times New Roman" w:hAnsi="Times New Roman" w:cs="Times New Roman"/>
          <w:sz w:val="28"/>
          <w:szCs w:val="28"/>
        </w:rPr>
        <w:t>с изменени</w:t>
      </w:r>
      <w:r w:rsidRPr="005D766E">
        <w:rPr>
          <w:rFonts w:ascii="Times New Roman" w:hAnsi="Times New Roman" w:cs="Times New Roman"/>
          <w:sz w:val="28"/>
          <w:szCs w:val="28"/>
        </w:rPr>
        <w:t>ем</w:t>
      </w:r>
      <w:r w:rsidRPr="005D766E">
        <w:rPr>
          <w:rFonts w:ascii="Times New Roman" w:hAnsi="Times New Roman" w:cs="Times New Roman"/>
          <w:sz w:val="28"/>
          <w:szCs w:val="28"/>
        </w:rPr>
        <w:t xml:space="preserve">, внесенным приказом Департамента здравоохранения, труда и социальной защиты населения Ненецкого автономного округа от </w:t>
      </w:r>
      <w:r w:rsidR="005D766E" w:rsidRPr="005D766E">
        <w:rPr>
          <w:rFonts w:ascii="Times New Roman" w:hAnsi="Times New Roman" w:cs="Times New Roman"/>
          <w:sz w:val="28"/>
          <w:szCs w:val="28"/>
        </w:rPr>
        <w:t>17</w:t>
      </w:r>
      <w:r w:rsidRPr="005D766E">
        <w:rPr>
          <w:rFonts w:ascii="Times New Roman" w:hAnsi="Times New Roman" w:cs="Times New Roman"/>
          <w:sz w:val="28"/>
          <w:szCs w:val="28"/>
        </w:rPr>
        <w:t>.</w:t>
      </w:r>
      <w:r w:rsidR="005D766E" w:rsidRPr="005D766E">
        <w:rPr>
          <w:rFonts w:ascii="Times New Roman" w:hAnsi="Times New Roman" w:cs="Times New Roman"/>
          <w:sz w:val="28"/>
          <w:szCs w:val="28"/>
        </w:rPr>
        <w:t>11</w:t>
      </w:r>
      <w:r w:rsidRPr="005D766E">
        <w:rPr>
          <w:rFonts w:ascii="Times New Roman" w:hAnsi="Times New Roman" w:cs="Times New Roman"/>
          <w:sz w:val="28"/>
          <w:szCs w:val="28"/>
        </w:rPr>
        <w:t>.201</w:t>
      </w:r>
      <w:r w:rsidR="005D766E" w:rsidRPr="005D766E">
        <w:rPr>
          <w:rFonts w:ascii="Times New Roman" w:hAnsi="Times New Roman" w:cs="Times New Roman"/>
          <w:sz w:val="28"/>
          <w:szCs w:val="28"/>
        </w:rPr>
        <w:t>9</w:t>
      </w:r>
      <w:r w:rsidRPr="005D766E">
        <w:rPr>
          <w:rFonts w:ascii="Times New Roman" w:hAnsi="Times New Roman" w:cs="Times New Roman"/>
          <w:sz w:val="28"/>
          <w:szCs w:val="28"/>
        </w:rPr>
        <w:t xml:space="preserve"> </w:t>
      </w:r>
      <w:r w:rsidR="005D766E" w:rsidRPr="005D766E">
        <w:rPr>
          <w:rFonts w:ascii="Times New Roman" w:hAnsi="Times New Roman" w:cs="Times New Roman"/>
          <w:sz w:val="28"/>
          <w:szCs w:val="28"/>
        </w:rPr>
        <w:t>№</w:t>
      </w:r>
      <w:r w:rsidRPr="005D766E">
        <w:rPr>
          <w:rFonts w:ascii="Times New Roman" w:hAnsi="Times New Roman" w:cs="Times New Roman"/>
          <w:sz w:val="28"/>
          <w:szCs w:val="28"/>
        </w:rPr>
        <w:t xml:space="preserve"> </w:t>
      </w:r>
      <w:r w:rsidR="005D766E" w:rsidRPr="005D766E">
        <w:rPr>
          <w:rFonts w:ascii="Times New Roman" w:hAnsi="Times New Roman" w:cs="Times New Roman"/>
          <w:sz w:val="28"/>
          <w:szCs w:val="28"/>
        </w:rPr>
        <w:t xml:space="preserve">54) </w:t>
      </w:r>
      <w:r w:rsidRPr="005D766E">
        <w:rPr>
          <w:rFonts w:ascii="Times New Roman" w:hAnsi="Times New Roman" w:cs="Times New Roman"/>
          <w:sz w:val="28"/>
          <w:szCs w:val="28"/>
        </w:rPr>
        <w:t>изменение, дополнив абзацами следующего содержания</w:t>
      </w:r>
      <w:r w:rsidR="005D766E" w:rsidRPr="005D766E">
        <w:rPr>
          <w:rFonts w:ascii="Times New Roman" w:hAnsi="Times New Roman" w:cs="Times New Roman"/>
          <w:sz w:val="28"/>
          <w:szCs w:val="28"/>
        </w:rPr>
        <w:t>:</w:t>
      </w:r>
    </w:p>
    <w:p w:rsidR="005D766E" w:rsidRPr="005D766E" w:rsidRDefault="005D766E" w:rsidP="005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66E">
        <w:rPr>
          <w:rFonts w:ascii="Times New Roman" w:hAnsi="Times New Roman" w:cs="Times New Roman"/>
          <w:sz w:val="28"/>
          <w:szCs w:val="28"/>
        </w:rPr>
        <w:t>«</w:t>
      </w:r>
      <w:r w:rsidRPr="005D766E">
        <w:rPr>
          <w:rFonts w:ascii="Times New Roman" w:hAnsi="Times New Roman" w:cs="Times New Roman"/>
          <w:sz w:val="28"/>
          <w:szCs w:val="28"/>
        </w:rPr>
        <w:t>Учреждение направляет требование о возврате суммы субсидии (далее – требование) приемным родителям (единственному приемному родителю) с указанием реквизитов лицевого счета Учреждения, суммы денежных средств, подлежащих возврату, а также срока для добровольного исполнения требования.</w:t>
      </w:r>
    </w:p>
    <w:p w:rsidR="005D766E" w:rsidRPr="005D766E" w:rsidRDefault="005D766E" w:rsidP="005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66E">
        <w:rPr>
          <w:rFonts w:ascii="Times New Roman" w:hAnsi="Times New Roman" w:cs="Times New Roman"/>
          <w:sz w:val="28"/>
          <w:szCs w:val="28"/>
        </w:rPr>
        <w:t>Приемные родители (единственный приемный родитель) представляют в Учреждение выписку банка, подтверждающую исполнение требования.</w:t>
      </w:r>
    </w:p>
    <w:p w:rsidR="005D766E" w:rsidRPr="005D766E" w:rsidRDefault="005D766E" w:rsidP="005D76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66E">
        <w:rPr>
          <w:rFonts w:ascii="Times New Roman" w:hAnsi="Times New Roman" w:cs="Times New Roman"/>
          <w:sz w:val="28"/>
          <w:szCs w:val="28"/>
        </w:rPr>
        <w:t>По истечении срока, установленного в абзаце первом настоящего пункта, для добровольного возврата суммы субсидии, взыскание сумм субсидии производится Учреждением в судебном порядке.».</w:t>
      </w:r>
    </w:p>
    <w:p w:rsidR="00913AAB" w:rsidRPr="005D766E" w:rsidRDefault="0048020D" w:rsidP="00EB5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66E">
        <w:rPr>
          <w:rFonts w:ascii="Times New Roman" w:hAnsi="Times New Roman" w:cs="Times New Roman"/>
          <w:sz w:val="28"/>
          <w:szCs w:val="28"/>
        </w:rPr>
        <w:t>2</w:t>
      </w:r>
      <w:r w:rsidR="00F476F2" w:rsidRPr="005D766E">
        <w:rPr>
          <w:rFonts w:ascii="Times New Roman" w:hAnsi="Times New Roman" w:cs="Times New Roman"/>
          <w:sz w:val="28"/>
          <w:szCs w:val="28"/>
        </w:rPr>
        <w:t>. </w:t>
      </w:r>
      <w:r w:rsidR="006E36CF" w:rsidRPr="005D766E">
        <w:rPr>
          <w:rFonts w:ascii="Times New Roman" w:hAnsi="Times New Roman" w:cs="Times New Roman"/>
          <w:sz w:val="28"/>
          <w:szCs w:val="28"/>
        </w:rPr>
        <w:t>Настоящ</w:t>
      </w:r>
      <w:r w:rsidR="006D6781" w:rsidRPr="005D766E">
        <w:rPr>
          <w:rFonts w:ascii="Times New Roman" w:hAnsi="Times New Roman" w:cs="Times New Roman"/>
          <w:sz w:val="28"/>
          <w:szCs w:val="28"/>
        </w:rPr>
        <w:t>ий</w:t>
      </w:r>
      <w:r w:rsidR="006E36CF" w:rsidRPr="005D766E">
        <w:rPr>
          <w:rFonts w:ascii="Times New Roman" w:hAnsi="Times New Roman" w:cs="Times New Roman"/>
          <w:sz w:val="28"/>
          <w:szCs w:val="28"/>
        </w:rPr>
        <w:t xml:space="preserve"> </w:t>
      </w:r>
      <w:r w:rsidR="006D6781" w:rsidRPr="005D766E">
        <w:rPr>
          <w:rFonts w:ascii="Times New Roman" w:hAnsi="Times New Roman" w:cs="Times New Roman"/>
          <w:sz w:val="28"/>
          <w:szCs w:val="28"/>
        </w:rPr>
        <w:t>приказ</w:t>
      </w:r>
      <w:r w:rsidR="006E36CF" w:rsidRPr="005D766E">
        <w:rPr>
          <w:rFonts w:ascii="Times New Roman" w:hAnsi="Times New Roman" w:cs="Times New Roman"/>
          <w:sz w:val="28"/>
          <w:szCs w:val="28"/>
        </w:rPr>
        <w:t xml:space="preserve"> </w:t>
      </w:r>
      <w:r w:rsidR="00047A29" w:rsidRPr="005D766E">
        <w:rPr>
          <w:rFonts w:ascii="Times New Roman" w:hAnsi="Times New Roman" w:cs="Times New Roman"/>
          <w:sz w:val="28"/>
          <w:szCs w:val="28"/>
        </w:rPr>
        <w:t>вступает в силу через 10 дней после его официального опубликования</w:t>
      </w:r>
      <w:r w:rsidR="006E36CF" w:rsidRPr="005D766E">
        <w:rPr>
          <w:rFonts w:ascii="Times New Roman" w:hAnsi="Times New Roman" w:cs="Times New Roman"/>
          <w:sz w:val="28"/>
          <w:szCs w:val="28"/>
        </w:rPr>
        <w:t>.</w:t>
      </w:r>
    </w:p>
    <w:p w:rsidR="00047A29" w:rsidRPr="00047A29" w:rsidRDefault="00047A29" w:rsidP="00047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AAB" w:rsidRDefault="00913AAB" w:rsidP="00817233">
      <w:pPr>
        <w:pStyle w:val="ConsPlusNormal"/>
        <w:ind w:firstLine="709"/>
        <w:jc w:val="both"/>
        <w:rPr>
          <w:sz w:val="28"/>
          <w:szCs w:val="28"/>
        </w:rPr>
      </w:pPr>
    </w:p>
    <w:p w:rsidR="009E6E91" w:rsidRPr="00817233" w:rsidRDefault="009E6E91" w:rsidP="00817233">
      <w:pPr>
        <w:pStyle w:val="ConsPlusNormal"/>
        <w:ind w:firstLine="709"/>
        <w:jc w:val="both"/>
        <w:rPr>
          <w:sz w:val="28"/>
          <w:szCs w:val="28"/>
        </w:rPr>
      </w:pPr>
    </w:p>
    <w:p w:rsidR="008B582A" w:rsidRPr="00817233" w:rsidRDefault="00ED3BA4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233">
        <w:rPr>
          <w:rFonts w:ascii="Times New Roman" w:hAnsi="Times New Roman" w:cs="Times New Roman"/>
          <w:sz w:val="28"/>
          <w:szCs w:val="28"/>
        </w:rPr>
        <w:t>Р</w:t>
      </w:r>
      <w:r w:rsidR="008B582A" w:rsidRPr="00817233">
        <w:rPr>
          <w:rFonts w:ascii="Times New Roman" w:hAnsi="Times New Roman" w:cs="Times New Roman"/>
          <w:sz w:val="28"/>
          <w:szCs w:val="28"/>
        </w:rPr>
        <w:t>уководител</w:t>
      </w:r>
      <w:r w:rsidRPr="00817233">
        <w:rPr>
          <w:rFonts w:ascii="Times New Roman" w:hAnsi="Times New Roman" w:cs="Times New Roman"/>
          <w:sz w:val="28"/>
          <w:szCs w:val="28"/>
        </w:rPr>
        <w:t>ь</w:t>
      </w:r>
      <w:r w:rsidR="008B582A" w:rsidRPr="00817233">
        <w:rPr>
          <w:rFonts w:ascii="Times New Roman" w:hAnsi="Times New Roman" w:cs="Times New Roman"/>
          <w:sz w:val="28"/>
          <w:szCs w:val="28"/>
        </w:rPr>
        <w:t xml:space="preserve"> Департамента здравоохранения,</w:t>
      </w:r>
    </w:p>
    <w:p w:rsidR="008B582A" w:rsidRPr="00817233" w:rsidRDefault="008B582A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233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3E6A26" w:rsidRDefault="008B582A" w:rsidP="007A423C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233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817233">
        <w:rPr>
          <w:rFonts w:ascii="Times New Roman" w:hAnsi="Times New Roman" w:cs="Times New Roman"/>
          <w:sz w:val="28"/>
          <w:szCs w:val="28"/>
        </w:rPr>
        <w:tab/>
      </w:r>
      <w:r w:rsidR="00047A29">
        <w:rPr>
          <w:rFonts w:ascii="Times New Roman" w:hAnsi="Times New Roman" w:cs="Times New Roman"/>
          <w:sz w:val="28"/>
          <w:szCs w:val="28"/>
        </w:rPr>
        <w:t>Е.С. Левина</w:t>
      </w:r>
      <w:bookmarkStart w:id="0" w:name="_GoBack"/>
      <w:bookmarkEnd w:id="0"/>
    </w:p>
    <w:p w:rsidR="003E6A26" w:rsidRPr="003E6A26" w:rsidRDefault="003E6A26" w:rsidP="003E6A26">
      <w:pPr>
        <w:rPr>
          <w:rFonts w:ascii="Times New Roman" w:hAnsi="Times New Roman" w:cs="Times New Roman"/>
          <w:sz w:val="28"/>
          <w:szCs w:val="28"/>
        </w:rPr>
        <w:sectPr w:rsidR="003E6A26" w:rsidRPr="003E6A26" w:rsidSect="003E6A26">
          <w:headerReference w:type="default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2004C5" w:rsidRPr="00CC34F6" w:rsidRDefault="001C0A1C" w:rsidP="001D3AA0">
      <w:pPr>
        <w:pStyle w:val="ConsPlusNormal"/>
        <w:ind w:left="4678"/>
        <w:outlineLvl w:val="0"/>
        <w:rPr>
          <w:sz w:val="28"/>
          <w:szCs w:val="28"/>
        </w:rPr>
      </w:pPr>
      <w:r w:rsidRPr="00CC34F6">
        <w:rPr>
          <w:sz w:val="28"/>
          <w:szCs w:val="28"/>
        </w:rPr>
        <w:lastRenderedPageBreak/>
        <w:t>Приложение</w:t>
      </w:r>
    </w:p>
    <w:p w:rsidR="001C47F2" w:rsidRPr="00CC34F6" w:rsidRDefault="001C0A1C" w:rsidP="001D3AA0">
      <w:pPr>
        <w:pStyle w:val="ConsPlusNormal"/>
        <w:ind w:left="4678"/>
        <w:rPr>
          <w:sz w:val="28"/>
          <w:szCs w:val="28"/>
        </w:rPr>
      </w:pPr>
      <w:r w:rsidRPr="00CC34F6">
        <w:rPr>
          <w:sz w:val="28"/>
          <w:szCs w:val="28"/>
        </w:rPr>
        <w:t xml:space="preserve">к </w:t>
      </w:r>
      <w:r w:rsidR="006D6781">
        <w:rPr>
          <w:sz w:val="28"/>
          <w:szCs w:val="28"/>
        </w:rPr>
        <w:t>приказу</w:t>
      </w:r>
      <w:r w:rsidR="008B582A" w:rsidRPr="00CC34F6">
        <w:rPr>
          <w:sz w:val="28"/>
          <w:szCs w:val="28"/>
        </w:rPr>
        <w:t xml:space="preserve"> Департамента</w:t>
      </w:r>
    </w:p>
    <w:p w:rsidR="008B582A" w:rsidRPr="00CC34F6" w:rsidRDefault="008B582A" w:rsidP="001D3AA0">
      <w:pPr>
        <w:pStyle w:val="ConsPlusNormal"/>
        <w:ind w:left="4678"/>
        <w:rPr>
          <w:sz w:val="28"/>
          <w:szCs w:val="28"/>
        </w:rPr>
      </w:pPr>
      <w:r w:rsidRPr="00CC34F6">
        <w:rPr>
          <w:sz w:val="28"/>
          <w:szCs w:val="28"/>
        </w:rPr>
        <w:t>здравоохранения,</w:t>
      </w:r>
      <w:r w:rsidR="001C47F2" w:rsidRPr="00CC34F6">
        <w:rPr>
          <w:sz w:val="28"/>
          <w:szCs w:val="28"/>
        </w:rPr>
        <w:t xml:space="preserve"> </w:t>
      </w:r>
      <w:r w:rsidR="001C0A1C" w:rsidRPr="00CC34F6">
        <w:rPr>
          <w:sz w:val="28"/>
          <w:szCs w:val="28"/>
        </w:rPr>
        <w:t>труда и социальной защиты</w:t>
      </w:r>
      <w:r w:rsidR="001D3AA0">
        <w:rPr>
          <w:sz w:val="28"/>
          <w:szCs w:val="28"/>
        </w:rPr>
        <w:t xml:space="preserve"> </w:t>
      </w:r>
      <w:r w:rsidRPr="00CC34F6">
        <w:rPr>
          <w:sz w:val="28"/>
          <w:szCs w:val="28"/>
        </w:rPr>
        <w:t>населения</w:t>
      </w:r>
      <w:r w:rsidR="001C47F2" w:rsidRPr="00CC34F6">
        <w:rPr>
          <w:sz w:val="28"/>
          <w:szCs w:val="28"/>
        </w:rPr>
        <w:t xml:space="preserve"> </w:t>
      </w:r>
      <w:r w:rsidRPr="00CC34F6">
        <w:rPr>
          <w:sz w:val="28"/>
          <w:szCs w:val="28"/>
        </w:rPr>
        <w:t>Ненецкого автономного округа</w:t>
      </w:r>
    </w:p>
    <w:p w:rsidR="002004C5" w:rsidRPr="00CC34F6" w:rsidRDefault="002004C5" w:rsidP="001D3AA0">
      <w:pPr>
        <w:pStyle w:val="ConsPlusNormal"/>
        <w:ind w:left="4678"/>
        <w:rPr>
          <w:sz w:val="28"/>
          <w:szCs w:val="28"/>
        </w:rPr>
      </w:pPr>
      <w:r w:rsidRPr="00CC34F6">
        <w:rPr>
          <w:sz w:val="28"/>
          <w:szCs w:val="28"/>
        </w:rPr>
        <w:t>от</w:t>
      </w:r>
      <w:r w:rsidR="006113F7">
        <w:rPr>
          <w:sz w:val="28"/>
          <w:szCs w:val="28"/>
        </w:rPr>
        <w:t xml:space="preserve"> </w:t>
      </w:r>
      <w:r w:rsidR="00047A29">
        <w:rPr>
          <w:sz w:val="28"/>
          <w:szCs w:val="28"/>
        </w:rPr>
        <w:t xml:space="preserve">_______ </w:t>
      </w:r>
      <w:r w:rsidR="00F31B34">
        <w:rPr>
          <w:sz w:val="28"/>
          <w:szCs w:val="28"/>
        </w:rPr>
        <w:t>20</w:t>
      </w:r>
      <w:r w:rsidR="00047A29">
        <w:rPr>
          <w:sz w:val="28"/>
          <w:szCs w:val="28"/>
        </w:rPr>
        <w:t>21</w:t>
      </w:r>
      <w:r w:rsidR="001D3AA0">
        <w:rPr>
          <w:sz w:val="28"/>
          <w:szCs w:val="28"/>
        </w:rPr>
        <w:t xml:space="preserve"> </w:t>
      </w:r>
      <w:r w:rsidR="008B582A" w:rsidRPr="00CC34F6">
        <w:rPr>
          <w:sz w:val="28"/>
          <w:szCs w:val="28"/>
        </w:rPr>
        <w:t>№</w:t>
      </w:r>
      <w:r w:rsidR="00CA7345" w:rsidRPr="00CC34F6">
        <w:rPr>
          <w:sz w:val="28"/>
          <w:szCs w:val="28"/>
        </w:rPr>
        <w:t xml:space="preserve"> </w:t>
      </w:r>
      <w:r w:rsidR="00047A29">
        <w:rPr>
          <w:sz w:val="28"/>
          <w:szCs w:val="28"/>
        </w:rPr>
        <w:t>_____</w:t>
      </w:r>
    </w:p>
    <w:p w:rsidR="005442CD" w:rsidRPr="00047A29" w:rsidRDefault="005442CD" w:rsidP="00047A29">
      <w:pPr>
        <w:tabs>
          <w:tab w:val="left" w:pos="4253"/>
        </w:tabs>
        <w:spacing w:after="0" w:line="240" w:lineRule="auto"/>
        <w:ind w:left="4678"/>
        <w:rPr>
          <w:sz w:val="28"/>
          <w:szCs w:val="28"/>
        </w:rPr>
      </w:pPr>
      <w:r w:rsidRPr="00047A29">
        <w:rPr>
          <w:sz w:val="28"/>
          <w:szCs w:val="28"/>
        </w:rPr>
        <w:t>«</w:t>
      </w:r>
      <w:r w:rsidR="00047A29" w:rsidRPr="00047A29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047A29" w:rsidRPr="00047A29">
        <w:rPr>
          <w:rFonts w:ascii="Times New Roman" w:hAnsi="Times New Roman" w:cs="Times New Roman"/>
          <w:bCs/>
          <w:sz w:val="28"/>
          <w:szCs w:val="28"/>
        </w:rPr>
        <w:t xml:space="preserve">организации совместного нахождения работников </w:t>
      </w:r>
      <w:r w:rsidR="00047A29" w:rsidRPr="00047A29">
        <w:rPr>
          <w:rFonts w:ascii="Times New Roman" w:hAnsi="Times New Roman"/>
          <w:sz w:val="28"/>
          <w:szCs w:val="28"/>
        </w:rPr>
        <w:t>государственного бюджетного учреждения Ненецкого автономного округа для детей-сирот</w:t>
      </w:r>
      <w:r w:rsidR="00047A29">
        <w:rPr>
          <w:rFonts w:ascii="Times New Roman" w:hAnsi="Times New Roman"/>
          <w:sz w:val="28"/>
          <w:szCs w:val="28"/>
        </w:rPr>
        <w:t xml:space="preserve"> </w:t>
      </w:r>
      <w:r w:rsidR="00047A29">
        <w:rPr>
          <w:rFonts w:ascii="Times New Roman" w:hAnsi="Times New Roman"/>
          <w:sz w:val="28"/>
          <w:szCs w:val="28"/>
        </w:rPr>
        <w:br/>
      </w:r>
      <w:r w:rsidR="00047A29" w:rsidRPr="00047A29">
        <w:rPr>
          <w:rFonts w:ascii="Times New Roman" w:hAnsi="Times New Roman"/>
          <w:sz w:val="28"/>
          <w:szCs w:val="28"/>
        </w:rPr>
        <w:t>и детей, оставшихся без попечения родителей, «Центр содействия семейному устройству «Наш дом»»</w:t>
      </w:r>
      <w:r w:rsidR="00047A29" w:rsidRPr="00047A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7A29">
        <w:rPr>
          <w:rFonts w:ascii="Times New Roman" w:hAnsi="Times New Roman" w:cs="Times New Roman"/>
          <w:bCs/>
          <w:sz w:val="28"/>
          <w:szCs w:val="28"/>
        </w:rPr>
        <w:br/>
      </w:r>
      <w:r w:rsidR="00047A29" w:rsidRPr="00047A29">
        <w:rPr>
          <w:rFonts w:ascii="Times New Roman" w:hAnsi="Times New Roman" w:cs="Times New Roman"/>
          <w:bCs/>
          <w:sz w:val="28"/>
          <w:szCs w:val="28"/>
        </w:rPr>
        <w:t>с воспитанниками в медицинской организации при оказании им медицинской помощи в стационарных условиях</w:t>
      </w:r>
      <w:r w:rsidRPr="00047A29">
        <w:rPr>
          <w:sz w:val="28"/>
          <w:szCs w:val="28"/>
        </w:rPr>
        <w:t>»</w:t>
      </w:r>
    </w:p>
    <w:p w:rsidR="008B582A" w:rsidRDefault="008B582A" w:rsidP="002004C5">
      <w:pPr>
        <w:pStyle w:val="ConsPlusNormal"/>
        <w:jc w:val="center"/>
        <w:rPr>
          <w:sz w:val="28"/>
          <w:szCs w:val="28"/>
        </w:rPr>
      </w:pPr>
    </w:p>
    <w:p w:rsidR="001D3AA0" w:rsidRDefault="001D3AA0" w:rsidP="002004C5">
      <w:pPr>
        <w:pStyle w:val="ConsPlusNormal"/>
        <w:jc w:val="center"/>
        <w:rPr>
          <w:sz w:val="28"/>
          <w:szCs w:val="28"/>
        </w:rPr>
      </w:pPr>
    </w:p>
    <w:p w:rsidR="001D3AA0" w:rsidRDefault="001D3AA0" w:rsidP="002004C5">
      <w:pPr>
        <w:pStyle w:val="ConsPlusNormal"/>
        <w:jc w:val="center"/>
        <w:rPr>
          <w:sz w:val="28"/>
          <w:szCs w:val="28"/>
        </w:rPr>
      </w:pPr>
    </w:p>
    <w:p w:rsidR="001D3AA0" w:rsidRPr="00CC34F6" w:rsidRDefault="001D3AA0" w:rsidP="002004C5">
      <w:pPr>
        <w:pStyle w:val="ConsPlusNormal"/>
        <w:jc w:val="center"/>
        <w:rPr>
          <w:sz w:val="28"/>
          <w:szCs w:val="28"/>
        </w:rPr>
      </w:pPr>
    </w:p>
    <w:p w:rsidR="00047A29" w:rsidRPr="00047A29" w:rsidRDefault="001C0A1C" w:rsidP="00047A29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29"/>
      <w:bookmarkEnd w:id="1"/>
      <w:r w:rsidRPr="00047A2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="001D3AA0" w:rsidRPr="00047A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7A29" w:rsidRPr="00047A29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совместного нахождения работников </w:t>
      </w:r>
      <w:r w:rsidR="00047A29" w:rsidRPr="00047A29">
        <w:rPr>
          <w:rFonts w:ascii="Times New Roman" w:hAnsi="Times New Roman" w:cs="Times New Roman"/>
          <w:b/>
          <w:sz w:val="28"/>
          <w:szCs w:val="28"/>
        </w:rPr>
        <w:t xml:space="preserve">государственного бюджетного учреждения Ненецкого автономного округа для детей-сирот и детей, оставшихся без попечения родителей, </w:t>
      </w:r>
    </w:p>
    <w:p w:rsidR="00047A29" w:rsidRPr="00047A29" w:rsidRDefault="00047A29" w:rsidP="00047A29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A29">
        <w:rPr>
          <w:rFonts w:ascii="Times New Roman" w:hAnsi="Times New Roman" w:cs="Times New Roman"/>
          <w:b/>
          <w:sz w:val="28"/>
          <w:szCs w:val="28"/>
        </w:rPr>
        <w:t>«Центр содействия семейному устройству «Наш дом»»</w:t>
      </w:r>
      <w:r w:rsidRPr="00047A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7A29">
        <w:rPr>
          <w:rFonts w:ascii="Times New Roman" w:hAnsi="Times New Roman" w:cs="Times New Roman"/>
          <w:b/>
          <w:bCs/>
          <w:sz w:val="28"/>
          <w:szCs w:val="28"/>
        </w:rPr>
        <w:br/>
        <w:t>с воспитанниками в медицинской организации при оказании им медицинской помощи в стационарных условиях</w:t>
      </w:r>
    </w:p>
    <w:p w:rsidR="001E569A" w:rsidRPr="00CC34F6" w:rsidRDefault="001E569A" w:rsidP="00047A29">
      <w:pPr>
        <w:pStyle w:val="ConsPlusNormal"/>
        <w:jc w:val="center"/>
        <w:rPr>
          <w:sz w:val="28"/>
          <w:szCs w:val="28"/>
        </w:rPr>
      </w:pPr>
    </w:p>
    <w:p w:rsidR="00F64DEB" w:rsidRDefault="006638FA" w:rsidP="0048020D">
      <w:pPr>
        <w:pStyle w:val="ConsPlusNormal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48020D">
        <w:rPr>
          <w:sz w:val="28"/>
          <w:szCs w:val="28"/>
        </w:rPr>
        <w:t>1. </w:t>
      </w:r>
      <w:r w:rsidR="001D5F73">
        <w:rPr>
          <w:sz w:val="28"/>
          <w:szCs w:val="28"/>
        </w:rPr>
        <w:t>Данный Порядок</w:t>
      </w:r>
      <w:r w:rsidR="001D5F73" w:rsidRPr="008C1674">
        <w:rPr>
          <w:sz w:val="28"/>
          <w:szCs w:val="28"/>
        </w:rPr>
        <w:t xml:space="preserve"> </w:t>
      </w:r>
      <w:r w:rsidR="001D5F73">
        <w:rPr>
          <w:sz w:val="28"/>
          <w:szCs w:val="28"/>
        </w:rPr>
        <w:t xml:space="preserve">разработан </w:t>
      </w:r>
      <w:r w:rsidR="008C1674" w:rsidRPr="008C1674">
        <w:rPr>
          <w:color w:val="000000"/>
          <w:sz w:val="28"/>
          <w:szCs w:val="28"/>
          <w:lang w:eastAsia="ru-RU" w:bidi="ru-RU"/>
        </w:rPr>
        <w:t xml:space="preserve">в целях защиты прав и законных интересов воспитанников </w:t>
      </w:r>
      <w:r w:rsidR="008C1674" w:rsidRPr="00047A29">
        <w:rPr>
          <w:sz w:val="28"/>
          <w:szCs w:val="28"/>
        </w:rPr>
        <w:t>государственного бюджетного учреждения Ненецкого автономного округа для детей-сирот</w:t>
      </w:r>
      <w:r w:rsidR="008C1674">
        <w:rPr>
          <w:sz w:val="28"/>
          <w:szCs w:val="28"/>
        </w:rPr>
        <w:t xml:space="preserve"> </w:t>
      </w:r>
      <w:r w:rsidR="008C1674" w:rsidRPr="00047A29">
        <w:rPr>
          <w:sz w:val="28"/>
          <w:szCs w:val="28"/>
        </w:rPr>
        <w:t>и детей, оставшихся без попечения родителей, «Центр содействия семейному устройству «Наш дом»»</w:t>
      </w:r>
      <w:r w:rsidR="008C1674" w:rsidRPr="008C1674">
        <w:rPr>
          <w:sz w:val="28"/>
          <w:szCs w:val="28"/>
        </w:rPr>
        <w:t xml:space="preserve"> (</w:t>
      </w:r>
      <w:r w:rsidR="008C1674">
        <w:rPr>
          <w:sz w:val="28"/>
          <w:szCs w:val="28"/>
        </w:rPr>
        <w:t>далее – Учреждение)</w:t>
      </w:r>
      <w:r w:rsidR="008C1674" w:rsidRPr="008C1674">
        <w:rPr>
          <w:color w:val="000000"/>
          <w:sz w:val="28"/>
          <w:szCs w:val="28"/>
          <w:lang w:eastAsia="ru-RU" w:bidi="ru-RU"/>
        </w:rPr>
        <w:t xml:space="preserve">, определяет условия </w:t>
      </w:r>
      <w:r w:rsidR="008C1674">
        <w:rPr>
          <w:color w:val="000000"/>
          <w:sz w:val="28"/>
          <w:szCs w:val="28"/>
          <w:lang w:eastAsia="ru-RU" w:bidi="ru-RU"/>
        </w:rPr>
        <w:t>нахождения в медицинской</w:t>
      </w:r>
      <w:r w:rsidR="008C1674" w:rsidRPr="008C1674">
        <w:rPr>
          <w:color w:val="000000"/>
          <w:sz w:val="28"/>
          <w:szCs w:val="28"/>
          <w:lang w:eastAsia="ru-RU" w:bidi="ru-RU"/>
        </w:rPr>
        <w:t xml:space="preserve"> организации</w:t>
      </w:r>
      <w:r w:rsidR="008C1674">
        <w:rPr>
          <w:color w:val="000000"/>
          <w:sz w:val="28"/>
          <w:szCs w:val="28"/>
          <w:lang w:eastAsia="ru-RU" w:bidi="ru-RU"/>
        </w:rPr>
        <w:t xml:space="preserve"> при оказании им медицинской помощи в стационарных условиях</w:t>
      </w:r>
      <w:r w:rsidR="008C1674" w:rsidRPr="008C1674">
        <w:rPr>
          <w:color w:val="000000"/>
          <w:sz w:val="28"/>
          <w:szCs w:val="28"/>
          <w:lang w:eastAsia="ru-RU" w:bidi="ru-RU"/>
        </w:rPr>
        <w:t xml:space="preserve"> независимо от возраста.</w:t>
      </w:r>
    </w:p>
    <w:p w:rsidR="00792CCA" w:rsidRPr="00792CCA" w:rsidRDefault="006C553A" w:rsidP="00792CCA">
      <w:pPr>
        <w:pStyle w:val="20"/>
        <w:shd w:val="clear" w:color="auto" w:fill="auto"/>
        <w:tabs>
          <w:tab w:val="left" w:pos="102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2. </w:t>
      </w:r>
      <w:r w:rsidR="00792CCA" w:rsidRPr="00792CCA">
        <w:rPr>
          <w:color w:val="000000"/>
          <w:sz w:val="28"/>
          <w:szCs w:val="28"/>
          <w:lang w:eastAsia="ru-RU" w:bidi="ru-RU"/>
        </w:rPr>
        <w:t xml:space="preserve">В период нахождения в стационарных условиях воспитанников, </w:t>
      </w:r>
      <w:r w:rsidR="00792CCA" w:rsidRPr="00CA7B26">
        <w:rPr>
          <w:color w:val="000000"/>
          <w:sz w:val="28"/>
          <w:szCs w:val="28"/>
          <w:lang w:eastAsia="ru-RU" w:bidi="ru-RU"/>
        </w:rPr>
        <w:t xml:space="preserve">не достигших возраста </w:t>
      </w:r>
      <w:r w:rsidR="00CA7B26">
        <w:rPr>
          <w:color w:val="000000"/>
          <w:sz w:val="28"/>
          <w:szCs w:val="28"/>
          <w:lang w:eastAsia="ru-RU" w:bidi="ru-RU"/>
        </w:rPr>
        <w:t>четырех</w:t>
      </w:r>
      <w:r w:rsidR="00792CCA" w:rsidRPr="00CA7B26">
        <w:rPr>
          <w:color w:val="000000"/>
          <w:sz w:val="28"/>
          <w:szCs w:val="28"/>
          <w:lang w:eastAsia="ru-RU" w:bidi="ru-RU"/>
        </w:rPr>
        <w:t xml:space="preserve"> лет,</w:t>
      </w:r>
      <w:r w:rsidR="00792CCA" w:rsidRPr="00792CCA">
        <w:rPr>
          <w:color w:val="000000"/>
          <w:sz w:val="28"/>
          <w:szCs w:val="28"/>
          <w:lang w:eastAsia="ru-RU" w:bidi="ru-RU"/>
        </w:rPr>
        <w:t xml:space="preserve"> </w:t>
      </w:r>
      <w:r w:rsidR="00CA7B26">
        <w:rPr>
          <w:color w:val="000000"/>
          <w:sz w:val="28"/>
          <w:szCs w:val="28"/>
          <w:lang w:eastAsia="ru-RU" w:bidi="ru-RU"/>
        </w:rPr>
        <w:t xml:space="preserve">а при наличии медицинских показаний – с ребенком старше этого возраста, </w:t>
      </w:r>
      <w:r w:rsidR="00792CCA" w:rsidRPr="00792CCA">
        <w:rPr>
          <w:color w:val="000000"/>
          <w:sz w:val="28"/>
          <w:szCs w:val="28"/>
          <w:lang w:eastAsia="ru-RU" w:bidi="ru-RU"/>
        </w:rPr>
        <w:t>дополнительный круглосуточный присмотр и уход осуществляют сотрудники Учреждения (медицинские работники, воспитатели, младшие воспитатели).</w:t>
      </w:r>
    </w:p>
    <w:p w:rsidR="00792CCA" w:rsidRPr="00792CCA" w:rsidRDefault="006C553A" w:rsidP="00792CCA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C1674" w:rsidRPr="00792CCA">
        <w:rPr>
          <w:sz w:val="28"/>
          <w:szCs w:val="28"/>
        </w:rPr>
        <w:t>. </w:t>
      </w:r>
      <w:r>
        <w:rPr>
          <w:color w:val="000000"/>
          <w:sz w:val="28"/>
          <w:szCs w:val="28"/>
          <w:lang w:eastAsia="ru-RU" w:bidi="ru-RU"/>
        </w:rPr>
        <w:t>При</w:t>
      </w:r>
      <w:r w:rsidR="00792CCA" w:rsidRPr="00792CCA">
        <w:rPr>
          <w:color w:val="000000"/>
          <w:sz w:val="28"/>
          <w:szCs w:val="28"/>
          <w:lang w:eastAsia="ru-RU" w:bidi="ru-RU"/>
        </w:rPr>
        <w:t xml:space="preserve"> госпитализации ребенка в медицинскую организацию </w:t>
      </w:r>
      <w:r>
        <w:rPr>
          <w:color w:val="000000"/>
          <w:sz w:val="28"/>
          <w:szCs w:val="28"/>
          <w:lang w:eastAsia="ru-RU" w:bidi="ru-RU"/>
        </w:rPr>
        <w:t>сотрудник Учреждения</w:t>
      </w:r>
      <w:r w:rsidR="00792CCA" w:rsidRPr="00792CCA">
        <w:rPr>
          <w:color w:val="000000"/>
          <w:sz w:val="28"/>
          <w:szCs w:val="28"/>
          <w:lang w:eastAsia="ru-RU" w:bidi="ru-RU"/>
        </w:rPr>
        <w:t xml:space="preserve"> представляет в приемный покой:</w:t>
      </w:r>
    </w:p>
    <w:p w:rsidR="00792CCA" w:rsidRPr="00792CCA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698"/>
        <w:jc w:val="both"/>
        <w:rPr>
          <w:sz w:val="28"/>
          <w:szCs w:val="28"/>
        </w:rPr>
      </w:pPr>
      <w:r w:rsidRPr="00792CCA">
        <w:rPr>
          <w:color w:val="000000"/>
          <w:sz w:val="28"/>
          <w:szCs w:val="28"/>
          <w:lang w:eastAsia="ru-RU" w:bidi="ru-RU"/>
        </w:rPr>
        <w:t>согласие на проведение медицинского вмешательства;</w:t>
      </w:r>
    </w:p>
    <w:p w:rsidR="00792CCA" w:rsidRPr="00792CCA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698"/>
        <w:jc w:val="both"/>
        <w:rPr>
          <w:sz w:val="28"/>
          <w:szCs w:val="28"/>
        </w:rPr>
      </w:pPr>
      <w:r w:rsidRPr="00792CCA">
        <w:rPr>
          <w:color w:val="000000"/>
          <w:sz w:val="28"/>
          <w:szCs w:val="28"/>
          <w:lang w:eastAsia="ru-RU" w:bidi="ru-RU"/>
        </w:rPr>
        <w:t>согласие на обработку персональных данных;</w:t>
      </w:r>
    </w:p>
    <w:p w:rsidR="00792CCA" w:rsidRPr="00792CCA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8"/>
          <w:szCs w:val="28"/>
        </w:rPr>
      </w:pPr>
      <w:r w:rsidRPr="00792CCA">
        <w:rPr>
          <w:color w:val="000000"/>
          <w:sz w:val="28"/>
          <w:szCs w:val="28"/>
          <w:lang w:eastAsia="ru-RU" w:bidi="ru-RU"/>
        </w:rPr>
        <w:lastRenderedPageBreak/>
        <w:t>данные первичного осмотра педиатра;</w:t>
      </w:r>
    </w:p>
    <w:p w:rsidR="00792CCA" w:rsidRPr="00792CCA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8"/>
          <w:szCs w:val="28"/>
        </w:rPr>
      </w:pPr>
      <w:r w:rsidRPr="00792CCA">
        <w:rPr>
          <w:color w:val="000000"/>
          <w:sz w:val="28"/>
          <w:szCs w:val="28"/>
          <w:lang w:eastAsia="ru-RU" w:bidi="ru-RU"/>
        </w:rPr>
        <w:t>копию свидетельства о рождении ребенка или копию паспорта;</w:t>
      </w:r>
    </w:p>
    <w:p w:rsidR="00792CCA" w:rsidRPr="00792CCA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8"/>
          <w:szCs w:val="28"/>
        </w:rPr>
      </w:pPr>
      <w:r w:rsidRPr="00792CCA">
        <w:rPr>
          <w:color w:val="000000"/>
          <w:sz w:val="28"/>
          <w:szCs w:val="28"/>
          <w:lang w:eastAsia="ru-RU" w:bidi="ru-RU"/>
        </w:rPr>
        <w:t>страховой медицинский полис, а также иные документы, необходимые при госпитализации.</w:t>
      </w:r>
    </w:p>
    <w:p w:rsidR="00CA7B26" w:rsidRPr="00CA7B26" w:rsidRDefault="00CA7B26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  <w:lang w:eastAsia="ru-RU" w:bidi="ru-RU"/>
        </w:rPr>
        <w:t>п</w:t>
      </w:r>
      <w:r w:rsidR="00792CCA" w:rsidRPr="00792CCA">
        <w:rPr>
          <w:color w:val="000000"/>
          <w:sz w:val="28"/>
          <w:szCs w:val="28"/>
          <w:highlight w:val="yellow"/>
          <w:lang w:eastAsia="ru-RU" w:bidi="ru-RU"/>
        </w:rPr>
        <w:t>аспорт</w:t>
      </w:r>
      <w:r>
        <w:rPr>
          <w:color w:val="000000"/>
          <w:sz w:val="28"/>
          <w:szCs w:val="28"/>
          <w:highlight w:val="yellow"/>
          <w:lang w:eastAsia="ru-RU" w:bidi="ru-RU"/>
        </w:rPr>
        <w:t>;</w:t>
      </w:r>
    </w:p>
    <w:p w:rsidR="00792CCA" w:rsidRPr="00792CCA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8"/>
          <w:szCs w:val="28"/>
          <w:highlight w:val="yellow"/>
        </w:rPr>
      </w:pPr>
      <w:r w:rsidRPr="00792CCA">
        <w:rPr>
          <w:color w:val="000000"/>
          <w:sz w:val="28"/>
          <w:szCs w:val="28"/>
          <w:highlight w:val="yellow"/>
          <w:lang w:eastAsia="ru-RU" w:bidi="ru-RU"/>
        </w:rPr>
        <w:t>(иной док-т – какой?</w:t>
      </w:r>
      <w:r w:rsidR="00CA7B26">
        <w:rPr>
          <w:color w:val="000000"/>
          <w:sz w:val="28"/>
          <w:szCs w:val="28"/>
          <w:highlight w:val="yellow"/>
          <w:lang w:eastAsia="ru-RU" w:bidi="ru-RU"/>
        </w:rPr>
        <w:t xml:space="preserve"> Приказ о принятии на работу, документ о представлении интересов ребенка при нахождении с ним в стационаре…</w:t>
      </w:r>
      <w:r w:rsidRPr="00792CCA">
        <w:rPr>
          <w:color w:val="000000"/>
          <w:sz w:val="28"/>
          <w:szCs w:val="28"/>
          <w:highlight w:val="yellow"/>
          <w:lang w:eastAsia="ru-RU" w:bidi="ru-RU"/>
        </w:rPr>
        <w:t>)</w:t>
      </w:r>
    </w:p>
    <w:p w:rsidR="00792CCA" w:rsidRDefault="006C553A" w:rsidP="00792CCA">
      <w:pPr>
        <w:pStyle w:val="20"/>
        <w:shd w:val="clear" w:color="auto" w:fill="auto"/>
        <w:tabs>
          <w:tab w:val="left" w:pos="447"/>
        </w:tabs>
        <w:spacing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>
        <w:rPr>
          <w:sz w:val="28"/>
          <w:szCs w:val="28"/>
        </w:rPr>
        <w:t>4</w:t>
      </w:r>
      <w:r w:rsidR="00792CCA" w:rsidRPr="00792CCA">
        <w:rPr>
          <w:sz w:val="28"/>
          <w:szCs w:val="28"/>
        </w:rPr>
        <w:t>. </w:t>
      </w:r>
      <w:r w:rsidR="00792CCA">
        <w:rPr>
          <w:sz w:val="28"/>
          <w:szCs w:val="28"/>
        </w:rPr>
        <w:t>В</w:t>
      </w:r>
      <w:r w:rsidR="00792CCA" w:rsidRPr="00792CCA">
        <w:rPr>
          <w:color w:val="000000"/>
          <w:sz w:val="28"/>
          <w:szCs w:val="28"/>
          <w:lang w:eastAsia="ru-RU" w:bidi="ru-RU"/>
        </w:rPr>
        <w:t>оспитанник должен быть обеспечен сменным бельем, предметами личной гигиены и ухода, памперсами, игрушками, книгами и другими предметами личного потребления (согласно требованиям медицинской организации).</w:t>
      </w:r>
    </w:p>
    <w:p w:rsidR="00CA7B26" w:rsidRPr="00233EE8" w:rsidRDefault="00CA7B26" w:rsidP="00792CCA">
      <w:pPr>
        <w:pStyle w:val="20"/>
        <w:shd w:val="clear" w:color="auto" w:fill="auto"/>
        <w:tabs>
          <w:tab w:val="left" w:pos="447"/>
        </w:tabs>
        <w:spacing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CA7B26">
        <w:rPr>
          <w:color w:val="000000"/>
          <w:sz w:val="28"/>
          <w:szCs w:val="28"/>
          <w:highlight w:val="yellow"/>
          <w:lang w:eastAsia="ru-RU" w:bidi="ru-RU"/>
        </w:rPr>
        <w:t>5. Каким образом будет происходить смена сотрудников?</w:t>
      </w:r>
      <w:r>
        <w:rPr>
          <w:color w:val="000000"/>
          <w:sz w:val="28"/>
          <w:szCs w:val="28"/>
          <w:lang w:eastAsia="ru-RU" w:bidi="ru-RU"/>
        </w:rPr>
        <w:t xml:space="preserve"> </w:t>
      </w:r>
    </w:p>
    <w:p w:rsidR="00792CCA" w:rsidRPr="001E7856" w:rsidRDefault="00792CCA" w:rsidP="00792CCA">
      <w:pPr>
        <w:pStyle w:val="20"/>
        <w:shd w:val="clear" w:color="auto" w:fill="auto"/>
        <w:tabs>
          <w:tab w:val="left" w:pos="447"/>
        </w:tabs>
        <w:spacing w:line="240" w:lineRule="auto"/>
        <w:ind w:firstLine="709"/>
        <w:jc w:val="both"/>
        <w:rPr>
          <w:sz w:val="28"/>
          <w:szCs w:val="28"/>
        </w:rPr>
      </w:pPr>
    </w:p>
    <w:p w:rsidR="008C1674" w:rsidRPr="00792CCA" w:rsidRDefault="008C1674" w:rsidP="00792CCA">
      <w:pPr>
        <w:pStyle w:val="ConsPlusNormal"/>
        <w:ind w:firstLine="709"/>
        <w:jc w:val="both"/>
        <w:rPr>
          <w:sz w:val="28"/>
          <w:szCs w:val="28"/>
        </w:rPr>
      </w:pPr>
    </w:p>
    <w:p w:rsidR="0066133B" w:rsidRPr="0048020D" w:rsidRDefault="0066133B" w:rsidP="0048020D">
      <w:pPr>
        <w:pStyle w:val="ConsPlusNormal"/>
        <w:ind w:firstLine="709"/>
        <w:jc w:val="both"/>
        <w:rPr>
          <w:sz w:val="28"/>
          <w:szCs w:val="28"/>
        </w:rPr>
      </w:pPr>
    </w:p>
    <w:p w:rsidR="0066133B" w:rsidRPr="00FC1167" w:rsidRDefault="003E6A26" w:rsidP="005B6125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____</w:t>
      </w:r>
      <w:r w:rsidR="0059245C" w:rsidRPr="00CA7B26">
        <w:rPr>
          <w:sz w:val="28"/>
          <w:szCs w:val="28"/>
        </w:rPr>
        <w:t>__</w:t>
      </w:r>
      <w:r>
        <w:rPr>
          <w:sz w:val="28"/>
          <w:szCs w:val="28"/>
        </w:rPr>
        <w:t>____</w:t>
      </w:r>
    </w:p>
    <w:sectPr w:rsidR="0066133B" w:rsidRPr="00FC1167" w:rsidSect="003E6A2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0B9" w:rsidRDefault="001420B9" w:rsidP="00AD7B0B">
      <w:pPr>
        <w:spacing w:after="0" w:line="240" w:lineRule="auto"/>
      </w:pPr>
      <w:r>
        <w:separator/>
      </w:r>
    </w:p>
  </w:endnote>
  <w:endnote w:type="continuationSeparator" w:id="0">
    <w:p w:rsidR="001420B9" w:rsidRDefault="001420B9" w:rsidP="00AD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33B" w:rsidRDefault="0066133B" w:rsidP="0066133B">
    <w:pPr>
      <w:pStyle w:val="aa"/>
      <w:tabs>
        <w:tab w:val="clear" w:pos="4677"/>
        <w:tab w:val="clear" w:pos="9355"/>
        <w:tab w:val="left" w:pos="226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0B9" w:rsidRDefault="001420B9" w:rsidP="00AD7B0B">
      <w:pPr>
        <w:spacing w:after="0" w:line="240" w:lineRule="auto"/>
      </w:pPr>
      <w:r>
        <w:separator/>
      </w:r>
    </w:p>
  </w:footnote>
  <w:footnote w:type="continuationSeparator" w:id="0">
    <w:p w:rsidR="001420B9" w:rsidRDefault="001420B9" w:rsidP="00AD7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4020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3E6A26" w:rsidRPr="003E6A26" w:rsidRDefault="003E6A26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3E6A2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E6A2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3E6A2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7A423C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3E6A2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E6A26" w:rsidRDefault="003E6A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03B61"/>
    <w:multiLevelType w:val="hybridMultilevel"/>
    <w:tmpl w:val="500A1846"/>
    <w:lvl w:ilvl="0" w:tplc="B5027B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8240E"/>
    <w:multiLevelType w:val="multilevel"/>
    <w:tmpl w:val="A79CBE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3664E"/>
    <w:multiLevelType w:val="multilevel"/>
    <w:tmpl w:val="3C02A0F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773FC5"/>
    <w:multiLevelType w:val="hybridMultilevel"/>
    <w:tmpl w:val="C8166B34"/>
    <w:lvl w:ilvl="0" w:tplc="D8EEB3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BF2B61"/>
    <w:multiLevelType w:val="multilevel"/>
    <w:tmpl w:val="EB104B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F"/>
    <w:rsid w:val="00004641"/>
    <w:rsid w:val="000152E5"/>
    <w:rsid w:val="000222F9"/>
    <w:rsid w:val="000348F1"/>
    <w:rsid w:val="00047A29"/>
    <w:rsid w:val="0005149F"/>
    <w:rsid w:val="000564DF"/>
    <w:rsid w:val="00061FCA"/>
    <w:rsid w:val="00066519"/>
    <w:rsid w:val="00070A5E"/>
    <w:rsid w:val="00077E74"/>
    <w:rsid w:val="00097396"/>
    <w:rsid w:val="000A0816"/>
    <w:rsid w:val="000B2A08"/>
    <w:rsid w:val="000C50D3"/>
    <w:rsid w:val="000C68C3"/>
    <w:rsid w:val="00112BCF"/>
    <w:rsid w:val="00134B11"/>
    <w:rsid w:val="001420B9"/>
    <w:rsid w:val="00146F7D"/>
    <w:rsid w:val="0014743C"/>
    <w:rsid w:val="00172C0F"/>
    <w:rsid w:val="00175E29"/>
    <w:rsid w:val="0018317C"/>
    <w:rsid w:val="001912E3"/>
    <w:rsid w:val="00197A58"/>
    <w:rsid w:val="001B143A"/>
    <w:rsid w:val="001C0A1C"/>
    <w:rsid w:val="001C47F2"/>
    <w:rsid w:val="001D3AA0"/>
    <w:rsid w:val="001D5F73"/>
    <w:rsid w:val="001D66C7"/>
    <w:rsid w:val="001D78EE"/>
    <w:rsid w:val="001E3BC7"/>
    <w:rsid w:val="001E569A"/>
    <w:rsid w:val="001E7482"/>
    <w:rsid w:val="001E7856"/>
    <w:rsid w:val="001F6518"/>
    <w:rsid w:val="002004C5"/>
    <w:rsid w:val="00206E75"/>
    <w:rsid w:val="00233EE8"/>
    <w:rsid w:val="0025038E"/>
    <w:rsid w:val="00254CD8"/>
    <w:rsid w:val="00277F8C"/>
    <w:rsid w:val="002A51CE"/>
    <w:rsid w:val="002D3537"/>
    <w:rsid w:val="002D722F"/>
    <w:rsid w:val="003033D3"/>
    <w:rsid w:val="003112D2"/>
    <w:rsid w:val="00312B80"/>
    <w:rsid w:val="0032182B"/>
    <w:rsid w:val="00374623"/>
    <w:rsid w:val="00384519"/>
    <w:rsid w:val="003A4691"/>
    <w:rsid w:val="003D73F3"/>
    <w:rsid w:val="003E6A26"/>
    <w:rsid w:val="003E7B87"/>
    <w:rsid w:val="003E7EA6"/>
    <w:rsid w:val="003F23CD"/>
    <w:rsid w:val="00403FF5"/>
    <w:rsid w:val="00404CEF"/>
    <w:rsid w:val="0040668E"/>
    <w:rsid w:val="00413B03"/>
    <w:rsid w:val="00421DAF"/>
    <w:rsid w:val="00425036"/>
    <w:rsid w:val="00426D62"/>
    <w:rsid w:val="004707BF"/>
    <w:rsid w:val="0048020D"/>
    <w:rsid w:val="004B0C53"/>
    <w:rsid w:val="004C6A9C"/>
    <w:rsid w:val="004F1E85"/>
    <w:rsid w:val="00512CE7"/>
    <w:rsid w:val="00514D20"/>
    <w:rsid w:val="00525B4B"/>
    <w:rsid w:val="00531F43"/>
    <w:rsid w:val="005337F5"/>
    <w:rsid w:val="005442CD"/>
    <w:rsid w:val="00573F0D"/>
    <w:rsid w:val="00574621"/>
    <w:rsid w:val="005775F5"/>
    <w:rsid w:val="0059245C"/>
    <w:rsid w:val="00594F5D"/>
    <w:rsid w:val="00597F34"/>
    <w:rsid w:val="005A17CD"/>
    <w:rsid w:val="005A4CC8"/>
    <w:rsid w:val="005A5BE7"/>
    <w:rsid w:val="005B38A2"/>
    <w:rsid w:val="005B6125"/>
    <w:rsid w:val="005C6DE6"/>
    <w:rsid w:val="005D766E"/>
    <w:rsid w:val="005E6763"/>
    <w:rsid w:val="005F1A40"/>
    <w:rsid w:val="00600C97"/>
    <w:rsid w:val="00603257"/>
    <w:rsid w:val="00610677"/>
    <w:rsid w:val="006113F7"/>
    <w:rsid w:val="00613A1E"/>
    <w:rsid w:val="006205DA"/>
    <w:rsid w:val="0063597F"/>
    <w:rsid w:val="00646D1B"/>
    <w:rsid w:val="0066133B"/>
    <w:rsid w:val="006638FA"/>
    <w:rsid w:val="006A3C80"/>
    <w:rsid w:val="006B57ED"/>
    <w:rsid w:val="006C553A"/>
    <w:rsid w:val="006C6DB9"/>
    <w:rsid w:val="006D20FA"/>
    <w:rsid w:val="006D6781"/>
    <w:rsid w:val="006E36CF"/>
    <w:rsid w:val="00704BB0"/>
    <w:rsid w:val="00711FA4"/>
    <w:rsid w:val="00727397"/>
    <w:rsid w:val="00753D55"/>
    <w:rsid w:val="00756BCD"/>
    <w:rsid w:val="00765F6A"/>
    <w:rsid w:val="0078731B"/>
    <w:rsid w:val="00792CCA"/>
    <w:rsid w:val="00796500"/>
    <w:rsid w:val="007A423C"/>
    <w:rsid w:val="007B156B"/>
    <w:rsid w:val="007C0C33"/>
    <w:rsid w:val="00804201"/>
    <w:rsid w:val="00813C37"/>
    <w:rsid w:val="00817233"/>
    <w:rsid w:val="00821DC5"/>
    <w:rsid w:val="00822E64"/>
    <w:rsid w:val="008335C5"/>
    <w:rsid w:val="00875718"/>
    <w:rsid w:val="008B582A"/>
    <w:rsid w:val="008C1674"/>
    <w:rsid w:val="008E03C9"/>
    <w:rsid w:val="0090293A"/>
    <w:rsid w:val="00913AAB"/>
    <w:rsid w:val="009204F8"/>
    <w:rsid w:val="00936355"/>
    <w:rsid w:val="0095501A"/>
    <w:rsid w:val="00961C9D"/>
    <w:rsid w:val="00985415"/>
    <w:rsid w:val="00997EA3"/>
    <w:rsid w:val="009A2CCB"/>
    <w:rsid w:val="009B5433"/>
    <w:rsid w:val="009D1C1F"/>
    <w:rsid w:val="009E5BD2"/>
    <w:rsid w:val="009E6E91"/>
    <w:rsid w:val="009F4990"/>
    <w:rsid w:val="00A071F9"/>
    <w:rsid w:val="00A21A36"/>
    <w:rsid w:val="00A279C7"/>
    <w:rsid w:val="00A41B73"/>
    <w:rsid w:val="00A518D2"/>
    <w:rsid w:val="00A56C89"/>
    <w:rsid w:val="00A648DE"/>
    <w:rsid w:val="00A875B8"/>
    <w:rsid w:val="00AA6401"/>
    <w:rsid w:val="00AA6D69"/>
    <w:rsid w:val="00AD2021"/>
    <w:rsid w:val="00AD24F9"/>
    <w:rsid w:val="00AD7503"/>
    <w:rsid w:val="00AD7B0B"/>
    <w:rsid w:val="00AE7265"/>
    <w:rsid w:val="00B01D24"/>
    <w:rsid w:val="00B027BE"/>
    <w:rsid w:val="00B5119F"/>
    <w:rsid w:val="00B52B37"/>
    <w:rsid w:val="00B56E0E"/>
    <w:rsid w:val="00B67086"/>
    <w:rsid w:val="00BB141F"/>
    <w:rsid w:val="00BB203F"/>
    <w:rsid w:val="00BC7918"/>
    <w:rsid w:val="00BC7B6B"/>
    <w:rsid w:val="00BD061F"/>
    <w:rsid w:val="00BE0C6C"/>
    <w:rsid w:val="00BF1605"/>
    <w:rsid w:val="00C03644"/>
    <w:rsid w:val="00C0452F"/>
    <w:rsid w:val="00C463B1"/>
    <w:rsid w:val="00C50C82"/>
    <w:rsid w:val="00C609E2"/>
    <w:rsid w:val="00C840C4"/>
    <w:rsid w:val="00CA7345"/>
    <w:rsid w:val="00CA7B26"/>
    <w:rsid w:val="00CB27D7"/>
    <w:rsid w:val="00CC34F6"/>
    <w:rsid w:val="00CC4F67"/>
    <w:rsid w:val="00CC6F03"/>
    <w:rsid w:val="00CC70E8"/>
    <w:rsid w:val="00CD1F2D"/>
    <w:rsid w:val="00CE0473"/>
    <w:rsid w:val="00CE0E82"/>
    <w:rsid w:val="00CE715F"/>
    <w:rsid w:val="00CF0320"/>
    <w:rsid w:val="00CF0AAF"/>
    <w:rsid w:val="00CF5089"/>
    <w:rsid w:val="00D00F14"/>
    <w:rsid w:val="00D07678"/>
    <w:rsid w:val="00D13204"/>
    <w:rsid w:val="00D27C16"/>
    <w:rsid w:val="00D54B36"/>
    <w:rsid w:val="00D66AD6"/>
    <w:rsid w:val="00D71716"/>
    <w:rsid w:val="00D96122"/>
    <w:rsid w:val="00DB3997"/>
    <w:rsid w:val="00DB3A39"/>
    <w:rsid w:val="00DB719C"/>
    <w:rsid w:val="00DC006A"/>
    <w:rsid w:val="00DC120E"/>
    <w:rsid w:val="00DD7F21"/>
    <w:rsid w:val="00E02C47"/>
    <w:rsid w:val="00E05D17"/>
    <w:rsid w:val="00E1064B"/>
    <w:rsid w:val="00E33F08"/>
    <w:rsid w:val="00E36235"/>
    <w:rsid w:val="00E50F2F"/>
    <w:rsid w:val="00E61C8D"/>
    <w:rsid w:val="00E77867"/>
    <w:rsid w:val="00E800E5"/>
    <w:rsid w:val="00E90AE3"/>
    <w:rsid w:val="00EB416F"/>
    <w:rsid w:val="00EB57D1"/>
    <w:rsid w:val="00EC6E5F"/>
    <w:rsid w:val="00ED3BA4"/>
    <w:rsid w:val="00EF1D00"/>
    <w:rsid w:val="00EF7033"/>
    <w:rsid w:val="00F173C8"/>
    <w:rsid w:val="00F31B34"/>
    <w:rsid w:val="00F476F2"/>
    <w:rsid w:val="00F57FC3"/>
    <w:rsid w:val="00F633B8"/>
    <w:rsid w:val="00F64DEB"/>
    <w:rsid w:val="00F854D5"/>
    <w:rsid w:val="00FC1167"/>
    <w:rsid w:val="00FC7DB9"/>
    <w:rsid w:val="00FE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F8844-A6BA-4672-BB88-3BFB5095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29"/>
  </w:style>
  <w:style w:type="paragraph" w:styleId="3">
    <w:name w:val="heading 3"/>
    <w:basedOn w:val="a"/>
    <w:link w:val="30"/>
    <w:uiPriority w:val="9"/>
    <w:qFormat/>
    <w:rsid w:val="005746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22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2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2F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746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913AAB"/>
    <w:rPr>
      <w:b/>
      <w:bCs/>
    </w:rPr>
  </w:style>
  <w:style w:type="paragraph" w:styleId="a7">
    <w:name w:val="List Paragraph"/>
    <w:basedOn w:val="a"/>
    <w:uiPriority w:val="34"/>
    <w:qFormat/>
    <w:rsid w:val="00913A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7B0B"/>
  </w:style>
  <w:style w:type="paragraph" w:styleId="aa">
    <w:name w:val="footer"/>
    <w:basedOn w:val="a"/>
    <w:link w:val="ab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7B0B"/>
  </w:style>
  <w:style w:type="paragraph" w:customStyle="1" w:styleId="ConsPlusNonformat">
    <w:name w:val="ConsPlusNonformat"/>
    <w:uiPriority w:val="99"/>
    <w:rsid w:val="00A21A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792CC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2CCA"/>
    <w:pPr>
      <w:widowControl w:val="0"/>
      <w:shd w:val="clear" w:color="auto" w:fill="FFFFFF"/>
      <w:spacing w:after="0" w:line="254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 + Полужирный"/>
    <w:basedOn w:val="2"/>
    <w:rsid w:val="00792CC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ADD78-72C7-4037-AB98-954A1C05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3495</TotalTime>
  <Pages>4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Коткина Юлия Павловна</cp:lastModifiedBy>
  <cp:revision>4</cp:revision>
  <cp:lastPrinted>2017-12-15T08:47:00Z</cp:lastPrinted>
  <dcterms:created xsi:type="dcterms:W3CDTF">2021-07-09T09:40:00Z</dcterms:created>
  <dcterms:modified xsi:type="dcterms:W3CDTF">2021-07-15T11:56:00Z</dcterms:modified>
</cp:coreProperties>
</file>