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6E0C7F"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6E0C7F">
        <w:rPr>
          <w:rFonts w:ascii="Times New Roman" w:eastAsia="Times New Roman" w:hAnsi="Times New Roman" w:cs="Times New Roman"/>
          <w:b/>
          <w:bCs/>
          <w:noProof/>
          <w:sz w:val="26"/>
          <w:szCs w:val="26"/>
          <w:lang w:eastAsia="ru-RU"/>
        </w:rPr>
        <w:drawing>
          <wp:inline distT="0" distB="0" distL="0" distR="0" wp14:anchorId="656E1D01" wp14:editId="4C5B9245">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E0C7F"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Департамент здравоохранения,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труда и социальной защиты населения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0134F9">
        <w:rPr>
          <w:rFonts w:ascii="Times New Roman" w:eastAsia="Times New Roman" w:hAnsi="Times New Roman" w:cs="Times New Roman"/>
          <w:b/>
          <w:bCs/>
          <w:iCs/>
          <w:sz w:val="28"/>
          <w:szCs w:val="28"/>
          <w:lang w:eastAsia="ru-RU"/>
        </w:rPr>
        <w:t>Ненецкого автономного округа</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0134F9">
        <w:rPr>
          <w:rFonts w:ascii="Times New Roman" w:eastAsia="Times New Roman" w:hAnsi="Times New Roman" w:cs="Times New Roman"/>
          <w:b/>
          <w:bCs/>
          <w:iCs/>
          <w:caps/>
          <w:sz w:val="28"/>
          <w:szCs w:val="28"/>
          <w:lang w:eastAsia="ru-RU"/>
        </w:rPr>
        <w:t>приказ</w:t>
      </w: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r w:rsidRPr="000134F9">
        <w:rPr>
          <w:rFonts w:ascii="Times New Roman" w:eastAsia="Times New Roman" w:hAnsi="Times New Roman" w:cs="Times New Roman"/>
          <w:sz w:val="28"/>
          <w:szCs w:val="28"/>
          <w:lang w:eastAsia="ru-RU"/>
        </w:rPr>
        <w:t xml:space="preserve">от </w:t>
      </w:r>
      <w:r w:rsidR="008846FC" w:rsidRPr="000134F9">
        <w:rPr>
          <w:rFonts w:ascii="Times New Roman" w:eastAsia="Times New Roman" w:hAnsi="Times New Roman" w:cs="Times New Roman"/>
          <w:sz w:val="28"/>
          <w:szCs w:val="28"/>
          <w:lang w:eastAsia="ru-RU"/>
        </w:rPr>
        <w:t>__</w:t>
      </w:r>
      <w:r w:rsidR="00F543B4" w:rsidRPr="000134F9">
        <w:rPr>
          <w:rFonts w:ascii="Times New Roman" w:eastAsia="Times New Roman" w:hAnsi="Times New Roman" w:cs="Times New Roman"/>
          <w:sz w:val="28"/>
          <w:szCs w:val="28"/>
          <w:lang w:eastAsia="ru-RU"/>
        </w:rPr>
        <w:t xml:space="preserve"> </w:t>
      </w:r>
      <w:r w:rsidR="001E2B92">
        <w:rPr>
          <w:rFonts w:ascii="Times New Roman" w:eastAsia="Times New Roman" w:hAnsi="Times New Roman" w:cs="Times New Roman"/>
          <w:sz w:val="28"/>
          <w:szCs w:val="28"/>
          <w:lang w:eastAsia="ru-RU"/>
        </w:rPr>
        <w:t>________</w:t>
      </w:r>
      <w:r w:rsidRPr="000134F9">
        <w:rPr>
          <w:rFonts w:ascii="Times New Roman" w:eastAsia="Times New Roman" w:hAnsi="Times New Roman" w:cs="Times New Roman"/>
          <w:sz w:val="28"/>
          <w:szCs w:val="28"/>
          <w:lang w:eastAsia="ru-RU"/>
        </w:rPr>
        <w:t xml:space="preserve"> 20</w:t>
      </w:r>
      <w:r w:rsidR="00B36F2D" w:rsidRPr="000134F9">
        <w:rPr>
          <w:rFonts w:ascii="Times New Roman" w:eastAsia="Times New Roman" w:hAnsi="Times New Roman" w:cs="Times New Roman"/>
          <w:sz w:val="28"/>
          <w:szCs w:val="28"/>
          <w:lang w:eastAsia="ru-RU"/>
        </w:rPr>
        <w:t>2</w:t>
      </w:r>
      <w:r w:rsidR="007E4A8B">
        <w:rPr>
          <w:rFonts w:ascii="Times New Roman" w:eastAsia="Times New Roman" w:hAnsi="Times New Roman" w:cs="Times New Roman"/>
          <w:sz w:val="28"/>
          <w:szCs w:val="28"/>
          <w:lang w:eastAsia="ru-RU"/>
        </w:rPr>
        <w:t>1</w:t>
      </w:r>
      <w:r w:rsidRPr="000134F9">
        <w:rPr>
          <w:rFonts w:ascii="Times New Roman" w:eastAsia="Times New Roman" w:hAnsi="Times New Roman" w:cs="Times New Roman"/>
          <w:sz w:val="28"/>
          <w:szCs w:val="28"/>
          <w:lang w:eastAsia="ru-RU"/>
        </w:rPr>
        <w:t xml:space="preserve"> г. № </w:t>
      </w:r>
      <w:r w:rsidR="008846FC" w:rsidRPr="000134F9">
        <w:rPr>
          <w:rFonts w:ascii="Times New Roman" w:eastAsia="Times New Roman" w:hAnsi="Times New Roman" w:cs="Times New Roman"/>
          <w:sz w:val="28"/>
          <w:szCs w:val="28"/>
          <w:lang w:eastAsia="ru-RU"/>
        </w:rPr>
        <w:t>__</w:t>
      </w:r>
    </w:p>
    <w:p w:rsidR="006E0C7F" w:rsidRPr="000134F9"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0134F9">
        <w:rPr>
          <w:rFonts w:ascii="Times New Roman" w:eastAsia="Times New Roman" w:hAnsi="Times New Roman" w:cs="Times New Roman"/>
          <w:bCs/>
          <w:sz w:val="28"/>
          <w:szCs w:val="28"/>
          <w:lang w:eastAsia="ru-RU"/>
        </w:rPr>
        <w:t>г. Нарьян-Мар</w:t>
      </w:r>
    </w:p>
    <w:p w:rsidR="007A5939" w:rsidRPr="000134F9" w:rsidRDefault="007A5939" w:rsidP="006E0C7F">
      <w:pPr>
        <w:keepNext/>
        <w:spacing w:after="0" w:line="240" w:lineRule="auto"/>
        <w:jc w:val="center"/>
        <w:outlineLvl w:val="0"/>
        <w:rPr>
          <w:rFonts w:ascii="Times New Roman" w:eastAsia="Times New Roman" w:hAnsi="Times New Roman" w:cs="Times New Roman"/>
          <w:bCs/>
          <w:sz w:val="28"/>
          <w:szCs w:val="28"/>
          <w:lang w:eastAsia="ru-RU"/>
        </w:rPr>
      </w:pPr>
    </w:p>
    <w:p w:rsidR="000B4680" w:rsidRPr="00371CEE" w:rsidRDefault="007A5939" w:rsidP="000B468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371CEE">
        <w:rPr>
          <w:rFonts w:ascii="Times New Roman" w:eastAsia="Times New Roman" w:hAnsi="Times New Roman" w:cs="Times New Roman"/>
          <w:b/>
          <w:sz w:val="28"/>
          <w:szCs w:val="28"/>
          <w:lang w:eastAsia="ru-RU"/>
        </w:rPr>
        <w:t>О</w:t>
      </w:r>
      <w:r w:rsidR="007E4A8B">
        <w:rPr>
          <w:rFonts w:ascii="Times New Roman" w:eastAsia="Times New Roman" w:hAnsi="Times New Roman" w:cs="Times New Roman"/>
          <w:b/>
          <w:sz w:val="28"/>
          <w:szCs w:val="28"/>
          <w:lang w:eastAsia="ru-RU"/>
        </w:rPr>
        <w:t>б утверждении</w:t>
      </w:r>
      <w:r w:rsidRPr="00371CEE">
        <w:rPr>
          <w:rFonts w:ascii="Times New Roman" w:eastAsia="Times New Roman" w:hAnsi="Times New Roman" w:cs="Times New Roman"/>
          <w:b/>
          <w:sz w:val="28"/>
          <w:szCs w:val="28"/>
          <w:lang w:eastAsia="ru-RU"/>
        </w:rPr>
        <w:t xml:space="preserve"> </w:t>
      </w:r>
      <w:r w:rsidR="007E4A8B">
        <w:rPr>
          <w:rFonts w:ascii="Times New Roman" w:eastAsia="Times New Roman" w:hAnsi="Times New Roman" w:cs="Times New Roman"/>
          <w:b/>
          <w:sz w:val="28"/>
          <w:szCs w:val="28"/>
          <w:lang w:eastAsia="ru-RU"/>
        </w:rPr>
        <w:t>Административного</w:t>
      </w:r>
      <w:r w:rsidR="004017CC" w:rsidRPr="00371CEE">
        <w:rPr>
          <w:rFonts w:ascii="Times New Roman" w:eastAsia="Times New Roman" w:hAnsi="Times New Roman" w:cs="Times New Roman"/>
          <w:b/>
          <w:sz w:val="28"/>
          <w:szCs w:val="28"/>
          <w:lang w:eastAsia="ru-RU"/>
        </w:rPr>
        <w:t xml:space="preserve"> регламент</w:t>
      </w:r>
      <w:r w:rsidR="007E4A8B">
        <w:rPr>
          <w:rFonts w:ascii="Times New Roman" w:eastAsia="Times New Roman" w:hAnsi="Times New Roman" w:cs="Times New Roman"/>
          <w:b/>
          <w:sz w:val="28"/>
          <w:szCs w:val="28"/>
          <w:lang w:eastAsia="ru-RU"/>
        </w:rPr>
        <w:t>а</w:t>
      </w:r>
      <w:r w:rsidR="004017CC" w:rsidRPr="00371CEE">
        <w:rPr>
          <w:rFonts w:ascii="Times New Roman" w:eastAsia="Times New Roman" w:hAnsi="Times New Roman" w:cs="Times New Roman"/>
          <w:b/>
          <w:sz w:val="28"/>
          <w:szCs w:val="28"/>
          <w:lang w:eastAsia="ru-RU"/>
        </w:rPr>
        <w:t xml:space="preserve"> </w:t>
      </w:r>
    </w:p>
    <w:p w:rsidR="00371CEE" w:rsidRPr="00371CEE" w:rsidRDefault="00371CEE" w:rsidP="000B468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71CEE">
        <w:rPr>
          <w:rFonts w:ascii="Times New Roman" w:eastAsia="Times New Roman" w:hAnsi="Times New Roman" w:cs="Times New Roman"/>
          <w:b/>
          <w:sz w:val="28"/>
          <w:szCs w:val="28"/>
          <w:lang w:eastAsia="ru-RU"/>
        </w:rPr>
        <w:t xml:space="preserve">исполнения </w:t>
      </w:r>
      <w:r w:rsidRPr="00371CEE">
        <w:rPr>
          <w:rFonts w:ascii="Times New Roman" w:hAnsi="Times New Roman" w:cs="Times New Roman"/>
          <w:b/>
          <w:sz w:val="28"/>
          <w:szCs w:val="28"/>
        </w:rPr>
        <w:t xml:space="preserve">государственной функции </w:t>
      </w:r>
      <w:r>
        <w:rPr>
          <w:rFonts w:ascii="Times New Roman" w:hAnsi="Times New Roman" w:cs="Times New Roman"/>
          <w:b/>
          <w:sz w:val="28"/>
          <w:szCs w:val="28"/>
        </w:rPr>
        <w:t>«</w:t>
      </w:r>
      <w:r w:rsidRPr="00371CEE">
        <w:rPr>
          <w:rFonts w:ascii="Times New Roman" w:hAnsi="Times New Roman" w:cs="Times New Roman"/>
          <w:b/>
          <w:sz w:val="28"/>
          <w:szCs w:val="28"/>
        </w:rPr>
        <w:t>Контроль за соответствием законодательству и выполнением коллективных договоров, соглашений</w:t>
      </w:r>
      <w:r w:rsidRPr="00371CEE">
        <w:rPr>
          <w:rFonts w:ascii="Times New Roman" w:eastAsia="Times New Roman" w:hAnsi="Times New Roman" w:cs="Times New Roman"/>
          <w:b/>
          <w:sz w:val="28"/>
          <w:szCs w:val="28"/>
          <w:lang w:eastAsia="ru-RU"/>
        </w:rPr>
        <w:t>»</w:t>
      </w:r>
    </w:p>
    <w:p w:rsidR="007A5939" w:rsidRPr="000134F9" w:rsidRDefault="007A5939" w:rsidP="00835574">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7A5939" w:rsidRPr="008846FC" w:rsidRDefault="007A5939"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6E0C7F" w:rsidRPr="007F5A99" w:rsidRDefault="00371CEE" w:rsidP="007F5A99">
      <w:pPr>
        <w:autoSpaceDE w:val="0"/>
        <w:autoSpaceDN w:val="0"/>
        <w:adjustRightInd w:val="0"/>
        <w:spacing w:after="0" w:line="240" w:lineRule="auto"/>
        <w:ind w:firstLine="709"/>
        <w:jc w:val="both"/>
        <w:rPr>
          <w:rFonts w:ascii="Times New Roman" w:hAnsi="Times New Roman" w:cs="Times New Roman"/>
          <w:sz w:val="28"/>
          <w:szCs w:val="28"/>
        </w:rPr>
      </w:pPr>
      <w:r w:rsidRPr="007F5A99">
        <w:rPr>
          <w:rFonts w:ascii="Times New Roman" w:hAnsi="Times New Roman" w:cs="Times New Roman"/>
          <w:sz w:val="28"/>
          <w:szCs w:val="28"/>
        </w:rPr>
        <w:t xml:space="preserve">Руководствуясь </w:t>
      </w:r>
      <w:hyperlink r:id="rId9" w:history="1">
        <w:r w:rsidRPr="007F5A99">
          <w:rPr>
            <w:rFonts w:ascii="Times New Roman" w:hAnsi="Times New Roman" w:cs="Times New Roman"/>
            <w:sz w:val="28"/>
            <w:szCs w:val="28"/>
          </w:rPr>
          <w:t>постановлением</w:t>
        </w:r>
      </w:hyperlink>
      <w:r w:rsidRPr="007F5A99">
        <w:rPr>
          <w:rFonts w:ascii="Times New Roman" w:hAnsi="Times New Roman" w:cs="Times New Roman"/>
          <w:sz w:val="28"/>
          <w:szCs w:val="28"/>
        </w:rPr>
        <w:t xml:space="preserve"> Администрации Ненецкого ав</w:t>
      </w:r>
      <w:r w:rsidR="007F5A99" w:rsidRPr="007F5A99">
        <w:rPr>
          <w:rFonts w:ascii="Times New Roman" w:hAnsi="Times New Roman" w:cs="Times New Roman"/>
          <w:sz w:val="28"/>
          <w:szCs w:val="28"/>
        </w:rPr>
        <w:t>тономного округа от 30.09.2011 №</w:t>
      </w:r>
      <w:r w:rsidRPr="007F5A99">
        <w:rPr>
          <w:rFonts w:ascii="Times New Roman" w:hAnsi="Times New Roman" w:cs="Times New Roman"/>
          <w:sz w:val="28"/>
          <w:szCs w:val="28"/>
        </w:rPr>
        <w:t xml:space="preserve"> 216-п «О разработке и утверждении административных регламентов осуществления регионального государственного контроля (надзора) и административных регламентов предоставления государственных услуг»</w:t>
      </w:r>
      <w:r w:rsidR="007F5A99" w:rsidRPr="007F5A99">
        <w:rPr>
          <w:rFonts w:ascii="Times New Roman" w:hAnsi="Times New Roman" w:cs="Times New Roman"/>
          <w:sz w:val="28"/>
          <w:szCs w:val="28"/>
        </w:rPr>
        <w:t>,</w:t>
      </w:r>
      <w:r w:rsidRPr="007F5A99">
        <w:rPr>
          <w:rFonts w:ascii="Times New Roman" w:hAnsi="Times New Roman" w:cs="Times New Roman"/>
          <w:sz w:val="28"/>
          <w:szCs w:val="28"/>
        </w:rPr>
        <w:t xml:space="preserve"> </w:t>
      </w:r>
      <w:hyperlink r:id="rId10" w:history="1">
        <w:r w:rsidRPr="007F5A99">
          <w:rPr>
            <w:rFonts w:ascii="Times New Roman" w:hAnsi="Times New Roman" w:cs="Times New Roman"/>
            <w:sz w:val="28"/>
            <w:szCs w:val="28"/>
          </w:rPr>
          <w:t>Положением</w:t>
        </w:r>
      </w:hyperlink>
      <w:r w:rsidRPr="007F5A99">
        <w:rPr>
          <w:rFonts w:ascii="Times New Roman" w:hAnsi="Times New Roman" w:cs="Times New Roman"/>
          <w:sz w:val="28"/>
          <w:szCs w:val="28"/>
        </w:rPr>
        <w:t xml:space="preserve"> о Департаменте здравоохранения, труда и социальной защиты населения Ненецкого автономного, утвержденным постановлением Администрации Ненецкого автономного округа от </w:t>
      </w:r>
      <w:r w:rsidR="007F5A99" w:rsidRPr="007F5A99">
        <w:rPr>
          <w:rFonts w:ascii="Times New Roman" w:hAnsi="Times New Roman" w:cs="Times New Roman"/>
          <w:sz w:val="28"/>
          <w:szCs w:val="28"/>
        </w:rPr>
        <w:t>16.12.2014 № 484-п,</w:t>
      </w:r>
      <w:r w:rsidRPr="007F5A99">
        <w:rPr>
          <w:rFonts w:ascii="Times New Roman" w:hAnsi="Times New Roman" w:cs="Times New Roman"/>
          <w:color w:val="C00000"/>
          <w:sz w:val="28"/>
          <w:szCs w:val="28"/>
        </w:rPr>
        <w:t xml:space="preserve"> </w:t>
      </w:r>
      <w:r w:rsidR="006E0C7F" w:rsidRPr="007F5A99">
        <w:rPr>
          <w:rFonts w:ascii="Times New Roman" w:eastAsia="Times New Roman" w:hAnsi="Times New Roman" w:cs="Times New Roman"/>
          <w:sz w:val="28"/>
          <w:szCs w:val="28"/>
          <w:lang w:eastAsia="ru-RU"/>
        </w:rPr>
        <w:t>ПРИКАЗЫВАЮ:</w:t>
      </w:r>
    </w:p>
    <w:p w:rsidR="00674BF1" w:rsidRPr="007F5A99" w:rsidRDefault="00674BF1" w:rsidP="007F5A9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5A99">
        <w:rPr>
          <w:rFonts w:ascii="Times New Roman" w:eastAsia="Times New Roman" w:hAnsi="Times New Roman" w:cs="Times New Roman"/>
          <w:sz w:val="28"/>
          <w:szCs w:val="28"/>
          <w:lang w:eastAsia="ru-RU"/>
        </w:rPr>
        <w:t>1.</w:t>
      </w:r>
      <w:r w:rsidR="007F5A99">
        <w:rPr>
          <w:rFonts w:ascii="Times New Roman" w:eastAsia="Times New Roman" w:hAnsi="Times New Roman" w:cs="Times New Roman"/>
          <w:sz w:val="28"/>
          <w:szCs w:val="28"/>
          <w:lang w:eastAsia="ru-RU"/>
        </w:rPr>
        <w:t> </w:t>
      </w:r>
      <w:r w:rsidR="00D40FAE" w:rsidRPr="007F5A99">
        <w:rPr>
          <w:rFonts w:ascii="Times New Roman" w:eastAsia="Times New Roman" w:hAnsi="Times New Roman" w:cs="Times New Roman"/>
          <w:sz w:val="28"/>
          <w:szCs w:val="28"/>
          <w:lang w:eastAsia="ru-RU"/>
        </w:rPr>
        <w:t>Утв</w:t>
      </w:r>
      <w:r w:rsidRPr="007F5A99">
        <w:rPr>
          <w:rFonts w:ascii="Times New Roman" w:eastAsia="Times New Roman" w:hAnsi="Times New Roman" w:cs="Times New Roman"/>
          <w:sz w:val="28"/>
          <w:szCs w:val="28"/>
          <w:lang w:eastAsia="ru-RU"/>
        </w:rPr>
        <w:t xml:space="preserve">ердить Административный регламент </w:t>
      </w:r>
      <w:r w:rsidR="00371CEE" w:rsidRPr="007F5A99">
        <w:rPr>
          <w:rFonts w:ascii="Times New Roman" w:eastAsia="Times New Roman" w:hAnsi="Times New Roman" w:cs="Times New Roman"/>
          <w:sz w:val="28"/>
          <w:szCs w:val="28"/>
          <w:lang w:eastAsia="ru-RU"/>
        </w:rPr>
        <w:t xml:space="preserve">исполнения </w:t>
      </w:r>
      <w:r w:rsidR="00371CEE" w:rsidRPr="007F5A99">
        <w:rPr>
          <w:rFonts w:ascii="Times New Roman" w:hAnsi="Times New Roman" w:cs="Times New Roman"/>
          <w:sz w:val="28"/>
          <w:szCs w:val="28"/>
        </w:rPr>
        <w:t>государственной функции «Контроль за соответствием законодательству и выполнением коллективных договоров, соглашений</w:t>
      </w:r>
      <w:r w:rsidR="00371CEE" w:rsidRPr="007F5A99">
        <w:rPr>
          <w:rFonts w:ascii="Times New Roman" w:eastAsia="Times New Roman" w:hAnsi="Times New Roman" w:cs="Times New Roman"/>
          <w:sz w:val="28"/>
          <w:szCs w:val="28"/>
          <w:lang w:eastAsia="ru-RU"/>
        </w:rPr>
        <w:t>»</w:t>
      </w:r>
      <w:r w:rsidRPr="007F5A99">
        <w:rPr>
          <w:rFonts w:ascii="Times New Roman" w:eastAsia="Times New Roman" w:hAnsi="Times New Roman" w:cs="Times New Roman"/>
          <w:sz w:val="28"/>
          <w:szCs w:val="28"/>
          <w:lang w:eastAsia="ru-RU"/>
        </w:rPr>
        <w:t xml:space="preserve"> согласно Приложению.</w:t>
      </w:r>
    </w:p>
    <w:p w:rsidR="004870FE" w:rsidRPr="007F5A99" w:rsidRDefault="00674BF1" w:rsidP="007F5A99">
      <w:pPr>
        <w:spacing w:after="0" w:line="240" w:lineRule="auto"/>
        <w:ind w:firstLine="709"/>
        <w:jc w:val="both"/>
        <w:rPr>
          <w:rFonts w:ascii="Times New Roman" w:hAnsi="Times New Roman" w:cs="Times New Roman"/>
          <w:sz w:val="28"/>
          <w:szCs w:val="28"/>
        </w:rPr>
      </w:pPr>
      <w:r w:rsidRPr="007F5A99">
        <w:rPr>
          <w:rFonts w:ascii="Times New Roman" w:eastAsia="Times New Roman" w:hAnsi="Times New Roman" w:cs="Times New Roman"/>
          <w:sz w:val="28"/>
          <w:szCs w:val="28"/>
          <w:lang w:eastAsia="ru-RU"/>
        </w:rPr>
        <w:t xml:space="preserve">2. </w:t>
      </w:r>
      <w:r w:rsidRPr="007F5A99">
        <w:rPr>
          <w:rFonts w:ascii="Times New Roman" w:hAnsi="Times New Roman" w:cs="Times New Roman"/>
          <w:sz w:val="28"/>
          <w:szCs w:val="28"/>
        </w:rPr>
        <w:t>Признать утратившим</w:t>
      </w:r>
      <w:r w:rsidR="004870FE" w:rsidRPr="007F5A99">
        <w:rPr>
          <w:rFonts w:ascii="Times New Roman" w:hAnsi="Times New Roman" w:cs="Times New Roman"/>
          <w:sz w:val="28"/>
          <w:szCs w:val="28"/>
        </w:rPr>
        <w:t>и</w:t>
      </w:r>
      <w:r w:rsidRPr="007F5A99">
        <w:rPr>
          <w:rFonts w:ascii="Times New Roman" w:hAnsi="Times New Roman" w:cs="Times New Roman"/>
          <w:sz w:val="28"/>
          <w:szCs w:val="28"/>
        </w:rPr>
        <w:t xml:space="preserve"> силу</w:t>
      </w:r>
      <w:r w:rsidR="004870FE" w:rsidRPr="007F5A99">
        <w:rPr>
          <w:rFonts w:ascii="Times New Roman" w:hAnsi="Times New Roman" w:cs="Times New Roman"/>
          <w:sz w:val="28"/>
          <w:szCs w:val="28"/>
        </w:rPr>
        <w:t>:</w:t>
      </w:r>
    </w:p>
    <w:p w:rsidR="00674BF1" w:rsidRPr="007F5A99" w:rsidRDefault="004870FE" w:rsidP="007F5A99">
      <w:pPr>
        <w:spacing w:after="0" w:line="240" w:lineRule="auto"/>
        <w:ind w:firstLine="709"/>
        <w:jc w:val="both"/>
        <w:rPr>
          <w:rFonts w:ascii="Times New Roman" w:hAnsi="Times New Roman" w:cs="Times New Roman"/>
          <w:sz w:val="28"/>
          <w:szCs w:val="28"/>
        </w:rPr>
      </w:pPr>
      <w:r w:rsidRPr="007F5A99">
        <w:rPr>
          <w:rFonts w:ascii="Times New Roman" w:hAnsi="Times New Roman" w:cs="Times New Roman"/>
          <w:sz w:val="28"/>
          <w:szCs w:val="28"/>
        </w:rPr>
        <w:t>1)</w:t>
      </w:r>
      <w:r w:rsidR="00674BF1" w:rsidRPr="007F5A99">
        <w:rPr>
          <w:rFonts w:ascii="Times New Roman" w:hAnsi="Times New Roman" w:cs="Times New Roman"/>
          <w:sz w:val="28"/>
          <w:szCs w:val="28"/>
        </w:rPr>
        <w:t xml:space="preserve"> приказ </w:t>
      </w:r>
      <w:r w:rsidRPr="007F5A99">
        <w:rPr>
          <w:rFonts w:ascii="Times New Roman" w:hAnsi="Times New Roman" w:cs="Times New Roman"/>
          <w:sz w:val="28"/>
          <w:szCs w:val="28"/>
        </w:rPr>
        <w:t>Департамента здравоохранения, труда и социальной защиты населения Ненецкого автономного округа</w:t>
      </w:r>
      <w:r w:rsidR="00674BF1" w:rsidRPr="007F5A99">
        <w:rPr>
          <w:rFonts w:ascii="Times New Roman" w:hAnsi="Times New Roman" w:cs="Times New Roman"/>
          <w:sz w:val="28"/>
          <w:szCs w:val="28"/>
        </w:rPr>
        <w:t xml:space="preserve"> от 04.08.2015 № 31</w:t>
      </w:r>
      <w:r w:rsidR="007F5A99" w:rsidRPr="007F5A99">
        <w:rPr>
          <w:rFonts w:ascii="Times New Roman" w:hAnsi="Times New Roman" w:cs="Times New Roman"/>
          <w:sz w:val="28"/>
          <w:szCs w:val="28"/>
        </w:rPr>
        <w:t xml:space="preserve"> «</w:t>
      </w:r>
      <w:r w:rsidR="00674BF1" w:rsidRPr="007F5A99">
        <w:rPr>
          <w:rFonts w:ascii="Times New Roman" w:hAnsi="Times New Roman" w:cs="Times New Roman"/>
          <w:sz w:val="28"/>
          <w:szCs w:val="28"/>
        </w:rPr>
        <w:t>Об утверждении Административного регламента испо</w:t>
      </w:r>
      <w:r w:rsidR="007F5A99" w:rsidRPr="007F5A99">
        <w:rPr>
          <w:rFonts w:ascii="Times New Roman" w:hAnsi="Times New Roman" w:cs="Times New Roman"/>
          <w:sz w:val="28"/>
          <w:szCs w:val="28"/>
        </w:rPr>
        <w:t>лнения государственной функции «</w:t>
      </w:r>
      <w:r w:rsidR="00674BF1" w:rsidRPr="007F5A99">
        <w:rPr>
          <w:rFonts w:ascii="Times New Roman" w:hAnsi="Times New Roman" w:cs="Times New Roman"/>
          <w:sz w:val="28"/>
          <w:szCs w:val="28"/>
        </w:rPr>
        <w:t>Контроль за соответствием законодательству и выполнением кол</w:t>
      </w:r>
      <w:r w:rsidR="007F5A99" w:rsidRPr="007F5A99">
        <w:rPr>
          <w:rFonts w:ascii="Times New Roman" w:hAnsi="Times New Roman" w:cs="Times New Roman"/>
          <w:sz w:val="28"/>
          <w:szCs w:val="28"/>
        </w:rPr>
        <w:t>лективных договоров, соглашений»;</w:t>
      </w:r>
    </w:p>
    <w:p w:rsidR="004870FE" w:rsidRPr="007F5A99" w:rsidRDefault="004870FE" w:rsidP="007F5A99">
      <w:pPr>
        <w:autoSpaceDE w:val="0"/>
        <w:autoSpaceDN w:val="0"/>
        <w:adjustRightInd w:val="0"/>
        <w:spacing w:after="0" w:line="240" w:lineRule="auto"/>
        <w:ind w:firstLine="709"/>
        <w:jc w:val="both"/>
        <w:rPr>
          <w:rFonts w:ascii="Times New Roman" w:hAnsi="Times New Roman" w:cs="Times New Roman"/>
          <w:sz w:val="28"/>
          <w:szCs w:val="28"/>
        </w:rPr>
      </w:pPr>
      <w:r w:rsidRPr="007F5A99">
        <w:rPr>
          <w:rFonts w:ascii="Times New Roman" w:hAnsi="Times New Roman" w:cs="Times New Roman"/>
          <w:sz w:val="28"/>
          <w:szCs w:val="28"/>
        </w:rPr>
        <w:t>2). Пункт 1 приказа Департамента здравоохранения, труда и социальной защиты населения Ненецкого автономного округа</w:t>
      </w:r>
      <w:r w:rsidR="007F5A99" w:rsidRPr="007F5A99">
        <w:rPr>
          <w:rFonts w:ascii="Times New Roman" w:hAnsi="Times New Roman" w:cs="Times New Roman"/>
          <w:sz w:val="28"/>
          <w:szCs w:val="28"/>
        </w:rPr>
        <w:t xml:space="preserve"> от 12.11.2015 № 83 «</w:t>
      </w:r>
      <w:r w:rsidRPr="007F5A99">
        <w:rPr>
          <w:rFonts w:ascii="Times New Roman" w:hAnsi="Times New Roman" w:cs="Times New Roman"/>
          <w:sz w:val="28"/>
          <w:szCs w:val="28"/>
        </w:rPr>
        <w:t>О внесении изменений в отдельные приказы Департамента здравоохранения, труда и социальной защиты населен</w:t>
      </w:r>
      <w:r w:rsidR="007F5A99" w:rsidRPr="007F5A99">
        <w:rPr>
          <w:rFonts w:ascii="Times New Roman" w:hAnsi="Times New Roman" w:cs="Times New Roman"/>
          <w:sz w:val="28"/>
          <w:szCs w:val="28"/>
        </w:rPr>
        <w:t>ия Ненецкого автономного округа»;</w:t>
      </w:r>
    </w:p>
    <w:p w:rsidR="004870FE" w:rsidRPr="007F5A99" w:rsidRDefault="004870FE" w:rsidP="007F5A99">
      <w:pPr>
        <w:autoSpaceDE w:val="0"/>
        <w:autoSpaceDN w:val="0"/>
        <w:adjustRightInd w:val="0"/>
        <w:spacing w:after="0" w:line="240" w:lineRule="auto"/>
        <w:ind w:firstLine="709"/>
        <w:jc w:val="both"/>
        <w:rPr>
          <w:rFonts w:ascii="Times New Roman" w:hAnsi="Times New Roman" w:cs="Times New Roman"/>
          <w:sz w:val="28"/>
          <w:szCs w:val="28"/>
        </w:rPr>
      </w:pPr>
      <w:r w:rsidRPr="007F5A99">
        <w:rPr>
          <w:rFonts w:ascii="Times New Roman" w:hAnsi="Times New Roman" w:cs="Times New Roman"/>
          <w:sz w:val="28"/>
          <w:szCs w:val="28"/>
        </w:rPr>
        <w:t xml:space="preserve">3) Пункт 1 приказа Департамента здравоохранения, труда и социальной защиты населения Ненецкого автономного округа </w:t>
      </w:r>
      <w:r w:rsidR="007F5A99" w:rsidRPr="007F5A99">
        <w:rPr>
          <w:rFonts w:ascii="Times New Roman" w:hAnsi="Times New Roman" w:cs="Times New Roman"/>
          <w:sz w:val="28"/>
          <w:szCs w:val="28"/>
        </w:rPr>
        <w:t>от 19.01.2016 № 3 «</w:t>
      </w:r>
      <w:r w:rsidRPr="007F5A99">
        <w:rPr>
          <w:rFonts w:ascii="Times New Roman" w:hAnsi="Times New Roman" w:cs="Times New Roman"/>
          <w:sz w:val="28"/>
          <w:szCs w:val="28"/>
        </w:rPr>
        <w:t>О внесении изменений в отдельные приказы Департамента здравоохранения, труда и социальной защиты населен</w:t>
      </w:r>
      <w:r w:rsidR="007F5A99" w:rsidRPr="007F5A99">
        <w:rPr>
          <w:rFonts w:ascii="Times New Roman" w:hAnsi="Times New Roman" w:cs="Times New Roman"/>
          <w:sz w:val="28"/>
          <w:szCs w:val="28"/>
        </w:rPr>
        <w:t>ия Ненецкого автономного округа».</w:t>
      </w:r>
    </w:p>
    <w:p w:rsidR="006E0C7F" w:rsidRPr="007F5A99" w:rsidRDefault="006E0C7F" w:rsidP="004E7C20">
      <w:pPr>
        <w:autoSpaceDE w:val="0"/>
        <w:autoSpaceDN w:val="0"/>
        <w:adjustRightInd w:val="0"/>
        <w:spacing w:after="0" w:line="240" w:lineRule="auto"/>
        <w:ind w:firstLine="709"/>
        <w:jc w:val="both"/>
        <w:rPr>
          <w:rFonts w:ascii="Times New Roman" w:hAnsi="Times New Roman" w:cs="Times New Roman"/>
          <w:sz w:val="28"/>
          <w:szCs w:val="28"/>
        </w:rPr>
      </w:pPr>
      <w:r w:rsidRPr="007F5A99">
        <w:rPr>
          <w:rFonts w:ascii="Times New Roman" w:hAnsi="Times New Roman" w:cs="Times New Roman"/>
          <w:sz w:val="28"/>
          <w:szCs w:val="28"/>
        </w:rPr>
        <w:lastRenderedPageBreak/>
        <w:t>2. </w:t>
      </w:r>
      <w:r w:rsidR="009006BD" w:rsidRPr="007F5A99">
        <w:rPr>
          <w:rFonts w:ascii="Times New Roman" w:hAnsi="Times New Roman" w:cs="Times New Roman"/>
          <w:sz w:val="28"/>
          <w:szCs w:val="28"/>
        </w:rPr>
        <w:t>Настоящий приказ</w:t>
      </w:r>
      <w:r w:rsidRPr="007F5A99">
        <w:rPr>
          <w:rFonts w:ascii="Times New Roman" w:hAnsi="Times New Roman" w:cs="Times New Roman"/>
          <w:sz w:val="28"/>
          <w:szCs w:val="28"/>
        </w:rPr>
        <w:t xml:space="preserve"> вступает в силу </w:t>
      </w:r>
      <w:r w:rsidR="003D1D1C" w:rsidRPr="007F5A99">
        <w:rPr>
          <w:rFonts w:ascii="Times New Roman" w:hAnsi="Times New Roman" w:cs="Times New Roman"/>
          <w:sz w:val="28"/>
          <w:szCs w:val="28"/>
        </w:rPr>
        <w:t>через 10 дней после</w:t>
      </w:r>
      <w:r w:rsidR="007F5A99" w:rsidRPr="007F5A99">
        <w:rPr>
          <w:rFonts w:ascii="Times New Roman" w:hAnsi="Times New Roman" w:cs="Times New Roman"/>
          <w:sz w:val="28"/>
          <w:szCs w:val="28"/>
        </w:rPr>
        <w:t xml:space="preserve"> </w:t>
      </w:r>
      <w:r w:rsidR="003D1D1C" w:rsidRPr="007F5A99">
        <w:rPr>
          <w:rFonts w:ascii="Times New Roman" w:hAnsi="Times New Roman" w:cs="Times New Roman"/>
          <w:sz w:val="28"/>
          <w:szCs w:val="28"/>
        </w:rPr>
        <w:t xml:space="preserve">его </w:t>
      </w:r>
      <w:r w:rsidR="004E7C20" w:rsidRPr="007F5A99">
        <w:rPr>
          <w:rFonts w:ascii="Times New Roman" w:hAnsi="Times New Roman" w:cs="Times New Roman"/>
          <w:sz w:val="28"/>
          <w:szCs w:val="28"/>
        </w:rPr>
        <w:t>официального опубликования</w:t>
      </w:r>
      <w:r w:rsidR="009006BD" w:rsidRPr="007F5A99">
        <w:rPr>
          <w:rFonts w:ascii="Times New Roman" w:hAnsi="Times New Roman" w:cs="Times New Roman"/>
          <w:sz w:val="28"/>
          <w:szCs w:val="28"/>
        </w:rPr>
        <w:t>.</w:t>
      </w:r>
    </w:p>
    <w:p w:rsidR="006E0C7F" w:rsidRPr="007F5A99" w:rsidRDefault="006E0C7F"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p>
    <w:p w:rsidR="00E60EF3" w:rsidRPr="007F5A99" w:rsidRDefault="00E60EF3"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802CE" w:rsidRPr="007F5A99" w:rsidRDefault="00C802CE"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p>
    <w:p w:rsidR="00371CEE" w:rsidRPr="007F5A99" w:rsidRDefault="00371CEE" w:rsidP="00FF4773">
      <w:pPr>
        <w:tabs>
          <w:tab w:val="right" w:pos="9213"/>
        </w:tabs>
        <w:spacing w:after="0" w:line="240" w:lineRule="auto"/>
        <w:jc w:val="both"/>
        <w:rPr>
          <w:rFonts w:ascii="Times New Roman" w:eastAsia="Times New Roman" w:hAnsi="Times New Roman" w:cs="Times New Roman"/>
          <w:spacing w:val="-7"/>
          <w:sz w:val="28"/>
          <w:szCs w:val="28"/>
          <w:lang w:eastAsia="ru-RU"/>
        </w:rPr>
      </w:pPr>
      <w:r w:rsidRPr="007F5A99">
        <w:rPr>
          <w:rFonts w:ascii="Times New Roman" w:eastAsia="Times New Roman" w:hAnsi="Times New Roman" w:cs="Times New Roman"/>
          <w:spacing w:val="-7"/>
          <w:sz w:val="28"/>
          <w:szCs w:val="28"/>
          <w:lang w:eastAsia="ru-RU"/>
        </w:rPr>
        <w:t>Исполняющий обязанности</w:t>
      </w:r>
    </w:p>
    <w:p w:rsidR="006E0C7F" w:rsidRPr="007F5A99" w:rsidRDefault="00861157" w:rsidP="00FF4773">
      <w:pPr>
        <w:spacing w:after="0" w:line="240" w:lineRule="auto"/>
        <w:jc w:val="both"/>
        <w:rPr>
          <w:rFonts w:ascii="Times New Roman" w:hAnsi="Times New Roman" w:cs="Times New Roman"/>
          <w:sz w:val="28"/>
          <w:szCs w:val="28"/>
        </w:rPr>
      </w:pPr>
      <w:r w:rsidRPr="007F5A99">
        <w:rPr>
          <w:rFonts w:ascii="Times New Roman" w:hAnsi="Times New Roman" w:cs="Times New Roman"/>
          <w:sz w:val="28"/>
          <w:szCs w:val="28"/>
        </w:rPr>
        <w:t>р</w:t>
      </w:r>
      <w:r w:rsidR="00B179DD" w:rsidRPr="007F5A99">
        <w:rPr>
          <w:rFonts w:ascii="Times New Roman" w:hAnsi="Times New Roman" w:cs="Times New Roman"/>
          <w:sz w:val="28"/>
          <w:szCs w:val="28"/>
        </w:rPr>
        <w:t>уководите</w:t>
      </w:r>
      <w:r w:rsidRPr="007F5A99">
        <w:rPr>
          <w:rFonts w:ascii="Times New Roman" w:hAnsi="Times New Roman" w:cs="Times New Roman"/>
          <w:sz w:val="28"/>
          <w:szCs w:val="28"/>
        </w:rPr>
        <w:t>ля</w:t>
      </w:r>
      <w:r w:rsidR="006E0C7F" w:rsidRPr="007F5A99">
        <w:rPr>
          <w:rFonts w:ascii="Times New Roman" w:hAnsi="Times New Roman" w:cs="Times New Roman"/>
          <w:sz w:val="28"/>
          <w:szCs w:val="28"/>
        </w:rPr>
        <w:t xml:space="preserve"> Департамента </w:t>
      </w:r>
    </w:p>
    <w:p w:rsidR="00165017" w:rsidRPr="007F5A99" w:rsidRDefault="006E0C7F" w:rsidP="00FF4773">
      <w:pPr>
        <w:spacing w:after="0" w:line="240" w:lineRule="auto"/>
        <w:jc w:val="both"/>
        <w:rPr>
          <w:rFonts w:ascii="Times New Roman" w:hAnsi="Times New Roman" w:cs="Times New Roman"/>
          <w:sz w:val="28"/>
          <w:szCs w:val="28"/>
        </w:rPr>
      </w:pPr>
      <w:r w:rsidRPr="007F5A99">
        <w:rPr>
          <w:rFonts w:ascii="Times New Roman" w:hAnsi="Times New Roman" w:cs="Times New Roman"/>
          <w:sz w:val="28"/>
          <w:szCs w:val="28"/>
        </w:rPr>
        <w:t xml:space="preserve">здравоохранения, труда </w:t>
      </w:r>
    </w:p>
    <w:p w:rsidR="00165017" w:rsidRPr="007F5A99" w:rsidRDefault="006E0C7F" w:rsidP="00FF4773">
      <w:pPr>
        <w:spacing w:after="0" w:line="240" w:lineRule="auto"/>
        <w:jc w:val="both"/>
        <w:rPr>
          <w:rFonts w:ascii="Times New Roman" w:hAnsi="Times New Roman" w:cs="Times New Roman"/>
          <w:sz w:val="28"/>
          <w:szCs w:val="28"/>
        </w:rPr>
      </w:pPr>
      <w:r w:rsidRPr="007F5A99">
        <w:rPr>
          <w:rFonts w:ascii="Times New Roman" w:hAnsi="Times New Roman" w:cs="Times New Roman"/>
          <w:sz w:val="28"/>
          <w:szCs w:val="28"/>
        </w:rPr>
        <w:t xml:space="preserve">и социальной защиты населения </w:t>
      </w:r>
    </w:p>
    <w:p w:rsidR="0075375C" w:rsidRPr="007F5A99" w:rsidRDefault="006E0C7F" w:rsidP="0075375C">
      <w:pPr>
        <w:spacing w:after="0" w:line="240" w:lineRule="auto"/>
        <w:jc w:val="both"/>
        <w:rPr>
          <w:rFonts w:ascii="Times New Roman" w:hAnsi="Times New Roman" w:cs="Times New Roman"/>
          <w:sz w:val="28"/>
          <w:szCs w:val="28"/>
        </w:rPr>
      </w:pPr>
      <w:r w:rsidRPr="007F5A99">
        <w:rPr>
          <w:rFonts w:ascii="Times New Roman" w:hAnsi="Times New Roman" w:cs="Times New Roman"/>
          <w:sz w:val="28"/>
          <w:szCs w:val="28"/>
        </w:rPr>
        <w:t>Ненецкого автономного округа</w:t>
      </w:r>
      <w:r w:rsidR="007F5A99">
        <w:rPr>
          <w:rFonts w:ascii="Times New Roman" w:hAnsi="Times New Roman" w:cs="Times New Roman"/>
          <w:sz w:val="28"/>
          <w:szCs w:val="28"/>
        </w:rPr>
        <w:t xml:space="preserve">              </w:t>
      </w:r>
      <w:r w:rsidR="00A56C64" w:rsidRPr="007F5A99">
        <w:rPr>
          <w:rFonts w:ascii="Times New Roman" w:hAnsi="Times New Roman" w:cs="Times New Roman"/>
          <w:sz w:val="28"/>
          <w:szCs w:val="28"/>
        </w:rPr>
        <w:t xml:space="preserve">                    </w:t>
      </w:r>
      <w:r w:rsidR="00A5091B" w:rsidRPr="007F5A99">
        <w:rPr>
          <w:rFonts w:ascii="Times New Roman" w:hAnsi="Times New Roman" w:cs="Times New Roman"/>
          <w:sz w:val="28"/>
          <w:szCs w:val="28"/>
        </w:rPr>
        <w:t xml:space="preserve">   </w:t>
      </w:r>
      <w:r w:rsidR="001E7FCE" w:rsidRPr="007F5A99">
        <w:rPr>
          <w:rFonts w:ascii="Times New Roman" w:hAnsi="Times New Roman" w:cs="Times New Roman"/>
          <w:sz w:val="28"/>
          <w:szCs w:val="28"/>
        </w:rPr>
        <w:t xml:space="preserve">    </w:t>
      </w:r>
      <w:r w:rsidR="00A56C64" w:rsidRPr="007F5A99">
        <w:rPr>
          <w:rFonts w:ascii="Times New Roman" w:hAnsi="Times New Roman" w:cs="Times New Roman"/>
          <w:sz w:val="28"/>
          <w:szCs w:val="28"/>
        </w:rPr>
        <w:t xml:space="preserve">          </w:t>
      </w:r>
      <w:r w:rsidR="00B36181" w:rsidRPr="007F5A99">
        <w:rPr>
          <w:rFonts w:ascii="Times New Roman" w:hAnsi="Times New Roman" w:cs="Times New Roman"/>
          <w:sz w:val="28"/>
          <w:szCs w:val="28"/>
        </w:rPr>
        <w:t xml:space="preserve"> </w:t>
      </w:r>
      <w:r w:rsidR="00A91A8E" w:rsidRPr="007F5A99">
        <w:rPr>
          <w:rFonts w:ascii="Times New Roman" w:hAnsi="Times New Roman" w:cs="Times New Roman"/>
          <w:sz w:val="28"/>
          <w:szCs w:val="28"/>
        </w:rPr>
        <w:t xml:space="preserve"> </w:t>
      </w:r>
      <w:r w:rsidR="00861157" w:rsidRPr="007F5A99">
        <w:rPr>
          <w:rFonts w:ascii="Times New Roman" w:hAnsi="Times New Roman" w:cs="Times New Roman"/>
          <w:sz w:val="28"/>
          <w:szCs w:val="28"/>
        </w:rPr>
        <w:t xml:space="preserve">           </w:t>
      </w:r>
      <w:r w:rsidR="00371CEE" w:rsidRPr="007F5A99">
        <w:rPr>
          <w:rFonts w:ascii="Times New Roman" w:hAnsi="Times New Roman" w:cs="Times New Roman"/>
          <w:sz w:val="28"/>
          <w:szCs w:val="28"/>
        </w:rPr>
        <w:t>Е.С. Левина</w:t>
      </w:r>
    </w:p>
    <w:p w:rsidR="00FD1CF0" w:rsidRPr="00371CEE" w:rsidRDefault="00FD1CF0" w:rsidP="0075375C">
      <w:pPr>
        <w:spacing w:after="0" w:line="240" w:lineRule="auto"/>
        <w:jc w:val="both"/>
        <w:rPr>
          <w:rFonts w:ascii="Times New Roman" w:hAnsi="Times New Roman" w:cs="Times New Roman"/>
          <w:sz w:val="26"/>
          <w:szCs w:val="26"/>
        </w:rPr>
        <w:sectPr w:rsidR="00FD1CF0" w:rsidRPr="00371CEE" w:rsidSect="00AE75B5">
          <w:headerReference w:type="default" r:id="rId11"/>
          <w:pgSz w:w="11906" w:h="16838"/>
          <w:pgMar w:top="1134" w:right="850" w:bottom="1134" w:left="1701" w:header="708" w:footer="708" w:gutter="0"/>
          <w:pgNumType w:start="1"/>
          <w:cols w:space="708"/>
          <w:titlePg/>
          <w:docGrid w:linePitch="360"/>
        </w:sectPr>
      </w:pPr>
    </w:p>
    <w:p w:rsidR="007A5939" w:rsidRDefault="007A5939" w:rsidP="0075375C">
      <w:pPr>
        <w:spacing w:after="0" w:line="240" w:lineRule="auto"/>
        <w:jc w:val="both"/>
        <w:rPr>
          <w:rFonts w:ascii="Times New Roman" w:hAnsi="Times New Roman" w:cs="Times New Roman"/>
          <w:sz w:val="28"/>
          <w:szCs w:val="28"/>
        </w:rPr>
      </w:pPr>
    </w:p>
    <w:p w:rsidR="001B61EA" w:rsidRPr="00861157" w:rsidRDefault="001B61EA" w:rsidP="001B61EA">
      <w:pPr>
        <w:spacing w:after="0" w:line="240" w:lineRule="auto"/>
        <w:ind w:left="4253"/>
        <w:rPr>
          <w:rFonts w:ascii="Times New Roman" w:eastAsia="Times New Roman" w:hAnsi="Times New Roman" w:cs="Times New Roman"/>
          <w:sz w:val="26"/>
          <w:szCs w:val="26"/>
          <w:lang w:eastAsia="ru-RU"/>
        </w:rPr>
      </w:pPr>
      <w:r w:rsidRPr="00861157">
        <w:rPr>
          <w:rFonts w:ascii="Times New Roman" w:eastAsia="Times New Roman" w:hAnsi="Times New Roman" w:cs="Times New Roman"/>
          <w:sz w:val="26"/>
          <w:szCs w:val="26"/>
          <w:lang w:eastAsia="ru-RU"/>
        </w:rPr>
        <w:t xml:space="preserve">Приложение </w:t>
      </w:r>
    </w:p>
    <w:p w:rsidR="001B61EA" w:rsidRPr="00861157" w:rsidRDefault="001B61EA" w:rsidP="001B61EA">
      <w:pPr>
        <w:spacing w:after="0" w:line="240" w:lineRule="auto"/>
        <w:ind w:left="4253"/>
        <w:rPr>
          <w:rFonts w:ascii="Times New Roman" w:eastAsia="Times New Roman" w:hAnsi="Times New Roman" w:cs="Times New Roman"/>
          <w:sz w:val="26"/>
          <w:szCs w:val="26"/>
          <w:lang w:eastAsia="ru-RU"/>
        </w:rPr>
      </w:pPr>
      <w:r w:rsidRPr="00861157">
        <w:rPr>
          <w:rFonts w:ascii="Times New Roman" w:eastAsia="Times New Roman" w:hAnsi="Times New Roman" w:cs="Times New Roman"/>
          <w:sz w:val="26"/>
          <w:szCs w:val="26"/>
          <w:lang w:eastAsia="ru-RU"/>
        </w:rPr>
        <w:t xml:space="preserve">к приказу Департамента здравоохранения, труда и социальной защиты населения Ненецкого автономного округа </w:t>
      </w:r>
    </w:p>
    <w:p w:rsidR="001B61EA" w:rsidRPr="00861157" w:rsidRDefault="001B61EA" w:rsidP="001B61EA">
      <w:pPr>
        <w:spacing w:after="0" w:line="240" w:lineRule="auto"/>
        <w:ind w:left="4253"/>
        <w:rPr>
          <w:rFonts w:ascii="Times New Roman" w:eastAsia="Times New Roman" w:hAnsi="Times New Roman" w:cs="Times New Roman"/>
          <w:sz w:val="26"/>
          <w:szCs w:val="26"/>
          <w:lang w:eastAsia="ru-RU"/>
        </w:rPr>
      </w:pPr>
      <w:r w:rsidRPr="00861157">
        <w:rPr>
          <w:rFonts w:ascii="Times New Roman" w:eastAsia="Times New Roman" w:hAnsi="Times New Roman" w:cs="Times New Roman"/>
          <w:sz w:val="26"/>
          <w:szCs w:val="26"/>
          <w:lang w:eastAsia="ru-RU"/>
        </w:rPr>
        <w:t xml:space="preserve">от </w:t>
      </w:r>
      <w:r w:rsidR="00C802CE" w:rsidRPr="00861157">
        <w:rPr>
          <w:rFonts w:ascii="Times New Roman" w:eastAsia="Times New Roman" w:hAnsi="Times New Roman" w:cs="Times New Roman"/>
          <w:sz w:val="26"/>
          <w:szCs w:val="26"/>
          <w:lang w:eastAsia="ru-RU"/>
        </w:rPr>
        <w:t>_</w:t>
      </w:r>
      <w:proofErr w:type="gramStart"/>
      <w:r w:rsidR="00C802CE" w:rsidRPr="00861157">
        <w:rPr>
          <w:rFonts w:ascii="Times New Roman" w:eastAsia="Times New Roman" w:hAnsi="Times New Roman" w:cs="Times New Roman"/>
          <w:sz w:val="26"/>
          <w:szCs w:val="26"/>
          <w:lang w:eastAsia="ru-RU"/>
        </w:rPr>
        <w:t>_</w:t>
      </w:r>
      <w:r w:rsidRPr="00861157">
        <w:rPr>
          <w:rFonts w:ascii="Times New Roman" w:eastAsia="Times New Roman" w:hAnsi="Times New Roman" w:cs="Times New Roman"/>
          <w:sz w:val="26"/>
          <w:szCs w:val="26"/>
          <w:lang w:eastAsia="ru-RU"/>
        </w:rPr>
        <w:t>.</w:t>
      </w:r>
      <w:r w:rsidR="001730EC" w:rsidRPr="00861157">
        <w:rPr>
          <w:rFonts w:ascii="Times New Roman" w:eastAsia="Times New Roman" w:hAnsi="Times New Roman" w:cs="Times New Roman"/>
          <w:sz w:val="26"/>
          <w:szCs w:val="26"/>
          <w:lang w:eastAsia="ru-RU"/>
        </w:rPr>
        <w:t>_</w:t>
      </w:r>
      <w:proofErr w:type="gramEnd"/>
      <w:r w:rsidR="001730EC" w:rsidRPr="00861157">
        <w:rPr>
          <w:rFonts w:ascii="Times New Roman" w:eastAsia="Times New Roman" w:hAnsi="Times New Roman" w:cs="Times New Roman"/>
          <w:sz w:val="26"/>
          <w:szCs w:val="26"/>
          <w:lang w:eastAsia="ru-RU"/>
        </w:rPr>
        <w:t>_</w:t>
      </w:r>
      <w:r w:rsidRPr="00861157">
        <w:rPr>
          <w:rFonts w:ascii="Times New Roman" w:eastAsia="Times New Roman" w:hAnsi="Times New Roman" w:cs="Times New Roman"/>
          <w:sz w:val="26"/>
          <w:szCs w:val="26"/>
          <w:lang w:eastAsia="ru-RU"/>
        </w:rPr>
        <w:t>.202</w:t>
      </w:r>
      <w:r w:rsidR="001E2B92" w:rsidRPr="00861157">
        <w:rPr>
          <w:rFonts w:ascii="Times New Roman" w:eastAsia="Times New Roman" w:hAnsi="Times New Roman" w:cs="Times New Roman"/>
          <w:sz w:val="26"/>
          <w:szCs w:val="26"/>
          <w:lang w:eastAsia="ru-RU"/>
        </w:rPr>
        <w:t>_</w:t>
      </w:r>
      <w:r w:rsidRPr="00861157">
        <w:rPr>
          <w:rFonts w:ascii="Times New Roman" w:eastAsia="Times New Roman" w:hAnsi="Times New Roman" w:cs="Times New Roman"/>
          <w:sz w:val="26"/>
          <w:szCs w:val="26"/>
          <w:lang w:eastAsia="ru-RU"/>
        </w:rPr>
        <w:t xml:space="preserve"> № </w:t>
      </w:r>
      <w:r w:rsidR="00C802CE" w:rsidRPr="00861157">
        <w:rPr>
          <w:rFonts w:ascii="Times New Roman" w:eastAsia="Times New Roman" w:hAnsi="Times New Roman" w:cs="Times New Roman"/>
          <w:sz w:val="26"/>
          <w:szCs w:val="26"/>
          <w:lang w:eastAsia="ru-RU"/>
        </w:rPr>
        <w:t>__</w:t>
      </w:r>
    </w:p>
    <w:p w:rsidR="001B61EA" w:rsidRPr="00861157" w:rsidRDefault="001B61EA" w:rsidP="0088762A">
      <w:pPr>
        <w:autoSpaceDE w:val="0"/>
        <w:autoSpaceDN w:val="0"/>
        <w:adjustRightInd w:val="0"/>
        <w:spacing w:line="240" w:lineRule="auto"/>
        <w:ind w:left="4253"/>
        <w:rPr>
          <w:rFonts w:ascii="Times New Roman" w:eastAsia="Times New Roman" w:hAnsi="Times New Roman"/>
          <w:sz w:val="26"/>
          <w:szCs w:val="26"/>
          <w:lang w:eastAsia="ru-RU"/>
        </w:rPr>
      </w:pPr>
      <w:r w:rsidRPr="00861157">
        <w:rPr>
          <w:rFonts w:ascii="Times New Roman" w:eastAsia="Times New Roman" w:hAnsi="Times New Roman" w:cs="Times New Roman"/>
          <w:sz w:val="26"/>
          <w:szCs w:val="26"/>
          <w:lang w:eastAsia="ru-RU"/>
        </w:rPr>
        <w:t>«</w:t>
      </w:r>
      <w:r w:rsidR="000670CE" w:rsidRPr="00861157">
        <w:rPr>
          <w:rFonts w:ascii="Times New Roman" w:eastAsia="Times New Roman" w:hAnsi="Times New Roman"/>
          <w:sz w:val="26"/>
          <w:szCs w:val="26"/>
          <w:lang w:eastAsia="ru-RU"/>
        </w:rPr>
        <w:t xml:space="preserve">О внесении изменений </w:t>
      </w:r>
      <w:r w:rsidR="0088762A" w:rsidRPr="00861157">
        <w:rPr>
          <w:rFonts w:ascii="Times New Roman" w:eastAsia="Times New Roman" w:hAnsi="Times New Roman"/>
          <w:sz w:val="26"/>
          <w:szCs w:val="26"/>
          <w:lang w:eastAsia="ru-RU"/>
        </w:rPr>
        <w:br/>
      </w:r>
      <w:r w:rsidRPr="00861157">
        <w:rPr>
          <w:rFonts w:ascii="Times New Roman" w:eastAsia="Times New Roman" w:hAnsi="Times New Roman"/>
          <w:sz w:val="26"/>
          <w:szCs w:val="26"/>
          <w:lang w:eastAsia="ru-RU"/>
        </w:rPr>
        <w:t xml:space="preserve">в </w:t>
      </w:r>
      <w:r w:rsidR="004017CC" w:rsidRPr="00861157">
        <w:rPr>
          <w:rFonts w:ascii="Times New Roman" w:hAnsi="Times New Roman" w:cs="Times New Roman"/>
          <w:sz w:val="26"/>
          <w:szCs w:val="26"/>
        </w:rPr>
        <w:t xml:space="preserve">Административный регламент </w:t>
      </w:r>
      <w:r w:rsidR="001730EC" w:rsidRPr="00861157">
        <w:rPr>
          <w:rFonts w:ascii="Times New Roman" w:hAnsi="Times New Roman" w:cs="Times New Roman"/>
          <w:sz w:val="26"/>
          <w:szCs w:val="26"/>
        </w:rPr>
        <w:br/>
      </w:r>
      <w:r w:rsidR="00861157" w:rsidRPr="00861157">
        <w:rPr>
          <w:rFonts w:ascii="Times New Roman" w:eastAsia="Times New Roman" w:hAnsi="Times New Roman" w:cs="Times New Roman"/>
          <w:sz w:val="26"/>
          <w:szCs w:val="26"/>
          <w:lang w:eastAsia="ru-RU"/>
        </w:rPr>
        <w:t xml:space="preserve">исполнения </w:t>
      </w:r>
      <w:r w:rsidR="00861157" w:rsidRPr="00861157">
        <w:rPr>
          <w:rFonts w:ascii="Times New Roman" w:hAnsi="Times New Roman" w:cs="Times New Roman"/>
          <w:sz w:val="26"/>
          <w:szCs w:val="26"/>
        </w:rPr>
        <w:t>государственной функции «Контроль за соответствием законодательству и выполнением коллективных договоров, соглашений</w:t>
      </w:r>
      <w:r w:rsidR="00861157" w:rsidRPr="00861157">
        <w:rPr>
          <w:rFonts w:ascii="Times New Roman" w:eastAsia="Times New Roman" w:hAnsi="Times New Roman" w:cs="Times New Roman"/>
          <w:sz w:val="26"/>
          <w:szCs w:val="26"/>
          <w:lang w:eastAsia="ru-RU"/>
        </w:rPr>
        <w:t>»</w:t>
      </w: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1B61EA" w:rsidRPr="00A5091B" w:rsidRDefault="001B61EA" w:rsidP="007A5939">
      <w:pPr>
        <w:autoSpaceDE w:val="0"/>
        <w:autoSpaceDN w:val="0"/>
        <w:adjustRightInd w:val="0"/>
        <w:spacing w:after="0" w:line="240" w:lineRule="auto"/>
        <w:ind w:firstLine="709"/>
        <w:jc w:val="both"/>
        <w:rPr>
          <w:rFonts w:ascii="Times New Roman" w:hAnsi="Times New Roman" w:cs="Times New Roman"/>
          <w:sz w:val="28"/>
          <w:szCs w:val="28"/>
        </w:rPr>
      </w:pPr>
    </w:p>
    <w:p w:rsidR="000B4680" w:rsidRPr="00861157" w:rsidRDefault="0088762A" w:rsidP="000B4680">
      <w:pPr>
        <w:autoSpaceDE w:val="0"/>
        <w:autoSpaceDN w:val="0"/>
        <w:adjustRightInd w:val="0"/>
        <w:spacing w:after="0" w:line="240" w:lineRule="auto"/>
        <w:jc w:val="center"/>
        <w:rPr>
          <w:rFonts w:ascii="Times New Roman" w:hAnsi="Times New Roman" w:cs="Times New Roman"/>
          <w:b/>
          <w:sz w:val="28"/>
          <w:szCs w:val="28"/>
        </w:rPr>
      </w:pPr>
      <w:r w:rsidRPr="00861157">
        <w:rPr>
          <w:rFonts w:ascii="Times New Roman" w:hAnsi="Times New Roman" w:cs="Times New Roman"/>
          <w:b/>
          <w:sz w:val="28"/>
          <w:szCs w:val="28"/>
        </w:rPr>
        <w:t>А</w:t>
      </w:r>
      <w:r w:rsidR="00375982" w:rsidRPr="00861157">
        <w:rPr>
          <w:rFonts w:ascii="Times New Roman" w:hAnsi="Times New Roman" w:cs="Times New Roman"/>
          <w:b/>
          <w:sz w:val="28"/>
          <w:szCs w:val="28"/>
        </w:rPr>
        <w:t>дминистративны</w:t>
      </w:r>
      <w:r w:rsidRPr="00861157">
        <w:rPr>
          <w:rFonts w:ascii="Times New Roman" w:hAnsi="Times New Roman" w:cs="Times New Roman"/>
          <w:b/>
          <w:sz w:val="28"/>
          <w:szCs w:val="28"/>
        </w:rPr>
        <w:t>й</w:t>
      </w:r>
      <w:r w:rsidR="000B4680" w:rsidRPr="00861157">
        <w:rPr>
          <w:rFonts w:ascii="Times New Roman" w:hAnsi="Times New Roman" w:cs="Times New Roman"/>
          <w:b/>
          <w:sz w:val="28"/>
          <w:szCs w:val="28"/>
        </w:rPr>
        <w:t xml:space="preserve"> регламент </w:t>
      </w:r>
    </w:p>
    <w:p w:rsidR="004156F2" w:rsidRPr="00861157" w:rsidRDefault="00861157" w:rsidP="004156F2">
      <w:pPr>
        <w:autoSpaceDE w:val="0"/>
        <w:autoSpaceDN w:val="0"/>
        <w:adjustRightInd w:val="0"/>
        <w:spacing w:after="0" w:line="240" w:lineRule="auto"/>
        <w:ind w:firstLine="709"/>
        <w:jc w:val="center"/>
        <w:rPr>
          <w:rFonts w:ascii="Times New Roman" w:hAnsi="Times New Roman" w:cs="Times New Roman"/>
          <w:b/>
          <w:sz w:val="28"/>
          <w:szCs w:val="28"/>
        </w:rPr>
      </w:pPr>
      <w:r w:rsidRPr="00861157">
        <w:rPr>
          <w:rFonts w:ascii="Times New Roman" w:eastAsia="Times New Roman" w:hAnsi="Times New Roman" w:cs="Times New Roman"/>
          <w:b/>
          <w:sz w:val="28"/>
          <w:szCs w:val="28"/>
          <w:lang w:eastAsia="ru-RU"/>
        </w:rPr>
        <w:t xml:space="preserve">исполнения </w:t>
      </w:r>
      <w:r w:rsidRPr="00861157">
        <w:rPr>
          <w:rFonts w:ascii="Times New Roman" w:hAnsi="Times New Roman" w:cs="Times New Roman"/>
          <w:b/>
          <w:sz w:val="28"/>
          <w:szCs w:val="28"/>
        </w:rPr>
        <w:t>государственной функции «Контроль за соответствием законодательству и выполнением коллективных договоров, соглашений</w:t>
      </w:r>
      <w:r w:rsidRPr="00861157">
        <w:rPr>
          <w:rFonts w:ascii="Times New Roman" w:eastAsia="Times New Roman" w:hAnsi="Times New Roman" w:cs="Times New Roman"/>
          <w:b/>
          <w:sz w:val="28"/>
          <w:szCs w:val="28"/>
          <w:lang w:eastAsia="ru-RU"/>
        </w:rPr>
        <w:t>»</w:t>
      </w:r>
    </w:p>
    <w:p w:rsidR="00C1436C" w:rsidRDefault="00C1436C" w:rsidP="009B1A8E">
      <w:pPr>
        <w:pStyle w:val="ConsPlusTitle"/>
        <w:jc w:val="center"/>
        <w:outlineLvl w:val="1"/>
        <w:rPr>
          <w:rFonts w:ascii="Times New Roman" w:hAnsi="Times New Roman" w:cs="Times New Roman"/>
          <w:sz w:val="28"/>
          <w:szCs w:val="28"/>
        </w:rPr>
      </w:pPr>
    </w:p>
    <w:p w:rsidR="009B1A8E" w:rsidRPr="00C1436C" w:rsidRDefault="009B1A8E" w:rsidP="009B1A8E">
      <w:pPr>
        <w:pStyle w:val="ConsPlusTitle"/>
        <w:jc w:val="center"/>
        <w:outlineLvl w:val="1"/>
        <w:rPr>
          <w:rFonts w:ascii="Times New Roman" w:hAnsi="Times New Roman" w:cs="Times New Roman"/>
          <w:sz w:val="28"/>
          <w:szCs w:val="28"/>
        </w:rPr>
      </w:pPr>
      <w:r w:rsidRPr="00C1436C">
        <w:rPr>
          <w:rFonts w:ascii="Times New Roman" w:hAnsi="Times New Roman" w:cs="Times New Roman"/>
          <w:sz w:val="28"/>
          <w:szCs w:val="28"/>
        </w:rPr>
        <w:t>Раздел I</w:t>
      </w:r>
    </w:p>
    <w:p w:rsidR="009B1A8E" w:rsidRPr="00C1436C" w:rsidRDefault="009B1A8E" w:rsidP="009B1A8E">
      <w:pPr>
        <w:pStyle w:val="ConsPlusTitle"/>
        <w:jc w:val="center"/>
        <w:rPr>
          <w:rFonts w:ascii="Times New Roman" w:hAnsi="Times New Roman" w:cs="Times New Roman"/>
          <w:sz w:val="28"/>
          <w:szCs w:val="28"/>
        </w:rPr>
      </w:pPr>
      <w:r w:rsidRPr="00C1436C">
        <w:rPr>
          <w:rFonts w:ascii="Times New Roman" w:hAnsi="Times New Roman" w:cs="Times New Roman"/>
          <w:sz w:val="28"/>
          <w:szCs w:val="28"/>
        </w:rPr>
        <w:t>Общие положения</w:t>
      </w:r>
    </w:p>
    <w:p w:rsidR="009B1A8E" w:rsidRDefault="009B1A8E" w:rsidP="009B1A8E">
      <w:pPr>
        <w:pStyle w:val="ConsPlusNormal"/>
        <w:jc w:val="both"/>
      </w:pPr>
    </w:p>
    <w:p w:rsidR="009B1A8E" w:rsidRDefault="009B1A8E" w:rsidP="007F5A99">
      <w:pPr>
        <w:pStyle w:val="ConsPlusNormal"/>
        <w:ind w:firstLine="709"/>
        <w:jc w:val="both"/>
      </w:pPr>
      <w:r>
        <w:t>1. Настоящий Административный регламент устанавливает требования и порядок осуществления Департаментом здравоохранения, труда и социальной защиты населения Ненецкого автономного округа (далее - Департамент) государственной функции по контролю за соотве</w:t>
      </w:r>
      <w:r w:rsidR="00C1436C">
        <w:t>т</w:t>
      </w:r>
      <w:r>
        <w:t xml:space="preserve">ствием законодательству и выполнением коллективных договоров соглашений в целях предупреждения, выявления и пресечения нарушений юридическими лицами, их руководителями и иными должностными лицами, индивидуальными предпринимателями, гражданами, их уполномоченными представителями требований, установленных в соответствии с нормативными правовыми актами Российской Федерации, нормативными правовыми актами Ненецкого автономного округа в </w:t>
      </w:r>
      <w:r w:rsidR="00C1436C">
        <w:t>трудового законодательства</w:t>
      </w:r>
      <w:r>
        <w:t>, посредством организации и проведения проверок названных лиц, принятия предусмотренных законодательством Российской Федерации, Ненецкого автономного округа мер по пресечению и (или) устранению последствий выявленных нарушений, а также определяет сроки и последовательность действий (административных процедур) по осуществлению государственного надзора.</w:t>
      </w:r>
    </w:p>
    <w:p w:rsidR="00C1436C" w:rsidRDefault="00C1436C" w:rsidP="009B1A8E">
      <w:pPr>
        <w:pStyle w:val="ConsPlusTitle"/>
        <w:jc w:val="center"/>
        <w:outlineLvl w:val="2"/>
      </w:pPr>
    </w:p>
    <w:p w:rsidR="009B1A8E" w:rsidRPr="007F5A99" w:rsidRDefault="009B1A8E" w:rsidP="009B1A8E">
      <w:pPr>
        <w:pStyle w:val="ConsPlusTitle"/>
        <w:jc w:val="center"/>
        <w:outlineLvl w:val="2"/>
        <w:rPr>
          <w:sz w:val="28"/>
          <w:szCs w:val="28"/>
        </w:rPr>
      </w:pPr>
      <w:r w:rsidRPr="007F5A99">
        <w:rPr>
          <w:sz w:val="28"/>
          <w:szCs w:val="28"/>
        </w:rPr>
        <w:t>Наименование государственной функции</w:t>
      </w:r>
    </w:p>
    <w:p w:rsidR="009B1A8E" w:rsidRPr="007F5A99" w:rsidRDefault="009B1A8E" w:rsidP="009B1A8E">
      <w:pPr>
        <w:pStyle w:val="ConsPlusNormal"/>
        <w:jc w:val="both"/>
      </w:pPr>
    </w:p>
    <w:p w:rsidR="009B1A8E" w:rsidRPr="007F5A99" w:rsidRDefault="009B1A8E" w:rsidP="009B1A8E">
      <w:pPr>
        <w:pStyle w:val="ConsPlusNormal"/>
        <w:ind w:firstLine="540"/>
        <w:jc w:val="both"/>
        <w:rPr>
          <w:color w:val="C00000"/>
        </w:rPr>
      </w:pPr>
      <w:r w:rsidRPr="007F5A99">
        <w:lastRenderedPageBreak/>
        <w:t xml:space="preserve">2. </w:t>
      </w:r>
      <w:r w:rsidR="00C1436C" w:rsidRPr="007F5A99">
        <w:t>«Контроль за соответствием законодательству и выполнением коллективных договоров, соглашений»</w:t>
      </w:r>
      <w:r w:rsidRPr="007F5A99">
        <w:t xml:space="preserve"> (далее </w:t>
      </w:r>
      <w:r w:rsidR="00C1436C" w:rsidRPr="007F5A99">
        <w:t>–</w:t>
      </w:r>
      <w:r w:rsidRPr="007F5A99">
        <w:t xml:space="preserve"> государственн</w:t>
      </w:r>
      <w:r w:rsidR="00C1436C" w:rsidRPr="007F5A99">
        <w:t>ая функция)</w:t>
      </w:r>
      <w:r w:rsidRPr="007F5A99">
        <w:t>.</w:t>
      </w:r>
    </w:p>
    <w:p w:rsidR="00C1436C" w:rsidRPr="007F5A99" w:rsidRDefault="00C1436C" w:rsidP="009B1A8E">
      <w:pPr>
        <w:pStyle w:val="ConsPlusTitle"/>
        <w:jc w:val="center"/>
        <w:outlineLvl w:val="2"/>
        <w:rPr>
          <w:sz w:val="28"/>
          <w:szCs w:val="28"/>
        </w:rPr>
      </w:pPr>
    </w:p>
    <w:p w:rsidR="009B1A8E" w:rsidRPr="007F5A99" w:rsidRDefault="009B1A8E" w:rsidP="009B1A8E">
      <w:pPr>
        <w:pStyle w:val="ConsPlusTitle"/>
        <w:jc w:val="center"/>
        <w:outlineLvl w:val="2"/>
        <w:rPr>
          <w:sz w:val="28"/>
          <w:szCs w:val="28"/>
        </w:rPr>
      </w:pPr>
      <w:r w:rsidRPr="007F5A99">
        <w:rPr>
          <w:sz w:val="28"/>
          <w:szCs w:val="28"/>
        </w:rPr>
        <w:t>Наименование исполнительного органа государственной власти</w:t>
      </w:r>
    </w:p>
    <w:p w:rsidR="009B1A8E" w:rsidRPr="007F5A99" w:rsidRDefault="009B1A8E" w:rsidP="009B1A8E">
      <w:pPr>
        <w:pStyle w:val="ConsPlusTitle"/>
        <w:jc w:val="center"/>
        <w:rPr>
          <w:sz w:val="28"/>
          <w:szCs w:val="28"/>
        </w:rPr>
      </w:pPr>
      <w:r w:rsidRPr="007F5A99">
        <w:rPr>
          <w:sz w:val="28"/>
          <w:szCs w:val="28"/>
        </w:rPr>
        <w:t>Ненецкого автономного округа, осуществляющего</w:t>
      </w:r>
    </w:p>
    <w:p w:rsidR="009B1A8E" w:rsidRPr="007F5A99" w:rsidRDefault="009B1A8E" w:rsidP="009B1A8E">
      <w:pPr>
        <w:pStyle w:val="ConsPlusTitle"/>
        <w:jc w:val="center"/>
        <w:rPr>
          <w:sz w:val="28"/>
          <w:szCs w:val="28"/>
        </w:rPr>
      </w:pPr>
      <w:r w:rsidRPr="007F5A99">
        <w:rPr>
          <w:sz w:val="28"/>
          <w:szCs w:val="28"/>
        </w:rPr>
        <w:t>государственный надзор</w:t>
      </w:r>
    </w:p>
    <w:p w:rsidR="009B1A8E" w:rsidRPr="007F5A99" w:rsidRDefault="009B1A8E" w:rsidP="009B1A8E">
      <w:pPr>
        <w:pStyle w:val="ConsPlusNormal"/>
        <w:jc w:val="both"/>
      </w:pPr>
    </w:p>
    <w:p w:rsidR="009B1A8E" w:rsidRDefault="009B1A8E" w:rsidP="009B1A8E">
      <w:pPr>
        <w:pStyle w:val="ConsPlusNormal"/>
        <w:ind w:firstLine="540"/>
        <w:jc w:val="both"/>
      </w:pPr>
      <w:r>
        <w:t xml:space="preserve">3. Исполнительным органом государственной власти Ненецкого автономного округа, уполномоченным </w:t>
      </w:r>
      <w:r w:rsidR="00C1436C">
        <w:t xml:space="preserve">исполнять государственную функцию </w:t>
      </w:r>
      <w:r>
        <w:t xml:space="preserve">осуществлять </w:t>
      </w:r>
      <w:r w:rsidR="00C1436C">
        <w:t>контроль за соответствием законодательству и выполнением коллективных договоров, соглашений</w:t>
      </w:r>
      <w:r>
        <w:t xml:space="preserve">, является Департамент </w:t>
      </w:r>
      <w:r w:rsidR="00C1436C">
        <w:t>здравоохранения, труда и социальной защиты населения ненецкого автономного округа</w:t>
      </w:r>
      <w:r>
        <w:t xml:space="preserve"> (далее </w:t>
      </w:r>
      <w:r w:rsidR="007F5A99">
        <w:t>–</w:t>
      </w:r>
      <w:r>
        <w:t xml:space="preserve"> </w:t>
      </w:r>
      <w:r w:rsidR="007F5A99">
        <w:t>орган государственного надзора</w:t>
      </w:r>
      <w:r>
        <w:t>).</w:t>
      </w:r>
    </w:p>
    <w:p w:rsidR="009B1A8E" w:rsidRPr="002C5DCF" w:rsidRDefault="009B1A8E" w:rsidP="009B1A8E">
      <w:pPr>
        <w:pStyle w:val="ConsPlusNormal"/>
        <w:jc w:val="both"/>
      </w:pPr>
    </w:p>
    <w:p w:rsidR="009B1A8E" w:rsidRPr="002C5DCF" w:rsidRDefault="009B1A8E" w:rsidP="009B1A8E">
      <w:pPr>
        <w:pStyle w:val="ConsPlusTitle"/>
        <w:jc w:val="center"/>
        <w:outlineLvl w:val="2"/>
        <w:rPr>
          <w:rFonts w:ascii="Times New Roman" w:hAnsi="Times New Roman" w:cs="Times New Roman"/>
          <w:sz w:val="28"/>
          <w:szCs w:val="28"/>
        </w:rPr>
      </w:pPr>
      <w:r w:rsidRPr="002C5DCF">
        <w:rPr>
          <w:rFonts w:ascii="Times New Roman" w:hAnsi="Times New Roman" w:cs="Times New Roman"/>
          <w:sz w:val="28"/>
          <w:szCs w:val="28"/>
        </w:rPr>
        <w:t>Нормативные правовые акты, регулирующие</w:t>
      </w:r>
    </w:p>
    <w:p w:rsidR="009B1A8E" w:rsidRPr="002C5DCF" w:rsidRDefault="009B1A8E" w:rsidP="009B1A8E">
      <w:pPr>
        <w:pStyle w:val="ConsPlusTitle"/>
        <w:jc w:val="center"/>
        <w:rPr>
          <w:rFonts w:ascii="Times New Roman" w:hAnsi="Times New Roman" w:cs="Times New Roman"/>
          <w:sz w:val="28"/>
          <w:szCs w:val="28"/>
        </w:rPr>
      </w:pPr>
      <w:r w:rsidRPr="002C5DCF">
        <w:rPr>
          <w:rFonts w:ascii="Times New Roman" w:hAnsi="Times New Roman" w:cs="Times New Roman"/>
          <w:sz w:val="28"/>
          <w:szCs w:val="28"/>
        </w:rPr>
        <w:t>осуществление государственного надзора</w:t>
      </w:r>
    </w:p>
    <w:p w:rsidR="009B1A8E" w:rsidRDefault="009B1A8E" w:rsidP="009B1A8E">
      <w:pPr>
        <w:pStyle w:val="ConsPlusNormal"/>
        <w:jc w:val="both"/>
      </w:pPr>
    </w:p>
    <w:p w:rsidR="009B1A8E" w:rsidRPr="002C5DCF" w:rsidRDefault="00C1436C" w:rsidP="002C5DCF">
      <w:pPr>
        <w:pStyle w:val="ConsPlusNormal"/>
        <w:ind w:firstLine="709"/>
        <w:jc w:val="both"/>
      </w:pPr>
      <w:bookmarkStart w:id="0" w:name="P67"/>
      <w:bookmarkEnd w:id="0"/>
      <w:r w:rsidRPr="002C5DCF">
        <w:t>4. Исполнение</w:t>
      </w:r>
      <w:r w:rsidR="009B1A8E" w:rsidRPr="002C5DCF">
        <w:t xml:space="preserve"> </w:t>
      </w:r>
      <w:r w:rsidRPr="002C5DCF">
        <w:t>государственной функции</w:t>
      </w:r>
      <w:r w:rsidR="009B1A8E" w:rsidRPr="002C5DCF">
        <w:t xml:space="preserve"> осуществляется в соответствии со следующими нормативными правовыми актами:</w:t>
      </w:r>
    </w:p>
    <w:p w:rsidR="009B1A8E" w:rsidRPr="002C5DCF" w:rsidRDefault="00B01557" w:rsidP="002C5DCF">
      <w:pPr>
        <w:pStyle w:val="ConsPlusNormal"/>
        <w:ind w:firstLine="709"/>
        <w:jc w:val="both"/>
      </w:pPr>
      <w:hyperlink r:id="rId12" w:history="1">
        <w:r w:rsidR="009B1A8E" w:rsidRPr="002C5DCF">
          <w:t>Конституция</w:t>
        </w:r>
      </w:hyperlink>
      <w:r w:rsidR="009B1A8E" w:rsidRPr="002C5DCF">
        <w:t xml:space="preserve"> Росси</w:t>
      </w:r>
      <w:r w:rsidR="002C5DCF">
        <w:t>йской Федерации («</w:t>
      </w:r>
      <w:r w:rsidR="009B1A8E" w:rsidRPr="002C5DCF">
        <w:t>Собрание законо</w:t>
      </w:r>
      <w:r w:rsidR="002C5DCF">
        <w:t>дательства Российской Федерации», 2009, №</w:t>
      </w:r>
      <w:r w:rsidR="009B1A8E" w:rsidRPr="002C5DCF">
        <w:t xml:space="preserve"> 4, ст. 445);</w:t>
      </w:r>
    </w:p>
    <w:p w:rsidR="002C5DCF" w:rsidRPr="002C5DCF" w:rsidRDefault="00B01557" w:rsidP="002C5DCF">
      <w:pPr>
        <w:pStyle w:val="ConsPlusNormal"/>
        <w:ind w:firstLine="709"/>
        <w:jc w:val="both"/>
      </w:pPr>
      <w:hyperlink r:id="rId13" w:history="1">
        <w:r w:rsidR="002C5DCF" w:rsidRPr="002C5DCF">
          <w:t>Закон</w:t>
        </w:r>
      </w:hyperlink>
      <w:r w:rsidR="002C5DCF" w:rsidRPr="002C5DCF">
        <w:t xml:space="preserve"> Российской Фе</w:t>
      </w:r>
      <w:r w:rsidR="002C5DCF">
        <w:t>дерации от 19.04.1991 N 1032-1 «</w:t>
      </w:r>
      <w:r w:rsidR="002C5DCF" w:rsidRPr="002C5DCF">
        <w:t>О занятости н</w:t>
      </w:r>
      <w:r w:rsidR="002C5DCF">
        <w:t>аселения в Российской Федерации»</w:t>
      </w:r>
      <w:r w:rsidR="002C5DCF" w:rsidRPr="002C5DCF">
        <w:t xml:space="preserve"> (Ведомости Съезда народных депутатов РСФСР и </w:t>
      </w:r>
      <w:r w:rsidR="002C5DCF">
        <w:t>Верховного Совета РСФСР, 1991, №</w:t>
      </w:r>
      <w:r w:rsidR="002C5DCF" w:rsidRPr="002C5DCF">
        <w:t xml:space="preserve"> 18, ст. 565);</w:t>
      </w:r>
    </w:p>
    <w:p w:rsidR="002C5DCF" w:rsidRPr="002C5DCF" w:rsidRDefault="002C5DCF" w:rsidP="002C5DCF">
      <w:pPr>
        <w:pStyle w:val="ConsPlusNormal"/>
        <w:ind w:firstLine="709"/>
        <w:jc w:val="both"/>
      </w:pPr>
      <w:r w:rsidRPr="002C5DCF">
        <w:t xml:space="preserve">Трудовой </w:t>
      </w:r>
      <w:hyperlink r:id="rId14" w:history="1">
        <w:r w:rsidRPr="002C5DCF">
          <w:t>кодекс</w:t>
        </w:r>
      </w:hyperlink>
      <w:r w:rsidRPr="002C5DCF">
        <w:t xml:space="preserve"> Российской Ф</w:t>
      </w:r>
      <w:r>
        <w:t>едерации («</w:t>
      </w:r>
      <w:r w:rsidRPr="002C5DCF">
        <w:t>Собрание законо</w:t>
      </w:r>
      <w:r>
        <w:t>дательства Российской Федерации», 2002, №</w:t>
      </w:r>
      <w:r w:rsidRPr="002C5DCF">
        <w:t xml:space="preserve"> 1, ст. 3);</w:t>
      </w:r>
    </w:p>
    <w:p w:rsidR="002C5DCF" w:rsidRPr="002C5DCF" w:rsidRDefault="002C5DCF" w:rsidP="002C5DCF">
      <w:pPr>
        <w:pStyle w:val="ConsPlusNormal"/>
        <w:ind w:firstLine="709"/>
        <w:jc w:val="both"/>
      </w:pPr>
      <w:r w:rsidRPr="002C5DCF">
        <w:t xml:space="preserve">Федеральный </w:t>
      </w:r>
      <w:hyperlink r:id="rId15" w:history="1">
        <w:r w:rsidRPr="002C5DCF">
          <w:t>закон</w:t>
        </w:r>
      </w:hyperlink>
      <w:r>
        <w:t xml:space="preserve"> от 27.07.2006 №</w:t>
      </w:r>
      <w:r w:rsidRPr="002C5DCF">
        <w:t xml:space="preserve"> 14</w:t>
      </w:r>
      <w:r>
        <w:t>9-ФЗ «</w:t>
      </w:r>
      <w:r w:rsidRPr="002C5DCF">
        <w:t>Об информации, информационных те</w:t>
      </w:r>
      <w:r>
        <w:t>хнологиях и о защите информации» («</w:t>
      </w:r>
      <w:r w:rsidRPr="002C5DCF">
        <w:t>Собрание законо</w:t>
      </w:r>
      <w:r>
        <w:t>дательства Российской Федерации», 2006, №</w:t>
      </w:r>
      <w:r w:rsidRPr="002C5DCF">
        <w:t xml:space="preserve"> 31, ст. 3448);</w:t>
      </w:r>
    </w:p>
    <w:p w:rsidR="002C5DCF" w:rsidRPr="002C5DCF" w:rsidRDefault="00B01557" w:rsidP="002C5DCF">
      <w:pPr>
        <w:pStyle w:val="ConsPlusNormal"/>
        <w:ind w:firstLine="709"/>
        <w:jc w:val="both"/>
      </w:pPr>
      <w:hyperlink r:id="rId16" w:history="1">
        <w:r w:rsidR="002C5DCF" w:rsidRPr="002C5DCF">
          <w:t>Постановлением</w:t>
        </w:r>
      </w:hyperlink>
      <w:r w:rsidR="002C5DCF" w:rsidRPr="002C5DCF">
        <w:t xml:space="preserve"> Правительства Российской</w:t>
      </w:r>
      <w:r w:rsidR="002C5DCF">
        <w:t xml:space="preserve"> Федерации от 30.06.2010 № 489 «</w:t>
      </w:r>
      <w:r w:rsidR="002C5DCF" w:rsidRPr="002C5DCF">
        <w:t xml:space="preserve">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w:t>
      </w:r>
      <w:r w:rsidR="002C5DCF">
        <w:t>индивидуальных предпринимателей» («</w:t>
      </w:r>
      <w:r w:rsidR="002C5DCF" w:rsidRPr="002C5DCF">
        <w:t>Собрание законодательств</w:t>
      </w:r>
      <w:r w:rsidR="002C5DCF">
        <w:t>а Российской Федерации», 2010, №</w:t>
      </w:r>
      <w:r w:rsidR="002C5DCF" w:rsidRPr="002C5DCF">
        <w:t xml:space="preserve"> 28, ст. 3706);</w:t>
      </w:r>
    </w:p>
    <w:p w:rsidR="009B1A8E" w:rsidRPr="002C5DCF" w:rsidRDefault="00B01557" w:rsidP="002C5DCF">
      <w:pPr>
        <w:pStyle w:val="ConsPlusNormal"/>
        <w:ind w:firstLine="709"/>
        <w:jc w:val="both"/>
      </w:pPr>
      <w:hyperlink r:id="rId17" w:history="1">
        <w:r w:rsidR="009B1A8E" w:rsidRPr="002C5DCF">
          <w:t>Кодекс</w:t>
        </w:r>
      </w:hyperlink>
      <w:r w:rsidR="009B1A8E" w:rsidRPr="002C5DCF">
        <w:t xml:space="preserve"> Российской Федерации об административных</w:t>
      </w:r>
      <w:r w:rsidR="002C5DCF">
        <w:t xml:space="preserve"> правонарушениях от 30.12.2001 № 195-ФЗ («</w:t>
      </w:r>
      <w:r w:rsidR="009B1A8E" w:rsidRPr="002C5DCF">
        <w:t>Собрание законо</w:t>
      </w:r>
      <w:r w:rsidR="002C5DCF">
        <w:t>дательства Российской Федерации», 07.01.2002, №</w:t>
      </w:r>
      <w:r w:rsidR="009B1A8E" w:rsidRPr="002C5DCF">
        <w:t xml:space="preserve"> 1 (ч. 1), ст. 1);</w:t>
      </w:r>
    </w:p>
    <w:p w:rsidR="009B1A8E" w:rsidRPr="002C5DCF" w:rsidRDefault="009B1A8E" w:rsidP="002C5DCF">
      <w:pPr>
        <w:pStyle w:val="ConsPlusNormal"/>
        <w:ind w:firstLine="709"/>
        <w:jc w:val="both"/>
      </w:pPr>
      <w:r w:rsidRPr="002C5DCF">
        <w:t xml:space="preserve">Федеральный </w:t>
      </w:r>
      <w:hyperlink r:id="rId18" w:history="1">
        <w:r w:rsidRPr="002C5DCF">
          <w:t>закон</w:t>
        </w:r>
      </w:hyperlink>
      <w:r w:rsidR="002C5DCF">
        <w:t xml:space="preserve"> от 26.12.2008 № 294-ФЗ «</w:t>
      </w:r>
      <w:r w:rsidRPr="002C5DCF">
        <w:t>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w:t>
      </w:r>
      <w:r w:rsidR="002C5DCF">
        <w:t>дательства Российской Федерации», 2008, №</w:t>
      </w:r>
      <w:r w:rsidRPr="002C5DCF">
        <w:t xml:space="preserve"> 52 (ч. 1) ст. 6249) (далее - Ф</w:t>
      </w:r>
      <w:r w:rsidR="002C5DCF">
        <w:t>едеральный закон от 26.12.2008 №</w:t>
      </w:r>
      <w:r w:rsidRPr="002C5DCF">
        <w:t xml:space="preserve"> 294-ФЗ);</w:t>
      </w:r>
    </w:p>
    <w:p w:rsidR="009B1A8E" w:rsidRPr="002C5DCF" w:rsidRDefault="009B1A8E" w:rsidP="002C5DCF">
      <w:pPr>
        <w:pStyle w:val="ConsPlusNormal"/>
        <w:ind w:firstLine="709"/>
        <w:jc w:val="both"/>
      </w:pPr>
      <w:r w:rsidRPr="002C5DCF">
        <w:t xml:space="preserve">Федеральный </w:t>
      </w:r>
      <w:hyperlink r:id="rId19" w:history="1">
        <w:r w:rsidRPr="002C5DCF">
          <w:t>закон</w:t>
        </w:r>
      </w:hyperlink>
      <w:r w:rsidR="002C5DCF">
        <w:t xml:space="preserve"> от 02.05.2006 № 59-ФЗ «</w:t>
      </w:r>
      <w:r w:rsidRPr="002C5DCF">
        <w:t>О порядке рассмотрения обращен</w:t>
      </w:r>
      <w:r w:rsidR="002C5DCF">
        <w:t>ий граждан Российской Федерации» («</w:t>
      </w:r>
      <w:r w:rsidRPr="002C5DCF">
        <w:t xml:space="preserve">Собрание законодательства </w:t>
      </w:r>
      <w:r w:rsidR="002C5DCF">
        <w:lastRenderedPageBreak/>
        <w:t>Российской Федерации», 2006, №</w:t>
      </w:r>
      <w:r w:rsidRPr="002C5DCF">
        <w:t xml:space="preserve"> 19, ст. 2060) (далее - Ф</w:t>
      </w:r>
      <w:r w:rsidR="002C5DCF">
        <w:t>едеральный закон от 02.05.2006 №</w:t>
      </w:r>
      <w:r w:rsidRPr="002C5DCF">
        <w:t xml:space="preserve"> 59-ФЗ);</w:t>
      </w:r>
    </w:p>
    <w:p w:rsidR="002C5DCF" w:rsidRPr="002C5DCF" w:rsidRDefault="002C5DCF" w:rsidP="002C5DCF">
      <w:pPr>
        <w:pStyle w:val="aa"/>
        <w:autoSpaceDE w:val="0"/>
        <w:autoSpaceDN w:val="0"/>
        <w:adjustRightInd w:val="0"/>
        <w:spacing w:after="0" w:line="240" w:lineRule="auto"/>
        <w:ind w:left="0" w:firstLine="709"/>
        <w:jc w:val="both"/>
        <w:rPr>
          <w:rFonts w:ascii="Times New Roman" w:hAnsi="Times New Roman" w:cs="Times New Roman"/>
          <w:sz w:val="28"/>
          <w:szCs w:val="28"/>
        </w:rPr>
      </w:pPr>
      <w:r w:rsidRPr="002C5DCF">
        <w:rPr>
          <w:rFonts w:ascii="Times New Roman" w:hAnsi="Times New Roman" w:cs="Times New Roman"/>
          <w:sz w:val="28"/>
          <w:szCs w:val="28"/>
        </w:rPr>
        <w:t xml:space="preserve">постановление Администрации Ненецкого автономного округа </w:t>
      </w:r>
      <w:r w:rsidRPr="002C5DCF">
        <w:rPr>
          <w:rFonts w:ascii="Times New Roman" w:hAnsi="Times New Roman" w:cs="Times New Roman"/>
          <w:sz w:val="28"/>
          <w:szCs w:val="28"/>
        </w:rPr>
        <w:br/>
        <w:t>от 21 ноября 2017 года № 351-п «Об утверждении Порядка организации и осуществления контроля за выполнением коллективных договоров, соглашений»;</w:t>
      </w:r>
    </w:p>
    <w:p w:rsidR="009B1A8E" w:rsidRPr="002C5DCF" w:rsidRDefault="00B01557" w:rsidP="002C5DCF">
      <w:pPr>
        <w:pStyle w:val="ConsPlusNormal"/>
        <w:ind w:firstLine="709"/>
        <w:jc w:val="both"/>
      </w:pPr>
      <w:hyperlink r:id="rId20" w:history="1">
        <w:r w:rsidR="009B1A8E" w:rsidRPr="002C5DCF">
          <w:t>постановление</w:t>
        </w:r>
      </w:hyperlink>
      <w:r w:rsidR="009B1A8E" w:rsidRPr="002C5DCF">
        <w:t xml:space="preserve"> Администрации Ненецкого ав</w:t>
      </w:r>
      <w:r w:rsidR="002C5DCF">
        <w:t>тономного округа от 30.09.2011 № 216-п «</w:t>
      </w:r>
      <w:r w:rsidR="009B1A8E" w:rsidRPr="002C5DCF">
        <w:t>О разработке и утверждении административных регламентов осуществления регионального государственного контроля (надзора) и административных регламентов предо</w:t>
      </w:r>
      <w:r w:rsidR="002C5DCF">
        <w:t>ставления государственных услуг» («</w:t>
      </w:r>
      <w:r w:rsidR="009B1A8E" w:rsidRPr="002C5DCF">
        <w:t>Сборник нормативных правовых акт</w:t>
      </w:r>
      <w:r w:rsidR="002C5DCF">
        <w:t>ов Ненецкого автономного округа» №</w:t>
      </w:r>
      <w:r w:rsidR="009B1A8E" w:rsidRPr="002C5DCF">
        <w:t xml:space="preserve"> 28 от 14.10.2011);</w:t>
      </w:r>
    </w:p>
    <w:p w:rsidR="00C1436C" w:rsidRPr="002C5DCF" w:rsidRDefault="00B01557" w:rsidP="002C5DCF">
      <w:pPr>
        <w:pStyle w:val="ConsPlusNormal"/>
        <w:ind w:firstLine="709"/>
        <w:jc w:val="both"/>
      </w:pPr>
      <w:hyperlink r:id="rId21" w:history="1">
        <w:r w:rsidR="00C1436C" w:rsidRPr="002C5DCF">
          <w:t>постановление</w:t>
        </w:r>
      </w:hyperlink>
      <w:r w:rsidR="00C1436C" w:rsidRPr="002C5DCF">
        <w:t xml:space="preserve"> Администрации Ненецкого ав</w:t>
      </w:r>
      <w:r w:rsidR="002C5DCF">
        <w:t>тономного округа от 16.12.2014 № 484-п «</w:t>
      </w:r>
      <w:r w:rsidR="00C1436C" w:rsidRPr="002C5DCF">
        <w:t>Об утверждении Положения о Департаменте здравоохранения, труда и социальной защиты населения Ненецкого автономного округа, утвержденного постановлением Администрац</w:t>
      </w:r>
      <w:r w:rsidR="002C5DCF">
        <w:t>ии Ненецкого автономного округа» («</w:t>
      </w:r>
      <w:r w:rsidR="00C1436C" w:rsidRPr="002C5DCF">
        <w:t xml:space="preserve">Сборник нормативных правовых актов </w:t>
      </w:r>
      <w:r w:rsidR="002C5DCF">
        <w:t>Ненецкого автономного округа», №</w:t>
      </w:r>
      <w:r w:rsidR="00C1436C" w:rsidRPr="002C5DCF">
        <w:t xml:space="preserve"> 52 (часть 2), 23.12.2014);</w:t>
      </w:r>
    </w:p>
    <w:p w:rsidR="009B1A8E" w:rsidRPr="002C5DCF" w:rsidRDefault="009B1A8E" w:rsidP="002C5DCF">
      <w:pPr>
        <w:pStyle w:val="ConsPlusNormal"/>
        <w:ind w:firstLine="709"/>
        <w:jc w:val="both"/>
      </w:pPr>
      <w:r w:rsidRPr="002C5DCF">
        <w:t xml:space="preserve">5. Перечень нормативных правовых актов, указанных в </w:t>
      </w:r>
      <w:hyperlink w:anchor="P67" w:history="1">
        <w:r w:rsidRPr="002C5DCF">
          <w:t>пункте 4</w:t>
        </w:r>
      </w:hyperlink>
      <w:r w:rsidRPr="002C5DCF">
        <w:t xml:space="preserve"> настоящего Административного регламента, размещен Департаментом на официал</w:t>
      </w:r>
      <w:r w:rsidR="002C5DCF">
        <w:t>ьном сайте Департамента в сети «Интернет»</w:t>
      </w:r>
      <w:r w:rsidRPr="002C5DCF">
        <w:t>, в федеральной государс</w:t>
      </w:r>
      <w:r w:rsidR="002C5DCF">
        <w:t>твенной информационной системе «</w:t>
      </w:r>
      <w:r w:rsidRPr="002C5DCF">
        <w:t xml:space="preserve">Федеральный реестр государственных </w:t>
      </w:r>
      <w:r w:rsidR="002C5DCF">
        <w:t>и муниципальных услуг (функций)»</w:t>
      </w:r>
      <w:r w:rsidRPr="002C5DCF">
        <w:t xml:space="preserve"> (далее - федеральный реестр) и в федеральной государс</w:t>
      </w:r>
      <w:r w:rsidR="002C5DCF">
        <w:t>твенной информационной системе «</w:t>
      </w:r>
      <w:r w:rsidRPr="002C5DCF">
        <w:t xml:space="preserve">Единый портал государственных </w:t>
      </w:r>
      <w:r w:rsidR="002C5DCF">
        <w:t>и муниципальных услуг (функций)»</w:t>
      </w:r>
      <w:r w:rsidRPr="002C5DCF">
        <w:t xml:space="preserve"> (далее - Единый портал).</w:t>
      </w:r>
    </w:p>
    <w:p w:rsidR="009B1A8E" w:rsidRPr="00B01557" w:rsidRDefault="009B1A8E" w:rsidP="002C5DCF">
      <w:pPr>
        <w:pStyle w:val="ConsPlusNormal"/>
        <w:ind w:firstLine="709"/>
        <w:jc w:val="both"/>
      </w:pPr>
      <w:r w:rsidRPr="00B01557">
        <w:t xml:space="preserve">Департамент обеспечивает размещение и актуализацию перечня нормативных правовых актов, указанных в </w:t>
      </w:r>
      <w:hyperlink w:anchor="P67" w:history="1">
        <w:r w:rsidRPr="00B01557">
          <w:t>пункте 4</w:t>
        </w:r>
      </w:hyperlink>
      <w:r w:rsidRPr="00B01557">
        <w:t xml:space="preserve"> настоящего Административного регламента, на </w:t>
      </w:r>
      <w:r w:rsidR="00B01557">
        <w:t>своем официальном сайте в сети «Интернет»</w:t>
      </w:r>
      <w:r w:rsidRPr="00B01557">
        <w:t>, а также в соответствующем разделе федерального реестра.</w:t>
      </w:r>
    </w:p>
    <w:p w:rsidR="009B1A8E" w:rsidRPr="002C5DCF" w:rsidRDefault="009B1A8E" w:rsidP="002C5DCF">
      <w:pPr>
        <w:pStyle w:val="ConsPlusNormal"/>
        <w:ind w:firstLine="709"/>
        <w:jc w:val="both"/>
      </w:pPr>
    </w:p>
    <w:p w:rsidR="009B1A8E" w:rsidRPr="002C5DCF" w:rsidRDefault="009B1A8E" w:rsidP="002C5DCF">
      <w:pPr>
        <w:pStyle w:val="ConsPlusTitle"/>
        <w:ind w:firstLine="709"/>
        <w:jc w:val="center"/>
        <w:outlineLvl w:val="2"/>
        <w:rPr>
          <w:rFonts w:ascii="Times New Roman" w:hAnsi="Times New Roman" w:cs="Times New Roman"/>
          <w:sz w:val="28"/>
          <w:szCs w:val="28"/>
        </w:rPr>
      </w:pPr>
      <w:r w:rsidRPr="002C5DCF">
        <w:rPr>
          <w:rFonts w:ascii="Times New Roman" w:hAnsi="Times New Roman" w:cs="Times New Roman"/>
          <w:sz w:val="28"/>
          <w:szCs w:val="28"/>
        </w:rPr>
        <w:t>Предмет государственного надзора</w:t>
      </w:r>
    </w:p>
    <w:p w:rsidR="009B1A8E" w:rsidRPr="002C5DCF" w:rsidRDefault="009B1A8E" w:rsidP="002C5DCF">
      <w:pPr>
        <w:pStyle w:val="ConsPlusNormal"/>
        <w:ind w:firstLine="709"/>
        <w:jc w:val="both"/>
      </w:pPr>
    </w:p>
    <w:p w:rsidR="00652A5A" w:rsidRPr="002C5DCF" w:rsidRDefault="009B1A8E" w:rsidP="002C5DCF">
      <w:pPr>
        <w:autoSpaceDE w:val="0"/>
        <w:autoSpaceDN w:val="0"/>
        <w:adjustRightInd w:val="0"/>
        <w:spacing w:after="0" w:line="240" w:lineRule="auto"/>
        <w:ind w:firstLine="709"/>
        <w:jc w:val="both"/>
        <w:rPr>
          <w:rFonts w:ascii="Times New Roman" w:hAnsi="Times New Roman" w:cs="Times New Roman"/>
          <w:sz w:val="28"/>
          <w:szCs w:val="28"/>
        </w:rPr>
      </w:pPr>
      <w:r w:rsidRPr="002C5DCF">
        <w:rPr>
          <w:rFonts w:ascii="Times New Roman" w:hAnsi="Times New Roman" w:cs="Times New Roman"/>
          <w:sz w:val="28"/>
          <w:szCs w:val="28"/>
        </w:rPr>
        <w:t xml:space="preserve">6. </w:t>
      </w:r>
      <w:r w:rsidR="00652A5A" w:rsidRPr="002C5DCF">
        <w:rPr>
          <w:rFonts w:ascii="Times New Roman" w:hAnsi="Times New Roman" w:cs="Times New Roman"/>
          <w:sz w:val="28"/>
          <w:szCs w:val="28"/>
        </w:rPr>
        <w:t xml:space="preserve">Предметом регионального государственного контроля является выполнение работодателем условий коллективного договора и действующих в отношении них соглашений (регионального трехстороннего и иных региональных (межрегиональных), отраслевых (межотраслевых), территориальных и иных), заключаемых в соответствии с Трудовым </w:t>
      </w:r>
      <w:hyperlink r:id="rId22" w:history="1">
        <w:r w:rsidR="00652A5A" w:rsidRPr="002C5DCF">
          <w:rPr>
            <w:rFonts w:ascii="Times New Roman" w:hAnsi="Times New Roman" w:cs="Times New Roman"/>
            <w:sz w:val="28"/>
            <w:szCs w:val="28"/>
          </w:rPr>
          <w:t>кодексом</w:t>
        </w:r>
      </w:hyperlink>
      <w:r w:rsidR="00652A5A" w:rsidRPr="002C5DCF">
        <w:rPr>
          <w:rFonts w:ascii="Times New Roman" w:hAnsi="Times New Roman" w:cs="Times New Roman"/>
          <w:sz w:val="28"/>
          <w:szCs w:val="28"/>
        </w:rPr>
        <w:t xml:space="preserve"> РФ.</w:t>
      </w:r>
    </w:p>
    <w:p w:rsidR="009B1A8E" w:rsidRPr="002C5DCF" w:rsidRDefault="009B1A8E" w:rsidP="002C5DCF">
      <w:pPr>
        <w:pStyle w:val="ConsPlusNormal"/>
        <w:ind w:firstLine="709"/>
        <w:jc w:val="both"/>
      </w:pPr>
      <w:r w:rsidRPr="002C5DCF">
        <w:t xml:space="preserve">6.1. Организация и проведение проверок в отношении резидентов Арктической зоны осуществляется с учетом </w:t>
      </w:r>
      <w:hyperlink r:id="rId23" w:history="1">
        <w:r w:rsidRPr="002C5DCF">
          <w:t>статьи 13</w:t>
        </w:r>
      </w:hyperlink>
      <w:r w:rsidRPr="002C5DCF">
        <w:t xml:space="preserve"> Федерального закона от 13.07.2020 N 193-ФЗ.</w:t>
      </w:r>
    </w:p>
    <w:p w:rsidR="009B1A8E" w:rsidRDefault="009B1A8E" w:rsidP="009B1A8E">
      <w:pPr>
        <w:pStyle w:val="ConsPlusNormal"/>
        <w:jc w:val="both"/>
      </w:pPr>
    </w:p>
    <w:p w:rsidR="009B1A8E" w:rsidRPr="002C5DCF" w:rsidRDefault="009B1A8E" w:rsidP="009B1A8E">
      <w:pPr>
        <w:pStyle w:val="ConsPlusTitle"/>
        <w:jc w:val="center"/>
        <w:outlineLvl w:val="2"/>
        <w:rPr>
          <w:rFonts w:ascii="Times New Roman" w:hAnsi="Times New Roman" w:cs="Times New Roman"/>
          <w:sz w:val="28"/>
          <w:szCs w:val="28"/>
        </w:rPr>
      </w:pPr>
      <w:r w:rsidRPr="002C5DCF">
        <w:rPr>
          <w:rFonts w:ascii="Times New Roman" w:hAnsi="Times New Roman" w:cs="Times New Roman"/>
          <w:sz w:val="28"/>
          <w:szCs w:val="28"/>
        </w:rPr>
        <w:t>Права и обязанности должностных лиц</w:t>
      </w:r>
    </w:p>
    <w:p w:rsidR="009B1A8E" w:rsidRPr="002C5DCF" w:rsidRDefault="009B1A8E" w:rsidP="009B1A8E">
      <w:pPr>
        <w:pStyle w:val="ConsPlusTitle"/>
        <w:jc w:val="center"/>
        <w:rPr>
          <w:rFonts w:ascii="Times New Roman" w:hAnsi="Times New Roman" w:cs="Times New Roman"/>
          <w:sz w:val="28"/>
          <w:szCs w:val="28"/>
        </w:rPr>
      </w:pPr>
      <w:r w:rsidRPr="002C5DCF">
        <w:rPr>
          <w:rFonts w:ascii="Times New Roman" w:hAnsi="Times New Roman" w:cs="Times New Roman"/>
          <w:sz w:val="28"/>
          <w:szCs w:val="28"/>
        </w:rPr>
        <w:t>при осуществлении государственного надзора</w:t>
      </w:r>
    </w:p>
    <w:p w:rsidR="009B1A8E" w:rsidRPr="002C5DCF" w:rsidRDefault="009B1A8E" w:rsidP="009B1A8E">
      <w:pPr>
        <w:pStyle w:val="ConsPlusNormal"/>
        <w:jc w:val="both"/>
      </w:pPr>
    </w:p>
    <w:p w:rsidR="009B1A8E" w:rsidRDefault="009B1A8E" w:rsidP="002C5DCF">
      <w:pPr>
        <w:pStyle w:val="ConsPlusNormal"/>
        <w:ind w:firstLine="709"/>
        <w:jc w:val="both"/>
      </w:pPr>
      <w:r>
        <w:t xml:space="preserve">7. Должностными лицами органа государственного </w:t>
      </w:r>
      <w:r w:rsidR="009F5EF5">
        <w:t>контроля</w:t>
      </w:r>
      <w:r>
        <w:t xml:space="preserve">, уполномоченными </w:t>
      </w:r>
      <w:r w:rsidR="009F5EF5">
        <w:t>исполнять</w:t>
      </w:r>
      <w:r>
        <w:t xml:space="preserve"> государс</w:t>
      </w:r>
      <w:r w:rsidR="009F5EF5">
        <w:t>твенную функцию</w:t>
      </w:r>
      <w:r>
        <w:t>, являются:</w:t>
      </w:r>
    </w:p>
    <w:p w:rsidR="009B1A8E" w:rsidRDefault="009F5EF5" w:rsidP="002C5DCF">
      <w:pPr>
        <w:pStyle w:val="ConsPlusNormal"/>
        <w:ind w:firstLine="709"/>
        <w:jc w:val="both"/>
      </w:pPr>
      <w:r>
        <w:t>заместитель начальника управления труда и социальной защиты Департамента – начальник отдела труда и занятости населения</w:t>
      </w:r>
      <w:r w:rsidR="009B1A8E">
        <w:t>;</w:t>
      </w:r>
    </w:p>
    <w:p w:rsidR="009B1A8E" w:rsidRDefault="009F5EF5" w:rsidP="002C5DCF">
      <w:pPr>
        <w:pStyle w:val="ConsPlusNormal"/>
        <w:ind w:firstLine="709"/>
        <w:jc w:val="both"/>
      </w:pPr>
      <w:r>
        <w:t xml:space="preserve">главный консультант отдела труда и занятости населения управления труда и социальной защиты </w:t>
      </w:r>
      <w:r w:rsidR="00A428CE">
        <w:t>Департамента;</w:t>
      </w:r>
    </w:p>
    <w:p w:rsidR="00A428CE" w:rsidRDefault="00A428CE" w:rsidP="002C5DCF">
      <w:pPr>
        <w:pStyle w:val="ConsPlusNormal"/>
        <w:ind w:firstLine="709"/>
        <w:jc w:val="both"/>
      </w:pPr>
      <w:r>
        <w:t>ведущий консультант отдела труда и занятости населения управления труда и социальной защиты Департамента.</w:t>
      </w:r>
    </w:p>
    <w:p w:rsidR="009B1A8E" w:rsidRDefault="009B1A8E" w:rsidP="00986FB8">
      <w:pPr>
        <w:pStyle w:val="ConsPlusNormal"/>
        <w:spacing w:before="220"/>
        <w:ind w:firstLine="709"/>
        <w:jc w:val="both"/>
      </w:pPr>
      <w:r>
        <w:t>8. Должностные лица Департамента вправе:</w:t>
      </w:r>
    </w:p>
    <w:p w:rsidR="00A428CE" w:rsidRPr="00986FB8" w:rsidRDefault="00A428CE" w:rsidP="00986FB8">
      <w:pPr>
        <w:pStyle w:val="ConsPlusNormal"/>
        <w:ind w:firstLine="709"/>
        <w:jc w:val="both"/>
      </w:pPr>
      <w:r w:rsidRPr="00986FB8">
        <w:t>1) посещать организации всех форм собственности при предъявлении копии распоряжения Департамента о проведении проверки и служебного удостоверения;</w:t>
      </w:r>
    </w:p>
    <w:p w:rsidR="00A428CE" w:rsidRPr="00986FB8" w:rsidRDefault="00A428CE" w:rsidP="00986FB8">
      <w:pPr>
        <w:pStyle w:val="ConsPlusNormal"/>
        <w:ind w:firstLine="709"/>
        <w:jc w:val="both"/>
      </w:pPr>
      <w:r w:rsidRPr="00986FB8">
        <w:t>2) запрашивать документы и материалы по вопросам, относящимся к предмету проверки, а также письменные объяснения руководителя организации или его уполномоченного представителя (далее - руководитель организации) по вопросам, относящимся к предмету проверки;</w:t>
      </w:r>
    </w:p>
    <w:p w:rsidR="00A428CE" w:rsidRPr="00986FB8" w:rsidRDefault="00A428CE" w:rsidP="00986FB8">
      <w:pPr>
        <w:pStyle w:val="ConsPlusNormal"/>
        <w:ind w:firstLine="709"/>
        <w:jc w:val="both"/>
      </w:pPr>
      <w:r w:rsidRPr="00986FB8">
        <w:t>3) проводить беседы с руководителем и/или работниками организации по вопросам, относящимся к предмету проверки;</w:t>
      </w:r>
    </w:p>
    <w:p w:rsidR="00A428CE" w:rsidRPr="00986FB8" w:rsidRDefault="00A428CE" w:rsidP="00986FB8">
      <w:pPr>
        <w:pStyle w:val="ConsPlusNormal"/>
        <w:ind w:firstLine="709"/>
        <w:jc w:val="both"/>
      </w:pPr>
      <w:r w:rsidRPr="00986FB8">
        <w:t>4) привлекать к проведению плановой выездной проверки экспертов, экспертные организации, не состоящие в гражданско-правовых и трудовых отношениях с организацией, в отношении которой проводится проверка.</w:t>
      </w:r>
    </w:p>
    <w:p w:rsidR="009B1A8E" w:rsidRPr="00986FB8" w:rsidRDefault="009B1A8E" w:rsidP="00986FB8">
      <w:pPr>
        <w:pStyle w:val="ConsPlusNormal"/>
        <w:ind w:firstLine="709"/>
        <w:jc w:val="both"/>
      </w:pPr>
      <w:r w:rsidRPr="00986FB8">
        <w:t>6) привлекать в установленном порядке к ответственности должностных лиц юридических лиц, индивидуальных предпринимателей за нарушение законодательства Российской Федерации в области племенного животноводства;</w:t>
      </w:r>
    </w:p>
    <w:p w:rsidR="009B1A8E" w:rsidRPr="00986FB8" w:rsidRDefault="009B1A8E" w:rsidP="00986FB8">
      <w:pPr>
        <w:pStyle w:val="ConsPlusNormal"/>
        <w:ind w:firstLine="709"/>
        <w:jc w:val="both"/>
      </w:pPr>
      <w:r w:rsidRPr="00986FB8">
        <w:t>7) осуществлять иные предусмотренные законодательством Российской Федерации права.</w:t>
      </w:r>
    </w:p>
    <w:p w:rsidR="00652A5A" w:rsidRPr="00986FB8" w:rsidRDefault="00986FB8" w:rsidP="00986FB8">
      <w:pPr>
        <w:autoSpaceDE w:val="0"/>
        <w:autoSpaceDN w:val="0"/>
        <w:adjustRightInd w:val="0"/>
        <w:spacing w:after="0" w:line="240" w:lineRule="auto"/>
        <w:ind w:firstLine="709"/>
        <w:jc w:val="both"/>
        <w:rPr>
          <w:rFonts w:ascii="Times New Roman" w:hAnsi="Times New Roman" w:cs="Times New Roman"/>
          <w:sz w:val="28"/>
          <w:szCs w:val="28"/>
        </w:rPr>
      </w:pPr>
      <w:r w:rsidRPr="00986FB8">
        <w:rPr>
          <w:rFonts w:ascii="Times New Roman" w:hAnsi="Times New Roman" w:cs="Times New Roman"/>
          <w:sz w:val="28"/>
          <w:szCs w:val="28"/>
        </w:rPr>
        <w:t xml:space="preserve">8) </w:t>
      </w:r>
      <w:r w:rsidR="00652A5A" w:rsidRPr="00986FB8">
        <w:rPr>
          <w:rFonts w:ascii="Times New Roman" w:hAnsi="Times New Roman" w:cs="Times New Roman"/>
          <w:sz w:val="28"/>
          <w:szCs w:val="28"/>
        </w:rPr>
        <w:t>в порядке, установленном законодательством, запрашивать документы и материалы, а также устные и письменные объяснения уполномоченных должностных лиц и иных работников по вопросам, относящимся к предмету проверки;</w:t>
      </w:r>
    </w:p>
    <w:p w:rsidR="00652A5A" w:rsidRPr="00986FB8" w:rsidRDefault="00986FB8" w:rsidP="00986FB8">
      <w:pPr>
        <w:autoSpaceDE w:val="0"/>
        <w:autoSpaceDN w:val="0"/>
        <w:adjustRightInd w:val="0"/>
        <w:spacing w:after="0" w:line="240" w:lineRule="auto"/>
        <w:ind w:firstLine="709"/>
        <w:jc w:val="both"/>
        <w:rPr>
          <w:rFonts w:ascii="Times New Roman" w:hAnsi="Times New Roman" w:cs="Times New Roman"/>
          <w:sz w:val="28"/>
          <w:szCs w:val="28"/>
        </w:rPr>
      </w:pPr>
      <w:r w:rsidRPr="00986FB8">
        <w:rPr>
          <w:rFonts w:ascii="Times New Roman" w:hAnsi="Times New Roman" w:cs="Times New Roman"/>
          <w:sz w:val="28"/>
          <w:szCs w:val="28"/>
        </w:rPr>
        <w:t xml:space="preserve">9) </w:t>
      </w:r>
      <w:r w:rsidR="00652A5A" w:rsidRPr="00986FB8">
        <w:rPr>
          <w:rFonts w:ascii="Times New Roman" w:hAnsi="Times New Roman" w:cs="Times New Roman"/>
          <w:sz w:val="28"/>
          <w:szCs w:val="28"/>
        </w:rPr>
        <w:t>составлять информацию по результатам проведенной проверки (акт проверки);</w:t>
      </w:r>
    </w:p>
    <w:p w:rsidR="009B1A8E" w:rsidRPr="00986FB8" w:rsidRDefault="009B1A8E" w:rsidP="00986FB8">
      <w:pPr>
        <w:pStyle w:val="ConsPlusNormal"/>
        <w:ind w:firstLine="709"/>
        <w:jc w:val="both"/>
      </w:pPr>
      <w:r w:rsidRPr="00986FB8">
        <w:t>9. Должностные лица Департамента обязаны:</w:t>
      </w:r>
    </w:p>
    <w:p w:rsidR="009B1A8E" w:rsidRPr="00986FB8" w:rsidRDefault="009B1A8E" w:rsidP="00986FB8">
      <w:pPr>
        <w:pStyle w:val="ConsPlusNormal"/>
        <w:ind w:firstLine="709"/>
        <w:jc w:val="both"/>
      </w:pPr>
      <w:r w:rsidRPr="00986FB8">
        <w:t>1) использовать своевременно и в полной мере предоставленные им полномочия по предупреждению, обнаружению и пресечению нарушений законодательства Российской Федерации в области племенного животноводства;</w:t>
      </w:r>
    </w:p>
    <w:p w:rsidR="009B1A8E" w:rsidRPr="00986FB8" w:rsidRDefault="009B1A8E" w:rsidP="00986FB8">
      <w:pPr>
        <w:pStyle w:val="ConsPlusNormal"/>
        <w:ind w:firstLine="709"/>
        <w:jc w:val="both"/>
      </w:pPr>
      <w:r w:rsidRPr="00986FB8">
        <w:t>2) не разглашать представляющие государственную, военную и коммерческую тайну сведения служебного и иного характера, которые могут стать им известны при исполнении государственной функции;</w:t>
      </w:r>
    </w:p>
    <w:p w:rsidR="009B1A8E" w:rsidRPr="00986FB8" w:rsidRDefault="009B1A8E" w:rsidP="00986FB8">
      <w:pPr>
        <w:pStyle w:val="ConsPlusNormal"/>
        <w:ind w:firstLine="709"/>
        <w:jc w:val="both"/>
      </w:pPr>
      <w:r w:rsidRPr="00986FB8">
        <w:t>3)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правил (требований) в области племенного животноводства;</w:t>
      </w:r>
    </w:p>
    <w:p w:rsidR="009B1A8E" w:rsidRPr="00986FB8" w:rsidRDefault="009B1A8E" w:rsidP="00986FB8">
      <w:pPr>
        <w:pStyle w:val="ConsPlusNormal"/>
        <w:ind w:firstLine="709"/>
        <w:jc w:val="both"/>
      </w:pPr>
      <w:r w:rsidRPr="00986FB8">
        <w:t>4) соблюдать законодательство Российской Федерации, права и законные интересы юридического лица и индивидуального предпринимателя, проверка которых проводится;</w:t>
      </w:r>
    </w:p>
    <w:p w:rsidR="009B1A8E" w:rsidRPr="00986FB8" w:rsidRDefault="009B1A8E" w:rsidP="00986FB8">
      <w:pPr>
        <w:pStyle w:val="ConsPlusNormal"/>
        <w:ind w:firstLine="709"/>
        <w:jc w:val="both"/>
      </w:pPr>
      <w:r w:rsidRPr="00986FB8">
        <w:t>5) проводить проверку на основании распоряжения руководителя Департамента или уполномоченного лица;</w:t>
      </w:r>
    </w:p>
    <w:p w:rsidR="009B1A8E" w:rsidRPr="00986FB8" w:rsidRDefault="009B1A8E" w:rsidP="00986FB8">
      <w:pPr>
        <w:pStyle w:val="ConsPlusNormal"/>
        <w:ind w:firstLine="709"/>
        <w:jc w:val="both"/>
      </w:pPr>
      <w:r w:rsidRPr="00986FB8">
        <w:t xml:space="preserve">6)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Департамента или уполномоченного лица, и в случае, предусмотренном </w:t>
      </w:r>
      <w:hyperlink r:id="rId24" w:history="1">
        <w:r w:rsidRPr="00986FB8">
          <w:t>частью 5 статьи 10</w:t>
        </w:r>
      </w:hyperlink>
      <w:r w:rsidRPr="00986FB8">
        <w:t xml:space="preserve"> Фед</w:t>
      </w:r>
      <w:r w:rsidR="00986FB8">
        <w:t>ерального закона от 26.12.2008 №</w:t>
      </w:r>
      <w:r w:rsidRPr="00986FB8">
        <w:t xml:space="preserve"> 294-ФЗ, копии документа о согласовании проведения проверки;</w:t>
      </w:r>
    </w:p>
    <w:p w:rsidR="009B1A8E" w:rsidRPr="00986FB8" w:rsidRDefault="009B1A8E" w:rsidP="00986FB8">
      <w:pPr>
        <w:pStyle w:val="ConsPlusNormal"/>
        <w:ind w:firstLine="709"/>
        <w:jc w:val="both"/>
      </w:pPr>
      <w:r w:rsidRPr="00986FB8">
        <w:t>7) не препятствовать руководителю, иному должностному лицу или уполномоченному представителю юридического лица, индив</w:t>
      </w:r>
      <w:r w:rsidR="00652A5A" w:rsidRPr="00986FB8">
        <w:t>идуальному предпринимателю</w:t>
      </w:r>
      <w:r w:rsidRPr="00986FB8">
        <w:t>,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B1A8E" w:rsidRPr="00986FB8" w:rsidRDefault="009B1A8E" w:rsidP="00986FB8">
      <w:pPr>
        <w:pStyle w:val="ConsPlusNormal"/>
        <w:ind w:firstLine="709"/>
        <w:jc w:val="both"/>
      </w:pPr>
      <w:r w:rsidRPr="00986FB8">
        <w:t>8) предоставлять руководителю, иному должностному лицу или уполномоченному представителю юридического лица, индив</w:t>
      </w:r>
      <w:r w:rsidR="00652A5A" w:rsidRPr="00986FB8">
        <w:t>идуальному предпринимателю</w:t>
      </w:r>
      <w:r w:rsidRPr="00986FB8">
        <w:t>, его уполномоченному представителю, присутствующим при проведении проверки, информацию и документы, относящиеся к предмету проверки;</w:t>
      </w:r>
    </w:p>
    <w:p w:rsidR="009B1A8E" w:rsidRPr="00986FB8" w:rsidRDefault="009B1A8E" w:rsidP="00986FB8">
      <w:pPr>
        <w:pStyle w:val="ConsPlusNormal"/>
        <w:ind w:firstLine="709"/>
        <w:jc w:val="both"/>
      </w:pPr>
      <w:r w:rsidRPr="00986FB8">
        <w:t>9) знакомить руководителя, иное должностное лицо или уполномоченного представителя юридического лица, индив</w:t>
      </w:r>
      <w:r w:rsidR="00652A5A" w:rsidRPr="00986FB8">
        <w:t>идуального предпринимателя</w:t>
      </w:r>
      <w:r w:rsidRPr="00986FB8">
        <w:t>, его уполномоченного представителя с результатами проверки;</w:t>
      </w:r>
    </w:p>
    <w:p w:rsidR="009B1A8E" w:rsidRPr="00986FB8" w:rsidRDefault="009B1A8E" w:rsidP="00986FB8">
      <w:pPr>
        <w:pStyle w:val="ConsPlusNormal"/>
        <w:ind w:firstLine="709"/>
        <w:jc w:val="both"/>
      </w:pPr>
      <w:r w:rsidRPr="00986FB8">
        <w:t>10)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9B1A8E" w:rsidRPr="00986FB8" w:rsidRDefault="009B1A8E" w:rsidP="00986FB8">
      <w:pPr>
        <w:pStyle w:val="ConsPlusNormal"/>
        <w:ind w:firstLine="709"/>
        <w:jc w:val="both"/>
      </w:pPr>
      <w:r w:rsidRPr="00986FB8">
        <w:t>11) доказывать обоснованность своих действий при их обжаловании юридическим лицом, индивидуальным предпринимателем в порядке, установленном законодательством Российской Федерации;</w:t>
      </w:r>
    </w:p>
    <w:p w:rsidR="009B1A8E" w:rsidRPr="00986FB8" w:rsidRDefault="009B1A8E" w:rsidP="00986FB8">
      <w:pPr>
        <w:pStyle w:val="ConsPlusNormal"/>
        <w:ind w:firstLine="709"/>
        <w:jc w:val="both"/>
      </w:pPr>
      <w:r w:rsidRPr="00986FB8">
        <w:t>12) соблюдать сроки проведения проверки, установленные настоящим Административным регламентом;</w:t>
      </w:r>
    </w:p>
    <w:p w:rsidR="009B1A8E" w:rsidRPr="00986FB8" w:rsidRDefault="009B1A8E" w:rsidP="00986FB8">
      <w:pPr>
        <w:pStyle w:val="ConsPlusNormal"/>
        <w:ind w:firstLine="709"/>
        <w:jc w:val="both"/>
      </w:pPr>
      <w:r w:rsidRPr="00986FB8">
        <w:t>13)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9B1A8E" w:rsidRPr="00986FB8" w:rsidRDefault="009B1A8E" w:rsidP="00986FB8">
      <w:pPr>
        <w:pStyle w:val="ConsPlusNormal"/>
        <w:ind w:firstLine="709"/>
        <w:jc w:val="both"/>
      </w:pPr>
      <w:r w:rsidRPr="00986FB8">
        <w:t>14)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с положениями настоящего Административного регламента, в соответствии с которым проводится проверка;</w:t>
      </w:r>
    </w:p>
    <w:p w:rsidR="009B1A8E" w:rsidRPr="00986FB8" w:rsidRDefault="009B1A8E" w:rsidP="00986FB8">
      <w:pPr>
        <w:pStyle w:val="ConsPlusNormal"/>
        <w:ind w:firstLine="709"/>
        <w:jc w:val="both"/>
      </w:pPr>
      <w:r w:rsidRPr="00986FB8">
        <w:t>15) выдавать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а также других мероприятий, предусмотренных законодательством Российской Федерации в области племенного животноводства;</w:t>
      </w:r>
    </w:p>
    <w:p w:rsidR="009B1A8E" w:rsidRPr="00986FB8" w:rsidRDefault="009B1A8E" w:rsidP="00986FB8">
      <w:pPr>
        <w:pStyle w:val="ConsPlusNormal"/>
        <w:ind w:firstLine="709"/>
        <w:jc w:val="both"/>
      </w:pPr>
      <w:r w:rsidRPr="00986FB8">
        <w:t>16) принять меры по контролю за устранением выявленных нарушений, их предупреждению, предотвращению возможного причинения вреда жизни, здоровью людей, вреда животным, растениям, окружающей среде, а также меры по привлечению лиц, допустивших выявленные нарушения, к ответственности;</w:t>
      </w:r>
    </w:p>
    <w:p w:rsidR="009B1A8E" w:rsidRPr="00986FB8" w:rsidRDefault="009B1A8E" w:rsidP="00986FB8">
      <w:pPr>
        <w:pStyle w:val="ConsPlusNormal"/>
        <w:ind w:firstLine="709"/>
        <w:jc w:val="both"/>
      </w:pPr>
      <w:r w:rsidRPr="00986FB8">
        <w:t xml:space="preserve">17) составлять по результатам проверок акты проверок в соответствии с типовой формой, утвержденной </w:t>
      </w:r>
      <w:hyperlink r:id="rId25" w:history="1">
        <w:r w:rsidRPr="00986FB8">
          <w:t>Приказом</w:t>
        </w:r>
      </w:hyperlink>
      <w:r w:rsidRPr="00986FB8">
        <w:t xml:space="preserve"> М</w:t>
      </w:r>
      <w:r w:rsidR="00986FB8">
        <w:t>инэкономразвития от 30.04.2009 №</w:t>
      </w:r>
      <w:r w:rsidRPr="00986FB8">
        <w:t xml:space="preserve"> 141, и предоставлять их для ознакомления юридическому лицу и</w:t>
      </w:r>
      <w:r w:rsidR="00986FB8">
        <w:t>ли</w:t>
      </w:r>
      <w:r w:rsidRPr="00986FB8">
        <w:t xml:space="preserve"> индивидуальному предпринимателю;</w:t>
      </w:r>
    </w:p>
    <w:p w:rsidR="009B1A8E" w:rsidRPr="00986FB8" w:rsidRDefault="009B1A8E" w:rsidP="00986FB8">
      <w:pPr>
        <w:pStyle w:val="ConsPlusNormal"/>
        <w:ind w:firstLine="709"/>
        <w:jc w:val="both"/>
      </w:pPr>
      <w:r w:rsidRPr="00986FB8">
        <w:t>18) осуществлять запись о проведенной проверке в журнале учета проверок (в случае его наличия у субъекта надзора);</w:t>
      </w:r>
    </w:p>
    <w:p w:rsidR="009B1A8E" w:rsidRPr="00986FB8" w:rsidRDefault="009B1A8E" w:rsidP="00986FB8">
      <w:pPr>
        <w:pStyle w:val="ConsPlusNormal"/>
        <w:ind w:firstLine="709"/>
        <w:jc w:val="both"/>
      </w:pPr>
      <w:r w:rsidRPr="00986FB8">
        <w:t>19)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9B1A8E" w:rsidRPr="00986FB8" w:rsidRDefault="009B1A8E" w:rsidP="00986FB8">
      <w:pPr>
        <w:pStyle w:val="ConsPlusNormal"/>
        <w:ind w:firstLine="709"/>
        <w:jc w:val="both"/>
      </w:pPr>
      <w:r w:rsidRPr="00986FB8">
        <w:t xml:space="preserve">10. Должностные лица Департамента не вправе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w:t>
      </w:r>
      <w:hyperlink r:id="rId26" w:history="1">
        <w:r w:rsidRPr="00986FB8">
          <w:t>перечень</w:t>
        </w:r>
      </w:hyperlink>
      <w:r w:rsidRPr="00986FB8">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w:t>
      </w:r>
      <w:r w:rsidR="00986FB8">
        <w:t>дерации от 19 апреля 2016 года №</w:t>
      </w:r>
      <w:r w:rsidRPr="00986FB8">
        <w:t xml:space="preserve"> 724-р (далее - межведомственный перечень).</w:t>
      </w:r>
    </w:p>
    <w:p w:rsidR="009B1A8E" w:rsidRDefault="009B1A8E" w:rsidP="009B1A8E">
      <w:pPr>
        <w:pStyle w:val="ConsPlusNormal"/>
        <w:jc w:val="both"/>
      </w:pPr>
    </w:p>
    <w:p w:rsidR="009B1A8E" w:rsidRPr="00986FB8" w:rsidRDefault="009B1A8E" w:rsidP="009B1A8E">
      <w:pPr>
        <w:pStyle w:val="ConsPlusTitle"/>
        <w:jc w:val="center"/>
        <w:outlineLvl w:val="2"/>
        <w:rPr>
          <w:rFonts w:ascii="Times New Roman" w:hAnsi="Times New Roman" w:cs="Times New Roman"/>
          <w:sz w:val="28"/>
          <w:szCs w:val="28"/>
        </w:rPr>
      </w:pPr>
      <w:r w:rsidRPr="00986FB8">
        <w:rPr>
          <w:rFonts w:ascii="Times New Roman" w:hAnsi="Times New Roman" w:cs="Times New Roman"/>
          <w:sz w:val="28"/>
          <w:szCs w:val="28"/>
        </w:rPr>
        <w:t>Права и обязанности лиц, в отношении которых</w:t>
      </w:r>
    </w:p>
    <w:p w:rsidR="009B1A8E" w:rsidRPr="00986FB8" w:rsidRDefault="009B1A8E" w:rsidP="009B1A8E">
      <w:pPr>
        <w:pStyle w:val="ConsPlusTitle"/>
        <w:jc w:val="center"/>
        <w:rPr>
          <w:rFonts w:ascii="Times New Roman" w:hAnsi="Times New Roman" w:cs="Times New Roman"/>
          <w:sz w:val="28"/>
          <w:szCs w:val="28"/>
        </w:rPr>
      </w:pPr>
      <w:r w:rsidRPr="00986FB8">
        <w:rPr>
          <w:rFonts w:ascii="Times New Roman" w:hAnsi="Times New Roman" w:cs="Times New Roman"/>
          <w:sz w:val="28"/>
          <w:szCs w:val="28"/>
        </w:rPr>
        <w:t>осуществляются мероприятия по надзору</w:t>
      </w:r>
    </w:p>
    <w:p w:rsidR="009B1A8E" w:rsidRPr="00986FB8" w:rsidRDefault="009B1A8E" w:rsidP="009B1A8E">
      <w:pPr>
        <w:pStyle w:val="ConsPlusNormal"/>
        <w:jc w:val="both"/>
      </w:pPr>
    </w:p>
    <w:p w:rsidR="009B1A8E" w:rsidRPr="00986FB8" w:rsidRDefault="009B1A8E" w:rsidP="00986FB8">
      <w:pPr>
        <w:pStyle w:val="ConsPlusNormal"/>
        <w:ind w:firstLine="709"/>
        <w:jc w:val="both"/>
      </w:pPr>
      <w:r w:rsidRPr="00986FB8">
        <w:t>11.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9B1A8E" w:rsidRPr="00986FB8" w:rsidRDefault="009B1A8E" w:rsidP="00986FB8">
      <w:pPr>
        <w:pStyle w:val="ConsPlusNormal"/>
        <w:ind w:firstLine="709"/>
        <w:jc w:val="both"/>
      </w:pPr>
      <w:r w:rsidRPr="00986FB8">
        <w:t>1) непосредственно присутствовать при проведении проверки, давать объяснения по вопросам, относящимся к предмету проверки;</w:t>
      </w:r>
    </w:p>
    <w:p w:rsidR="009B1A8E" w:rsidRPr="00986FB8" w:rsidRDefault="009B1A8E" w:rsidP="00986FB8">
      <w:pPr>
        <w:pStyle w:val="ConsPlusNormal"/>
        <w:ind w:firstLine="709"/>
        <w:jc w:val="both"/>
      </w:pPr>
      <w:r w:rsidRPr="00986FB8">
        <w:t xml:space="preserve">2) получать от органа государственного надзора, его уполномоченных должностных лиц информацию, которая относится к предмету проверки и предоставление которой предусмотрено настоящим Административным регламентом и Федеральным </w:t>
      </w:r>
      <w:hyperlink r:id="rId27" w:history="1">
        <w:r w:rsidRPr="00986FB8">
          <w:t>законом</w:t>
        </w:r>
      </w:hyperlink>
      <w:r w:rsidR="00986FB8" w:rsidRPr="00986FB8">
        <w:t xml:space="preserve"> от 26.12.2008 №</w:t>
      </w:r>
      <w:r w:rsidRPr="00986FB8">
        <w:t xml:space="preserve"> 294-ФЗ;</w:t>
      </w:r>
    </w:p>
    <w:p w:rsidR="009B1A8E" w:rsidRPr="00986FB8" w:rsidRDefault="009B1A8E" w:rsidP="00986FB8">
      <w:pPr>
        <w:pStyle w:val="ConsPlusNormal"/>
        <w:ind w:firstLine="709"/>
        <w:jc w:val="both"/>
      </w:pPr>
      <w:r w:rsidRPr="00986FB8">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надзора;</w:t>
      </w:r>
    </w:p>
    <w:p w:rsidR="009B1A8E" w:rsidRPr="00986FB8" w:rsidRDefault="009B1A8E" w:rsidP="00986FB8">
      <w:pPr>
        <w:pStyle w:val="ConsPlusNormal"/>
        <w:ind w:firstLine="709"/>
        <w:jc w:val="both"/>
      </w:pPr>
      <w:r w:rsidRPr="00986FB8">
        <w:t>4) обжаловать действия (бездействие) должностных лиц органа государственного надзора, повлекшие за собой нарушение прав юридического лица, индивидуального предпринимателя при проведении проверки, в административном (досудебном) и (или) судебном порядке в соответствии с законодательством Российской Федерации;</w:t>
      </w:r>
    </w:p>
    <w:p w:rsidR="009B1A8E" w:rsidRPr="00986FB8" w:rsidRDefault="009B1A8E" w:rsidP="00986FB8">
      <w:pPr>
        <w:pStyle w:val="ConsPlusNormal"/>
        <w:ind w:firstLine="709"/>
        <w:jc w:val="both"/>
      </w:pPr>
      <w:r w:rsidRPr="00986FB8">
        <w:t>5) привлекать к участию в проверке Уполномоченного при Президенте Российской Федерации по защите прав предпринимателей либо уполномоченного по защите прав предпринимателей в Ненецком автономном округе;</w:t>
      </w:r>
    </w:p>
    <w:p w:rsidR="009B1A8E" w:rsidRPr="00986FB8" w:rsidRDefault="009B1A8E" w:rsidP="00986FB8">
      <w:pPr>
        <w:pStyle w:val="ConsPlusNormal"/>
        <w:ind w:firstLine="709"/>
        <w:jc w:val="both"/>
      </w:pPr>
      <w:r w:rsidRPr="00986FB8">
        <w:t>6)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w:t>
      </w:r>
    </w:p>
    <w:p w:rsidR="009B1A8E" w:rsidRPr="00986FB8" w:rsidRDefault="009B1A8E" w:rsidP="00986FB8">
      <w:pPr>
        <w:pStyle w:val="ConsPlusNormal"/>
        <w:ind w:firstLine="709"/>
        <w:jc w:val="both"/>
      </w:pPr>
      <w:r w:rsidRPr="00986FB8">
        <w:t>7) знакомиться с документами и (или) информацией, полученными Департаментом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p>
    <w:p w:rsidR="009B1A8E" w:rsidRPr="00986FB8" w:rsidRDefault="009B1A8E" w:rsidP="00986FB8">
      <w:pPr>
        <w:pStyle w:val="ConsPlusNormal"/>
        <w:ind w:firstLine="709"/>
        <w:jc w:val="both"/>
      </w:pPr>
      <w:r w:rsidRPr="00986FB8">
        <w:t>12. Право юридических лиц, индивидуальных предпринимателей на возмещение вреда, причиненного при осуществлении государственного надзора:</w:t>
      </w:r>
    </w:p>
    <w:p w:rsidR="009B1A8E" w:rsidRPr="00986FB8" w:rsidRDefault="009B1A8E" w:rsidP="00986FB8">
      <w:pPr>
        <w:pStyle w:val="ConsPlusNormal"/>
        <w:ind w:firstLine="709"/>
        <w:jc w:val="both"/>
      </w:pPr>
      <w:r w:rsidRPr="00986FB8">
        <w:t>1) вред, причиненный юридическим лицам, индивидуальным предпринимателям вследствие действий (бездействия) должностных лиц органа государственного надзора,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9B1A8E" w:rsidRPr="00986FB8" w:rsidRDefault="009B1A8E" w:rsidP="00986FB8">
      <w:pPr>
        <w:pStyle w:val="ConsPlusNormal"/>
        <w:ind w:firstLine="709"/>
        <w:jc w:val="both"/>
      </w:pPr>
      <w:r w:rsidRPr="00986FB8">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надзора, его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9B1A8E" w:rsidRPr="00986FB8" w:rsidRDefault="009B1A8E" w:rsidP="00986FB8">
      <w:pPr>
        <w:pStyle w:val="ConsPlusNormal"/>
        <w:ind w:firstLine="709"/>
        <w:jc w:val="both"/>
      </w:pPr>
      <w:r w:rsidRPr="00986FB8">
        <w:t>3) вред, причиненный юридическим лицам, индивидуальным предпринимателям правомерными действиями должностных лиц органа государственного надзора, возмещению не подлежит, за исключением случаев, предусмотренных федеральными законами.</w:t>
      </w:r>
    </w:p>
    <w:p w:rsidR="009B1A8E" w:rsidRPr="00986FB8" w:rsidRDefault="009B1A8E" w:rsidP="00986FB8">
      <w:pPr>
        <w:pStyle w:val="ConsPlusNormal"/>
        <w:ind w:firstLine="709"/>
        <w:jc w:val="both"/>
      </w:pPr>
      <w:r w:rsidRPr="00986FB8">
        <w:t>13.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обязаны:</w:t>
      </w:r>
    </w:p>
    <w:p w:rsidR="009B1A8E" w:rsidRPr="00986FB8" w:rsidRDefault="009B1A8E" w:rsidP="00986FB8">
      <w:pPr>
        <w:pStyle w:val="ConsPlusNormal"/>
        <w:ind w:firstLine="709"/>
        <w:jc w:val="both"/>
      </w:pPr>
      <w:r w:rsidRPr="00986FB8">
        <w:t>1) не препятствовать проведению проверки;</w:t>
      </w:r>
    </w:p>
    <w:p w:rsidR="009B1A8E" w:rsidRPr="00986FB8" w:rsidRDefault="009B1A8E" w:rsidP="00986FB8">
      <w:pPr>
        <w:pStyle w:val="ConsPlusNormal"/>
        <w:ind w:firstLine="709"/>
        <w:jc w:val="both"/>
      </w:pPr>
      <w:r w:rsidRPr="00986FB8">
        <w:t>2) предоставить возможность должностным лицам органа государственного надзора, проводящим проверку, ознакомиться с документами, связанными с целями, задачами и предметом проверки, а также обеспечить доступ должностных лиц в помещения, используемые при осуществлении деятельности в области племенного животноводства, и доступ к племенным животным, к производству племенной продукции (материала) в селекционных целях;</w:t>
      </w:r>
    </w:p>
    <w:p w:rsidR="009B1A8E" w:rsidRPr="00986FB8" w:rsidRDefault="009B1A8E" w:rsidP="00986FB8">
      <w:pPr>
        <w:pStyle w:val="ConsPlusNormal"/>
        <w:ind w:firstLine="709"/>
        <w:jc w:val="both"/>
      </w:pPr>
      <w:r w:rsidRPr="00986FB8">
        <w:t>3) присутствовать при проведении проверки или обеспечить присутствие уполномоченных представителей, ответственных за организацию и проведение мероприятий;</w:t>
      </w:r>
    </w:p>
    <w:p w:rsidR="009B1A8E" w:rsidRPr="00986FB8" w:rsidRDefault="009B1A8E" w:rsidP="00986FB8">
      <w:pPr>
        <w:pStyle w:val="ConsPlusNormal"/>
        <w:ind w:firstLine="709"/>
        <w:jc w:val="both"/>
      </w:pPr>
      <w:r w:rsidRPr="00986FB8">
        <w:t>4) исполнять в установленный срок предписания органа государственного надзора об устранении выявленных нарушений правил в области племенного животноводства.</w:t>
      </w:r>
    </w:p>
    <w:p w:rsidR="009B1A8E" w:rsidRPr="00986FB8" w:rsidRDefault="009B1A8E" w:rsidP="00986FB8">
      <w:pPr>
        <w:pStyle w:val="ConsPlusNormal"/>
        <w:ind w:firstLine="709"/>
        <w:jc w:val="both"/>
      </w:pPr>
    </w:p>
    <w:p w:rsidR="009B1A8E" w:rsidRPr="00986FB8" w:rsidRDefault="009B1A8E" w:rsidP="00986FB8">
      <w:pPr>
        <w:pStyle w:val="ConsPlusTitle"/>
        <w:jc w:val="center"/>
        <w:outlineLvl w:val="2"/>
        <w:rPr>
          <w:rFonts w:ascii="Times New Roman" w:hAnsi="Times New Roman" w:cs="Times New Roman"/>
          <w:sz w:val="28"/>
          <w:szCs w:val="28"/>
        </w:rPr>
      </w:pPr>
      <w:r w:rsidRPr="00986FB8">
        <w:rPr>
          <w:rFonts w:ascii="Times New Roman" w:hAnsi="Times New Roman" w:cs="Times New Roman"/>
          <w:sz w:val="28"/>
          <w:szCs w:val="28"/>
        </w:rPr>
        <w:t>Описание результата осуществления государственного надзора</w:t>
      </w:r>
    </w:p>
    <w:p w:rsidR="009B1A8E" w:rsidRPr="00986FB8" w:rsidRDefault="009B1A8E" w:rsidP="00986FB8">
      <w:pPr>
        <w:pStyle w:val="ConsPlusNormal"/>
        <w:jc w:val="both"/>
      </w:pPr>
    </w:p>
    <w:p w:rsidR="009B1A8E" w:rsidRPr="00986FB8" w:rsidRDefault="009B1A8E" w:rsidP="00986FB8">
      <w:pPr>
        <w:pStyle w:val="ConsPlusNormal"/>
        <w:ind w:firstLine="709"/>
        <w:jc w:val="both"/>
      </w:pPr>
      <w:r w:rsidRPr="00986FB8">
        <w:t>14. Результатом осуществления государственного надзора является оформление акта проверки в двух экземплярах.</w:t>
      </w:r>
    </w:p>
    <w:p w:rsidR="009B1A8E" w:rsidRPr="00986FB8" w:rsidRDefault="00986FB8" w:rsidP="00986FB8">
      <w:pPr>
        <w:pStyle w:val="ConsPlusNormal"/>
        <w:ind w:firstLine="709"/>
        <w:jc w:val="both"/>
      </w:pPr>
      <w:r w:rsidRPr="00986FB8">
        <w:t>В случае выявления нарушений</w:t>
      </w:r>
      <w:r w:rsidR="009B1A8E" w:rsidRPr="00986FB8">
        <w:t xml:space="preserve"> вместе с актом проверки осуществляется выдача предписания об устранении нарушений и (или) составление протокола об административном правонарушении.</w:t>
      </w:r>
    </w:p>
    <w:p w:rsidR="009B1A8E" w:rsidRDefault="009B1A8E" w:rsidP="009B1A8E">
      <w:pPr>
        <w:pStyle w:val="ConsPlusNormal"/>
        <w:jc w:val="both"/>
      </w:pPr>
    </w:p>
    <w:p w:rsidR="009B1A8E" w:rsidRPr="00986FB8" w:rsidRDefault="009B1A8E" w:rsidP="00986FB8">
      <w:pPr>
        <w:pStyle w:val="ConsPlusTitle"/>
        <w:jc w:val="center"/>
        <w:outlineLvl w:val="2"/>
        <w:rPr>
          <w:rFonts w:ascii="Times New Roman" w:hAnsi="Times New Roman" w:cs="Times New Roman"/>
          <w:sz w:val="28"/>
          <w:szCs w:val="28"/>
        </w:rPr>
      </w:pPr>
      <w:r w:rsidRPr="00986FB8">
        <w:rPr>
          <w:rFonts w:ascii="Times New Roman" w:hAnsi="Times New Roman" w:cs="Times New Roman"/>
          <w:sz w:val="28"/>
          <w:szCs w:val="28"/>
        </w:rPr>
        <w:t>Исчерпывающие перечни документов и (или) информации,</w:t>
      </w:r>
    </w:p>
    <w:p w:rsidR="009B1A8E" w:rsidRPr="00986FB8" w:rsidRDefault="009B1A8E" w:rsidP="00986FB8">
      <w:pPr>
        <w:pStyle w:val="ConsPlusTitle"/>
        <w:jc w:val="center"/>
        <w:rPr>
          <w:rFonts w:ascii="Times New Roman" w:hAnsi="Times New Roman" w:cs="Times New Roman"/>
          <w:sz w:val="28"/>
          <w:szCs w:val="28"/>
        </w:rPr>
      </w:pPr>
      <w:r w:rsidRPr="00986FB8">
        <w:rPr>
          <w:rFonts w:ascii="Times New Roman" w:hAnsi="Times New Roman" w:cs="Times New Roman"/>
          <w:sz w:val="28"/>
          <w:szCs w:val="28"/>
        </w:rPr>
        <w:t>необходимых для осуществления государственного надзора</w:t>
      </w:r>
    </w:p>
    <w:p w:rsidR="009B1A8E" w:rsidRPr="00986FB8" w:rsidRDefault="009B1A8E" w:rsidP="00986FB8">
      <w:pPr>
        <w:pStyle w:val="ConsPlusTitle"/>
        <w:jc w:val="center"/>
        <w:rPr>
          <w:rFonts w:ascii="Times New Roman" w:hAnsi="Times New Roman" w:cs="Times New Roman"/>
          <w:sz w:val="28"/>
          <w:szCs w:val="28"/>
        </w:rPr>
      </w:pPr>
      <w:r w:rsidRPr="00986FB8">
        <w:rPr>
          <w:rFonts w:ascii="Times New Roman" w:hAnsi="Times New Roman" w:cs="Times New Roman"/>
          <w:sz w:val="28"/>
          <w:szCs w:val="28"/>
        </w:rPr>
        <w:t>и достижения целей и задач проведения проверки</w:t>
      </w:r>
    </w:p>
    <w:p w:rsidR="009B1A8E" w:rsidRPr="00986FB8" w:rsidRDefault="009B1A8E" w:rsidP="00986FB8">
      <w:pPr>
        <w:pStyle w:val="ConsPlusNormal"/>
        <w:jc w:val="center"/>
      </w:pPr>
    </w:p>
    <w:p w:rsidR="009B1A8E" w:rsidRPr="00986FB8" w:rsidRDefault="009B1A8E" w:rsidP="00986FB8">
      <w:pPr>
        <w:pStyle w:val="ConsPlusNormal"/>
        <w:ind w:firstLine="709"/>
        <w:jc w:val="both"/>
      </w:pPr>
      <w:r w:rsidRPr="00986FB8">
        <w:t xml:space="preserve">15. Исчерпывающий перечень документов и (или) информации, </w:t>
      </w:r>
      <w:proofErr w:type="spellStart"/>
      <w:r w:rsidRPr="00986FB8">
        <w:t>истребуемых</w:t>
      </w:r>
      <w:proofErr w:type="spellEnd"/>
      <w:r w:rsidRPr="00986FB8">
        <w:t xml:space="preserve"> в ходе проведения документарной проверки у поднадзорных субъектов:</w:t>
      </w:r>
    </w:p>
    <w:p w:rsidR="009B1A8E" w:rsidRPr="00986FB8" w:rsidRDefault="009B1A8E" w:rsidP="00986FB8">
      <w:pPr>
        <w:pStyle w:val="ConsPlusNormal"/>
        <w:ind w:firstLine="709"/>
        <w:jc w:val="both"/>
      </w:pPr>
      <w:r w:rsidRPr="00986FB8">
        <w:t>1) учредительные документы;</w:t>
      </w:r>
    </w:p>
    <w:p w:rsidR="009B1A8E" w:rsidRPr="00986FB8" w:rsidRDefault="009B1A8E" w:rsidP="00986FB8">
      <w:pPr>
        <w:pStyle w:val="ConsPlusNormal"/>
        <w:ind w:firstLine="709"/>
        <w:jc w:val="both"/>
      </w:pPr>
      <w:r w:rsidRPr="00986FB8">
        <w:t>2) приказ (распоряжение) о назначении (вступлении) на должность руководителя организации;</w:t>
      </w:r>
    </w:p>
    <w:p w:rsidR="009B1A8E" w:rsidRPr="00986FB8" w:rsidRDefault="009B1A8E" w:rsidP="00986FB8">
      <w:pPr>
        <w:pStyle w:val="ConsPlusNormal"/>
        <w:ind w:firstLine="709"/>
        <w:jc w:val="both"/>
      </w:pPr>
      <w:r w:rsidRPr="00986FB8">
        <w:t>3) оригинал доверенности уполномоченного должностного лица, представляющего интересы организации в случае отсутствия при проведении проверки руководителя организации;</w:t>
      </w:r>
    </w:p>
    <w:p w:rsidR="009B1A8E" w:rsidRPr="00986FB8" w:rsidRDefault="009B1A8E" w:rsidP="00986FB8">
      <w:pPr>
        <w:pStyle w:val="ConsPlusNormal"/>
        <w:ind w:firstLine="709"/>
        <w:jc w:val="both"/>
      </w:pPr>
      <w:r w:rsidRPr="00986FB8">
        <w:t>4) журнал учета проверок юридического лица, проводимых органами государственного контроля (надзора), органами муниципального контроля (при наличии);</w:t>
      </w:r>
    </w:p>
    <w:p w:rsidR="009B1A8E" w:rsidRPr="00986FB8" w:rsidRDefault="00986FB8" w:rsidP="00986FB8">
      <w:pPr>
        <w:pStyle w:val="ConsPlusNormal"/>
        <w:ind w:firstLine="709"/>
        <w:jc w:val="both"/>
      </w:pPr>
      <w:r w:rsidRPr="00986FB8">
        <w:t>5</w:t>
      </w:r>
      <w:r w:rsidR="009B1A8E" w:rsidRPr="00986FB8">
        <w:t xml:space="preserve">) </w:t>
      </w:r>
      <w:r w:rsidRPr="00986FB8">
        <w:t>коллективный договор;</w:t>
      </w:r>
    </w:p>
    <w:p w:rsidR="00986FB8" w:rsidRPr="00986FB8" w:rsidRDefault="00986FB8" w:rsidP="00986FB8">
      <w:pPr>
        <w:pStyle w:val="ConsPlusNormal"/>
        <w:ind w:firstLine="709"/>
        <w:jc w:val="both"/>
      </w:pPr>
      <w:r w:rsidRPr="00986FB8">
        <w:t>5</w:t>
      </w:r>
      <w:r w:rsidR="009B1A8E" w:rsidRPr="00986FB8">
        <w:t xml:space="preserve">) </w:t>
      </w:r>
      <w:r w:rsidRPr="00986FB8">
        <w:t>уведомление об уведомительной регистрации коллективного договора;</w:t>
      </w:r>
    </w:p>
    <w:p w:rsidR="009B1A8E" w:rsidRPr="00986FB8" w:rsidRDefault="009B1A8E" w:rsidP="00986FB8">
      <w:pPr>
        <w:pStyle w:val="ConsPlusNormal"/>
        <w:ind w:firstLine="709"/>
        <w:jc w:val="both"/>
      </w:pPr>
      <w:r w:rsidRPr="00986FB8">
        <w:t xml:space="preserve">16. Исчерпывающий перечень документов и (или) информации, </w:t>
      </w:r>
      <w:proofErr w:type="spellStart"/>
      <w:r w:rsidRPr="00986FB8">
        <w:t>истребуемых</w:t>
      </w:r>
      <w:proofErr w:type="spellEnd"/>
      <w:r w:rsidRPr="00986FB8">
        <w:t xml:space="preserve"> в ходе проверки в рамках межведомственного информационного взаимодействия от Федеральной налоговой службы в соответствии с межведомственным перечнем:</w:t>
      </w:r>
    </w:p>
    <w:p w:rsidR="009B1A8E" w:rsidRPr="00986FB8" w:rsidRDefault="009B1A8E" w:rsidP="00986FB8">
      <w:pPr>
        <w:pStyle w:val="ConsPlusNormal"/>
        <w:ind w:firstLine="709"/>
        <w:jc w:val="both"/>
      </w:pPr>
      <w:r w:rsidRPr="00986FB8">
        <w:t>сведения из Единого государственного реестра юридических лиц;</w:t>
      </w:r>
    </w:p>
    <w:p w:rsidR="009B1A8E" w:rsidRPr="00986FB8" w:rsidRDefault="009B1A8E" w:rsidP="00986FB8">
      <w:pPr>
        <w:pStyle w:val="ConsPlusNormal"/>
        <w:ind w:firstLine="709"/>
        <w:jc w:val="both"/>
      </w:pPr>
      <w:r w:rsidRPr="00986FB8">
        <w:t>сведения из Единого государственного реестра индивидуальных предпринимателей;</w:t>
      </w:r>
    </w:p>
    <w:p w:rsidR="009B1A8E" w:rsidRPr="00986FB8" w:rsidRDefault="009B1A8E" w:rsidP="00986FB8">
      <w:pPr>
        <w:pStyle w:val="ConsPlusNormal"/>
        <w:ind w:firstLine="709"/>
        <w:jc w:val="both"/>
      </w:pPr>
      <w:r w:rsidRPr="00986FB8">
        <w:t>сведения из реестра малого и среднего предпринимательства в отношении юридических лиц и индивидуальных предпринимателей.</w:t>
      </w:r>
    </w:p>
    <w:p w:rsidR="009B1A8E" w:rsidRPr="009031F2" w:rsidRDefault="009B1A8E" w:rsidP="001730EC">
      <w:pPr>
        <w:autoSpaceDE w:val="0"/>
        <w:autoSpaceDN w:val="0"/>
        <w:adjustRightInd w:val="0"/>
        <w:spacing w:after="0" w:line="240" w:lineRule="auto"/>
        <w:ind w:firstLine="709"/>
        <w:jc w:val="both"/>
        <w:rPr>
          <w:rFonts w:ascii="Times New Roman" w:hAnsi="Times New Roman" w:cs="Times New Roman"/>
          <w:color w:val="C00000"/>
          <w:sz w:val="26"/>
          <w:szCs w:val="26"/>
        </w:rPr>
      </w:pPr>
    </w:p>
    <w:p w:rsidR="009031F2" w:rsidRPr="00861157" w:rsidRDefault="009031F2" w:rsidP="009031F2">
      <w:pPr>
        <w:autoSpaceDE w:val="0"/>
        <w:autoSpaceDN w:val="0"/>
        <w:adjustRightInd w:val="0"/>
        <w:spacing w:after="0" w:line="240" w:lineRule="auto"/>
        <w:ind w:firstLine="709"/>
        <w:jc w:val="both"/>
        <w:rPr>
          <w:rFonts w:ascii="Times New Roman" w:hAnsi="Times New Roman" w:cs="Times New Roman"/>
          <w:sz w:val="26"/>
          <w:szCs w:val="26"/>
        </w:rPr>
      </w:pPr>
      <w:r w:rsidRPr="00861157">
        <w:rPr>
          <w:rFonts w:ascii="Times New Roman" w:hAnsi="Times New Roman" w:cs="Times New Roman"/>
          <w:sz w:val="26"/>
          <w:szCs w:val="26"/>
        </w:rPr>
        <w:t>1. </w:t>
      </w:r>
      <w:r>
        <w:rPr>
          <w:rFonts w:ascii="Times New Roman" w:hAnsi="Times New Roman" w:cs="Times New Roman"/>
          <w:sz w:val="26"/>
          <w:szCs w:val="26"/>
        </w:rPr>
        <w:t xml:space="preserve">Раздел </w:t>
      </w:r>
      <w:r>
        <w:rPr>
          <w:rFonts w:ascii="Times New Roman" w:hAnsi="Times New Roman" w:cs="Times New Roman"/>
          <w:sz w:val="26"/>
          <w:szCs w:val="26"/>
          <w:lang w:val="en-US"/>
        </w:rPr>
        <w:t>I</w:t>
      </w:r>
      <w:r>
        <w:rPr>
          <w:rFonts w:ascii="Times New Roman" w:hAnsi="Times New Roman" w:cs="Times New Roman"/>
          <w:sz w:val="26"/>
          <w:szCs w:val="26"/>
        </w:rPr>
        <w:t xml:space="preserve"> </w:t>
      </w:r>
      <w:r w:rsidRPr="00861157">
        <w:rPr>
          <w:rFonts w:ascii="Times New Roman" w:hAnsi="Times New Roman" w:cs="Times New Roman"/>
          <w:sz w:val="26"/>
          <w:szCs w:val="26"/>
        </w:rPr>
        <w:t>Пункт 4 изложить в следующей редакции:</w:t>
      </w:r>
    </w:p>
    <w:p w:rsidR="009B1A8E" w:rsidRDefault="009B1A8E" w:rsidP="001730EC">
      <w:pPr>
        <w:autoSpaceDE w:val="0"/>
        <w:autoSpaceDN w:val="0"/>
        <w:adjustRightInd w:val="0"/>
        <w:spacing w:after="0" w:line="240" w:lineRule="auto"/>
        <w:ind w:firstLine="709"/>
        <w:jc w:val="both"/>
        <w:rPr>
          <w:rFonts w:ascii="Times New Roman" w:hAnsi="Times New Roman" w:cs="Times New Roman"/>
          <w:sz w:val="26"/>
          <w:szCs w:val="26"/>
        </w:rPr>
      </w:pPr>
    </w:p>
    <w:p w:rsidR="009031F2" w:rsidRPr="00DC03DC" w:rsidRDefault="009031F2" w:rsidP="009031F2">
      <w:pPr>
        <w:pStyle w:val="ConsPlusTitle"/>
        <w:jc w:val="center"/>
        <w:outlineLvl w:val="1"/>
        <w:rPr>
          <w:rFonts w:ascii="Times New Roman" w:hAnsi="Times New Roman" w:cs="Times New Roman"/>
          <w:sz w:val="28"/>
          <w:szCs w:val="28"/>
        </w:rPr>
      </w:pPr>
      <w:r w:rsidRPr="00DC03DC">
        <w:rPr>
          <w:rFonts w:ascii="Times New Roman" w:hAnsi="Times New Roman" w:cs="Times New Roman"/>
          <w:sz w:val="28"/>
          <w:szCs w:val="28"/>
        </w:rPr>
        <w:t>Раздел II</w:t>
      </w:r>
    </w:p>
    <w:p w:rsidR="009031F2" w:rsidRPr="00DC03DC" w:rsidRDefault="009031F2" w:rsidP="009031F2">
      <w:pPr>
        <w:pStyle w:val="ConsPlusTitle"/>
        <w:jc w:val="center"/>
        <w:rPr>
          <w:rFonts w:ascii="Times New Roman" w:hAnsi="Times New Roman" w:cs="Times New Roman"/>
          <w:sz w:val="28"/>
          <w:szCs w:val="28"/>
        </w:rPr>
      </w:pPr>
      <w:r w:rsidRPr="00DC03DC">
        <w:rPr>
          <w:rFonts w:ascii="Times New Roman" w:hAnsi="Times New Roman" w:cs="Times New Roman"/>
          <w:sz w:val="28"/>
          <w:szCs w:val="28"/>
        </w:rPr>
        <w:t>Требования к порядку осуществления государственного надзора</w:t>
      </w:r>
    </w:p>
    <w:p w:rsidR="009031F2" w:rsidRPr="00DC03DC" w:rsidRDefault="009031F2" w:rsidP="009031F2">
      <w:pPr>
        <w:pStyle w:val="ConsPlusNormal"/>
        <w:jc w:val="both"/>
      </w:pPr>
    </w:p>
    <w:p w:rsidR="009031F2" w:rsidRPr="00DC03DC" w:rsidRDefault="009031F2" w:rsidP="009031F2">
      <w:pPr>
        <w:pStyle w:val="ConsPlusTitle"/>
        <w:jc w:val="center"/>
        <w:outlineLvl w:val="2"/>
        <w:rPr>
          <w:rFonts w:ascii="Times New Roman" w:hAnsi="Times New Roman" w:cs="Times New Roman"/>
          <w:sz w:val="28"/>
          <w:szCs w:val="28"/>
        </w:rPr>
      </w:pPr>
      <w:r w:rsidRPr="00DC03DC">
        <w:rPr>
          <w:rFonts w:ascii="Times New Roman" w:hAnsi="Times New Roman" w:cs="Times New Roman"/>
          <w:sz w:val="28"/>
          <w:szCs w:val="28"/>
        </w:rPr>
        <w:t>Порядок информирования об осуществлении</w:t>
      </w:r>
    </w:p>
    <w:p w:rsidR="009031F2" w:rsidRPr="00DC03DC" w:rsidRDefault="009031F2" w:rsidP="009031F2">
      <w:pPr>
        <w:pStyle w:val="ConsPlusTitle"/>
        <w:jc w:val="center"/>
        <w:rPr>
          <w:rFonts w:ascii="Times New Roman" w:hAnsi="Times New Roman" w:cs="Times New Roman"/>
          <w:sz w:val="28"/>
          <w:szCs w:val="28"/>
        </w:rPr>
      </w:pPr>
      <w:r w:rsidRPr="00DC03DC">
        <w:rPr>
          <w:rFonts w:ascii="Times New Roman" w:hAnsi="Times New Roman" w:cs="Times New Roman"/>
          <w:sz w:val="28"/>
          <w:szCs w:val="28"/>
        </w:rPr>
        <w:t>государственного надзора</w:t>
      </w:r>
    </w:p>
    <w:p w:rsidR="009031F2" w:rsidRDefault="009031F2" w:rsidP="009031F2">
      <w:pPr>
        <w:pStyle w:val="ConsPlusNormal"/>
        <w:jc w:val="both"/>
      </w:pPr>
    </w:p>
    <w:p w:rsidR="009031F2" w:rsidRDefault="009031F2" w:rsidP="00DC03DC">
      <w:pPr>
        <w:pStyle w:val="ConsPlusNormal"/>
        <w:ind w:firstLine="709"/>
        <w:jc w:val="both"/>
      </w:pPr>
      <w:r>
        <w:t xml:space="preserve">17. Информация о местонахождении и графике работы Департамента, справочных телефонах структурного подразделения Департамента, осуществляющего государственный </w:t>
      </w:r>
      <w:r w:rsidR="00DC03DC">
        <w:t>контроль</w:t>
      </w:r>
      <w:r>
        <w:t>, а также электро</w:t>
      </w:r>
      <w:r w:rsidR="00DC03DC">
        <w:t>нной почты Департамента в сети «</w:t>
      </w:r>
      <w:r>
        <w:t>Интернет" (далее - справочная информация) подлежит обязательному размещению на официал</w:t>
      </w:r>
      <w:r w:rsidR="00DC03DC">
        <w:t>ьном сайте Департамента в сети «Интернет»</w:t>
      </w:r>
      <w:r>
        <w:t>, в федеральном реестре и на Едином портале.</w:t>
      </w:r>
    </w:p>
    <w:p w:rsidR="009031F2" w:rsidRDefault="009031F2" w:rsidP="00DC03DC">
      <w:pPr>
        <w:pStyle w:val="ConsPlusNormal"/>
        <w:ind w:firstLine="709"/>
        <w:jc w:val="both"/>
      </w:pPr>
      <w:r>
        <w:t>Департамент обеспечивает размещение и актуализацию справочной информации на своем официальном сайте в сет</w:t>
      </w:r>
      <w:r w:rsidR="00DC03DC">
        <w:t>и «Интернет»</w:t>
      </w:r>
      <w:r>
        <w:t>, а также в соответствующем разделе федерального реестра.</w:t>
      </w:r>
    </w:p>
    <w:p w:rsidR="009031F2" w:rsidRDefault="009031F2" w:rsidP="00DC03DC">
      <w:pPr>
        <w:pStyle w:val="ConsPlusNormal"/>
        <w:ind w:firstLine="709"/>
        <w:jc w:val="both"/>
      </w:pPr>
      <w:bookmarkStart w:id="1" w:name="P186"/>
      <w:bookmarkEnd w:id="1"/>
      <w:r>
        <w:t>18. Информация об осуществлении государственного контроля предоставляется:</w:t>
      </w:r>
    </w:p>
    <w:p w:rsidR="009031F2" w:rsidRDefault="009031F2" w:rsidP="00DC03DC">
      <w:pPr>
        <w:pStyle w:val="ConsPlusNormal"/>
        <w:ind w:firstLine="709"/>
        <w:jc w:val="both"/>
      </w:pPr>
      <w:r>
        <w:t>1) посредством размещения на информационных стендах в Департаменте;</w:t>
      </w:r>
    </w:p>
    <w:p w:rsidR="009031F2" w:rsidRDefault="009031F2" w:rsidP="00DC03DC">
      <w:pPr>
        <w:pStyle w:val="ConsPlusNormal"/>
        <w:ind w:firstLine="709"/>
        <w:jc w:val="both"/>
      </w:pPr>
      <w:r>
        <w:t>2) посредством размещения на Едином портале;</w:t>
      </w:r>
    </w:p>
    <w:p w:rsidR="009031F2" w:rsidRDefault="009031F2" w:rsidP="00DC03DC">
      <w:pPr>
        <w:pStyle w:val="ConsPlusNormal"/>
        <w:ind w:firstLine="709"/>
        <w:jc w:val="both"/>
      </w:pPr>
      <w:r>
        <w:t>3) на официальном сайте Департамента в сети Интернет;</w:t>
      </w:r>
    </w:p>
    <w:p w:rsidR="009031F2" w:rsidRDefault="009031F2" w:rsidP="00DC03DC">
      <w:pPr>
        <w:pStyle w:val="ConsPlusNormal"/>
        <w:ind w:firstLine="709"/>
        <w:jc w:val="both"/>
      </w:pPr>
      <w:r>
        <w:t xml:space="preserve">4) посредством использования средств телефонной связи, в письменной форме, а также по электронной почте </w:t>
      </w:r>
      <w:r w:rsidR="00DC03DC" w:rsidRPr="00DC03DC">
        <w:t>medsoc@adm-nao.ru</w:t>
      </w:r>
      <w:r>
        <w:t>;</w:t>
      </w:r>
    </w:p>
    <w:p w:rsidR="009031F2" w:rsidRDefault="009031F2" w:rsidP="00DC03DC">
      <w:pPr>
        <w:pStyle w:val="ConsPlusNormal"/>
        <w:ind w:firstLine="709"/>
        <w:jc w:val="both"/>
      </w:pPr>
      <w:r>
        <w:t>5) посредством личного обращения заинтересованного лица.</w:t>
      </w:r>
    </w:p>
    <w:p w:rsidR="009031F2" w:rsidRDefault="009031F2" w:rsidP="00DC03DC">
      <w:pPr>
        <w:pStyle w:val="ConsPlusNormal"/>
        <w:ind w:firstLine="709"/>
        <w:jc w:val="both"/>
      </w:pPr>
      <w:r>
        <w:t>Сведения о ходе осуществления государственного надзора предоставляются заинтересованным лицам посредством использования средств телефонной связи, в письменной форме, по электронной почте Департамента, а также посредством личного обращения заинтересованного лица.</w:t>
      </w:r>
    </w:p>
    <w:p w:rsidR="009031F2" w:rsidRDefault="009031F2" w:rsidP="00DC03DC">
      <w:pPr>
        <w:pStyle w:val="ConsPlusNormal"/>
        <w:ind w:firstLine="709"/>
        <w:jc w:val="both"/>
      </w:pPr>
      <w:r>
        <w:t>19. Информирование об осуществлении государственного надзора осуществляется государственными гражданскими служащими органа государственного надзора (далее - гражданские служащие) при личном контакте с заявителями, посредством почтовой, телефонной связи, электронной почты.</w:t>
      </w:r>
    </w:p>
    <w:p w:rsidR="009031F2" w:rsidRDefault="009031F2" w:rsidP="00DC03DC">
      <w:pPr>
        <w:pStyle w:val="ConsPlusNormal"/>
        <w:ind w:firstLine="709"/>
        <w:jc w:val="both"/>
      </w:pPr>
      <w:r>
        <w:t>При ответах на телефонные звонки, устные обращения гражданские служащие подробно и в корректной форме информируют обратившихся по осуществлению государственного надзора. Гражданский служащий, осуществляющий устное и (или) письменное консультирование, принимает все необходимые меры для предоставления полного ответа на поставленные вопросы, в том числе с привлечением других гражданских служащих.</w:t>
      </w:r>
    </w:p>
    <w:p w:rsidR="009031F2" w:rsidRDefault="009031F2" w:rsidP="00DC03DC">
      <w:pPr>
        <w:pStyle w:val="ConsPlusNormal"/>
        <w:ind w:firstLine="709"/>
        <w:jc w:val="both"/>
      </w:pPr>
      <w:r>
        <w:t>При письменных обращениях ответ на обращение направляется посредством почтовой связи, электронной почты в срок, не превышающий 30 календарных дней со дня регистрации письменного обращения. Ответ на письменное обращение дается в простой, четкой, понятной форме с указанием фамилии, имени и отчества, номера телефона гражданского служащего, оформившего ответ.</w:t>
      </w:r>
    </w:p>
    <w:p w:rsidR="009031F2" w:rsidRDefault="009031F2" w:rsidP="00DC03DC">
      <w:pPr>
        <w:pStyle w:val="ConsPlusNormal"/>
        <w:ind w:firstLine="709"/>
        <w:jc w:val="both"/>
      </w:pPr>
      <w:r>
        <w:t>20. На информационном стенде органа государственного контроля размещается следующая информация:</w:t>
      </w:r>
    </w:p>
    <w:p w:rsidR="009031F2" w:rsidRDefault="009031F2" w:rsidP="00DC03DC">
      <w:pPr>
        <w:pStyle w:val="ConsPlusNormal"/>
        <w:ind w:firstLine="709"/>
        <w:jc w:val="both"/>
      </w:pPr>
      <w:r>
        <w:t>1) местонахождение, почтовый адрес, график работы, номера телефонов и электронный адрес органа государственного надзора;</w:t>
      </w:r>
    </w:p>
    <w:p w:rsidR="009031F2" w:rsidRDefault="009031F2" w:rsidP="00DC03DC">
      <w:pPr>
        <w:pStyle w:val="ConsPlusNormal"/>
        <w:ind w:firstLine="709"/>
        <w:jc w:val="both"/>
      </w:pPr>
      <w:r>
        <w:t>2) справочная информация о руководителе и гражданских служащих органа государственного надзора (фамилия, имя, отчество, должность), ответственных за осуществление государственного надзора, режим приема ими заявителей и место их размещения;</w:t>
      </w:r>
    </w:p>
    <w:p w:rsidR="009031F2" w:rsidRDefault="009031F2" w:rsidP="00DC03DC">
      <w:pPr>
        <w:pStyle w:val="ConsPlusNormal"/>
        <w:ind w:firstLine="709"/>
        <w:jc w:val="both"/>
      </w:pPr>
      <w:r>
        <w:t>3) порядок получения информации по осуществлению государственного надзора;</w:t>
      </w:r>
    </w:p>
    <w:p w:rsidR="009031F2" w:rsidRDefault="009031F2" w:rsidP="00DC03DC">
      <w:pPr>
        <w:pStyle w:val="ConsPlusNormal"/>
        <w:ind w:firstLine="709"/>
        <w:jc w:val="both"/>
      </w:pPr>
      <w:r>
        <w:t>4) график приема по личным вопросам;</w:t>
      </w:r>
    </w:p>
    <w:p w:rsidR="009031F2" w:rsidRDefault="009031F2" w:rsidP="00DC03DC">
      <w:pPr>
        <w:pStyle w:val="ConsPlusNormal"/>
        <w:ind w:firstLine="709"/>
        <w:jc w:val="both"/>
      </w:pPr>
      <w:r>
        <w:t>5) текст настоящего Административного регламента.</w:t>
      </w:r>
    </w:p>
    <w:p w:rsidR="009031F2" w:rsidRDefault="009031F2" w:rsidP="00DC03DC">
      <w:pPr>
        <w:pStyle w:val="ConsPlusNormal"/>
        <w:ind w:firstLine="709"/>
        <w:jc w:val="both"/>
      </w:pPr>
      <w:r>
        <w:t>Тексты информационных материалов печатаются удобным для чтения шрифтом, наиболее важные места выделяются полужирным шрифтом.</w:t>
      </w:r>
    </w:p>
    <w:p w:rsidR="009031F2" w:rsidRDefault="009031F2" w:rsidP="00DC03DC">
      <w:pPr>
        <w:pStyle w:val="ConsPlusNormal"/>
        <w:ind w:firstLine="709"/>
        <w:jc w:val="both"/>
      </w:pPr>
    </w:p>
    <w:p w:rsidR="009031F2" w:rsidRPr="00DC03DC" w:rsidRDefault="009031F2" w:rsidP="009031F2">
      <w:pPr>
        <w:pStyle w:val="ConsPlusTitle"/>
        <w:jc w:val="center"/>
        <w:outlineLvl w:val="2"/>
        <w:rPr>
          <w:rFonts w:ascii="Times New Roman" w:hAnsi="Times New Roman" w:cs="Times New Roman"/>
          <w:sz w:val="28"/>
          <w:szCs w:val="28"/>
        </w:rPr>
      </w:pPr>
      <w:r w:rsidRPr="00DC03DC">
        <w:rPr>
          <w:rFonts w:ascii="Times New Roman" w:hAnsi="Times New Roman" w:cs="Times New Roman"/>
          <w:sz w:val="28"/>
          <w:szCs w:val="28"/>
        </w:rPr>
        <w:t>Срок осуществления государственного надзора</w:t>
      </w:r>
    </w:p>
    <w:p w:rsidR="009031F2" w:rsidRDefault="009031F2" w:rsidP="009031F2">
      <w:pPr>
        <w:pStyle w:val="ConsPlusNormal"/>
        <w:jc w:val="both"/>
      </w:pPr>
    </w:p>
    <w:p w:rsidR="009031F2" w:rsidRPr="00DC03DC" w:rsidRDefault="009031F2" w:rsidP="00DC03DC">
      <w:pPr>
        <w:pStyle w:val="ConsPlusNormal"/>
        <w:ind w:firstLine="709"/>
        <w:jc w:val="both"/>
      </w:pPr>
      <w:bookmarkStart w:id="2" w:name="P206"/>
      <w:bookmarkEnd w:id="2"/>
      <w:r w:rsidRPr="00DC03DC">
        <w:t>21. Общий срок осуществления государственного надзора не может превышать в совокупности сроков исполнения административных процедур.</w:t>
      </w:r>
    </w:p>
    <w:p w:rsidR="009031F2" w:rsidRPr="00DC03DC" w:rsidRDefault="009031F2" w:rsidP="00DC03DC">
      <w:pPr>
        <w:pStyle w:val="ConsPlusNormal"/>
        <w:ind w:firstLine="709"/>
        <w:jc w:val="both"/>
      </w:pPr>
      <w:bookmarkStart w:id="3" w:name="P207"/>
      <w:bookmarkEnd w:id="3"/>
      <w:r w:rsidRPr="00DC03DC">
        <w:t>22. Срок проведения каждой из проверок, предусмотренных настоящим Административным регламентом, не может превышать двадцать рабочих дней со дня начала ее проведения.</w:t>
      </w:r>
    </w:p>
    <w:p w:rsidR="009031F2" w:rsidRPr="00DC03DC" w:rsidRDefault="009031F2" w:rsidP="00DC03DC">
      <w:pPr>
        <w:pStyle w:val="ConsPlusNormal"/>
        <w:ind w:firstLine="709"/>
        <w:jc w:val="both"/>
      </w:pPr>
      <w:r w:rsidRPr="00DC03DC">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DC03DC">
        <w:t>микропредприятия</w:t>
      </w:r>
      <w:proofErr w:type="spellEnd"/>
      <w:r w:rsidRPr="00DC03DC">
        <w:t xml:space="preserve"> в год.</w:t>
      </w:r>
    </w:p>
    <w:p w:rsidR="009031F2" w:rsidRPr="00DC03DC" w:rsidRDefault="009031F2" w:rsidP="00DC03DC">
      <w:pPr>
        <w:pStyle w:val="ConsPlusNormal"/>
        <w:ind w:firstLine="709"/>
        <w:jc w:val="both"/>
      </w:pPr>
      <w:r w:rsidRPr="00DC03DC">
        <w:t xml:space="preserve">В исключительных случаях, установленных Федеральным </w:t>
      </w:r>
      <w:hyperlink r:id="rId28" w:history="1">
        <w:r w:rsidRPr="00DC03DC">
          <w:t>законом</w:t>
        </w:r>
      </w:hyperlink>
      <w:r w:rsidR="00DC03DC">
        <w:t xml:space="preserve"> от 26.12.2008 №</w:t>
      </w:r>
      <w:r w:rsidRPr="00DC03DC">
        <w:t xml:space="preserve"> 294-ФЗ,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DC03DC">
        <w:t>микропредприятий</w:t>
      </w:r>
      <w:proofErr w:type="spellEnd"/>
      <w:r w:rsidRPr="00DC03DC">
        <w:t xml:space="preserve"> не более чем на пятнадцать часов.</w:t>
      </w:r>
    </w:p>
    <w:p w:rsidR="009031F2" w:rsidRPr="00DC03DC" w:rsidRDefault="009031F2" w:rsidP="00DC03DC">
      <w:pPr>
        <w:pStyle w:val="ConsPlusNormal"/>
        <w:ind w:firstLine="709"/>
        <w:jc w:val="both"/>
      </w:pPr>
      <w:r w:rsidRPr="00DC03DC">
        <w:t>Срок проведения внеплановой выездной проверки продлению не подлежит.</w:t>
      </w:r>
    </w:p>
    <w:p w:rsidR="009B1A8E" w:rsidRPr="00DC03DC" w:rsidRDefault="00CD7929" w:rsidP="00CD7929">
      <w:pPr>
        <w:autoSpaceDE w:val="0"/>
        <w:autoSpaceDN w:val="0"/>
        <w:adjustRightInd w:val="0"/>
        <w:spacing w:after="0" w:line="240" w:lineRule="auto"/>
        <w:jc w:val="center"/>
        <w:rPr>
          <w:rFonts w:ascii="Times New Roman" w:hAnsi="Times New Roman" w:cs="Times New Roman"/>
          <w:sz w:val="28"/>
          <w:szCs w:val="28"/>
        </w:rPr>
      </w:pPr>
      <w:r w:rsidRPr="00DC03DC">
        <w:rPr>
          <w:rFonts w:ascii="Times New Roman" w:hAnsi="Times New Roman" w:cs="Times New Roman"/>
          <w:sz w:val="28"/>
          <w:szCs w:val="28"/>
        </w:rPr>
        <w:t xml:space="preserve">Раздел </w:t>
      </w:r>
      <w:r w:rsidRPr="00DC03DC">
        <w:rPr>
          <w:rFonts w:ascii="Times New Roman" w:hAnsi="Times New Roman" w:cs="Times New Roman"/>
          <w:sz w:val="28"/>
          <w:szCs w:val="28"/>
          <w:lang w:val="en-US"/>
        </w:rPr>
        <w:t>III</w:t>
      </w:r>
    </w:p>
    <w:p w:rsidR="009031F2" w:rsidRPr="00DC03DC" w:rsidRDefault="009031F2" w:rsidP="001730EC">
      <w:pPr>
        <w:autoSpaceDE w:val="0"/>
        <w:autoSpaceDN w:val="0"/>
        <w:adjustRightInd w:val="0"/>
        <w:spacing w:after="0" w:line="240" w:lineRule="auto"/>
        <w:ind w:firstLine="709"/>
        <w:jc w:val="both"/>
        <w:rPr>
          <w:rFonts w:ascii="Times New Roman" w:hAnsi="Times New Roman" w:cs="Times New Roman"/>
          <w:sz w:val="28"/>
          <w:szCs w:val="28"/>
        </w:rPr>
      </w:pPr>
    </w:p>
    <w:p w:rsidR="002A7AF5" w:rsidRPr="00DC03DC" w:rsidRDefault="002A7AF5" w:rsidP="002A7AF5">
      <w:pPr>
        <w:pStyle w:val="ConsPlusTitle"/>
        <w:jc w:val="center"/>
        <w:outlineLvl w:val="2"/>
        <w:rPr>
          <w:rFonts w:ascii="Times New Roman" w:hAnsi="Times New Roman" w:cs="Times New Roman"/>
          <w:sz w:val="28"/>
          <w:szCs w:val="28"/>
        </w:rPr>
      </w:pPr>
      <w:r w:rsidRPr="00DC03DC">
        <w:rPr>
          <w:rFonts w:ascii="Times New Roman" w:hAnsi="Times New Roman" w:cs="Times New Roman"/>
          <w:sz w:val="28"/>
          <w:szCs w:val="28"/>
        </w:rPr>
        <w:t>Планирование и подготовка к проведению плановой проверки</w:t>
      </w:r>
    </w:p>
    <w:p w:rsidR="002A7AF5" w:rsidRDefault="002A7AF5" w:rsidP="002A7AF5">
      <w:pPr>
        <w:pStyle w:val="ConsPlusNormal"/>
        <w:jc w:val="both"/>
      </w:pPr>
    </w:p>
    <w:p w:rsidR="002A7AF5" w:rsidRPr="00DC03DC" w:rsidRDefault="002A7AF5" w:rsidP="00DC03DC">
      <w:pPr>
        <w:pStyle w:val="ConsPlusNormal"/>
        <w:ind w:firstLine="709"/>
        <w:jc w:val="both"/>
      </w:pPr>
      <w:r w:rsidRPr="00DC03DC">
        <w:t>24. Основанием для начала административной процедуры является составление проекта ежегодного плана проведения плановых проверок. Проект ежегодного плана проведения плановых проверок формируется органом государственного надзора и направляется в прокуратуру Ненецкого автономного округа в срок до 1 сентября года, предшествующего году проведения плановых проверок.</w:t>
      </w:r>
    </w:p>
    <w:p w:rsidR="002A7AF5" w:rsidRPr="00DC03DC" w:rsidRDefault="002A7AF5" w:rsidP="00DC03DC">
      <w:pPr>
        <w:pStyle w:val="ConsPlusNormal"/>
        <w:ind w:firstLine="709"/>
        <w:jc w:val="both"/>
      </w:pPr>
      <w:r w:rsidRPr="00DC03DC">
        <w:t>25.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2A7AF5" w:rsidRPr="00DC03DC" w:rsidRDefault="002A7AF5" w:rsidP="00DC03DC">
      <w:pPr>
        <w:pStyle w:val="ConsPlusNormal"/>
        <w:ind w:firstLine="709"/>
        <w:jc w:val="both"/>
      </w:pPr>
      <w:r w:rsidRPr="00DC03DC">
        <w:t>1) наименования юридических лиц (их филиалов, представительств, обособленных структурных подразделений), фамилии, имена, отчества индив</w:t>
      </w:r>
      <w:r w:rsidR="00DC03DC" w:rsidRPr="00DC03DC">
        <w:t>идуальных предпринимателей</w:t>
      </w:r>
      <w:r w:rsidRPr="00DC03DC">
        <w:t>,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w:t>
      </w:r>
      <w:r w:rsidR="00DC03DC" w:rsidRPr="00DC03DC">
        <w:t>идуальных предпринимателей</w:t>
      </w:r>
      <w:r w:rsidRPr="00DC03DC">
        <w:t xml:space="preserve"> и места фактического осуществления ими своей деятельности;</w:t>
      </w:r>
    </w:p>
    <w:p w:rsidR="002A7AF5" w:rsidRPr="00DC03DC" w:rsidRDefault="002A7AF5" w:rsidP="00DC03DC">
      <w:pPr>
        <w:pStyle w:val="ConsPlusNormal"/>
        <w:ind w:firstLine="709"/>
        <w:jc w:val="both"/>
      </w:pPr>
      <w:r w:rsidRPr="00DC03DC">
        <w:t>2) цель и основание проведения каждой плановой проверки;</w:t>
      </w:r>
    </w:p>
    <w:p w:rsidR="002A7AF5" w:rsidRPr="00DC03DC" w:rsidRDefault="002A7AF5" w:rsidP="00DC03DC">
      <w:pPr>
        <w:pStyle w:val="ConsPlusNormal"/>
        <w:ind w:firstLine="709"/>
        <w:jc w:val="both"/>
      </w:pPr>
      <w:r w:rsidRPr="00DC03DC">
        <w:t>3) дата начала и сроки проведения каждой плановой проверки;</w:t>
      </w:r>
    </w:p>
    <w:p w:rsidR="002A7AF5" w:rsidRPr="00DC03DC" w:rsidRDefault="002A7AF5" w:rsidP="00DC03DC">
      <w:pPr>
        <w:pStyle w:val="ConsPlusNormal"/>
        <w:ind w:firstLine="709"/>
        <w:jc w:val="both"/>
      </w:pPr>
      <w:r w:rsidRPr="00DC03DC">
        <w:t>4) наименование органа государственного надзора, осуществляющего конкретную плановую проверку. При проведении плановой проверки органом государственного надзора совместно указываются наименования всех участвующих в такой проверке органов.</w:t>
      </w:r>
    </w:p>
    <w:p w:rsidR="002A7AF5" w:rsidRPr="00DC03DC" w:rsidRDefault="002A7AF5" w:rsidP="00DC03DC">
      <w:pPr>
        <w:pStyle w:val="ConsPlusNormal"/>
        <w:ind w:firstLine="709"/>
        <w:jc w:val="both"/>
      </w:pPr>
      <w:r w:rsidRPr="00DC03DC">
        <w:t>26. Прокуратура Ненецкого автономного округа рассматривает проект ежегодного плана проведения плановых проверок на предмет законности включения в них объектов государственного надзора и в срок до 1 октября года, предшествующего году проведения плановых проверок, направляет предложения об устранении выявленных замечаний и о проведении при возможности в отношении отдельных юридических лиц, индив</w:t>
      </w:r>
      <w:r w:rsidR="00DC03DC" w:rsidRPr="00DC03DC">
        <w:t>идуальных предпринимателей</w:t>
      </w:r>
      <w:r w:rsidRPr="00DC03DC">
        <w:t xml:space="preserve"> совместных плановых проверок.</w:t>
      </w:r>
    </w:p>
    <w:p w:rsidR="002A7AF5" w:rsidRPr="00DC03DC" w:rsidRDefault="002A7AF5" w:rsidP="00DC03DC">
      <w:pPr>
        <w:pStyle w:val="ConsPlusNormal"/>
        <w:ind w:firstLine="709"/>
        <w:jc w:val="both"/>
      </w:pPr>
      <w:r w:rsidRPr="00DC03DC">
        <w:t>27. Ежегодный план проведения плановых проверок, сформированный с учетом предложений прокуратуры Ненецкого автономного округа, утверждается органом государственного надзора и в срок до 1 ноября года, предшествующего году проведения плановых проверок, направляется в прокуратуру Ненецкого автономного округа.</w:t>
      </w:r>
    </w:p>
    <w:p w:rsidR="002A7AF5" w:rsidRPr="00DC03DC" w:rsidRDefault="002A7AF5" w:rsidP="00DC03DC">
      <w:pPr>
        <w:pStyle w:val="ConsPlusNormal"/>
        <w:ind w:firstLine="709"/>
        <w:jc w:val="both"/>
      </w:pPr>
      <w:r w:rsidRPr="00DC03DC">
        <w:t>28. Основанием для включения плановой проверки в ежегодный план проведения плановых проверок является истечение трех лет со дня:</w:t>
      </w:r>
    </w:p>
    <w:p w:rsidR="002A7AF5" w:rsidRPr="00DC03DC" w:rsidRDefault="002A7AF5" w:rsidP="00DC03DC">
      <w:pPr>
        <w:pStyle w:val="ConsPlusNormal"/>
        <w:ind w:firstLine="709"/>
        <w:jc w:val="both"/>
      </w:pPr>
      <w:r w:rsidRPr="00DC03DC">
        <w:t>1) государственной регистрации юридического лица, индив</w:t>
      </w:r>
      <w:r w:rsidR="00DC03DC" w:rsidRPr="00DC03DC">
        <w:t>идуального предпринимателя</w:t>
      </w:r>
      <w:r w:rsidRPr="00DC03DC">
        <w:t>;</w:t>
      </w:r>
    </w:p>
    <w:p w:rsidR="002A7AF5" w:rsidRPr="00DC03DC" w:rsidRDefault="002A7AF5" w:rsidP="00DC03DC">
      <w:pPr>
        <w:pStyle w:val="ConsPlusNormal"/>
        <w:ind w:firstLine="709"/>
        <w:jc w:val="both"/>
      </w:pPr>
      <w:r w:rsidRPr="00DC03DC">
        <w:t>2) окончания проведения последней плановой проверки юридического лица, индивидуального предприн</w:t>
      </w:r>
      <w:r w:rsidR="00DC03DC" w:rsidRPr="00DC03DC">
        <w:t>имателя</w:t>
      </w:r>
      <w:r w:rsidRPr="00DC03DC">
        <w:t>;</w:t>
      </w:r>
    </w:p>
    <w:p w:rsidR="002A7AF5" w:rsidRPr="00DC03DC" w:rsidRDefault="002A7AF5" w:rsidP="00DC03DC">
      <w:pPr>
        <w:pStyle w:val="ConsPlusNormal"/>
        <w:ind w:firstLine="709"/>
        <w:jc w:val="both"/>
      </w:pPr>
      <w:r w:rsidRPr="00DC03DC">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2A7AF5" w:rsidRPr="00DC03DC" w:rsidRDefault="002A7AF5" w:rsidP="00DC03DC">
      <w:pPr>
        <w:pStyle w:val="ConsPlusNormal"/>
        <w:ind w:firstLine="709"/>
        <w:jc w:val="both"/>
      </w:pPr>
      <w:r w:rsidRPr="00DC03DC">
        <w:t>29. Должностными лицами, ответственными за выполнение административной процедуры, являются ведущий и главный консу</w:t>
      </w:r>
      <w:r w:rsidR="00DC03DC" w:rsidRPr="00DC03DC">
        <w:t xml:space="preserve">льтанты отдела труда и занятости населения управления труда и социальной защиты </w:t>
      </w:r>
      <w:r w:rsidRPr="00DC03DC">
        <w:t>Департамента.</w:t>
      </w:r>
    </w:p>
    <w:p w:rsidR="002A7AF5" w:rsidRPr="00DC03DC" w:rsidRDefault="002A7AF5" w:rsidP="00DC03DC">
      <w:pPr>
        <w:pStyle w:val="ConsPlusNormal"/>
        <w:ind w:firstLine="709"/>
        <w:jc w:val="both"/>
      </w:pPr>
      <w:r w:rsidRPr="00DC03DC">
        <w:t xml:space="preserve">30. Ежегодный план проведения плановых проверок составляется по форме, утвержденной </w:t>
      </w:r>
      <w:hyperlink r:id="rId29" w:history="1">
        <w:r w:rsidRPr="00DC03DC">
          <w:t>постановлением</w:t>
        </w:r>
      </w:hyperlink>
      <w:r w:rsidRPr="00DC03DC">
        <w:t xml:space="preserve"> Правительства Росс</w:t>
      </w:r>
      <w:r w:rsidR="00DC03DC" w:rsidRPr="00DC03DC">
        <w:t>ийской Федерации от 30.06.2010 № 489 «</w:t>
      </w:r>
      <w:r w:rsidRPr="00DC03DC">
        <w:t xml:space="preserve">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w:t>
      </w:r>
      <w:r w:rsidR="00DC03DC" w:rsidRPr="00DC03DC">
        <w:t>индивидуальных предпринимателей»</w:t>
      </w:r>
      <w:r w:rsidRPr="00DC03DC">
        <w:t>.</w:t>
      </w:r>
    </w:p>
    <w:p w:rsidR="002A7AF5" w:rsidRPr="00DC03DC" w:rsidRDefault="002A7AF5" w:rsidP="00DC03DC">
      <w:pPr>
        <w:pStyle w:val="ConsPlusNormal"/>
        <w:ind w:firstLine="709"/>
        <w:jc w:val="both"/>
      </w:pPr>
      <w:r w:rsidRPr="00DC03DC">
        <w:t>31. Критерием принятия решения является появление оснований для включения плановой проверки в ежегодный план проведения плановых проверок.</w:t>
      </w:r>
    </w:p>
    <w:p w:rsidR="002A7AF5" w:rsidRPr="00DC03DC" w:rsidRDefault="002A7AF5" w:rsidP="00DC03DC">
      <w:pPr>
        <w:pStyle w:val="ConsPlusNormal"/>
        <w:ind w:firstLine="709"/>
        <w:jc w:val="both"/>
      </w:pPr>
      <w:r w:rsidRPr="00DC03DC">
        <w:t>32. Результатом административной процедуры является ежегодный план проведения плановых проверок, утвержденный руководителем органа государственного надзора.</w:t>
      </w:r>
    </w:p>
    <w:p w:rsidR="002A7AF5" w:rsidRPr="00DC03DC" w:rsidRDefault="002A7AF5" w:rsidP="00DC03DC">
      <w:pPr>
        <w:pStyle w:val="ConsPlusNormal"/>
        <w:ind w:firstLine="709"/>
        <w:jc w:val="both"/>
      </w:pPr>
      <w:r w:rsidRPr="00DC03DC">
        <w:t>33. Ежегодный план проведения проверок размещается на официальном сайте органа государственного надзора в течение 10 рабочих дней после дня его утверждения.</w:t>
      </w:r>
    </w:p>
    <w:p w:rsidR="002A7AF5" w:rsidRDefault="002A7AF5" w:rsidP="002A7AF5">
      <w:pPr>
        <w:pStyle w:val="ConsPlusNormal"/>
        <w:jc w:val="both"/>
      </w:pPr>
    </w:p>
    <w:p w:rsidR="002A7AF5" w:rsidRPr="00DC03DC" w:rsidRDefault="002A7AF5" w:rsidP="00DC03DC">
      <w:pPr>
        <w:pStyle w:val="ConsPlusTitle"/>
        <w:jc w:val="center"/>
        <w:outlineLvl w:val="2"/>
        <w:rPr>
          <w:rFonts w:ascii="Times New Roman" w:hAnsi="Times New Roman" w:cs="Times New Roman"/>
          <w:sz w:val="28"/>
          <w:szCs w:val="28"/>
        </w:rPr>
      </w:pPr>
      <w:r w:rsidRPr="00DC03DC">
        <w:rPr>
          <w:rFonts w:ascii="Times New Roman" w:hAnsi="Times New Roman" w:cs="Times New Roman"/>
          <w:sz w:val="28"/>
          <w:szCs w:val="28"/>
        </w:rPr>
        <w:t>Подготовка к проведению внеплановой проверки</w:t>
      </w:r>
    </w:p>
    <w:p w:rsidR="002A7AF5" w:rsidRPr="00DC03DC" w:rsidRDefault="002A7AF5" w:rsidP="00DC03DC">
      <w:pPr>
        <w:pStyle w:val="ConsPlusNormal"/>
        <w:ind w:firstLine="709"/>
        <w:jc w:val="both"/>
      </w:pPr>
    </w:p>
    <w:p w:rsidR="002A7AF5" w:rsidRPr="00DC03DC" w:rsidRDefault="002A7AF5" w:rsidP="00DC03DC">
      <w:pPr>
        <w:pStyle w:val="ConsPlusNormal"/>
        <w:ind w:firstLine="709"/>
        <w:jc w:val="both"/>
      </w:pPr>
      <w:r w:rsidRPr="00DC03DC">
        <w:t>34. Внеплановой является проверка, не включенная в утвержденный ежегодный план проведения плановых проверок органа государственного надзора.</w:t>
      </w:r>
    </w:p>
    <w:p w:rsidR="002A7AF5" w:rsidRPr="00DC03DC" w:rsidRDefault="002A7AF5" w:rsidP="00DC03DC">
      <w:pPr>
        <w:pStyle w:val="ConsPlusNormal"/>
        <w:ind w:firstLine="709"/>
        <w:jc w:val="both"/>
      </w:pPr>
      <w:bookmarkStart w:id="4" w:name="P251"/>
      <w:bookmarkEnd w:id="4"/>
      <w:r w:rsidRPr="00DC03DC">
        <w:t>35. Основаниями для начала административной процедуры являются:</w:t>
      </w:r>
    </w:p>
    <w:p w:rsidR="002A7AF5" w:rsidRPr="00DC03DC" w:rsidRDefault="002A7AF5" w:rsidP="00DC03DC">
      <w:pPr>
        <w:pStyle w:val="ConsPlusNormal"/>
        <w:ind w:firstLine="709"/>
        <w:jc w:val="both"/>
      </w:pPr>
      <w:bookmarkStart w:id="5" w:name="P252"/>
      <w:bookmarkEnd w:id="5"/>
      <w:r w:rsidRPr="00DC03DC">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2A7AF5" w:rsidRPr="00DC03DC" w:rsidRDefault="002A7AF5" w:rsidP="00DC03DC">
      <w:pPr>
        <w:pStyle w:val="ConsPlusNormal"/>
        <w:ind w:firstLine="709"/>
        <w:jc w:val="both"/>
      </w:pPr>
      <w:r w:rsidRPr="00DC03DC">
        <w:t>2) поступление в орган государственного надзора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2A7AF5" w:rsidRPr="00DC03DC" w:rsidRDefault="002A7AF5" w:rsidP="00DC03DC">
      <w:pPr>
        <w:pStyle w:val="ConsPlusNormal"/>
        <w:ind w:firstLine="709"/>
        <w:jc w:val="both"/>
      </w:pPr>
      <w:bookmarkStart w:id="6" w:name="P254"/>
      <w:bookmarkEnd w:id="6"/>
      <w:r w:rsidRPr="00DC03DC">
        <w:t xml:space="preserve">3) мотивированное представление должностного лица органа государственного надзора по </w:t>
      </w:r>
      <w:hyperlink w:anchor="P419" w:history="1">
        <w:r w:rsidRPr="00DC03DC">
          <w:t>форме</w:t>
        </w:r>
      </w:hyperlink>
      <w:r w:rsidRPr="00DC03DC">
        <w:t>, указанной в Приложении 1 к настоящему Административному регламенту,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A7AF5" w:rsidRPr="00DC03DC" w:rsidRDefault="002A7AF5" w:rsidP="00DC03DC">
      <w:pPr>
        <w:pStyle w:val="ConsPlusNormal"/>
        <w:ind w:firstLine="709"/>
        <w:jc w:val="both"/>
      </w:pPr>
      <w:bookmarkStart w:id="7" w:name="P255"/>
      <w:bookmarkEnd w:id="7"/>
      <w:r w:rsidRPr="00DC03DC">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2A7AF5" w:rsidRPr="00DC03DC" w:rsidRDefault="002A7AF5" w:rsidP="00DC03DC">
      <w:pPr>
        <w:pStyle w:val="ConsPlusNormal"/>
        <w:ind w:firstLine="709"/>
        <w:jc w:val="both"/>
      </w:pPr>
      <w:bookmarkStart w:id="8" w:name="P256"/>
      <w:bookmarkEnd w:id="8"/>
      <w:r w:rsidRPr="00DC03DC">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A7AF5" w:rsidRPr="00DC03DC" w:rsidRDefault="002A7AF5" w:rsidP="00DC03DC">
      <w:pPr>
        <w:pStyle w:val="ConsPlusNormal"/>
        <w:ind w:firstLine="709"/>
        <w:jc w:val="both"/>
      </w:pPr>
      <w:bookmarkStart w:id="9" w:name="P257"/>
      <w:bookmarkEnd w:id="9"/>
      <w:r w:rsidRPr="00DC03DC">
        <w:t>в) нарушение требований к маркировке товаров;</w:t>
      </w:r>
    </w:p>
    <w:p w:rsidR="002A7AF5" w:rsidRPr="00DC03DC" w:rsidRDefault="002A7AF5" w:rsidP="00DC03DC">
      <w:pPr>
        <w:pStyle w:val="ConsPlusNormal"/>
        <w:ind w:firstLine="709"/>
        <w:jc w:val="both"/>
      </w:pPr>
      <w:r w:rsidRPr="00DC03DC">
        <w:t>4) распоряжение руководителя органа государственного надзора, изданное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2A7AF5" w:rsidRPr="00DC03DC" w:rsidRDefault="002A7AF5" w:rsidP="00DC03DC">
      <w:pPr>
        <w:pStyle w:val="ConsPlusNormal"/>
        <w:ind w:firstLine="709"/>
        <w:jc w:val="both"/>
      </w:pPr>
      <w:r w:rsidRPr="00DC03DC">
        <w:t xml:space="preserve">36. Обращения и заявления, не позволяющие установить лицо, обратившееся в орган государственного надзора, а также обращения и заявления, не содержащие сведений о фактах, указанных в </w:t>
      </w:r>
      <w:hyperlink w:anchor="P254" w:history="1">
        <w:r w:rsidRPr="00DC03DC">
          <w:t>подпункте 3 пункта 35</w:t>
        </w:r>
      </w:hyperlink>
      <w:r w:rsidRPr="00DC03DC">
        <w:t xml:space="preserve"> настоящего Административного регламента,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254" w:history="1">
        <w:r w:rsidRPr="00DC03DC">
          <w:t>подпунктом 3 пункта 35</w:t>
        </w:r>
      </w:hyperlink>
      <w:r w:rsidRPr="00DC03DC">
        <w:t xml:space="preserve"> настоящего Административного регламента являться основанием для проведения внеплановой проверки, должностное лицо органа государственного надзора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2A7AF5" w:rsidRPr="00DC03DC" w:rsidRDefault="002A7AF5" w:rsidP="00DC03DC">
      <w:pPr>
        <w:pStyle w:val="ConsPlusNormal"/>
        <w:ind w:firstLine="709"/>
        <w:jc w:val="both"/>
      </w:pPr>
      <w:r w:rsidRPr="00DC03DC">
        <w:t xml:space="preserve">37. При рассмотрении обращений и заявлений, информации о фактах, указанных в </w:t>
      </w:r>
      <w:hyperlink w:anchor="P252" w:history="1">
        <w:r w:rsidRPr="00DC03DC">
          <w:t>подпунктах 1</w:t>
        </w:r>
      </w:hyperlink>
      <w:r w:rsidRPr="00DC03DC">
        <w:t xml:space="preserve"> - </w:t>
      </w:r>
      <w:hyperlink w:anchor="P254" w:history="1">
        <w:r w:rsidRPr="00DC03DC">
          <w:t>3 пункта 35</w:t>
        </w:r>
      </w:hyperlink>
      <w:r w:rsidRPr="00DC03DC">
        <w:t xml:space="preserve">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2A7AF5" w:rsidRPr="00DC03DC" w:rsidRDefault="002A7AF5" w:rsidP="00DC03DC">
      <w:pPr>
        <w:pStyle w:val="ConsPlusNormal"/>
        <w:ind w:firstLine="709"/>
        <w:jc w:val="both"/>
      </w:pPr>
      <w:r w:rsidRPr="00DC03DC">
        <w:t xml:space="preserve">38.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252" w:history="1">
        <w:r w:rsidRPr="00DC03DC">
          <w:t>подпунктах 1</w:t>
        </w:r>
      </w:hyperlink>
      <w:r w:rsidRPr="00DC03DC">
        <w:t xml:space="preserve"> - </w:t>
      </w:r>
      <w:hyperlink w:anchor="P254" w:history="1">
        <w:r w:rsidRPr="00DC03DC">
          <w:t>3 пункта 35</w:t>
        </w:r>
      </w:hyperlink>
      <w:r w:rsidRPr="00DC03DC">
        <w:t xml:space="preserve"> настоящего Административного регламента, уполномоченными должностными лицами органа государственного надзора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надзора,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надзора.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2A7AF5" w:rsidRPr="00DC03DC" w:rsidRDefault="002A7AF5" w:rsidP="00DC03DC">
      <w:pPr>
        <w:pStyle w:val="ConsPlusNormal"/>
        <w:ind w:firstLine="709"/>
        <w:jc w:val="both"/>
      </w:pPr>
      <w:r w:rsidRPr="00DC03DC">
        <w:t xml:space="preserve">39.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252" w:history="1">
        <w:r w:rsidRPr="00DC03DC">
          <w:t>подпунктах 1</w:t>
        </w:r>
      </w:hyperlink>
      <w:r w:rsidRPr="00DC03DC">
        <w:t xml:space="preserve"> - </w:t>
      </w:r>
      <w:hyperlink w:anchor="P254" w:history="1">
        <w:r w:rsidRPr="00DC03DC">
          <w:t>3 пункта 35</w:t>
        </w:r>
      </w:hyperlink>
      <w:r w:rsidRPr="00DC03DC">
        <w:t xml:space="preserve"> настоящего Административного регламента, уполномоченное должностное лицо органа государственного надзора подготавливает мотивированное представление о назначении внеплановой проверки по основаниям, указанным в </w:t>
      </w:r>
      <w:hyperlink w:anchor="P252" w:history="1">
        <w:r w:rsidRPr="00DC03DC">
          <w:t>подпунктах 1</w:t>
        </w:r>
      </w:hyperlink>
      <w:r w:rsidRPr="00DC03DC">
        <w:t xml:space="preserve"> - </w:t>
      </w:r>
      <w:hyperlink w:anchor="P254" w:history="1">
        <w:r w:rsidRPr="00DC03DC">
          <w:t>3 пункта 35</w:t>
        </w:r>
      </w:hyperlink>
      <w:r w:rsidRPr="00DC03DC">
        <w:t xml:space="preserve"> настоящего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2A7AF5" w:rsidRPr="00DC03DC" w:rsidRDefault="002A7AF5" w:rsidP="00DC03DC">
      <w:pPr>
        <w:pStyle w:val="ConsPlusNormal"/>
        <w:ind w:firstLine="709"/>
        <w:jc w:val="both"/>
      </w:pPr>
      <w:r w:rsidRPr="00DC03DC">
        <w:t>40. По решению руководителя органа государственного надзора или уполномоченного лица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2A7AF5" w:rsidRPr="00DC03DC" w:rsidRDefault="002A7AF5" w:rsidP="00DC03DC">
      <w:pPr>
        <w:pStyle w:val="ConsPlusNormal"/>
        <w:ind w:firstLine="709"/>
        <w:jc w:val="both"/>
      </w:pPr>
      <w:r w:rsidRPr="00DC03DC">
        <w:t>41. Орган государственного надзора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надзора в связи с рассмотрением поступивших заявлений, обращений указанных лиц, если в заявлениях, обращениях были указаны заведомо ложные сведения.</w:t>
      </w:r>
    </w:p>
    <w:p w:rsidR="002A7AF5" w:rsidRPr="00DC03DC" w:rsidRDefault="002A7AF5" w:rsidP="00DC03DC">
      <w:pPr>
        <w:pStyle w:val="ConsPlusNormal"/>
        <w:ind w:firstLine="709"/>
        <w:jc w:val="both"/>
      </w:pPr>
      <w:r w:rsidRPr="00DC03DC">
        <w:t>42. Решение о подготовке к проведению внеплановой проверки и ее форме принимает руководитель органа государственного надзора путем дачи поручения соответствующему должностному лицу органа государственного надзора.</w:t>
      </w:r>
    </w:p>
    <w:p w:rsidR="002A7AF5" w:rsidRPr="00DC03DC" w:rsidRDefault="002A7AF5" w:rsidP="00DC03DC">
      <w:pPr>
        <w:pStyle w:val="ConsPlusNormal"/>
        <w:ind w:firstLine="709"/>
        <w:jc w:val="both"/>
      </w:pPr>
      <w:bookmarkStart w:id="10" w:name="P266"/>
      <w:bookmarkEnd w:id="10"/>
      <w:r w:rsidRPr="00DC03DC">
        <w:t xml:space="preserve">43. Должностное лицо органа государственного надзора в ходе подготовки к проведению внеплановой проверки юридического лица, индивидуального предпринимателя по основаниям, предусмотренным </w:t>
      </w:r>
      <w:hyperlink w:anchor="P251" w:history="1">
        <w:r w:rsidRPr="00DC03DC">
          <w:t>пунктом 35</w:t>
        </w:r>
      </w:hyperlink>
      <w:r w:rsidRPr="00DC03DC">
        <w:t xml:space="preserve"> настоящего Административного регламента, за исключением оснований, предусмотренных </w:t>
      </w:r>
      <w:hyperlink w:anchor="P254" w:history="1">
        <w:r w:rsidRPr="00DC03DC">
          <w:t>подпунктом 3 пункта 35</w:t>
        </w:r>
      </w:hyperlink>
      <w:r w:rsidRPr="00DC03DC">
        <w:t xml:space="preserve"> настоящего Административного регламента:</w:t>
      </w:r>
    </w:p>
    <w:p w:rsidR="002A7AF5" w:rsidRPr="00DC03DC" w:rsidRDefault="002A7AF5" w:rsidP="00DC03DC">
      <w:pPr>
        <w:pStyle w:val="ConsPlusNormal"/>
        <w:ind w:firstLine="709"/>
        <w:jc w:val="both"/>
      </w:pPr>
      <w:r w:rsidRPr="00DC03DC">
        <w:t>1) подготавливает проект распоряжения органа государственного надзора о проведении внеплановой проверки;</w:t>
      </w:r>
    </w:p>
    <w:p w:rsidR="002A7AF5" w:rsidRPr="00DC03DC" w:rsidRDefault="002A7AF5" w:rsidP="00DC03DC">
      <w:pPr>
        <w:pStyle w:val="ConsPlusNormal"/>
        <w:ind w:firstLine="709"/>
        <w:jc w:val="both"/>
      </w:pPr>
      <w:r w:rsidRPr="00DC03DC">
        <w:t>2) после подписания распоряжения о проведении внеплановой проверки направляет его копию соответствующему юридическому лицу, индивидуальному предпринимателю не менее чем за двадцать четыре часа до начала ее проведения любым доступным способом.</w:t>
      </w:r>
    </w:p>
    <w:p w:rsidR="002A7AF5" w:rsidRPr="00DC03DC" w:rsidRDefault="002A7AF5" w:rsidP="00DC03DC">
      <w:pPr>
        <w:pStyle w:val="ConsPlusNormal"/>
        <w:ind w:firstLine="709"/>
        <w:jc w:val="both"/>
      </w:pPr>
      <w:bookmarkStart w:id="11" w:name="P270"/>
      <w:bookmarkEnd w:id="11"/>
      <w:r w:rsidRPr="00DC03DC">
        <w:t xml:space="preserve">44. Должностное лицо органа государственного надзора в ходе подготовки к проведению внеплановой выездной проверки юридического лица, индивидуального предпринимателя по основаниям, предусмотренным </w:t>
      </w:r>
      <w:hyperlink w:anchor="P254" w:history="1">
        <w:r w:rsidRPr="00DC03DC">
          <w:t>подпунктом 3 пункта 35</w:t>
        </w:r>
      </w:hyperlink>
      <w:r w:rsidRPr="00DC03DC">
        <w:t xml:space="preserve"> настоящего Административного регламента, в соответствии с которыми предварительное уведомление юридических лиц, индивидуальных предпринимателей о начале проведения внеплановой выездной проверки не требуется, незамедлительно:</w:t>
      </w:r>
    </w:p>
    <w:p w:rsidR="002A7AF5" w:rsidRPr="00DC03DC" w:rsidRDefault="002A7AF5" w:rsidP="00DC03DC">
      <w:pPr>
        <w:pStyle w:val="ConsPlusNormal"/>
        <w:ind w:firstLine="709"/>
        <w:jc w:val="both"/>
      </w:pPr>
      <w:bookmarkStart w:id="12" w:name="P272"/>
      <w:bookmarkEnd w:id="12"/>
      <w:r w:rsidRPr="00DC03DC">
        <w:t>1) подготавливает проект распоряжения органа государственного надзора о проведении внеплановой выездной проверки;</w:t>
      </w:r>
    </w:p>
    <w:p w:rsidR="002A7AF5" w:rsidRPr="00DC03DC" w:rsidRDefault="002A7AF5" w:rsidP="00DC03DC">
      <w:pPr>
        <w:pStyle w:val="ConsPlusNormal"/>
        <w:ind w:firstLine="709"/>
        <w:jc w:val="both"/>
      </w:pPr>
      <w:bookmarkStart w:id="13" w:name="P273"/>
      <w:bookmarkEnd w:id="13"/>
      <w:r w:rsidRPr="00DC03DC">
        <w:t xml:space="preserve">2) подготавливает заявление о согласовании органом государственного контроля (надзора) с органом прокуратуры проведения внеплановой выездной проверки юридического лица, индивидуального предпринимателя в соответствии с типовой формой, утвержденной </w:t>
      </w:r>
      <w:hyperlink r:id="rId30" w:history="1">
        <w:r w:rsidRPr="00DC03DC">
          <w:t>Приказом</w:t>
        </w:r>
      </w:hyperlink>
      <w:r w:rsidRPr="00DC03DC">
        <w:t xml:space="preserve"> М</w:t>
      </w:r>
      <w:r w:rsidR="00DC03DC">
        <w:t>инэкономразвития от 30.04.2009 №</w:t>
      </w:r>
      <w:r w:rsidRPr="00DC03DC">
        <w:t xml:space="preserve"> 141;</w:t>
      </w:r>
    </w:p>
    <w:p w:rsidR="002A7AF5" w:rsidRPr="00DC03DC" w:rsidRDefault="002A7AF5" w:rsidP="00DC03DC">
      <w:pPr>
        <w:pStyle w:val="ConsPlusNormal"/>
        <w:ind w:firstLine="709"/>
        <w:jc w:val="both"/>
      </w:pPr>
      <w:r w:rsidRPr="00DC03DC">
        <w:t xml:space="preserve">3) после подписания документов, указанных в </w:t>
      </w:r>
      <w:hyperlink w:anchor="P272" w:history="1">
        <w:r w:rsidRPr="00DC03DC">
          <w:t>подпунктах 1</w:t>
        </w:r>
      </w:hyperlink>
      <w:r w:rsidRPr="00DC03DC">
        <w:t xml:space="preserve"> и </w:t>
      </w:r>
      <w:hyperlink w:anchor="P273" w:history="1">
        <w:r w:rsidRPr="00DC03DC">
          <w:t>2</w:t>
        </w:r>
      </w:hyperlink>
      <w:r w:rsidRPr="00DC03DC">
        <w:t xml:space="preserve"> настоящего пункта, представляет их непосредственно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прокуратуру Ненецкого автономного округа с приложением документов, указанных в </w:t>
      </w:r>
      <w:hyperlink w:anchor="P255" w:history="1">
        <w:r w:rsidRPr="00DC03DC">
          <w:t>абзацах "а"</w:t>
        </w:r>
      </w:hyperlink>
      <w:r w:rsidRPr="00DC03DC">
        <w:t xml:space="preserve"> и </w:t>
      </w:r>
      <w:hyperlink w:anchor="P256" w:history="1">
        <w:r w:rsidRPr="00DC03DC">
          <w:t>"б" подпункта 3 пункта 35</w:t>
        </w:r>
      </w:hyperlink>
      <w:r w:rsidRPr="00DC03DC">
        <w:t xml:space="preserve"> настоящего Административного регламента, не менее чем за двадцать четыре часа до начала ее проведения любым доступным способом.</w:t>
      </w:r>
    </w:p>
    <w:p w:rsidR="002A7AF5" w:rsidRPr="00DC03DC" w:rsidRDefault="002A7AF5" w:rsidP="00DC03DC">
      <w:pPr>
        <w:pStyle w:val="ConsPlusNormal"/>
        <w:ind w:firstLine="709"/>
        <w:jc w:val="both"/>
      </w:pPr>
      <w:r w:rsidRPr="00DC03DC">
        <w:t>45. Сроки подготовки к проведению внеплановой проверки:</w:t>
      </w:r>
    </w:p>
    <w:p w:rsidR="002A7AF5" w:rsidRPr="00DC03DC" w:rsidRDefault="002A7AF5" w:rsidP="00DC03DC">
      <w:pPr>
        <w:pStyle w:val="ConsPlusNormal"/>
        <w:ind w:firstLine="709"/>
        <w:jc w:val="both"/>
      </w:pPr>
      <w:r w:rsidRPr="00DC03DC">
        <w:t xml:space="preserve">1) для внеплановых проверок, подготовка к проведению которых осуществляется в порядке, предусмотренном </w:t>
      </w:r>
      <w:hyperlink w:anchor="P266" w:history="1">
        <w:r w:rsidRPr="00DC03DC">
          <w:t>пунктом 43</w:t>
        </w:r>
      </w:hyperlink>
      <w:r w:rsidRPr="00DC03DC">
        <w:t xml:space="preserve"> настоящего Административного регламента, - пять рабочих дней со дня наступления основания для подготовки к проведению внеплановой проверки (если иной срок не установлен поручением Президента Российской Федерации, Правительства Российской Федерации, требованием органов прокуратуры);</w:t>
      </w:r>
    </w:p>
    <w:p w:rsidR="002A7AF5" w:rsidRPr="00DC03DC" w:rsidRDefault="002A7AF5" w:rsidP="00DC03DC">
      <w:pPr>
        <w:pStyle w:val="ConsPlusNormal"/>
        <w:ind w:firstLine="709"/>
        <w:jc w:val="both"/>
      </w:pPr>
      <w:r w:rsidRPr="00DC03DC">
        <w:t xml:space="preserve">2) для внеплановых проверок, подготовка к проведению которых осуществляется в порядке, предусмотренном </w:t>
      </w:r>
      <w:hyperlink w:anchor="P270" w:history="1">
        <w:r w:rsidRPr="00DC03DC">
          <w:t>пунктом 44</w:t>
        </w:r>
      </w:hyperlink>
      <w:r w:rsidRPr="00DC03DC">
        <w:t xml:space="preserve"> настоящего Административного регламента, - незамедлительно, но не позднее трех рабочих дней со дня наступления основания для подготовки к проведению внеплановой проверки.</w:t>
      </w:r>
    </w:p>
    <w:p w:rsidR="002A7AF5" w:rsidRPr="00DC03DC" w:rsidRDefault="002A7AF5" w:rsidP="00DC03DC">
      <w:pPr>
        <w:pStyle w:val="ConsPlusNormal"/>
        <w:ind w:firstLine="709"/>
        <w:jc w:val="both"/>
      </w:pPr>
    </w:p>
    <w:p w:rsidR="00D40FAE" w:rsidRPr="00F63646" w:rsidRDefault="00D40FAE" w:rsidP="00F63646">
      <w:pPr>
        <w:pStyle w:val="ConsPlusTitle"/>
        <w:ind w:firstLine="709"/>
        <w:jc w:val="both"/>
        <w:outlineLvl w:val="2"/>
        <w:rPr>
          <w:rFonts w:ascii="Times New Roman" w:hAnsi="Times New Roman" w:cs="Times New Roman"/>
          <w:sz w:val="28"/>
          <w:szCs w:val="28"/>
        </w:rPr>
      </w:pPr>
      <w:r w:rsidRPr="00F63646">
        <w:rPr>
          <w:rFonts w:ascii="Times New Roman" w:hAnsi="Times New Roman" w:cs="Times New Roman"/>
          <w:sz w:val="28"/>
          <w:szCs w:val="28"/>
        </w:rPr>
        <w:t>Организация и проведение проверки</w:t>
      </w:r>
    </w:p>
    <w:p w:rsidR="00D40FAE" w:rsidRPr="00F63646" w:rsidRDefault="00D40FAE" w:rsidP="00F63646">
      <w:pPr>
        <w:pStyle w:val="ConsPlusNormal"/>
        <w:ind w:firstLine="709"/>
        <w:jc w:val="both"/>
      </w:pPr>
    </w:p>
    <w:p w:rsidR="00D40FAE" w:rsidRPr="00F63646" w:rsidRDefault="00D40FAE" w:rsidP="00F63646">
      <w:pPr>
        <w:pStyle w:val="ConsPlusNormal"/>
        <w:ind w:firstLine="709"/>
        <w:jc w:val="both"/>
      </w:pPr>
      <w:r w:rsidRPr="00F63646">
        <w:t xml:space="preserve">46. Основанием для начала административной процедуры является распоряжение органа государственного надзора о проведении проверки, подготовленное в соответствии с типовой формой, утвержденной </w:t>
      </w:r>
      <w:hyperlink r:id="rId31" w:history="1">
        <w:r w:rsidRPr="00F63646">
          <w:t>Приказом</w:t>
        </w:r>
      </w:hyperlink>
      <w:r w:rsidRPr="00F63646">
        <w:t xml:space="preserve"> Минэкономразвития от 30.04.2009 N 141.</w:t>
      </w:r>
    </w:p>
    <w:p w:rsidR="00D40FAE" w:rsidRPr="00F63646" w:rsidRDefault="00D40FAE" w:rsidP="00F63646">
      <w:pPr>
        <w:pStyle w:val="ConsPlusNormal"/>
        <w:ind w:firstLine="709"/>
        <w:jc w:val="both"/>
      </w:pPr>
      <w:r w:rsidRPr="00F63646">
        <w:t xml:space="preserve">Основаниями для проведения внеплановой выездной проверки юридического лица, индивидуального предпринимателя (КФХ) в соответствии с </w:t>
      </w:r>
      <w:hyperlink w:anchor="P254" w:history="1">
        <w:r w:rsidRPr="00F63646">
          <w:t>подпунктом 3 пункта 35</w:t>
        </w:r>
      </w:hyperlink>
      <w:r w:rsidRPr="00F63646">
        <w:t xml:space="preserve"> настоящего Административного регламента являются распоряжение органа государственного надзора о проведении проверки и документ прокуратуры Ненецкого автономного округа о согласовании проведения проверки.</w:t>
      </w:r>
    </w:p>
    <w:p w:rsidR="00D40FAE" w:rsidRPr="00F63646" w:rsidRDefault="00D40FAE" w:rsidP="00F63646">
      <w:pPr>
        <w:pStyle w:val="ConsPlusNormal"/>
        <w:ind w:firstLine="709"/>
        <w:jc w:val="both"/>
      </w:pPr>
    </w:p>
    <w:p w:rsidR="00D40FAE" w:rsidRPr="00F63646" w:rsidRDefault="00D40FAE" w:rsidP="00F63646">
      <w:pPr>
        <w:pStyle w:val="ConsPlusNormal"/>
        <w:ind w:firstLine="709"/>
        <w:jc w:val="both"/>
      </w:pPr>
      <w:r w:rsidRPr="00F63646">
        <w:t>47. О проведении плановой проверки юридическое лицо, инди</w:t>
      </w:r>
      <w:r w:rsidR="00DC03DC" w:rsidRPr="00F63646">
        <w:t>видуальный предприниматель</w:t>
      </w:r>
      <w:r w:rsidRPr="00F63646">
        <w:t xml:space="preserve"> уведомляются органом государственного надзора не позднее чем в течение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D40FAE" w:rsidRPr="00F63646" w:rsidRDefault="00D40FAE" w:rsidP="00F63646">
      <w:pPr>
        <w:pStyle w:val="ConsPlusNormal"/>
        <w:ind w:firstLine="709"/>
        <w:jc w:val="both"/>
      </w:pPr>
      <w:r w:rsidRPr="00F63646">
        <w:t xml:space="preserve">О проведении внеплановой выездной проверки, за исключением внеплановой выездной проверки, основания проведения которой указаны в </w:t>
      </w:r>
      <w:hyperlink w:anchor="P254" w:history="1">
        <w:r w:rsidRPr="00F63646">
          <w:t>подпункте 3 пункта 35</w:t>
        </w:r>
      </w:hyperlink>
      <w:r w:rsidRPr="00F63646">
        <w:t xml:space="preserve"> настоящего Административного регламента, юридическое лицо, индивидуальный предприниматель уведомляются органом государственного надзора не менее чем за двадцать четыре часа до начала ее проведения любым доступным способом.</w:t>
      </w:r>
    </w:p>
    <w:p w:rsidR="00D40FAE" w:rsidRPr="00F63646" w:rsidRDefault="00D40FAE" w:rsidP="00F63646">
      <w:pPr>
        <w:pStyle w:val="ConsPlusNormal"/>
        <w:ind w:firstLine="709"/>
        <w:jc w:val="both"/>
      </w:pPr>
      <w:r w:rsidRPr="00F63646">
        <w:t>48. Предметом проверки являются содержащиеся в документах юридического лица, индивидуального предпринимателя сведения об осуществляемой деятельности, соблюдении правил (требований) в области племенного животноводства при осуществлении деятельности, принимаемые меры по соблюдению указанных правил (требований), исполнению предписаний об устранении выявленных нарушений правил (требований) в области племенного животноводства.</w:t>
      </w:r>
    </w:p>
    <w:p w:rsidR="00D40FAE" w:rsidRPr="00F63646" w:rsidRDefault="00D40FAE" w:rsidP="00F63646">
      <w:pPr>
        <w:pStyle w:val="ConsPlusNormal"/>
        <w:ind w:firstLine="709"/>
        <w:jc w:val="both"/>
      </w:pPr>
      <w:r w:rsidRPr="00F63646">
        <w:t>49. Должностным лицом, ответственным за выполнение административной процедуры, является гражданский служащий, указанный в распоряжении о проведении проверки.</w:t>
      </w:r>
    </w:p>
    <w:p w:rsidR="00D40FAE" w:rsidRPr="00F63646" w:rsidRDefault="00D40FAE" w:rsidP="00F63646">
      <w:pPr>
        <w:pStyle w:val="ConsPlusNormal"/>
        <w:ind w:firstLine="709"/>
        <w:jc w:val="both"/>
      </w:pPr>
      <w:r w:rsidRPr="00F63646">
        <w:t>50. Проверки проводятся в форме документарных и (или) выездных проверок.</w:t>
      </w:r>
    </w:p>
    <w:p w:rsidR="00D40FAE" w:rsidRPr="00F63646" w:rsidRDefault="00D40FAE" w:rsidP="00F63646">
      <w:pPr>
        <w:pStyle w:val="ConsPlusNormal"/>
        <w:ind w:firstLine="709"/>
        <w:jc w:val="both"/>
      </w:pPr>
      <w:r w:rsidRPr="00F63646">
        <w:t>51. Документарные проверки проводятся по месту нахождения органа государственного надзора.</w:t>
      </w:r>
    </w:p>
    <w:p w:rsidR="00D40FAE" w:rsidRPr="00F63646" w:rsidRDefault="00D40FAE" w:rsidP="00F63646">
      <w:pPr>
        <w:pStyle w:val="ConsPlusNormal"/>
        <w:ind w:firstLine="709"/>
        <w:jc w:val="both"/>
      </w:pPr>
      <w:r w:rsidRPr="00F63646">
        <w:t>В ходе проведения документарной проверки должностное лицо органа государственного надзора:</w:t>
      </w:r>
    </w:p>
    <w:p w:rsidR="00D40FAE" w:rsidRPr="00F63646" w:rsidRDefault="00D40FAE" w:rsidP="00F63646">
      <w:pPr>
        <w:pStyle w:val="ConsPlusNormal"/>
        <w:ind w:firstLine="709"/>
        <w:jc w:val="both"/>
      </w:pPr>
      <w:r w:rsidRPr="00F63646">
        <w:t>1) направляет заказным почтовым отправлением с уведомлением о вручении в адрес юридического лица, индивидуального предпринимателя (КФХ) мотивированные запросы с требованием представить необходимые для рассмотрения в ходе проведения документарной проверки документы, если достоверность сведений, содержащихся в документах, имеющихся в распоряжении органа государственного надзора,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w:t>
      </w:r>
    </w:p>
    <w:p w:rsidR="00D40FAE" w:rsidRPr="00F63646" w:rsidRDefault="00D40FAE" w:rsidP="00F63646">
      <w:pPr>
        <w:pStyle w:val="ConsPlusNormal"/>
        <w:ind w:firstLine="709"/>
        <w:jc w:val="both"/>
      </w:pPr>
      <w:r w:rsidRPr="00F63646">
        <w:t>2) направляет заказным почтовым отправлением с уведомлением о вручении в адрес юридического лица, индивидуального предпринимателя требования о представлении пояснений в письменной форме,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надзора документах и (или) полученных в ходе осуществления государственного надзора;</w:t>
      </w:r>
    </w:p>
    <w:p w:rsidR="00D40FAE" w:rsidRPr="00F63646" w:rsidRDefault="00D40FAE" w:rsidP="00F63646">
      <w:pPr>
        <w:pStyle w:val="ConsPlusNormal"/>
        <w:ind w:firstLine="709"/>
        <w:jc w:val="both"/>
      </w:pPr>
      <w:r w:rsidRPr="00F63646">
        <w:t>3) направляет в установленном порядке в адрес органов государственного контроля (надзора), органов муниципального контроля запросы о предоставлении имеющихся у них сведений и документов, необходимых при проведении документарной проверки;</w:t>
      </w:r>
    </w:p>
    <w:p w:rsidR="00D40FAE" w:rsidRPr="00F63646" w:rsidRDefault="00D40FAE" w:rsidP="00F63646">
      <w:pPr>
        <w:pStyle w:val="ConsPlusNormal"/>
        <w:ind w:firstLine="709"/>
        <w:jc w:val="both"/>
      </w:pPr>
      <w:r w:rsidRPr="00F63646">
        <w:t>4) подготавливает проект распоряжения органа государственного надзора о проведении выездной проверки, если после рассмотрения представленных юридическим лицом, индивидуальным предпринимателем (КФХ) пояснений и документов либо при отсутствии пояснений установлены признаки нарушений обязательных требований.</w:t>
      </w:r>
    </w:p>
    <w:p w:rsidR="00D40FAE" w:rsidRPr="00F63646" w:rsidRDefault="00D40FAE" w:rsidP="00F63646">
      <w:pPr>
        <w:pStyle w:val="ConsPlusNormal"/>
        <w:ind w:firstLine="709"/>
        <w:jc w:val="both"/>
      </w:pPr>
      <w:r w:rsidRPr="00F63646">
        <w:t>52. Если в ходе документарной проверки выявлены ошибки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деле о надзоре юридического лица, индивидуального предпринимателя и (или) полученным в ходе проверки, информация об этом направляется юридическому лицу, индивидуальному предпринимателю с требованием представить в течение 10 рабочих дней пояснения в письменной форме.</w:t>
      </w:r>
    </w:p>
    <w:p w:rsidR="00D40FAE" w:rsidRPr="00F63646" w:rsidRDefault="00D40FAE" w:rsidP="00F63646">
      <w:pPr>
        <w:pStyle w:val="ConsPlusNormal"/>
        <w:ind w:firstLine="709"/>
        <w:jc w:val="both"/>
      </w:pPr>
      <w:r w:rsidRPr="00F63646">
        <w:t>53. Гражданский служащий рассматривает представленные руководителем юридического лица, индивидуального предпринимателя или иным должностным лицом пояснения и документы, подтверждающие достоверность ранее представленных документов.</w:t>
      </w:r>
    </w:p>
    <w:p w:rsidR="00D40FAE" w:rsidRPr="00F63646" w:rsidRDefault="00D40FAE" w:rsidP="00F63646">
      <w:pPr>
        <w:pStyle w:val="ConsPlusNormal"/>
        <w:ind w:firstLine="709"/>
        <w:jc w:val="both"/>
      </w:pPr>
      <w:r w:rsidRPr="00F63646">
        <w:t>В случае, если после рассмотрения представленных пояснений и документов гражданский служащий установит отсутствие нарушений правил (требований) в области племенного животноводства, юридическому лицу, индивидуальному предпринимателю вручается акт проверки, содержащий сведения об отсутствии вышеуказанных нарушений, и проверка считается законченной.</w:t>
      </w:r>
    </w:p>
    <w:p w:rsidR="00D40FAE" w:rsidRPr="00F63646" w:rsidRDefault="00D40FAE" w:rsidP="00F63646">
      <w:pPr>
        <w:pStyle w:val="ConsPlusNormal"/>
        <w:ind w:firstLine="709"/>
        <w:jc w:val="both"/>
      </w:pPr>
      <w:r w:rsidRPr="00F63646">
        <w:t>54. В случае, если после рассмотрения представленных пояснений и документов либо при их отсутствии гражданскому служащему не представляется возможным удостовериться в полноте и достоверности сведений, содержащихся в документах юридического лица, индивидуального предпринима</w:t>
      </w:r>
      <w:r w:rsidR="00DC03DC" w:rsidRPr="00F63646">
        <w:t>теля</w:t>
      </w:r>
      <w:r w:rsidRPr="00F63646">
        <w:t>, имеющихся в распоряжении органа государственного надзора, или оценить соответствие деятельности юридического лица, индив</w:t>
      </w:r>
      <w:r w:rsidR="00DC03DC" w:rsidRPr="00F63646">
        <w:t>идуального предпринимателя</w:t>
      </w:r>
      <w:r w:rsidRPr="00F63646">
        <w:t xml:space="preserve"> обязательным требованиям без проведения соответствующего мероприятия по контролю, он готовит проект распоряжения о проведении выездной проверки.</w:t>
      </w:r>
    </w:p>
    <w:p w:rsidR="00D40FAE" w:rsidRPr="00F63646" w:rsidRDefault="00D40FAE" w:rsidP="00F63646">
      <w:pPr>
        <w:pStyle w:val="ConsPlusNormal"/>
        <w:ind w:firstLine="709"/>
        <w:jc w:val="both"/>
      </w:pPr>
      <w:r w:rsidRPr="00F63646">
        <w:t>Выездные проверки проводятся по месту нахождения юридического лица, месту осуществления деятельности индив</w:t>
      </w:r>
      <w:r w:rsidR="00DC03DC" w:rsidRPr="00F63646">
        <w:t xml:space="preserve">идуального предпринимателя </w:t>
      </w:r>
      <w:r w:rsidRPr="00F63646">
        <w:t>и (или) по месту фактического осуществления их деятельности.</w:t>
      </w:r>
    </w:p>
    <w:p w:rsidR="00D40FAE" w:rsidRPr="00F63646" w:rsidRDefault="00D40FAE" w:rsidP="00F63646">
      <w:pPr>
        <w:pStyle w:val="ConsPlusNormal"/>
        <w:ind w:firstLine="709"/>
        <w:jc w:val="both"/>
      </w:pPr>
      <w:r w:rsidRPr="00F63646">
        <w:t>55. Проверка проводится должностным лицом органа государственного надзора, указанным в распоряжении о проведении проверки.</w:t>
      </w:r>
    </w:p>
    <w:p w:rsidR="00D40FAE" w:rsidRPr="00F63646" w:rsidRDefault="00D40FAE" w:rsidP="00F63646">
      <w:pPr>
        <w:pStyle w:val="ConsPlusNormal"/>
        <w:ind w:firstLine="709"/>
        <w:jc w:val="both"/>
      </w:pPr>
      <w:r w:rsidRPr="00F63646">
        <w:t xml:space="preserve">56. В срок проведения проверки, установленной </w:t>
      </w:r>
      <w:hyperlink w:anchor="P206" w:history="1">
        <w:r w:rsidRPr="00F63646">
          <w:t>пунктами 21</w:t>
        </w:r>
      </w:hyperlink>
      <w:r w:rsidRPr="00F63646">
        <w:t xml:space="preserve"> и </w:t>
      </w:r>
      <w:hyperlink w:anchor="P207" w:history="1">
        <w:r w:rsidRPr="00F63646">
          <w:t>22</w:t>
        </w:r>
      </w:hyperlink>
      <w:r w:rsidRPr="00F63646">
        <w:t xml:space="preserve"> настоящего Административного регламента, включается время, затраченное должностным лицом органа государственного надзора на проведение мероприятий по контролю - действий по рассмотрению документов юридического лица, индив</w:t>
      </w:r>
      <w:r w:rsidR="00DC03DC" w:rsidRPr="00F63646">
        <w:t>идуального предпринимателя</w:t>
      </w:r>
      <w:r w:rsidRPr="00F63646">
        <w:t>, а также по подготовке необходимых запросов и требований.</w:t>
      </w:r>
    </w:p>
    <w:p w:rsidR="00D40FAE" w:rsidRPr="00F63646" w:rsidRDefault="00D40FAE" w:rsidP="00F63646">
      <w:pPr>
        <w:pStyle w:val="ConsPlusNormal"/>
        <w:ind w:firstLine="709"/>
        <w:jc w:val="both"/>
      </w:pPr>
      <w:r w:rsidRPr="00F63646">
        <w:t>57. В ходе проведения выездной проверки должностное лицо органа государственного надзора:</w:t>
      </w:r>
    </w:p>
    <w:p w:rsidR="00D40FAE" w:rsidRPr="00F63646" w:rsidRDefault="00D40FAE" w:rsidP="00F63646">
      <w:pPr>
        <w:pStyle w:val="ConsPlusNormal"/>
        <w:ind w:firstLine="709"/>
        <w:jc w:val="both"/>
      </w:pPr>
      <w:r w:rsidRPr="00F63646">
        <w:t>1) предъявляет служебное удостоверение;</w:t>
      </w:r>
    </w:p>
    <w:p w:rsidR="00D40FAE" w:rsidRPr="00F63646" w:rsidRDefault="00D40FAE" w:rsidP="00F63646">
      <w:pPr>
        <w:pStyle w:val="ConsPlusNormal"/>
        <w:ind w:firstLine="709"/>
        <w:jc w:val="both"/>
      </w:pPr>
      <w:r w:rsidRPr="00F63646">
        <w:t xml:space="preserve">2) удостоверяется в присутствии руководителя или уполномоченного представителя юридического лица, индивидуального предпринимателя или его уполномоченного представителя, за исключением проведения проверки по основанию, предусмотренному </w:t>
      </w:r>
      <w:hyperlink w:anchor="P256" w:history="1">
        <w:r w:rsidRPr="00F63646">
          <w:t>абзацем "б" подпункта 3 пункта 35</w:t>
        </w:r>
      </w:hyperlink>
      <w:r w:rsidRPr="00F63646">
        <w:t xml:space="preserve"> настоящего Административного регламента;</w:t>
      </w:r>
    </w:p>
    <w:p w:rsidR="00D40FAE" w:rsidRPr="00F63646" w:rsidRDefault="00D40FAE" w:rsidP="00F63646">
      <w:pPr>
        <w:pStyle w:val="ConsPlusNormal"/>
        <w:ind w:firstLine="709"/>
        <w:jc w:val="both"/>
      </w:pPr>
      <w:r w:rsidRPr="00F63646">
        <w:t>3) вручает под расписку руководителю, иному должностному лицу или уполномоченному представителю юридического лица, индив</w:t>
      </w:r>
      <w:r w:rsidR="00DC03DC" w:rsidRPr="00F63646">
        <w:t>идуальному предпринимателю</w:t>
      </w:r>
      <w:r w:rsidRPr="00F63646">
        <w:t>, его уполномоченному представителю копию распоряжения о проведении выездной проверки, заверенную печатью органа государственного надзора;</w:t>
      </w:r>
    </w:p>
    <w:p w:rsidR="00D40FAE" w:rsidRPr="00F63646" w:rsidRDefault="00D40FAE" w:rsidP="00F63646">
      <w:pPr>
        <w:pStyle w:val="ConsPlusNormal"/>
        <w:ind w:firstLine="709"/>
        <w:jc w:val="both"/>
      </w:pPr>
      <w:r w:rsidRPr="00F63646">
        <w:t>4) вручает руководителю, иному должностному лицу или уполномоченному представителю юридического лица, индив</w:t>
      </w:r>
      <w:r w:rsidR="00DC03DC" w:rsidRPr="00F63646">
        <w:t>идуальному предпринимателю</w:t>
      </w:r>
      <w:r w:rsidRPr="00F63646">
        <w:t xml:space="preserve">, его уполномоченному представителю копию документа прокуратуры Ненецкого автономного округа о согласовании проведения проверки (в случае, предусмотренном </w:t>
      </w:r>
      <w:hyperlink w:anchor="P254" w:history="1">
        <w:r w:rsidRPr="00F63646">
          <w:t>подпунктом 3 пункта 35</w:t>
        </w:r>
      </w:hyperlink>
      <w:r w:rsidRPr="00F63646">
        <w:t xml:space="preserve"> настоящего Административного регламента).</w:t>
      </w:r>
    </w:p>
    <w:p w:rsidR="00D40FAE" w:rsidRPr="00F63646" w:rsidRDefault="00D40FAE" w:rsidP="00F63646">
      <w:pPr>
        <w:pStyle w:val="ConsPlusNormal"/>
        <w:ind w:firstLine="709"/>
        <w:jc w:val="both"/>
      </w:pPr>
      <w:r w:rsidRPr="00F63646">
        <w:t>58. В случае, если в ходе проведения документарной проверки было принято решение о ее продолжении в форме выездной проверки, акт проверки оформляется по завершении выездной проверки, в котором отражаются отдельные результаты, полученные в ходе проведенной документарной проверки.</w:t>
      </w:r>
    </w:p>
    <w:p w:rsidR="00D40FAE" w:rsidRPr="00F63646" w:rsidRDefault="00D40FAE" w:rsidP="00F63646">
      <w:pPr>
        <w:pStyle w:val="ConsPlusNormal"/>
        <w:ind w:firstLine="709"/>
        <w:jc w:val="both"/>
      </w:pPr>
      <w:r w:rsidRPr="00F63646">
        <w:t>59. Результатом административной процедуры является принятие решения об окончании проверки.</w:t>
      </w:r>
    </w:p>
    <w:p w:rsidR="00D40FAE" w:rsidRPr="00F63646" w:rsidRDefault="00D40FAE" w:rsidP="00F63646">
      <w:pPr>
        <w:pStyle w:val="ConsPlusNormal"/>
        <w:ind w:firstLine="709"/>
        <w:jc w:val="both"/>
      </w:pPr>
      <w:r w:rsidRPr="00F63646">
        <w:t>60. Результат административной процедуры фиксируется в журнале учета актов проверок.</w:t>
      </w:r>
    </w:p>
    <w:p w:rsidR="00D40FAE" w:rsidRPr="00F63646" w:rsidRDefault="00D40FAE" w:rsidP="00F63646">
      <w:pPr>
        <w:pStyle w:val="ConsPlusNormal"/>
        <w:ind w:firstLine="709"/>
        <w:jc w:val="both"/>
      </w:pPr>
      <w:r w:rsidRPr="00F63646">
        <w:t>Гражданский служащий, проводивший проверку, направляет сообщение о проведенной проверке в течение пяти рабочих дней со дня составления акта проверки гражданам, в том числе индивидуальным предпринимателям, юридическим лицам, которые обратились с заявлениями, послужившими основанием для проведения внеплановой проверки.</w:t>
      </w:r>
    </w:p>
    <w:p w:rsidR="00D40FAE" w:rsidRPr="00F63646" w:rsidRDefault="00D40FAE" w:rsidP="00F63646">
      <w:pPr>
        <w:pStyle w:val="ConsPlusNormal"/>
        <w:ind w:firstLine="709"/>
        <w:jc w:val="both"/>
      </w:pPr>
      <w:r w:rsidRPr="00F63646">
        <w:t xml:space="preserve">61. Критерием принятия решения является наличие ежегодного плана проведения плановых проверок или оснований, предусмотренных </w:t>
      </w:r>
      <w:hyperlink w:anchor="P251" w:history="1">
        <w:r w:rsidRPr="00F63646">
          <w:t>пунктом 35</w:t>
        </w:r>
      </w:hyperlink>
      <w:r w:rsidRPr="00F63646">
        <w:t xml:space="preserve"> настоящего Административного регламента.</w:t>
      </w:r>
    </w:p>
    <w:p w:rsidR="00D40FAE" w:rsidRDefault="00D40FAE" w:rsidP="00D40FAE">
      <w:pPr>
        <w:pStyle w:val="ConsPlusNormal"/>
        <w:jc w:val="both"/>
      </w:pPr>
    </w:p>
    <w:p w:rsidR="00D40FAE" w:rsidRPr="00F63646" w:rsidRDefault="00D40FAE" w:rsidP="00D40FAE">
      <w:pPr>
        <w:pStyle w:val="ConsPlusTitle"/>
        <w:jc w:val="center"/>
        <w:outlineLvl w:val="2"/>
        <w:rPr>
          <w:rFonts w:ascii="Times New Roman" w:hAnsi="Times New Roman" w:cs="Times New Roman"/>
          <w:sz w:val="28"/>
          <w:szCs w:val="28"/>
        </w:rPr>
      </w:pPr>
      <w:r w:rsidRPr="00F63646">
        <w:rPr>
          <w:rFonts w:ascii="Times New Roman" w:hAnsi="Times New Roman" w:cs="Times New Roman"/>
          <w:sz w:val="28"/>
          <w:szCs w:val="28"/>
        </w:rPr>
        <w:t>Оформление результатов проверки</w:t>
      </w:r>
    </w:p>
    <w:p w:rsidR="00D40FAE" w:rsidRDefault="00D40FAE" w:rsidP="00D40FAE">
      <w:pPr>
        <w:pStyle w:val="ConsPlusNormal"/>
        <w:jc w:val="both"/>
      </w:pPr>
    </w:p>
    <w:p w:rsidR="00D40FAE" w:rsidRPr="00F63646" w:rsidRDefault="00D40FAE" w:rsidP="00F63646">
      <w:pPr>
        <w:pStyle w:val="ConsPlusNormal"/>
        <w:ind w:firstLine="709"/>
        <w:jc w:val="both"/>
      </w:pPr>
      <w:r w:rsidRPr="00F63646">
        <w:t>62. Основанием для начала административной процедуры является завершение проверки.</w:t>
      </w:r>
    </w:p>
    <w:p w:rsidR="00D40FAE" w:rsidRPr="00F63646" w:rsidRDefault="00D40FAE" w:rsidP="00F63646">
      <w:pPr>
        <w:pStyle w:val="ConsPlusNormal"/>
        <w:ind w:firstLine="709"/>
        <w:jc w:val="both"/>
      </w:pPr>
      <w:r w:rsidRPr="00F63646">
        <w:t>63. Должностным лицом, ответственным за выполнение административной процедуры, является гражданский служащий, указанный в распоряжении о проведении проверки.</w:t>
      </w:r>
    </w:p>
    <w:p w:rsidR="00D40FAE" w:rsidRPr="00F63646" w:rsidRDefault="00D40FAE" w:rsidP="00F63646">
      <w:pPr>
        <w:pStyle w:val="ConsPlusNormal"/>
        <w:ind w:firstLine="709"/>
        <w:jc w:val="both"/>
      </w:pPr>
      <w:r w:rsidRPr="00F63646">
        <w:t>64. По завершении проверки составляется акт проверки, к которому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индив</w:t>
      </w:r>
      <w:r w:rsidR="00F63646" w:rsidRPr="00F63646">
        <w:t>идуального предпринимателя</w:t>
      </w:r>
      <w:r w:rsidRPr="00F63646">
        <w:t>,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D40FAE" w:rsidRPr="00F63646" w:rsidRDefault="00D40FAE" w:rsidP="00F63646">
      <w:pPr>
        <w:pStyle w:val="ConsPlusNormal"/>
        <w:ind w:firstLine="709"/>
        <w:jc w:val="both"/>
      </w:pPr>
      <w:r w:rsidRPr="00F63646">
        <w:t>65. Акт проверки оформляется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w:t>
      </w:r>
      <w:r w:rsidR="00F63646" w:rsidRPr="00F63646">
        <w:t>идуальному предпринимателю</w:t>
      </w:r>
      <w:r w:rsidRPr="00F63646">
        <w:t xml:space="preserve"> или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w:t>
      </w:r>
      <w:r w:rsidR="00F63646" w:rsidRPr="00F63646">
        <w:t>идуального предпринимателя</w:t>
      </w:r>
      <w:r w:rsidRPr="00F63646">
        <w:t xml:space="preserve">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надзора.</w:t>
      </w:r>
    </w:p>
    <w:p w:rsidR="00D40FAE" w:rsidRPr="00F63646" w:rsidRDefault="00D40FAE" w:rsidP="00F63646">
      <w:pPr>
        <w:pStyle w:val="ConsPlusNormal"/>
        <w:ind w:firstLine="709"/>
        <w:jc w:val="both"/>
      </w:pPr>
      <w:r w:rsidRPr="00F63646">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соответствующих мероприятий по контролю, и вручается руководителю, иному должностному лицу или уполномоченному представителю юридического лица, индив</w:t>
      </w:r>
      <w:r w:rsidR="00F63646" w:rsidRPr="00F63646">
        <w:t>идуальному предпринимателю</w:t>
      </w:r>
      <w:r w:rsidRPr="00F63646">
        <w:t xml:space="preserve"> или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надзора.</w:t>
      </w:r>
    </w:p>
    <w:p w:rsidR="00D40FAE" w:rsidRPr="00F63646" w:rsidRDefault="00D40FAE" w:rsidP="00F63646">
      <w:pPr>
        <w:pStyle w:val="ConsPlusNormal"/>
        <w:ind w:firstLine="709"/>
        <w:jc w:val="both"/>
      </w:pPr>
      <w:r w:rsidRPr="00F63646">
        <w:t>66. Гражданский служащий, проводивший внеплановую проверку, направляет акт проверки в течение пяти рабочих дней со дня его составления в прокуратуру Ненецкого автономного округа, принявшую решение о согласовании проведения проверки.</w:t>
      </w:r>
    </w:p>
    <w:p w:rsidR="00D40FAE" w:rsidRPr="00F63646" w:rsidRDefault="00D40FAE" w:rsidP="00F63646">
      <w:pPr>
        <w:pStyle w:val="ConsPlusNormal"/>
        <w:ind w:firstLine="709"/>
        <w:jc w:val="both"/>
      </w:pPr>
      <w:r w:rsidRPr="00F63646">
        <w:t xml:space="preserve">В случае превышения срока рассмотрения обращения, предусмотренного </w:t>
      </w:r>
      <w:hyperlink r:id="rId32" w:history="1">
        <w:r w:rsidRPr="00F63646">
          <w:t>статьей 12</w:t>
        </w:r>
      </w:hyperlink>
      <w:r w:rsidRPr="00F63646">
        <w:t xml:space="preserve"> Фед</w:t>
      </w:r>
      <w:r w:rsidR="00F63646" w:rsidRPr="00F63646">
        <w:t>ерального закона от 02.05.2006 №</w:t>
      </w:r>
      <w:r w:rsidRPr="00F63646">
        <w:t xml:space="preserve"> 59-ФЗ, гражданский служащий, проводивший проверку, направляет заявителю уведомление о продлении срока рассмотрения обращения в порядке и сроки, предусмотренные законом, указанным в настоящем пункте.</w:t>
      </w:r>
    </w:p>
    <w:p w:rsidR="00D40FAE" w:rsidRPr="00F63646" w:rsidRDefault="00D40FAE" w:rsidP="00F63646">
      <w:pPr>
        <w:pStyle w:val="ConsPlusNormal"/>
        <w:ind w:firstLine="709"/>
        <w:jc w:val="both"/>
      </w:pPr>
      <w:r w:rsidRPr="00F63646">
        <w:t>67. Если акт проверки содержит сведения об отсутствии нарушений правил (требований) в области племенного животноводства, после подписания руководителем, иным должностным лицом или уполномоченным представителем юридического лица, индивидуальным предпринимателем (КФХ) или его уполномоченным представителем вышеуказанного акта проверка считается законченной.</w:t>
      </w:r>
    </w:p>
    <w:p w:rsidR="00D40FAE" w:rsidRPr="00F63646" w:rsidRDefault="00D40FAE" w:rsidP="00F63646">
      <w:pPr>
        <w:pStyle w:val="ConsPlusNormal"/>
        <w:ind w:firstLine="709"/>
        <w:jc w:val="both"/>
      </w:pPr>
      <w:r w:rsidRPr="00F63646">
        <w:t>68. Если акт проверки содержит сведения о нарушениях правил (требований) в области племенного животноводства, органом государственного надзора, в зависимости от характера нарушений, принимаются меры по контролю за устранением выявленных нарушений, их предупреждению, а также меры по привлечению лиц, допустивших выявленные нарушения, к ответственности в соответствии с действующим законодательством.</w:t>
      </w:r>
    </w:p>
    <w:p w:rsidR="00D40FAE" w:rsidRPr="00F63646" w:rsidRDefault="00D40FAE" w:rsidP="00F63646">
      <w:pPr>
        <w:pStyle w:val="ConsPlusNormal"/>
        <w:ind w:firstLine="709"/>
        <w:jc w:val="both"/>
      </w:pPr>
      <w:r w:rsidRPr="00F63646">
        <w:t>69. Результатом административной процедуры является составление акта проверки.</w:t>
      </w:r>
    </w:p>
    <w:p w:rsidR="00D40FAE" w:rsidRDefault="00D40FAE" w:rsidP="00D40FAE">
      <w:pPr>
        <w:pStyle w:val="ConsPlusNormal"/>
        <w:jc w:val="both"/>
      </w:pPr>
    </w:p>
    <w:p w:rsidR="00D40FAE" w:rsidRPr="00F63646" w:rsidRDefault="00D40FAE" w:rsidP="00D40FAE">
      <w:pPr>
        <w:pStyle w:val="ConsPlusTitle"/>
        <w:jc w:val="center"/>
        <w:outlineLvl w:val="2"/>
        <w:rPr>
          <w:sz w:val="28"/>
          <w:szCs w:val="28"/>
        </w:rPr>
      </w:pPr>
      <w:r w:rsidRPr="00F63646">
        <w:rPr>
          <w:sz w:val="28"/>
          <w:szCs w:val="28"/>
        </w:rPr>
        <w:t>Принятие мер в отношении фактов нарушений,</w:t>
      </w:r>
    </w:p>
    <w:p w:rsidR="00D40FAE" w:rsidRPr="00F63646" w:rsidRDefault="00D40FAE" w:rsidP="00D40FAE">
      <w:pPr>
        <w:pStyle w:val="ConsPlusTitle"/>
        <w:jc w:val="center"/>
        <w:rPr>
          <w:sz w:val="28"/>
          <w:szCs w:val="28"/>
        </w:rPr>
      </w:pPr>
      <w:r w:rsidRPr="00F63646">
        <w:rPr>
          <w:sz w:val="28"/>
          <w:szCs w:val="28"/>
        </w:rPr>
        <w:t>выявленных при проведении проверки</w:t>
      </w:r>
    </w:p>
    <w:p w:rsidR="00D40FAE" w:rsidRPr="00F63646" w:rsidRDefault="00D40FAE" w:rsidP="00D40FAE">
      <w:pPr>
        <w:pStyle w:val="ConsPlusNormal"/>
        <w:jc w:val="both"/>
      </w:pPr>
    </w:p>
    <w:p w:rsidR="00D40FAE" w:rsidRPr="00F63646" w:rsidRDefault="00D40FAE" w:rsidP="00F63646">
      <w:pPr>
        <w:pStyle w:val="ConsPlusNormal"/>
        <w:ind w:firstLine="709"/>
        <w:jc w:val="both"/>
      </w:pPr>
      <w:r w:rsidRPr="00F63646">
        <w:t>70. Основаниями для начала административной процедуры является принятие решения о составлении протокола об административном правонарушении или выдаче предписания.</w:t>
      </w:r>
    </w:p>
    <w:p w:rsidR="00D40FAE" w:rsidRPr="00F63646" w:rsidRDefault="00D40FAE" w:rsidP="00F63646">
      <w:pPr>
        <w:pStyle w:val="ConsPlusNormal"/>
        <w:ind w:firstLine="709"/>
        <w:jc w:val="both"/>
      </w:pPr>
      <w:r w:rsidRPr="00F63646">
        <w:t xml:space="preserve">При выявлении нарушения, в котором усматривается состав административного правонарушения, составляется протокол об административном правонарушении в сроки, установленные </w:t>
      </w:r>
      <w:hyperlink w:anchor="P341" w:history="1">
        <w:r w:rsidRPr="00F63646">
          <w:t>пунктом 76</w:t>
        </w:r>
      </w:hyperlink>
      <w:r w:rsidRPr="00F63646">
        <w:t xml:space="preserve"> настоящего Административного регламента.</w:t>
      </w:r>
    </w:p>
    <w:p w:rsidR="00D40FAE" w:rsidRPr="00F63646" w:rsidRDefault="00D40FAE" w:rsidP="00F63646">
      <w:pPr>
        <w:pStyle w:val="ConsPlusNormal"/>
        <w:ind w:firstLine="709"/>
        <w:jc w:val="both"/>
      </w:pPr>
      <w:r w:rsidRPr="00F63646">
        <w:t>71. Протокол об административном правонарушении приобщается к материалам дела о надзоре в области племенного животноводства и доводится органом государственного надзора до юридического лица, индивидуального предпринимате</w:t>
      </w:r>
      <w:r w:rsidR="00F63646" w:rsidRPr="00F63646">
        <w:t>ля</w:t>
      </w:r>
      <w:r w:rsidRPr="00F63646">
        <w:t xml:space="preserve"> в письменной форме и (или) направляется в форме электронного документа по адресу электронной почты с мотивированным обоснованием не позднее чем через три дня со дня принятия решения.</w:t>
      </w:r>
    </w:p>
    <w:p w:rsidR="00D40FAE" w:rsidRPr="00F63646" w:rsidRDefault="00D40FAE" w:rsidP="00F63646">
      <w:pPr>
        <w:pStyle w:val="ConsPlusNormal"/>
        <w:ind w:firstLine="709"/>
        <w:jc w:val="both"/>
      </w:pPr>
      <w:r w:rsidRPr="00F63646">
        <w:t>72. Основанием для выдачи предписания юридическому лицу, индивид</w:t>
      </w:r>
      <w:r w:rsidR="00F63646" w:rsidRPr="00F63646">
        <w:t>уальному предпринимателю</w:t>
      </w:r>
      <w:r w:rsidRPr="00F63646">
        <w:t xml:space="preserve"> об устранении выявленных нарушений является установленный факт выявления нарушения обязательных требований.</w:t>
      </w:r>
    </w:p>
    <w:p w:rsidR="00D40FAE" w:rsidRPr="00F63646" w:rsidRDefault="00D40FAE" w:rsidP="00F63646">
      <w:pPr>
        <w:pStyle w:val="ConsPlusNormal"/>
        <w:ind w:firstLine="709"/>
        <w:jc w:val="both"/>
      </w:pPr>
      <w:r w:rsidRPr="00F63646">
        <w:t xml:space="preserve">73. Предписание об устранении выявленных нарушений по </w:t>
      </w:r>
      <w:hyperlink w:anchor="P473" w:history="1">
        <w:r w:rsidRPr="00F63646">
          <w:t>форме</w:t>
        </w:r>
      </w:hyperlink>
      <w:r w:rsidRPr="00F63646">
        <w:t>, указанной в Приложении 2 к настоящему Административному регламенту, составляется непосредственно после завершения проверки и подписывается должностным лицом, проводившим проверку юридического лица, индив</w:t>
      </w:r>
      <w:r w:rsidR="00F63646" w:rsidRPr="00F63646">
        <w:t>идуального предпринимателя</w:t>
      </w:r>
      <w:r w:rsidRPr="00F63646">
        <w:t>, вручается руководителю или иному уполномоченному представителю юридического лица, индив</w:t>
      </w:r>
      <w:r w:rsidR="00F63646" w:rsidRPr="00F63646">
        <w:t>идуальному предпринимателю</w:t>
      </w:r>
      <w:r w:rsidRPr="00F63646">
        <w:t xml:space="preserve"> или его уполномоченному представителю под расписку либо направляется заказным почтовым отправлением с уведомлением о вручении.</w:t>
      </w:r>
    </w:p>
    <w:p w:rsidR="00D40FAE" w:rsidRPr="00F63646" w:rsidRDefault="00D40FAE" w:rsidP="00F63646">
      <w:pPr>
        <w:pStyle w:val="ConsPlusNormal"/>
        <w:ind w:firstLine="709"/>
        <w:jc w:val="both"/>
      </w:pPr>
      <w:r w:rsidRPr="00F63646">
        <w:t>В случае, если для составления предписания об устранении выявленных нарушений необходимо получить заключения по результатам проведенных исследований, испытаний, специальных расследований, экспертиз, предписание об устранении выявленных нарушений составляется в срок, не превышающий трех рабочих дней после завершения соответствующих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(КФХ) или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 надзоре в области племенного животноводства.</w:t>
      </w:r>
    </w:p>
    <w:p w:rsidR="00D40FAE" w:rsidRPr="00F63646" w:rsidRDefault="00D40FAE" w:rsidP="00F63646">
      <w:pPr>
        <w:pStyle w:val="ConsPlusNormal"/>
        <w:ind w:firstLine="709"/>
        <w:jc w:val="both"/>
      </w:pPr>
      <w:r w:rsidRPr="00F63646">
        <w:t>74. Поступивший в орган государственного надзора отчет юридического лица, индивидуальног</w:t>
      </w:r>
      <w:r w:rsidR="00F63646" w:rsidRPr="00F63646">
        <w:t xml:space="preserve">о предпринимателя </w:t>
      </w:r>
      <w:r w:rsidRPr="00F63646">
        <w:t>об исполнении предписания об устранении выявленных нарушений рассматривается должностным лицом, выдавшим предписание, в течение пяти рабочих дней со дня получения отчета.</w:t>
      </w:r>
    </w:p>
    <w:p w:rsidR="00D40FAE" w:rsidRPr="00F63646" w:rsidRDefault="00D40FAE" w:rsidP="00F63646">
      <w:pPr>
        <w:pStyle w:val="ConsPlusNormal"/>
        <w:ind w:firstLine="709"/>
        <w:jc w:val="both"/>
      </w:pPr>
      <w:r w:rsidRPr="00F63646">
        <w:t>Если отчет об исполнении предписания об устранении выявленных нарушений своевременно не поступил в орган государственного надзора, а равно, если он не подтверждает исполнение указанных в предписании требований, должностное лицо органа государственного надзора осуществляет административные процедуры в соответствии с настоящим Административным регламентом.</w:t>
      </w:r>
    </w:p>
    <w:p w:rsidR="00D40FAE" w:rsidRPr="00F63646" w:rsidRDefault="00D40FAE" w:rsidP="00F63646">
      <w:pPr>
        <w:pStyle w:val="ConsPlusNormal"/>
        <w:ind w:firstLine="709"/>
        <w:jc w:val="both"/>
      </w:pPr>
      <w:r w:rsidRPr="00F63646">
        <w:t xml:space="preserve">75. Основанием для составления протокола об административном правонарушении является непосредственное обнаружение должностными лицами органа государственного надзора достаточных данных, указывающих на наличие административного правонарушения, предусмотренного </w:t>
      </w:r>
      <w:hyperlink r:id="rId33" w:history="1">
        <w:r w:rsidRPr="00F63646">
          <w:t>Кодексом</w:t>
        </w:r>
      </w:hyperlink>
      <w:r w:rsidRPr="00F63646">
        <w:t xml:space="preserve"> Российской Федерации об административных правонарушениях, в том числе акт проверки, содержащий сведения о выявленных нарушениях обязательных требований.</w:t>
      </w:r>
    </w:p>
    <w:p w:rsidR="00D40FAE" w:rsidRPr="00F63646" w:rsidRDefault="00D40FAE" w:rsidP="00F63646">
      <w:pPr>
        <w:pStyle w:val="ConsPlusNormal"/>
        <w:ind w:firstLine="709"/>
        <w:jc w:val="both"/>
      </w:pPr>
      <w:bookmarkStart w:id="14" w:name="P341"/>
      <w:bookmarkEnd w:id="14"/>
      <w:r w:rsidRPr="00F63646">
        <w:t>76. Протокол об административном правонарушении составляется уполномоченным гражданским служащим.</w:t>
      </w:r>
    </w:p>
    <w:p w:rsidR="00D40FAE" w:rsidRPr="00F63646" w:rsidRDefault="00D40FAE" w:rsidP="00F63646">
      <w:pPr>
        <w:pStyle w:val="ConsPlusNormal"/>
        <w:ind w:firstLine="709"/>
        <w:jc w:val="both"/>
      </w:pPr>
      <w:r w:rsidRPr="00F63646">
        <w:t xml:space="preserve">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343" w:history="1">
        <w:r w:rsidRPr="00F63646">
          <w:t>абзацем третьим</w:t>
        </w:r>
      </w:hyperlink>
      <w:r w:rsidRPr="00F63646">
        <w:t xml:space="preserve"> настоящего пункта.</w:t>
      </w:r>
    </w:p>
    <w:p w:rsidR="00D40FAE" w:rsidRPr="00F63646" w:rsidRDefault="00D40FAE" w:rsidP="00F63646">
      <w:pPr>
        <w:pStyle w:val="ConsPlusNormal"/>
        <w:ind w:firstLine="709"/>
        <w:jc w:val="both"/>
      </w:pPr>
      <w:bookmarkStart w:id="15" w:name="P343"/>
      <w:bookmarkEnd w:id="15"/>
      <w:r w:rsidRPr="00F63646">
        <w:t>В случае если требуется дополнительное выяснение обстоятельств дела либо данных или сведений о лице, в отношении которого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D40FAE" w:rsidRPr="00F63646" w:rsidRDefault="00D40FAE" w:rsidP="00F63646">
      <w:pPr>
        <w:pStyle w:val="ConsPlusNormal"/>
        <w:ind w:firstLine="709"/>
        <w:jc w:val="both"/>
      </w:pPr>
      <w:r w:rsidRPr="00F63646">
        <w:t>77. При наличии оснований для составления протокола об административном правонарушении настоящего Административного регламента должностное лицо извещает юридическое лицо, индив</w:t>
      </w:r>
      <w:r w:rsidR="00F63646" w:rsidRPr="00F63646">
        <w:t xml:space="preserve">идуального предпринимателя </w:t>
      </w:r>
      <w:r w:rsidRPr="00F63646">
        <w:t>о времени и месте составления протокола об административном правонарушении заказным почтовым отправлением с уведомлением о вручении либо составляет его в присутствии законного представителя юридического лица, индив</w:t>
      </w:r>
      <w:r w:rsidR="00F63646" w:rsidRPr="00F63646">
        <w:t>идуального предпринимателя</w:t>
      </w:r>
      <w:r w:rsidRPr="00F63646">
        <w:t>.</w:t>
      </w:r>
    </w:p>
    <w:p w:rsidR="00D40FAE" w:rsidRPr="00F63646" w:rsidRDefault="00D40FAE" w:rsidP="00F63646">
      <w:pPr>
        <w:pStyle w:val="ConsPlusNormal"/>
        <w:ind w:firstLine="709"/>
        <w:jc w:val="both"/>
      </w:pPr>
      <w:r w:rsidRPr="00F63646">
        <w:t>В случае выявления нарушений обязательных требований по результатам проверки протокол об административном правонарушении составляется одновременно с актом проверки.</w:t>
      </w:r>
    </w:p>
    <w:p w:rsidR="00D40FAE" w:rsidRPr="00F63646" w:rsidRDefault="00D40FAE" w:rsidP="00F63646">
      <w:pPr>
        <w:pStyle w:val="ConsPlusNormal"/>
        <w:ind w:firstLine="709"/>
        <w:jc w:val="both"/>
      </w:pPr>
      <w:r w:rsidRPr="00F63646">
        <w:t>78. Протокол об административном правонарушении составляется в отсутствие руководителя юридического лица, его уполномоченного представителя, индив</w:t>
      </w:r>
      <w:r w:rsidR="00F63646" w:rsidRPr="00F63646">
        <w:t>идуального предпринимателя</w:t>
      </w:r>
      <w:r w:rsidRPr="00F63646">
        <w:t>, его уполномоченного представителя, в отношении которого возбуждается дело об административном правонарушении, если руководителю юридического лица, его уполномоченному представителю, индив</w:t>
      </w:r>
      <w:r w:rsidR="00F63646" w:rsidRPr="00F63646">
        <w:t>идуальному предпринимателю</w:t>
      </w:r>
      <w:r w:rsidRPr="00F63646">
        <w:t>, его уполномоченному представителю было надлежащим образом сообщено о времени и месте его составления, но он не явился в назначенный срок и не уведомил о причинах неявки или причины неявки были признаны неуважительными. При этом в материалах дела должен быть оставлен документ, подтверждающий надлежащее сообщение юридическому лицу, индив</w:t>
      </w:r>
      <w:r w:rsidR="00F63646" w:rsidRPr="00F63646">
        <w:t xml:space="preserve">идуальному предпринимателю </w:t>
      </w:r>
      <w:r w:rsidRPr="00F63646">
        <w:t>о времени и месте составления протокола об административном правонарушении.</w:t>
      </w:r>
    </w:p>
    <w:p w:rsidR="00D40FAE" w:rsidRPr="00F63646" w:rsidRDefault="00D40FAE" w:rsidP="00F63646">
      <w:pPr>
        <w:pStyle w:val="ConsPlusNormal"/>
        <w:ind w:firstLine="709"/>
        <w:jc w:val="both"/>
      </w:pPr>
      <w:r w:rsidRPr="00F63646">
        <w:t>Протокол об административном правонарушении составляется в двух экземплярах, один из которых в течение трех дней со дня составления вручается или направляется почтовым отправлением лицу, в отношении которого он составлен.</w:t>
      </w:r>
    </w:p>
    <w:p w:rsidR="00D40FAE" w:rsidRPr="00F63646" w:rsidRDefault="00D40FAE" w:rsidP="00F63646">
      <w:pPr>
        <w:pStyle w:val="ConsPlusNormal"/>
        <w:ind w:firstLine="709"/>
        <w:jc w:val="both"/>
      </w:pPr>
      <w:r w:rsidRPr="00F63646">
        <w:t>79. Протокол об административном правонарушении в течение трех суток с момента его составления направляется должностному лицу, уполномоченному на рассмотрение дела об административном правонарушении, или в суд.</w:t>
      </w:r>
    </w:p>
    <w:p w:rsidR="00D40FAE" w:rsidRPr="00F63646" w:rsidRDefault="00D40FAE" w:rsidP="00F63646">
      <w:pPr>
        <w:pStyle w:val="ConsPlusNormal"/>
        <w:ind w:firstLine="709"/>
        <w:jc w:val="both"/>
      </w:pPr>
      <w:r w:rsidRPr="00F63646">
        <w:t>Протокол об административном правонарушении, совершение которого влечет административный арест, передается на рассмотрение судье немедленно после его составления (вынесения).</w:t>
      </w:r>
    </w:p>
    <w:p w:rsidR="00D40FAE" w:rsidRPr="00F63646" w:rsidRDefault="00D40FAE" w:rsidP="00F63646">
      <w:pPr>
        <w:pStyle w:val="ConsPlusNormal"/>
        <w:ind w:firstLine="709"/>
        <w:jc w:val="both"/>
      </w:pPr>
      <w:r w:rsidRPr="00F63646">
        <w:t xml:space="preserve">80. Дела об административных правонарушениях рассматриваются в порядке, предусмотренном </w:t>
      </w:r>
      <w:hyperlink r:id="rId34" w:history="1">
        <w:r w:rsidRPr="00F63646">
          <w:t>Кодексом</w:t>
        </w:r>
      </w:hyperlink>
      <w:r w:rsidRPr="00F63646">
        <w:t xml:space="preserve"> Российской Федерации об административных правонарушениях.</w:t>
      </w:r>
    </w:p>
    <w:p w:rsidR="00D40FAE" w:rsidRPr="00F63646" w:rsidRDefault="00D40FAE" w:rsidP="00F63646">
      <w:pPr>
        <w:pStyle w:val="ConsPlusNormal"/>
        <w:ind w:firstLine="709"/>
        <w:jc w:val="both"/>
      </w:pPr>
      <w:r w:rsidRPr="00F63646">
        <w:t>81. Критерием принятия решения является акт проверки, содержащий сведения о наличии нарушений правил (требований) в области племенного животноводства.</w:t>
      </w:r>
    </w:p>
    <w:p w:rsidR="00D40FAE" w:rsidRPr="00F63646" w:rsidRDefault="00D40FAE" w:rsidP="00F63646">
      <w:pPr>
        <w:pStyle w:val="ConsPlusNormal"/>
        <w:ind w:firstLine="709"/>
        <w:jc w:val="both"/>
      </w:pPr>
      <w:r w:rsidRPr="00F63646">
        <w:t>82. Результатом административной процедуры является принятие решения о составлении протокола об административном правонарушении с правом подписи руководителя, либо уполномоченным им главным или ведущим консультантом органа государственного надзора или предписания об устранении нарушений правил (требований) в области племенного животноводства, подписываемого должностным лицом, проводившим проверку.</w:t>
      </w:r>
    </w:p>
    <w:p w:rsidR="00D40FAE" w:rsidRDefault="00D40FAE" w:rsidP="00D40FAE">
      <w:pPr>
        <w:pStyle w:val="ConsPlusNormal"/>
        <w:jc w:val="both"/>
      </w:pPr>
    </w:p>
    <w:p w:rsidR="00D40FAE" w:rsidRDefault="00D40FAE" w:rsidP="00D40FAE">
      <w:pPr>
        <w:pStyle w:val="ConsPlusTitle"/>
        <w:jc w:val="center"/>
        <w:outlineLvl w:val="2"/>
      </w:pPr>
      <w:r>
        <w:t>Меры в отношении фактов нарушений, установленных</w:t>
      </w:r>
    </w:p>
    <w:p w:rsidR="00D40FAE" w:rsidRDefault="00D40FAE" w:rsidP="00D40FAE">
      <w:pPr>
        <w:pStyle w:val="ConsPlusTitle"/>
        <w:jc w:val="center"/>
      </w:pPr>
      <w:r>
        <w:t>при неисполнении обязательных требований органа</w:t>
      </w:r>
    </w:p>
    <w:p w:rsidR="00D40FAE" w:rsidRDefault="00D40FAE" w:rsidP="00D40FAE">
      <w:pPr>
        <w:pStyle w:val="ConsPlusTitle"/>
        <w:jc w:val="center"/>
      </w:pPr>
      <w:r>
        <w:t>государственного надзора</w:t>
      </w:r>
    </w:p>
    <w:p w:rsidR="00D40FAE" w:rsidRDefault="00D40FAE" w:rsidP="00D40FAE">
      <w:pPr>
        <w:pStyle w:val="ConsPlusNormal"/>
        <w:jc w:val="both"/>
      </w:pPr>
    </w:p>
    <w:p w:rsidR="00D40FAE" w:rsidRPr="00F63646" w:rsidRDefault="00D40FAE" w:rsidP="00F63646">
      <w:pPr>
        <w:pStyle w:val="ConsPlusNormal"/>
        <w:ind w:firstLine="709"/>
        <w:jc w:val="both"/>
      </w:pPr>
      <w:r w:rsidRPr="00F63646">
        <w:t>83. Основанием для начала административной процедуры является неисполнение юридическим лицом, его должностными лицами, индив</w:t>
      </w:r>
      <w:r w:rsidR="00F63646" w:rsidRPr="00F63646">
        <w:t>идуальным предпринимателем</w:t>
      </w:r>
      <w:r w:rsidRPr="00F63646">
        <w:t>, его уполномоченным представителем обязательных требований, установленных законодательством Российской Федерации в области племенного животноводства.</w:t>
      </w:r>
    </w:p>
    <w:p w:rsidR="00D40FAE" w:rsidRPr="00F63646" w:rsidRDefault="00D40FAE" w:rsidP="00F63646">
      <w:pPr>
        <w:pStyle w:val="ConsPlusNormal"/>
        <w:ind w:firstLine="709"/>
        <w:jc w:val="both"/>
      </w:pPr>
      <w:bookmarkStart w:id="16" w:name="P359"/>
      <w:bookmarkEnd w:id="16"/>
      <w:r w:rsidRPr="00F63646">
        <w:t>84. Орган государственного надзора направляет материалы дела (акт проверки и предписание об устранении выявленных нарушений (протокол об административном правонарушении), а также документы, подтверждающие нарушения в области племенного животноводства) в правоохранительные органы для возбуждения дел об административных правонарушениях и (или) уголовных дел в случаях:</w:t>
      </w:r>
    </w:p>
    <w:p w:rsidR="00D40FAE" w:rsidRPr="00F63646" w:rsidRDefault="00D40FAE" w:rsidP="00F63646">
      <w:pPr>
        <w:pStyle w:val="ConsPlusNormal"/>
        <w:ind w:firstLine="709"/>
        <w:jc w:val="both"/>
      </w:pPr>
      <w:r w:rsidRPr="00F63646">
        <w:t>невыполнения решения органа государственного надзора в соответствии с предписанием;</w:t>
      </w:r>
    </w:p>
    <w:p w:rsidR="00D40FAE" w:rsidRPr="00F63646" w:rsidRDefault="00D40FAE" w:rsidP="00F63646">
      <w:pPr>
        <w:pStyle w:val="ConsPlusNormal"/>
        <w:ind w:firstLine="709"/>
        <w:jc w:val="both"/>
      </w:pPr>
      <w:r w:rsidRPr="00F63646">
        <w:t>непредставления возможности провести обследование юридического лица, индив</w:t>
      </w:r>
      <w:r w:rsidR="00F63646" w:rsidRPr="00F63646">
        <w:t>идуального предпринимателя</w:t>
      </w:r>
      <w:r w:rsidRPr="00F63646">
        <w:t xml:space="preserve"> на соответствие правилам (требованиям) в области племенного животноводства;</w:t>
      </w:r>
    </w:p>
    <w:p w:rsidR="00D40FAE" w:rsidRPr="00F63646" w:rsidRDefault="00D40FAE" w:rsidP="00F63646">
      <w:pPr>
        <w:pStyle w:val="ConsPlusNormal"/>
        <w:ind w:firstLine="709"/>
        <w:jc w:val="both"/>
      </w:pPr>
      <w:proofErr w:type="spellStart"/>
      <w:r w:rsidRPr="00F63646">
        <w:t>неустранения</w:t>
      </w:r>
      <w:proofErr w:type="spellEnd"/>
      <w:r w:rsidRPr="00F63646">
        <w:t xml:space="preserve"> в установленный срок обстоятельств, повлекших за собой нарушение правил (требований) в области племенного животноводства.</w:t>
      </w:r>
    </w:p>
    <w:p w:rsidR="00D40FAE" w:rsidRPr="00F63646" w:rsidRDefault="00D40FAE" w:rsidP="00F63646">
      <w:pPr>
        <w:pStyle w:val="ConsPlusNormal"/>
        <w:ind w:firstLine="709"/>
        <w:jc w:val="both"/>
      </w:pPr>
      <w:r w:rsidRPr="00F63646">
        <w:t xml:space="preserve">85. Решение о направлении документов (в форме распоряжения) принимается в трехдневный срок со дня установления случаев, указанных в </w:t>
      </w:r>
      <w:hyperlink w:anchor="P359" w:history="1">
        <w:r w:rsidRPr="00F63646">
          <w:t>пункте 84</w:t>
        </w:r>
      </w:hyperlink>
      <w:r w:rsidRPr="00F63646">
        <w:t xml:space="preserve"> настоящего Административного регламента, являющихся основанием для его принятия.</w:t>
      </w:r>
    </w:p>
    <w:p w:rsidR="00D40FAE" w:rsidRPr="00F63646" w:rsidRDefault="00D40FAE" w:rsidP="00F63646">
      <w:pPr>
        <w:pStyle w:val="ConsPlusNormal"/>
        <w:ind w:firstLine="709"/>
        <w:jc w:val="both"/>
      </w:pPr>
      <w:r w:rsidRPr="00F63646">
        <w:t>В решении указываются:</w:t>
      </w:r>
    </w:p>
    <w:p w:rsidR="00D40FAE" w:rsidRPr="00F63646" w:rsidRDefault="00D40FAE" w:rsidP="00F63646">
      <w:pPr>
        <w:pStyle w:val="ConsPlusNormal"/>
        <w:ind w:firstLine="709"/>
        <w:jc w:val="both"/>
      </w:pPr>
      <w:r w:rsidRPr="00F63646">
        <w:t>наименование юридического лица, индив</w:t>
      </w:r>
      <w:r w:rsidR="00F63646" w:rsidRPr="00F63646">
        <w:t>идуального предпринимателя</w:t>
      </w:r>
      <w:r w:rsidRPr="00F63646">
        <w:t>, местонахождение юридического лица, индив</w:t>
      </w:r>
      <w:r w:rsidR="00F63646" w:rsidRPr="00F63646">
        <w:t>идуального предпринимателя</w:t>
      </w:r>
      <w:r w:rsidRPr="00F63646">
        <w:t>;</w:t>
      </w:r>
    </w:p>
    <w:p w:rsidR="00D40FAE" w:rsidRPr="00F63646" w:rsidRDefault="00D40FAE" w:rsidP="00F63646">
      <w:pPr>
        <w:pStyle w:val="ConsPlusNormal"/>
        <w:ind w:firstLine="709"/>
        <w:jc w:val="both"/>
      </w:pPr>
      <w:r w:rsidRPr="00F63646">
        <w:t>нарушения, явившиеся основанием для принятия решения;</w:t>
      </w:r>
    </w:p>
    <w:p w:rsidR="00D40FAE" w:rsidRPr="00F63646" w:rsidRDefault="00D40FAE" w:rsidP="00F63646">
      <w:pPr>
        <w:pStyle w:val="ConsPlusNormal"/>
        <w:ind w:firstLine="709"/>
        <w:jc w:val="both"/>
      </w:pPr>
      <w:r w:rsidRPr="00F63646">
        <w:t>законы и иные нормативные правовые акты, нарушение которых повлекло принятие решения.</w:t>
      </w:r>
    </w:p>
    <w:p w:rsidR="00D40FAE" w:rsidRPr="00F63646" w:rsidRDefault="00D40FAE" w:rsidP="00F63646">
      <w:pPr>
        <w:pStyle w:val="ConsPlusNormal"/>
        <w:ind w:firstLine="709"/>
        <w:jc w:val="both"/>
      </w:pPr>
      <w:r w:rsidRPr="00F63646">
        <w:t xml:space="preserve">86. Критерием принятия решения является наличие нарушений, указанных в </w:t>
      </w:r>
      <w:hyperlink w:anchor="P359" w:history="1">
        <w:r w:rsidRPr="00F63646">
          <w:t>пункте 84</w:t>
        </w:r>
      </w:hyperlink>
      <w:r w:rsidRPr="00F63646">
        <w:t xml:space="preserve"> настоящего Административного регламента.</w:t>
      </w:r>
    </w:p>
    <w:p w:rsidR="00D40FAE" w:rsidRPr="00F63646" w:rsidRDefault="00D40FAE" w:rsidP="00F63646">
      <w:pPr>
        <w:pStyle w:val="ConsPlusNormal"/>
        <w:ind w:firstLine="709"/>
        <w:jc w:val="both"/>
      </w:pPr>
      <w:r w:rsidRPr="00F63646">
        <w:t>87. Результатом административного действия является направление материалов дела о племенном надзоре в судебные или правоохранительные органы.</w:t>
      </w:r>
    </w:p>
    <w:p w:rsidR="00D40FAE" w:rsidRPr="00F63646" w:rsidRDefault="00D40FAE" w:rsidP="00F63646">
      <w:pPr>
        <w:pStyle w:val="ConsPlusNormal"/>
        <w:ind w:firstLine="709"/>
        <w:jc w:val="both"/>
      </w:pPr>
    </w:p>
    <w:p w:rsidR="00D40FAE" w:rsidRDefault="00D40FAE" w:rsidP="00D40FAE">
      <w:pPr>
        <w:pStyle w:val="ConsPlusTitle"/>
        <w:jc w:val="center"/>
        <w:outlineLvl w:val="1"/>
      </w:pPr>
      <w:r>
        <w:t>Раздел IV</w:t>
      </w:r>
    </w:p>
    <w:p w:rsidR="00D40FAE" w:rsidRDefault="00D40FAE" w:rsidP="00D40FAE">
      <w:pPr>
        <w:pStyle w:val="ConsPlusTitle"/>
        <w:jc w:val="center"/>
      </w:pPr>
      <w:r>
        <w:t>Порядок и формы контроля за осуществлением</w:t>
      </w:r>
    </w:p>
    <w:p w:rsidR="00D40FAE" w:rsidRDefault="00D40FAE" w:rsidP="00D40FAE">
      <w:pPr>
        <w:pStyle w:val="ConsPlusTitle"/>
        <w:jc w:val="center"/>
      </w:pPr>
      <w:r>
        <w:t>государственной функции</w:t>
      </w:r>
    </w:p>
    <w:p w:rsidR="00D40FAE" w:rsidRDefault="00D40FAE" w:rsidP="00D40FAE">
      <w:pPr>
        <w:pStyle w:val="ConsPlusNormal"/>
        <w:jc w:val="both"/>
      </w:pPr>
    </w:p>
    <w:p w:rsidR="00D40FAE" w:rsidRPr="0018275E" w:rsidRDefault="00D40FAE" w:rsidP="0018275E">
      <w:pPr>
        <w:pStyle w:val="ConsPlusNormal"/>
        <w:ind w:firstLine="709"/>
        <w:jc w:val="both"/>
      </w:pPr>
      <w:r w:rsidRPr="0018275E">
        <w:t>88. Ответственность за несоблюдение и неисполнение положений настоящего Административного регламента и иных нормативных правовых актов, устанавливающих требования к осуществлению государственного надзора, решения и действия (бездействие), принимаемые в ходе осуществления государственного надзора гражданскими служащими, должностными лицами органа государственного надзора, закрепляется в их должностных регламентах в соответствии с требованиями законодательства Российской Федерации.</w:t>
      </w:r>
    </w:p>
    <w:p w:rsidR="00D40FAE" w:rsidRPr="0018275E" w:rsidRDefault="00D40FAE" w:rsidP="0018275E">
      <w:pPr>
        <w:pStyle w:val="ConsPlusNormal"/>
        <w:ind w:firstLine="709"/>
        <w:jc w:val="both"/>
      </w:pPr>
      <w:r w:rsidRPr="0018275E">
        <w:t xml:space="preserve">89. Текущий контроль по соблюдению и исполнению положений настоящего Административного регламента при осуществлении государственного надзора осуществляется </w:t>
      </w:r>
      <w:r w:rsidR="0018275E" w:rsidRPr="0018275E">
        <w:t>заместителем руководителя Департамента по социальным вопросам.</w:t>
      </w:r>
    </w:p>
    <w:p w:rsidR="00D40FAE" w:rsidRPr="0018275E" w:rsidRDefault="00D40FAE" w:rsidP="0018275E">
      <w:pPr>
        <w:pStyle w:val="ConsPlusNormal"/>
        <w:ind w:firstLine="709"/>
        <w:jc w:val="both"/>
      </w:pPr>
      <w:r w:rsidRPr="0018275E">
        <w:t xml:space="preserve">Текущий контроль осуществляется путем проведения </w:t>
      </w:r>
      <w:r w:rsidR="0018275E" w:rsidRPr="0018275E">
        <w:t>заместителем руководителя Департамента по социальным вопросам</w:t>
      </w:r>
      <w:r w:rsidRPr="0018275E">
        <w:t>, ответственным за организацию работы по осуществлению государственного надзора, проверок соблюдения и исполнения гражданскими служащими, должностными лицами органа государственного надзора положений настоящего Административного регламента, иных нормативных правовых актов, устанавливающих требования к исполнению государственной функции.</w:t>
      </w:r>
    </w:p>
    <w:p w:rsidR="00D40FAE" w:rsidRPr="0018275E" w:rsidRDefault="00D40FAE" w:rsidP="0018275E">
      <w:pPr>
        <w:pStyle w:val="ConsPlusNormal"/>
        <w:ind w:firstLine="709"/>
        <w:jc w:val="both"/>
      </w:pPr>
      <w:r w:rsidRPr="0018275E">
        <w:t>Контроль за полнотой и качеством осуществления государственного надзора включает в себя проведение проверок, выявление и устранение нарушений прав и законных интересов заявителей.</w:t>
      </w:r>
    </w:p>
    <w:p w:rsidR="00D40FAE" w:rsidRPr="0018275E" w:rsidRDefault="00D40FAE" w:rsidP="0018275E">
      <w:pPr>
        <w:pStyle w:val="ConsPlusNormal"/>
        <w:ind w:firstLine="709"/>
        <w:jc w:val="both"/>
      </w:pPr>
      <w:r w:rsidRPr="0018275E">
        <w:t xml:space="preserve">90. Один раз в год </w:t>
      </w:r>
      <w:r w:rsidR="0018275E" w:rsidRPr="0018275E">
        <w:t xml:space="preserve">заместителем руководителя Департамента по социальным вопросам </w:t>
      </w:r>
      <w:r w:rsidRPr="0018275E">
        <w:t>осуществляется плановая проверка по осуществлению государственного надзора.</w:t>
      </w:r>
    </w:p>
    <w:p w:rsidR="00D40FAE" w:rsidRPr="0018275E" w:rsidRDefault="00D40FAE" w:rsidP="0018275E">
      <w:pPr>
        <w:pStyle w:val="ConsPlusNormal"/>
        <w:ind w:firstLine="709"/>
        <w:jc w:val="both"/>
      </w:pPr>
      <w:r w:rsidRPr="0018275E">
        <w:t>Внеплановые проверки проводятся по жалобам, поступившим в орган государственного надзора от заинтересованных лиц, на основании распоряжения руководителя.</w:t>
      </w:r>
    </w:p>
    <w:p w:rsidR="00D40FAE" w:rsidRPr="0018275E" w:rsidRDefault="00D40FAE" w:rsidP="0018275E">
      <w:pPr>
        <w:pStyle w:val="ConsPlusNormal"/>
        <w:ind w:firstLine="709"/>
        <w:jc w:val="both"/>
      </w:pPr>
      <w:r w:rsidRPr="0018275E">
        <w:t xml:space="preserve">91. Ответственность за неисполнение, ненадлежащее исполнение возложенных обязанностей по осуществлению государственного надзора возлагается на гражданских служащих, должностных лиц органа государственного надзора в соответствии с Федеральным </w:t>
      </w:r>
      <w:hyperlink r:id="rId35" w:history="1">
        <w:r w:rsidRPr="0018275E">
          <w:t>законом</w:t>
        </w:r>
      </w:hyperlink>
      <w:r w:rsidR="0018275E" w:rsidRPr="0018275E">
        <w:t xml:space="preserve"> от 27.07.2004 № 79-ФЗ «</w:t>
      </w:r>
      <w:r w:rsidRPr="0018275E">
        <w:t>О государственной гражданс</w:t>
      </w:r>
      <w:r w:rsidR="0018275E" w:rsidRPr="0018275E">
        <w:t>кой службе Российской Федерации»</w:t>
      </w:r>
      <w:r w:rsidRPr="0018275E">
        <w:t xml:space="preserve"> и Федеральным </w:t>
      </w:r>
      <w:hyperlink r:id="rId36" w:history="1">
        <w:r w:rsidRPr="0018275E">
          <w:t>законом</w:t>
        </w:r>
      </w:hyperlink>
      <w:r w:rsidR="0018275E" w:rsidRPr="0018275E">
        <w:t xml:space="preserve"> от 25.12.2008 № 273-ФЗ </w:t>
      </w:r>
      <w:r w:rsidR="00B01557">
        <w:br/>
      </w:r>
      <w:bookmarkStart w:id="17" w:name="_GoBack"/>
      <w:bookmarkEnd w:id="17"/>
      <w:r w:rsidR="0018275E" w:rsidRPr="0018275E">
        <w:t>«О противодействии коррупции»</w:t>
      </w:r>
      <w:r w:rsidRPr="0018275E">
        <w:t>.</w:t>
      </w:r>
    </w:p>
    <w:p w:rsidR="00D40FAE" w:rsidRPr="0018275E" w:rsidRDefault="00D40FAE" w:rsidP="0018275E">
      <w:pPr>
        <w:pStyle w:val="ConsPlusNormal"/>
        <w:ind w:firstLine="709"/>
        <w:jc w:val="both"/>
      </w:pPr>
      <w:r w:rsidRPr="0018275E">
        <w:t>92. Контроль за осуществлением государственного надзора со стороны граждан, их объединений и организаций осуществляется с использованием соответствующей информации, размещенной на официальном сайте, а также в порядке и формах, установленных законодательством Российской Федерации.</w:t>
      </w:r>
    </w:p>
    <w:p w:rsidR="00D40FAE" w:rsidRDefault="00D40FAE" w:rsidP="00D40FAE">
      <w:pPr>
        <w:pStyle w:val="ConsPlusNormal"/>
        <w:jc w:val="both"/>
      </w:pPr>
    </w:p>
    <w:p w:rsidR="00D40FAE" w:rsidRPr="00B01557" w:rsidRDefault="00D40FAE" w:rsidP="00D40FAE">
      <w:pPr>
        <w:pStyle w:val="ConsPlusTitle"/>
        <w:jc w:val="center"/>
        <w:outlineLvl w:val="1"/>
        <w:rPr>
          <w:rFonts w:ascii="Times New Roman" w:hAnsi="Times New Roman" w:cs="Times New Roman"/>
          <w:sz w:val="28"/>
          <w:szCs w:val="28"/>
        </w:rPr>
      </w:pPr>
      <w:r w:rsidRPr="00B01557">
        <w:rPr>
          <w:rFonts w:ascii="Times New Roman" w:hAnsi="Times New Roman" w:cs="Times New Roman"/>
          <w:sz w:val="28"/>
          <w:szCs w:val="28"/>
        </w:rPr>
        <w:t>Раздел V</w:t>
      </w:r>
    </w:p>
    <w:p w:rsidR="00D40FAE" w:rsidRPr="00B01557" w:rsidRDefault="00D40FAE" w:rsidP="00D40FAE">
      <w:pPr>
        <w:pStyle w:val="ConsPlusTitle"/>
        <w:jc w:val="center"/>
        <w:rPr>
          <w:rFonts w:ascii="Times New Roman" w:hAnsi="Times New Roman" w:cs="Times New Roman"/>
          <w:sz w:val="28"/>
          <w:szCs w:val="28"/>
        </w:rPr>
      </w:pPr>
      <w:r w:rsidRPr="00B01557">
        <w:rPr>
          <w:rFonts w:ascii="Times New Roman" w:hAnsi="Times New Roman" w:cs="Times New Roman"/>
          <w:sz w:val="28"/>
          <w:szCs w:val="28"/>
        </w:rPr>
        <w:t>Досудебный (внесудебный) порядок обжалования решений</w:t>
      </w:r>
    </w:p>
    <w:p w:rsidR="00D40FAE" w:rsidRPr="00B01557" w:rsidRDefault="00D40FAE" w:rsidP="00D40FAE">
      <w:pPr>
        <w:pStyle w:val="ConsPlusTitle"/>
        <w:jc w:val="center"/>
        <w:rPr>
          <w:rFonts w:ascii="Times New Roman" w:hAnsi="Times New Roman" w:cs="Times New Roman"/>
          <w:sz w:val="28"/>
          <w:szCs w:val="28"/>
        </w:rPr>
      </w:pPr>
      <w:r w:rsidRPr="00B01557">
        <w:rPr>
          <w:rFonts w:ascii="Times New Roman" w:hAnsi="Times New Roman" w:cs="Times New Roman"/>
          <w:sz w:val="28"/>
          <w:szCs w:val="28"/>
        </w:rPr>
        <w:t>и действий (бездействия) органа государственного надзора,</w:t>
      </w:r>
    </w:p>
    <w:p w:rsidR="00D40FAE" w:rsidRPr="00B01557" w:rsidRDefault="00D40FAE" w:rsidP="00D40FAE">
      <w:pPr>
        <w:pStyle w:val="ConsPlusTitle"/>
        <w:jc w:val="center"/>
        <w:rPr>
          <w:rFonts w:ascii="Times New Roman" w:hAnsi="Times New Roman" w:cs="Times New Roman"/>
          <w:sz w:val="28"/>
          <w:szCs w:val="28"/>
        </w:rPr>
      </w:pPr>
      <w:r w:rsidRPr="00B01557">
        <w:rPr>
          <w:rFonts w:ascii="Times New Roman" w:hAnsi="Times New Roman" w:cs="Times New Roman"/>
          <w:sz w:val="28"/>
          <w:szCs w:val="28"/>
        </w:rPr>
        <w:t>а также гражданских служащих, должностных лиц органа</w:t>
      </w:r>
    </w:p>
    <w:p w:rsidR="00D40FAE" w:rsidRPr="00B01557" w:rsidRDefault="00D40FAE" w:rsidP="00D40FAE">
      <w:pPr>
        <w:pStyle w:val="ConsPlusTitle"/>
        <w:jc w:val="center"/>
        <w:rPr>
          <w:rFonts w:ascii="Times New Roman" w:hAnsi="Times New Roman" w:cs="Times New Roman"/>
          <w:sz w:val="28"/>
          <w:szCs w:val="28"/>
        </w:rPr>
      </w:pPr>
      <w:r w:rsidRPr="00B01557">
        <w:rPr>
          <w:rFonts w:ascii="Times New Roman" w:hAnsi="Times New Roman" w:cs="Times New Roman"/>
          <w:sz w:val="28"/>
          <w:szCs w:val="28"/>
        </w:rPr>
        <w:t>государственного надзора</w:t>
      </w:r>
    </w:p>
    <w:p w:rsidR="00D40FAE" w:rsidRPr="00B01557" w:rsidRDefault="00D40FAE" w:rsidP="00D40FAE">
      <w:pPr>
        <w:pStyle w:val="ConsPlusNormal"/>
        <w:jc w:val="both"/>
        <w:rPr>
          <w:sz w:val="32"/>
          <w:szCs w:val="32"/>
        </w:rPr>
      </w:pPr>
    </w:p>
    <w:p w:rsidR="00D40FAE" w:rsidRPr="00B01557" w:rsidRDefault="00D40FAE" w:rsidP="0018275E">
      <w:pPr>
        <w:pStyle w:val="ConsPlusNormal"/>
        <w:ind w:firstLine="709"/>
        <w:jc w:val="both"/>
      </w:pPr>
      <w:r w:rsidRPr="00B01557">
        <w:t>93. Заявители имеют право на обжалование решений и действий (бездействия) органа государственного надзора, его должностных лиц, гражданских служащих в досудебном порядке.</w:t>
      </w:r>
    </w:p>
    <w:p w:rsidR="00D40FAE" w:rsidRPr="00B01557" w:rsidRDefault="00D40FAE" w:rsidP="0018275E">
      <w:pPr>
        <w:pStyle w:val="ConsPlusNormal"/>
        <w:ind w:firstLine="709"/>
        <w:jc w:val="both"/>
      </w:pPr>
      <w:r w:rsidRPr="00B01557">
        <w:t xml:space="preserve">94. Предметом досудебного (внесудебного) обжалования является нарушение порядка осуществления административных процедур, изложенных в </w:t>
      </w:r>
      <w:hyperlink w:anchor="P212" w:history="1">
        <w:r w:rsidRPr="00B01557">
          <w:t>разделе III</w:t>
        </w:r>
      </w:hyperlink>
      <w:r w:rsidRPr="00B01557">
        <w:t xml:space="preserve"> настоящего Административного регламента, а также других требований и положений настоящего Административного регламента.</w:t>
      </w:r>
    </w:p>
    <w:p w:rsidR="00D40FAE" w:rsidRPr="00B01557" w:rsidRDefault="00D40FAE" w:rsidP="0018275E">
      <w:pPr>
        <w:pStyle w:val="ConsPlusNormal"/>
        <w:ind w:firstLine="709"/>
        <w:jc w:val="both"/>
      </w:pPr>
      <w:r w:rsidRPr="00B01557">
        <w:t>95. Основанием для начала процедуры досудебного (внесудебного) обжалования является поступление жалобы в орган государственного надзора от заявителя лично, через представителя или путем направления почтовым отправлением, а также по адресу электронной почты органа государственного надзора.</w:t>
      </w:r>
    </w:p>
    <w:p w:rsidR="00D40FAE" w:rsidRPr="00B01557" w:rsidRDefault="00D40FAE" w:rsidP="0018275E">
      <w:pPr>
        <w:pStyle w:val="ConsPlusNormal"/>
        <w:ind w:firstLine="709"/>
        <w:jc w:val="both"/>
      </w:pPr>
      <w:r w:rsidRPr="00B01557">
        <w:t>96. При обращении в письменной форме заявитель в обязательном порядке указывает наименование органа государственного надзора, либо фамилию, имя, отчество соответствующего должностного лица, либо должность соответствующего лица, а также наименование юридического лица (физическое лицо - фамилию, имя, отчество (последнее - при наличии)), почтовый (юридический) адрес, по которому должны быть направлены ответ, уведомление о переадресации жалобы, излагает суть жалобы, ставит личную подпись и дату.</w:t>
      </w:r>
    </w:p>
    <w:p w:rsidR="00D40FAE" w:rsidRPr="00B01557" w:rsidRDefault="00D40FAE" w:rsidP="0018275E">
      <w:pPr>
        <w:pStyle w:val="ConsPlusNormal"/>
        <w:ind w:firstLine="709"/>
        <w:jc w:val="both"/>
      </w:pPr>
      <w:r w:rsidRPr="00B01557">
        <w:t>В случае необходимости в подтверждение своих доводов заявитель прилагает к письменной жалобе документы и материалы либо их копии.</w:t>
      </w:r>
    </w:p>
    <w:p w:rsidR="00D40FAE" w:rsidRPr="00B01557" w:rsidRDefault="00D40FAE" w:rsidP="0018275E">
      <w:pPr>
        <w:pStyle w:val="ConsPlusNormal"/>
        <w:ind w:firstLine="709"/>
        <w:jc w:val="both"/>
      </w:pPr>
      <w:r w:rsidRPr="00B01557">
        <w:t xml:space="preserve">Жалоба, поступившая в орган государственного надзора или должностному лицу в форме электронного документа, подлежит рассмотрению в порядке, установленном Федеральным </w:t>
      </w:r>
      <w:hyperlink r:id="rId37" w:history="1">
        <w:r w:rsidRPr="00B01557">
          <w:t>законом</w:t>
        </w:r>
      </w:hyperlink>
      <w:r w:rsidR="00B01557">
        <w:t xml:space="preserve"> от 02.05.2006 №</w:t>
      </w:r>
      <w:r w:rsidRPr="00B01557">
        <w:t xml:space="preserve"> 59-ФЗ. В жалобе заявитель в обязательном порядке указывает наименование юридического лица (физическое лицо - фамилию, имя, отчество (последнее - при наличии)), адрес электронной почты, по которому должны быть направлены ответ, уведомление о переадресации жалобы. Заявитель вправе приложить к такому обращению необходимые документы и материалы в электронной форме.</w:t>
      </w:r>
    </w:p>
    <w:p w:rsidR="00D40FAE" w:rsidRPr="00B01557" w:rsidRDefault="00D40FAE" w:rsidP="0018275E">
      <w:pPr>
        <w:pStyle w:val="ConsPlusNormal"/>
        <w:ind w:firstLine="709"/>
        <w:jc w:val="both"/>
      </w:pPr>
      <w:r w:rsidRPr="00B01557">
        <w:t>97. Заявитель имеет право на получение информации и документов, необходимых для обоснования и рассмотрения жалобы, в установленном законом порядке.</w:t>
      </w:r>
    </w:p>
    <w:p w:rsidR="00D40FAE" w:rsidRPr="00B01557" w:rsidRDefault="00D40FAE" w:rsidP="0018275E">
      <w:pPr>
        <w:pStyle w:val="ConsPlusNormal"/>
        <w:ind w:firstLine="709"/>
        <w:jc w:val="both"/>
      </w:pPr>
      <w:r w:rsidRPr="00B01557">
        <w:t xml:space="preserve">Информацию о порядке подачи и рассмотрения жалобы заявитель получает в органе государственного надзора в устной и (или) письменной форме, а также в сети Интернет на официальном сайте, Едином портале или через электронную почту, адрес которой указан в </w:t>
      </w:r>
      <w:hyperlink w:anchor="P186" w:history="1">
        <w:r w:rsidRPr="00B01557">
          <w:t>пункте 18</w:t>
        </w:r>
      </w:hyperlink>
      <w:r w:rsidRPr="00B01557">
        <w:t xml:space="preserve"> настоящего Административного регламента.</w:t>
      </w:r>
    </w:p>
    <w:p w:rsidR="00D40FAE" w:rsidRPr="00B01557" w:rsidRDefault="00D40FAE" w:rsidP="0018275E">
      <w:pPr>
        <w:pStyle w:val="ConsPlusNormal"/>
        <w:ind w:firstLine="709"/>
        <w:jc w:val="both"/>
      </w:pPr>
      <w:r w:rsidRPr="00B01557">
        <w:t>98. Жалоба на действия (бездействие) Департамента, должностных лиц Департамента, а также на принимаемые ими решения при осуществлении государственного надзора может быть направлена:</w:t>
      </w:r>
    </w:p>
    <w:p w:rsidR="00D40FAE" w:rsidRPr="00B01557" w:rsidRDefault="00D40FAE" w:rsidP="0018275E">
      <w:pPr>
        <w:pStyle w:val="ConsPlusNormal"/>
        <w:ind w:firstLine="709"/>
        <w:jc w:val="both"/>
      </w:pPr>
      <w:r w:rsidRPr="00B01557">
        <w:t>1) на решения и действия (бездействие) сотрудников Департамента (кроме руководителя Департамента) - руководителю Департамента;</w:t>
      </w:r>
    </w:p>
    <w:p w:rsidR="00D40FAE" w:rsidRPr="00B01557" w:rsidRDefault="00D40FAE" w:rsidP="0018275E">
      <w:pPr>
        <w:pStyle w:val="ConsPlusNormal"/>
        <w:ind w:firstLine="709"/>
        <w:jc w:val="both"/>
      </w:pPr>
      <w:r w:rsidRPr="00B01557">
        <w:t>2) на решения и действия (бездействие) руководителя Департамента - в Администрацию Ненецкого автономного округа.</w:t>
      </w:r>
    </w:p>
    <w:p w:rsidR="00D40FAE" w:rsidRPr="00B01557" w:rsidRDefault="00D40FAE" w:rsidP="0018275E">
      <w:pPr>
        <w:pStyle w:val="ConsPlusNormal"/>
        <w:ind w:firstLine="709"/>
        <w:jc w:val="both"/>
      </w:pPr>
      <w:r w:rsidRPr="00B01557">
        <w:t xml:space="preserve">99. Жалоба рассматривается в течение тридцати дней со дня ее регистрации в порядке, установленном Федеральным </w:t>
      </w:r>
      <w:hyperlink r:id="rId38" w:history="1">
        <w:r w:rsidRPr="00B01557">
          <w:t>законом</w:t>
        </w:r>
      </w:hyperlink>
      <w:r w:rsidR="00B01557">
        <w:t xml:space="preserve"> от 02.05.2006 </w:t>
      </w:r>
      <w:r w:rsidR="00B01557">
        <w:br/>
        <w:t>№</w:t>
      </w:r>
      <w:r w:rsidRPr="00B01557">
        <w:t xml:space="preserve"> 59-ФЗ.</w:t>
      </w:r>
    </w:p>
    <w:p w:rsidR="00D40FAE" w:rsidRPr="00B01557" w:rsidRDefault="00D40FAE" w:rsidP="0018275E">
      <w:pPr>
        <w:pStyle w:val="ConsPlusNormal"/>
        <w:ind w:firstLine="709"/>
        <w:jc w:val="both"/>
      </w:pPr>
      <w:r w:rsidRPr="00B01557">
        <w:t xml:space="preserve">В исключительных случаях, а также в случае направления запроса, предусмотренного </w:t>
      </w:r>
      <w:hyperlink r:id="rId39" w:history="1">
        <w:r w:rsidRPr="00B01557">
          <w:t>частью 2 статьи 10</w:t>
        </w:r>
      </w:hyperlink>
      <w:r w:rsidRPr="00B01557">
        <w:t xml:space="preserve"> Федеральног</w:t>
      </w:r>
      <w:r w:rsidR="00B01557" w:rsidRPr="00B01557">
        <w:t xml:space="preserve">о закона от 02.05.2006 </w:t>
      </w:r>
      <w:r w:rsidR="00B01557" w:rsidRPr="00B01557">
        <w:br/>
        <w:t>№ 59-ФЗ «</w:t>
      </w:r>
      <w:r w:rsidRPr="00B01557">
        <w:t>О порядке рассмотрения обращен</w:t>
      </w:r>
      <w:r w:rsidR="00B01557" w:rsidRPr="00B01557">
        <w:t>ий граждан Российской Федерации»</w:t>
      </w:r>
      <w:r w:rsidRPr="00B01557">
        <w:t>, руководитель органа государственного надзора, должностное лицо либо уполномоченное на то лицо вправе продлить срок рассмотрения жалобы не более чем на тридцать дней, уведомив о продлении срока ее рассмотрения заинтересованное лицо, направившее жалобу.</w:t>
      </w:r>
    </w:p>
    <w:p w:rsidR="00D40FAE" w:rsidRPr="00B01557" w:rsidRDefault="00D40FAE" w:rsidP="0018275E">
      <w:pPr>
        <w:pStyle w:val="ConsPlusNormal"/>
        <w:ind w:firstLine="709"/>
        <w:jc w:val="both"/>
      </w:pPr>
      <w:r w:rsidRPr="00B01557">
        <w:t>100. По результатам рассмотрения жалобы принимается решение об удовлетворении требований заявителя либо об отказе в их удовлетворении с обоснованием причин.</w:t>
      </w:r>
    </w:p>
    <w:p w:rsidR="00D40FAE" w:rsidRPr="00B01557" w:rsidRDefault="00D40FAE" w:rsidP="0018275E">
      <w:pPr>
        <w:pStyle w:val="ConsPlusNormal"/>
        <w:ind w:firstLine="709"/>
        <w:jc w:val="both"/>
      </w:pPr>
      <w:r w:rsidRPr="00B01557">
        <w:t>Письменный ответ, содержащий результаты рассмотрения жалобы, направляется заявителю.</w:t>
      </w:r>
    </w:p>
    <w:p w:rsidR="00D40FAE" w:rsidRPr="00B01557" w:rsidRDefault="00D40FAE" w:rsidP="0018275E">
      <w:pPr>
        <w:pStyle w:val="ConsPlusNormal"/>
        <w:ind w:firstLine="709"/>
        <w:jc w:val="both"/>
      </w:pPr>
      <w:r w:rsidRPr="00B01557">
        <w:t>101. Заявитель имеет право на судебное обжалование действий гражданских служащих, должностных лиц, а также решений, принятых (осуществляемых) органом государственного надзора в ходе выполнения настоящего Административного регламента, в порядке, установленном законодательством Российской Федерации.</w:t>
      </w:r>
    </w:p>
    <w:p w:rsidR="00D40FAE" w:rsidRDefault="00D40FAE" w:rsidP="00D40FAE">
      <w:pPr>
        <w:pStyle w:val="ConsPlusNormal"/>
        <w:jc w:val="both"/>
      </w:pPr>
    </w:p>
    <w:p w:rsidR="00D40FAE" w:rsidRDefault="00D40FAE" w:rsidP="00D40FAE">
      <w:pPr>
        <w:pStyle w:val="ConsPlusNormal"/>
        <w:jc w:val="both"/>
      </w:pPr>
    </w:p>
    <w:p w:rsidR="0018275E" w:rsidRDefault="0018275E" w:rsidP="00D40FAE">
      <w:pPr>
        <w:pStyle w:val="ConsPlusNormal"/>
        <w:jc w:val="both"/>
      </w:pPr>
      <w:r>
        <w:br w:type="page"/>
      </w:r>
    </w:p>
    <w:p w:rsidR="00846509" w:rsidRPr="00846509" w:rsidRDefault="00846509" w:rsidP="00846509">
      <w:pPr>
        <w:pStyle w:val="ConsPlusNormal"/>
        <w:jc w:val="right"/>
        <w:outlineLvl w:val="1"/>
      </w:pPr>
      <w:bookmarkStart w:id="18" w:name="P419"/>
      <w:bookmarkEnd w:id="18"/>
      <w:r>
        <w:t>Приложение 1</w:t>
      </w:r>
    </w:p>
    <w:p w:rsidR="00846509" w:rsidRPr="00846509" w:rsidRDefault="00846509" w:rsidP="00846509">
      <w:pPr>
        <w:pStyle w:val="ConsPlusNormal"/>
        <w:jc w:val="right"/>
      </w:pPr>
      <w:r w:rsidRPr="00846509">
        <w:t>к Административному регламенту</w:t>
      </w:r>
    </w:p>
    <w:p w:rsidR="00846509" w:rsidRDefault="00846509"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исполнения</w:t>
      </w:r>
      <w:r>
        <w:rPr>
          <w:rFonts w:ascii="Times New Roman" w:hAnsi="Times New Roman" w:cs="Times New Roman"/>
          <w:sz w:val="28"/>
          <w:szCs w:val="28"/>
        </w:rPr>
        <w:t xml:space="preserve"> </w:t>
      </w:r>
      <w:r w:rsidRPr="00846509">
        <w:rPr>
          <w:rFonts w:ascii="Times New Roman" w:hAnsi="Times New Roman" w:cs="Times New Roman"/>
          <w:sz w:val="28"/>
          <w:szCs w:val="28"/>
        </w:rPr>
        <w:t xml:space="preserve">государственной функции </w:t>
      </w:r>
    </w:p>
    <w:p w:rsidR="00846509" w:rsidRPr="00846509" w:rsidRDefault="00846509"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w:t>
      </w:r>
      <w:r>
        <w:rPr>
          <w:rFonts w:ascii="Times New Roman" w:hAnsi="Times New Roman" w:cs="Times New Roman"/>
          <w:sz w:val="28"/>
          <w:szCs w:val="28"/>
        </w:rPr>
        <w:t>К</w:t>
      </w:r>
      <w:r w:rsidRPr="00846509">
        <w:rPr>
          <w:rFonts w:ascii="Times New Roman" w:hAnsi="Times New Roman" w:cs="Times New Roman"/>
          <w:sz w:val="28"/>
          <w:szCs w:val="28"/>
        </w:rPr>
        <w:t>онтроль за соответствием</w:t>
      </w:r>
    </w:p>
    <w:p w:rsidR="00846509" w:rsidRPr="00846509" w:rsidRDefault="00846509"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 xml:space="preserve">законодательству и выполнением </w:t>
      </w:r>
    </w:p>
    <w:p w:rsidR="00846509" w:rsidRPr="00846509" w:rsidRDefault="00846509"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коллективных договоров, соглашений»</w:t>
      </w:r>
    </w:p>
    <w:p w:rsidR="0018275E" w:rsidRDefault="00D40FAE" w:rsidP="00D40FAE">
      <w:pPr>
        <w:pStyle w:val="ConsPlusNonformat"/>
        <w:jc w:val="both"/>
      </w:pPr>
      <w:r>
        <w:t xml:space="preserve">                            </w:t>
      </w:r>
    </w:p>
    <w:p w:rsidR="0018275E" w:rsidRDefault="0018275E" w:rsidP="00D40FAE">
      <w:pPr>
        <w:pStyle w:val="ConsPlusNonformat"/>
        <w:jc w:val="both"/>
      </w:pPr>
    </w:p>
    <w:p w:rsidR="0018275E" w:rsidRDefault="0018275E" w:rsidP="00D40FAE">
      <w:pPr>
        <w:pStyle w:val="ConsPlusNonformat"/>
        <w:jc w:val="both"/>
      </w:pPr>
    </w:p>
    <w:p w:rsidR="00D40FAE" w:rsidRDefault="00D40FAE" w:rsidP="0018275E">
      <w:pPr>
        <w:pStyle w:val="ConsPlusNonformat"/>
        <w:jc w:val="center"/>
      </w:pPr>
      <w:r>
        <w:t>Форма представления</w:t>
      </w:r>
    </w:p>
    <w:p w:rsidR="00D40FAE" w:rsidRDefault="00D40FAE" w:rsidP="00D40FAE">
      <w:pPr>
        <w:pStyle w:val="ConsPlusNonformat"/>
        <w:jc w:val="both"/>
      </w:pPr>
    </w:p>
    <w:p w:rsidR="0018275E" w:rsidRDefault="00D40FAE" w:rsidP="0018275E">
      <w:pPr>
        <w:pStyle w:val="ConsPlusNonformat"/>
        <w:jc w:val="center"/>
      </w:pPr>
      <w:r>
        <w:t>Департамен</w:t>
      </w:r>
      <w:r w:rsidR="0018275E">
        <w:t>т здравоохранения,</w:t>
      </w:r>
    </w:p>
    <w:p w:rsidR="0018275E" w:rsidRDefault="0018275E" w:rsidP="0018275E">
      <w:pPr>
        <w:pStyle w:val="ConsPlusNonformat"/>
        <w:jc w:val="center"/>
      </w:pPr>
      <w:r>
        <w:t>труда и социальной защиты населения</w:t>
      </w:r>
    </w:p>
    <w:p w:rsidR="00D40FAE" w:rsidRDefault="0018275E" w:rsidP="0018275E">
      <w:pPr>
        <w:pStyle w:val="ConsPlusNonformat"/>
        <w:jc w:val="center"/>
      </w:pPr>
      <w:r>
        <w:t>Ненецкого автономного округа</w:t>
      </w:r>
    </w:p>
    <w:p w:rsidR="00D40FAE" w:rsidRDefault="00D40FAE" w:rsidP="00D40FAE">
      <w:pPr>
        <w:pStyle w:val="ConsPlusNonformat"/>
        <w:jc w:val="both"/>
      </w:pPr>
    </w:p>
    <w:p w:rsidR="00D40FAE" w:rsidRDefault="00D40FAE" w:rsidP="00D40FAE">
      <w:pPr>
        <w:pStyle w:val="ConsPlusNonformat"/>
        <w:jc w:val="both"/>
      </w:pPr>
      <w:r>
        <w:t xml:space="preserve">                               ПРЕДСТАВЛЕНИЕ</w:t>
      </w:r>
    </w:p>
    <w:p w:rsidR="00D40FAE" w:rsidRDefault="00D40FAE" w:rsidP="00D40FAE">
      <w:pPr>
        <w:pStyle w:val="ConsPlusNonformat"/>
        <w:jc w:val="both"/>
      </w:pPr>
    </w:p>
    <w:p w:rsidR="00D40FAE" w:rsidRDefault="00D40FAE" w:rsidP="00D40FAE">
      <w:pPr>
        <w:pStyle w:val="ConsPlusNonformat"/>
        <w:jc w:val="both"/>
      </w:pPr>
      <w:r>
        <w:t xml:space="preserve">                     "___"___________ 20___ г. N ____</w:t>
      </w:r>
    </w:p>
    <w:p w:rsidR="00D40FAE" w:rsidRDefault="00D40FAE" w:rsidP="00D40FAE">
      <w:pPr>
        <w:pStyle w:val="ConsPlusNonformat"/>
        <w:jc w:val="both"/>
      </w:pPr>
    </w:p>
    <w:p w:rsidR="00D40FAE" w:rsidRDefault="00D40FAE" w:rsidP="00D40FAE">
      <w:pPr>
        <w:pStyle w:val="ConsPlusNonformat"/>
        <w:jc w:val="both"/>
      </w:pPr>
      <w:r>
        <w:t>___________________________________________________________________________</w:t>
      </w:r>
    </w:p>
    <w:p w:rsidR="00D40FAE" w:rsidRDefault="00D40FAE" w:rsidP="00D40FAE">
      <w:pPr>
        <w:pStyle w:val="ConsPlusNonformat"/>
        <w:jc w:val="both"/>
      </w:pPr>
      <w:r>
        <w:t xml:space="preserve">                      (место составления предписания)</w:t>
      </w:r>
    </w:p>
    <w:p w:rsidR="00D40FAE" w:rsidRDefault="00D40FAE" w:rsidP="00D40FAE">
      <w:pPr>
        <w:pStyle w:val="ConsPlusNonformat"/>
        <w:jc w:val="both"/>
      </w:pPr>
    </w:p>
    <w:p w:rsidR="00D40FAE" w:rsidRDefault="00D40FAE" w:rsidP="00D40FAE">
      <w:pPr>
        <w:pStyle w:val="ConsPlusNonformat"/>
        <w:jc w:val="both"/>
      </w:pPr>
      <w:r>
        <w:t xml:space="preserve">    </w:t>
      </w:r>
      <w:proofErr w:type="gramStart"/>
      <w:r>
        <w:t>Мной,_</w:t>
      </w:r>
      <w:proofErr w:type="gramEnd"/>
      <w:r>
        <w:t>________________________________________________________________,</w:t>
      </w:r>
    </w:p>
    <w:p w:rsidR="00D40FAE" w:rsidRDefault="00D40FAE" w:rsidP="00D40FAE">
      <w:pPr>
        <w:pStyle w:val="ConsPlusNonformat"/>
        <w:jc w:val="both"/>
      </w:pPr>
      <w:r>
        <w:t xml:space="preserve">                    (фамилия, инициалы и должность должностного</w:t>
      </w:r>
    </w:p>
    <w:p w:rsidR="00D40FAE" w:rsidRDefault="00D40FAE" w:rsidP="00D40FAE">
      <w:pPr>
        <w:pStyle w:val="ConsPlusNonformat"/>
        <w:jc w:val="both"/>
      </w:pPr>
      <w:r>
        <w:t xml:space="preserve">                          лица, вынесшего представление)</w:t>
      </w:r>
    </w:p>
    <w:p w:rsidR="00D40FAE" w:rsidRDefault="00D40FAE" w:rsidP="00D40FAE">
      <w:pPr>
        <w:pStyle w:val="ConsPlusNonformat"/>
        <w:jc w:val="both"/>
      </w:pPr>
      <w:r>
        <w:t>при рассмотрении _________________________________________________________</w:t>
      </w:r>
    </w:p>
    <w:p w:rsidR="00D40FAE" w:rsidRDefault="00D40FAE" w:rsidP="00D40FAE">
      <w:pPr>
        <w:pStyle w:val="ConsPlusNonformat"/>
        <w:jc w:val="both"/>
      </w:pPr>
      <w:r>
        <w:t xml:space="preserve">                     (по результатам анализа результатов мероприятий</w:t>
      </w:r>
    </w:p>
    <w:p w:rsidR="00D40FAE" w:rsidRDefault="00D40FAE" w:rsidP="00D40FAE">
      <w:pPr>
        <w:pStyle w:val="ConsPlusNonformat"/>
        <w:jc w:val="both"/>
      </w:pPr>
      <w:r>
        <w:t xml:space="preserve">                      по контролю без взаимодействия с юридическими</w:t>
      </w:r>
    </w:p>
    <w:p w:rsidR="00D40FAE" w:rsidRDefault="00D40FAE" w:rsidP="00D40FAE">
      <w:pPr>
        <w:pStyle w:val="ConsPlusNonformat"/>
        <w:jc w:val="both"/>
      </w:pPr>
      <w:r>
        <w:t>__________________________________________________________________________,</w:t>
      </w:r>
    </w:p>
    <w:p w:rsidR="00D40FAE" w:rsidRDefault="00D40FAE" w:rsidP="00D40FAE">
      <w:pPr>
        <w:pStyle w:val="ConsPlusNonformat"/>
        <w:jc w:val="both"/>
      </w:pPr>
      <w:r>
        <w:t>лицами, индивидуальными предпринимателями, рассмотрения или предварительной</w:t>
      </w:r>
    </w:p>
    <w:p w:rsidR="00D40FAE" w:rsidRDefault="00D40FAE" w:rsidP="00D40FAE">
      <w:pPr>
        <w:pStyle w:val="ConsPlusNonformat"/>
        <w:jc w:val="both"/>
      </w:pPr>
      <w:r>
        <w:t>проверки поступивших в органы государственного контроля (надзора) обращений</w:t>
      </w:r>
    </w:p>
    <w:p w:rsidR="00D40FAE" w:rsidRDefault="00D40FAE" w:rsidP="00D40FAE">
      <w:pPr>
        <w:pStyle w:val="ConsPlusNonformat"/>
        <w:jc w:val="both"/>
      </w:pPr>
      <w:r>
        <w:t xml:space="preserve">     и заявлений граждан, в том числе индивидуальных предпринимателей,</w:t>
      </w:r>
    </w:p>
    <w:p w:rsidR="00D40FAE" w:rsidRDefault="00D40FAE" w:rsidP="00D40FAE">
      <w:pPr>
        <w:pStyle w:val="ConsPlusNonformat"/>
        <w:jc w:val="both"/>
      </w:pPr>
      <w:r>
        <w:t xml:space="preserve">  юридических лиц, информации от органов государственной власти, органов</w:t>
      </w:r>
    </w:p>
    <w:p w:rsidR="00D40FAE" w:rsidRDefault="00D40FAE" w:rsidP="00D40FAE">
      <w:pPr>
        <w:pStyle w:val="ConsPlusNonformat"/>
        <w:jc w:val="both"/>
      </w:pPr>
      <w:r>
        <w:t xml:space="preserve">         местного самоуправления, из средств массовой информации)</w:t>
      </w:r>
    </w:p>
    <w:p w:rsidR="00D40FAE" w:rsidRDefault="00D40FAE" w:rsidP="00D40FAE">
      <w:pPr>
        <w:pStyle w:val="ConsPlusNonformat"/>
        <w:jc w:val="both"/>
      </w:pPr>
      <w:r>
        <w:t xml:space="preserve">были </w:t>
      </w:r>
      <w:proofErr w:type="gramStart"/>
      <w:r>
        <w:t>выявлены:_</w:t>
      </w:r>
      <w:proofErr w:type="gramEnd"/>
      <w:r>
        <w:t>___________________________________________________________.</w:t>
      </w:r>
    </w:p>
    <w:p w:rsidR="00D40FAE" w:rsidRDefault="00D40FAE" w:rsidP="00D40FAE">
      <w:pPr>
        <w:pStyle w:val="ConsPlusNonformat"/>
        <w:jc w:val="both"/>
      </w:pPr>
      <w:r>
        <w:t xml:space="preserve">                         (изложение выявленных фактов, указанных</w:t>
      </w:r>
    </w:p>
    <w:p w:rsidR="00D40FAE" w:rsidRPr="00846509" w:rsidRDefault="00D40FAE" w:rsidP="00D40FAE">
      <w:pPr>
        <w:pStyle w:val="ConsPlusNonformat"/>
        <w:jc w:val="both"/>
      </w:pPr>
      <w:r w:rsidRPr="00846509">
        <w:t xml:space="preserve">                       в </w:t>
      </w:r>
      <w:hyperlink w:anchor="P255" w:history="1">
        <w:r w:rsidRPr="00846509">
          <w:t>подпунктах "а"</w:t>
        </w:r>
      </w:hyperlink>
      <w:r w:rsidRPr="00846509">
        <w:t xml:space="preserve"> - </w:t>
      </w:r>
      <w:hyperlink w:anchor="P257" w:history="1">
        <w:r w:rsidRPr="00846509">
          <w:t>"в" подпункта 3 пункта 35</w:t>
        </w:r>
      </w:hyperlink>
    </w:p>
    <w:p w:rsidR="00D40FAE" w:rsidRPr="00846509" w:rsidRDefault="00D40FAE" w:rsidP="00D40FAE">
      <w:pPr>
        <w:pStyle w:val="ConsPlusNonformat"/>
        <w:jc w:val="both"/>
      </w:pPr>
      <w:r w:rsidRPr="00846509">
        <w:t xml:space="preserve">                </w:t>
      </w:r>
      <w:r w:rsidR="0018275E" w:rsidRPr="00846509">
        <w:t xml:space="preserve">       </w:t>
      </w:r>
      <w:r w:rsidRPr="00846509">
        <w:t>Администра</w:t>
      </w:r>
      <w:r w:rsidR="0018275E" w:rsidRPr="00846509">
        <w:t>тивного регламента исполнения</w:t>
      </w:r>
    </w:p>
    <w:p w:rsidR="0018275E" w:rsidRDefault="00D40FAE" w:rsidP="00D40FAE">
      <w:pPr>
        <w:pStyle w:val="ConsPlusNonformat"/>
        <w:jc w:val="both"/>
      </w:pPr>
      <w:r>
        <w:t xml:space="preserve">        </w:t>
      </w:r>
      <w:r w:rsidR="0018275E">
        <w:t xml:space="preserve">           государственной функции</w:t>
      </w:r>
      <w:r>
        <w:t xml:space="preserve"> </w:t>
      </w:r>
      <w:r w:rsidR="0018275E">
        <w:t>«</w:t>
      </w:r>
      <w:r w:rsidR="00846509">
        <w:t>К</w:t>
      </w:r>
      <w:r w:rsidR="0018275E">
        <w:t>онтроль за соответствием</w:t>
      </w:r>
    </w:p>
    <w:p w:rsidR="0018275E" w:rsidRDefault="0018275E" w:rsidP="00D40FAE">
      <w:pPr>
        <w:pStyle w:val="ConsPlusNonformat"/>
        <w:jc w:val="both"/>
      </w:pPr>
      <w:r>
        <w:t xml:space="preserve">                              законодательству и выполнением </w:t>
      </w:r>
    </w:p>
    <w:p w:rsidR="0018275E" w:rsidRDefault="0018275E" w:rsidP="00D40FAE">
      <w:pPr>
        <w:pStyle w:val="ConsPlusNonformat"/>
        <w:jc w:val="both"/>
      </w:pPr>
      <w:r>
        <w:t xml:space="preserve">                            коллективных договоров, соглашений»</w:t>
      </w:r>
    </w:p>
    <w:p w:rsidR="00D40FAE" w:rsidRDefault="00D40FAE" w:rsidP="00D40FAE">
      <w:pPr>
        <w:pStyle w:val="ConsPlusNonformat"/>
        <w:jc w:val="both"/>
      </w:pPr>
      <w:r>
        <w:t>__________________________________________________________________________.</w:t>
      </w:r>
    </w:p>
    <w:p w:rsidR="00D40FAE" w:rsidRDefault="00D40FAE" w:rsidP="00D40FAE">
      <w:pPr>
        <w:pStyle w:val="ConsPlusNonformat"/>
        <w:jc w:val="both"/>
      </w:pPr>
    </w:p>
    <w:p w:rsidR="00D40FAE" w:rsidRDefault="0018275E" w:rsidP="00D40FAE">
      <w:pPr>
        <w:pStyle w:val="ConsPlusNonformat"/>
        <w:jc w:val="both"/>
      </w:pPr>
      <w:r>
        <w:t xml:space="preserve">    На </w:t>
      </w:r>
      <w:r w:rsidR="00D40FAE">
        <w:t xml:space="preserve">основании </w:t>
      </w:r>
      <w:proofErr w:type="gramStart"/>
      <w:r w:rsidR="00D40FAE">
        <w:t>вышеизложенного  прошу</w:t>
      </w:r>
      <w:proofErr w:type="gramEnd"/>
      <w:r w:rsidR="00D40FAE">
        <w:t xml:space="preserve"> согласовать проведение внеплановой</w:t>
      </w:r>
    </w:p>
    <w:p w:rsidR="00D40FAE" w:rsidRDefault="00D40FAE" w:rsidP="00D40FAE">
      <w:pPr>
        <w:pStyle w:val="ConsPlusNonformat"/>
        <w:jc w:val="both"/>
      </w:pPr>
      <w:r>
        <w:t>выездной проверки в отношении ____________________________________________.</w:t>
      </w:r>
    </w:p>
    <w:p w:rsidR="00D40FAE" w:rsidRDefault="00D40FAE" w:rsidP="00D40FAE">
      <w:pPr>
        <w:pStyle w:val="ConsPlusNonformat"/>
        <w:jc w:val="both"/>
      </w:pPr>
      <w:r>
        <w:t xml:space="preserve">                                  (наименование проверяемой организации)</w:t>
      </w:r>
    </w:p>
    <w:p w:rsidR="00D40FAE" w:rsidRDefault="00D40FAE" w:rsidP="00D40FAE">
      <w:pPr>
        <w:pStyle w:val="ConsPlusNonformat"/>
        <w:jc w:val="both"/>
      </w:pPr>
    </w:p>
    <w:p w:rsidR="00D40FAE" w:rsidRDefault="00D40FAE" w:rsidP="00D40FAE">
      <w:pPr>
        <w:pStyle w:val="ConsPlusNonformat"/>
        <w:jc w:val="both"/>
      </w:pPr>
      <w:r>
        <w:t xml:space="preserve">    Приложение: на __л. в __экз.</w:t>
      </w:r>
    </w:p>
    <w:p w:rsidR="00D40FAE" w:rsidRDefault="00D40FAE" w:rsidP="00D40FAE">
      <w:pPr>
        <w:pStyle w:val="ConsPlusNonformat"/>
        <w:jc w:val="both"/>
      </w:pPr>
    </w:p>
    <w:p w:rsidR="00D40FAE" w:rsidRDefault="00D40FAE" w:rsidP="00D40FAE">
      <w:pPr>
        <w:pStyle w:val="ConsPlusNonformat"/>
        <w:jc w:val="both"/>
      </w:pPr>
      <w:r>
        <w:t>_________________________________    _______________________</w:t>
      </w:r>
    </w:p>
    <w:p w:rsidR="00D40FAE" w:rsidRDefault="00D40FAE" w:rsidP="00D40FAE">
      <w:pPr>
        <w:pStyle w:val="ConsPlusNonformat"/>
        <w:jc w:val="both"/>
      </w:pPr>
      <w:r>
        <w:t xml:space="preserve">(подпись должностного </w:t>
      </w:r>
      <w:proofErr w:type="gramStart"/>
      <w:r>
        <w:t xml:space="preserve">лица,   </w:t>
      </w:r>
      <w:proofErr w:type="gramEnd"/>
      <w:r>
        <w:t xml:space="preserve">        (расшифровка подписи)</w:t>
      </w:r>
    </w:p>
    <w:p w:rsidR="00D40FAE" w:rsidRDefault="00D40FAE" w:rsidP="00D40FAE">
      <w:pPr>
        <w:pStyle w:val="ConsPlusNonformat"/>
        <w:jc w:val="both"/>
      </w:pPr>
      <w:r>
        <w:t xml:space="preserve">   вынесшего предписание)</w:t>
      </w:r>
    </w:p>
    <w:p w:rsidR="00D40FAE" w:rsidRDefault="00D40FAE" w:rsidP="00D40FAE">
      <w:pPr>
        <w:pStyle w:val="ConsPlusNormal"/>
        <w:jc w:val="both"/>
      </w:pPr>
    </w:p>
    <w:p w:rsidR="00D40FAE" w:rsidRDefault="00D40FAE" w:rsidP="00D40FAE">
      <w:pPr>
        <w:pStyle w:val="ConsPlusNormal"/>
        <w:jc w:val="both"/>
      </w:pPr>
    </w:p>
    <w:p w:rsidR="00D40FAE" w:rsidRDefault="00D40FAE" w:rsidP="00D40FAE">
      <w:pPr>
        <w:pStyle w:val="ConsPlusNormal"/>
        <w:jc w:val="both"/>
      </w:pPr>
    </w:p>
    <w:p w:rsidR="00D40FAE" w:rsidRDefault="00D40FAE" w:rsidP="00D40FAE">
      <w:pPr>
        <w:pStyle w:val="ConsPlusNormal"/>
        <w:jc w:val="both"/>
      </w:pPr>
    </w:p>
    <w:p w:rsidR="0018275E" w:rsidRDefault="0018275E" w:rsidP="00D40FAE">
      <w:pPr>
        <w:pStyle w:val="ConsPlusNormal"/>
        <w:jc w:val="both"/>
      </w:pPr>
      <w:r>
        <w:br w:type="page"/>
      </w:r>
    </w:p>
    <w:p w:rsidR="00D40FAE" w:rsidRDefault="00D40FAE" w:rsidP="00D40FAE">
      <w:pPr>
        <w:pStyle w:val="ConsPlusNormal"/>
        <w:jc w:val="both"/>
      </w:pPr>
    </w:p>
    <w:p w:rsidR="00D40FAE" w:rsidRPr="00846509" w:rsidRDefault="00D40FAE" w:rsidP="00846509">
      <w:pPr>
        <w:pStyle w:val="ConsPlusNormal"/>
        <w:jc w:val="right"/>
        <w:outlineLvl w:val="1"/>
      </w:pPr>
      <w:r w:rsidRPr="00846509">
        <w:t>Приложение 2</w:t>
      </w:r>
    </w:p>
    <w:p w:rsidR="00D40FAE" w:rsidRPr="00846509" w:rsidRDefault="00D40FAE" w:rsidP="00846509">
      <w:pPr>
        <w:pStyle w:val="ConsPlusNormal"/>
        <w:jc w:val="right"/>
      </w:pPr>
      <w:r w:rsidRPr="00846509">
        <w:t>к Административному регламенту</w:t>
      </w:r>
    </w:p>
    <w:p w:rsidR="00846509" w:rsidRDefault="0018275E"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исполнения</w:t>
      </w:r>
      <w:r w:rsidR="00846509">
        <w:rPr>
          <w:rFonts w:ascii="Times New Roman" w:hAnsi="Times New Roman" w:cs="Times New Roman"/>
          <w:sz w:val="28"/>
          <w:szCs w:val="28"/>
        </w:rPr>
        <w:t xml:space="preserve"> </w:t>
      </w:r>
      <w:r w:rsidRPr="00846509">
        <w:rPr>
          <w:rFonts w:ascii="Times New Roman" w:hAnsi="Times New Roman" w:cs="Times New Roman"/>
          <w:sz w:val="28"/>
          <w:szCs w:val="28"/>
        </w:rPr>
        <w:t xml:space="preserve">государственной функции </w:t>
      </w:r>
    </w:p>
    <w:p w:rsidR="0018275E" w:rsidRPr="00846509" w:rsidRDefault="0018275E"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w:t>
      </w:r>
      <w:r w:rsidR="00846509">
        <w:rPr>
          <w:rFonts w:ascii="Times New Roman" w:hAnsi="Times New Roman" w:cs="Times New Roman"/>
          <w:sz w:val="28"/>
          <w:szCs w:val="28"/>
        </w:rPr>
        <w:t>К</w:t>
      </w:r>
      <w:r w:rsidRPr="00846509">
        <w:rPr>
          <w:rFonts w:ascii="Times New Roman" w:hAnsi="Times New Roman" w:cs="Times New Roman"/>
          <w:sz w:val="28"/>
          <w:szCs w:val="28"/>
        </w:rPr>
        <w:t>онтроль за соответствием</w:t>
      </w:r>
    </w:p>
    <w:p w:rsidR="0018275E" w:rsidRPr="00846509" w:rsidRDefault="0018275E"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 xml:space="preserve">законодательству и выполнением </w:t>
      </w:r>
    </w:p>
    <w:p w:rsidR="0018275E" w:rsidRPr="00846509" w:rsidRDefault="0018275E" w:rsidP="00846509">
      <w:pPr>
        <w:pStyle w:val="ConsPlusNonformat"/>
        <w:jc w:val="right"/>
        <w:rPr>
          <w:rFonts w:ascii="Times New Roman" w:hAnsi="Times New Roman" w:cs="Times New Roman"/>
          <w:sz w:val="28"/>
          <w:szCs w:val="28"/>
        </w:rPr>
      </w:pPr>
      <w:r w:rsidRPr="00846509">
        <w:rPr>
          <w:rFonts w:ascii="Times New Roman" w:hAnsi="Times New Roman" w:cs="Times New Roman"/>
          <w:sz w:val="28"/>
          <w:szCs w:val="28"/>
        </w:rPr>
        <w:t>коллективных договоров, соглашений»</w:t>
      </w:r>
    </w:p>
    <w:p w:rsidR="00D40FAE" w:rsidRPr="00846509" w:rsidRDefault="00D40FAE" w:rsidP="00846509">
      <w:pPr>
        <w:pStyle w:val="ConsPlusNormal"/>
        <w:jc w:val="right"/>
      </w:pPr>
    </w:p>
    <w:p w:rsidR="00D40FAE" w:rsidRDefault="00D40FAE" w:rsidP="00D40FAE">
      <w:pPr>
        <w:pStyle w:val="ConsPlusNonformat"/>
        <w:jc w:val="both"/>
      </w:pPr>
      <w:bookmarkStart w:id="19" w:name="P473"/>
      <w:bookmarkEnd w:id="19"/>
      <w:r>
        <w:t xml:space="preserve">                             Форма предписания</w:t>
      </w:r>
    </w:p>
    <w:p w:rsidR="00D40FAE" w:rsidRDefault="00D40FAE" w:rsidP="00D40FAE">
      <w:pPr>
        <w:pStyle w:val="ConsPlusNonformat"/>
        <w:jc w:val="both"/>
      </w:pPr>
    </w:p>
    <w:p w:rsidR="0018275E" w:rsidRDefault="00D40FAE" w:rsidP="0018275E">
      <w:pPr>
        <w:pStyle w:val="ConsPlusNonformat"/>
        <w:jc w:val="center"/>
      </w:pPr>
      <w:r>
        <w:t xml:space="preserve">Департамент </w:t>
      </w:r>
      <w:r w:rsidR="0018275E">
        <w:t>здравоохранения,</w:t>
      </w:r>
    </w:p>
    <w:p w:rsidR="0018275E" w:rsidRDefault="0018275E" w:rsidP="0018275E">
      <w:pPr>
        <w:pStyle w:val="ConsPlusNonformat"/>
        <w:jc w:val="center"/>
      </w:pPr>
      <w:r>
        <w:t>труда и социальной защиты населения</w:t>
      </w:r>
    </w:p>
    <w:p w:rsidR="00D40FAE" w:rsidRDefault="00D40FAE" w:rsidP="0018275E">
      <w:pPr>
        <w:pStyle w:val="ConsPlusNonformat"/>
        <w:jc w:val="center"/>
      </w:pPr>
      <w:r>
        <w:t>Ненецкого автономного округа</w:t>
      </w:r>
    </w:p>
    <w:p w:rsidR="00D40FAE" w:rsidRDefault="00D40FAE" w:rsidP="00D40FAE">
      <w:pPr>
        <w:pStyle w:val="ConsPlusNonformat"/>
        <w:jc w:val="both"/>
      </w:pPr>
    </w:p>
    <w:p w:rsidR="00D40FAE" w:rsidRDefault="00D40FAE" w:rsidP="00D40FAE">
      <w:pPr>
        <w:pStyle w:val="ConsPlusNonformat"/>
        <w:jc w:val="both"/>
      </w:pPr>
      <w:r>
        <w:t xml:space="preserve">                                ПРЕДПИСАНИЕ</w:t>
      </w:r>
    </w:p>
    <w:p w:rsidR="00D40FAE" w:rsidRDefault="00D40FAE" w:rsidP="00D40FAE">
      <w:pPr>
        <w:pStyle w:val="ConsPlusNonformat"/>
        <w:jc w:val="both"/>
      </w:pPr>
      <w:r>
        <w:t xml:space="preserve">                    об устранении выявленных нарушений</w:t>
      </w:r>
    </w:p>
    <w:p w:rsidR="00D40FAE" w:rsidRDefault="00D40FAE" w:rsidP="00D40FAE">
      <w:pPr>
        <w:pStyle w:val="ConsPlusNonformat"/>
        <w:jc w:val="both"/>
      </w:pPr>
    </w:p>
    <w:p w:rsidR="00D40FAE" w:rsidRDefault="00D40FAE" w:rsidP="00D40FAE">
      <w:pPr>
        <w:pStyle w:val="ConsPlusNonformat"/>
        <w:jc w:val="both"/>
      </w:pPr>
      <w:r>
        <w:t xml:space="preserve">                     "___"___________ 20___ г. N ____</w:t>
      </w:r>
    </w:p>
    <w:p w:rsidR="00D40FAE" w:rsidRDefault="00D40FAE" w:rsidP="00D40FAE">
      <w:pPr>
        <w:pStyle w:val="ConsPlusNonformat"/>
        <w:jc w:val="both"/>
      </w:pPr>
    </w:p>
    <w:p w:rsidR="00D40FAE" w:rsidRDefault="00D40FAE" w:rsidP="00D40FAE">
      <w:pPr>
        <w:pStyle w:val="ConsPlusNonformat"/>
        <w:jc w:val="both"/>
      </w:pPr>
      <w:r>
        <w:t>___________________________________________________________________________</w:t>
      </w:r>
    </w:p>
    <w:p w:rsidR="00D40FAE" w:rsidRDefault="00D40FAE" w:rsidP="00D40FAE">
      <w:pPr>
        <w:pStyle w:val="ConsPlusNonformat"/>
        <w:jc w:val="both"/>
      </w:pPr>
      <w:r>
        <w:t xml:space="preserve">                      (место составления предписания)</w:t>
      </w:r>
    </w:p>
    <w:p w:rsidR="00D40FAE" w:rsidRDefault="00D40FAE" w:rsidP="00D40FAE">
      <w:pPr>
        <w:pStyle w:val="ConsPlusNonformat"/>
        <w:jc w:val="both"/>
      </w:pPr>
      <w:r>
        <w:t>__________________________________________________________________________,</w:t>
      </w:r>
    </w:p>
    <w:p w:rsidR="00D40FAE" w:rsidRDefault="00D40FAE" w:rsidP="00D40FAE">
      <w:pPr>
        <w:pStyle w:val="ConsPlusNonformat"/>
        <w:jc w:val="both"/>
      </w:pPr>
      <w:r>
        <w:t>(фамилия, инициалы и должность должностного лица, вынесшего предписание)</w:t>
      </w:r>
    </w:p>
    <w:p w:rsidR="00D40FAE" w:rsidRDefault="00D40FAE" w:rsidP="00D40FAE">
      <w:pPr>
        <w:pStyle w:val="ConsPlusNonformat"/>
        <w:jc w:val="both"/>
      </w:pPr>
      <w:r>
        <w:t>рассмотрев ________________________________________________________________</w:t>
      </w:r>
    </w:p>
    <w:p w:rsidR="00D40FAE" w:rsidRDefault="00D40FAE" w:rsidP="00D40FAE">
      <w:pPr>
        <w:pStyle w:val="ConsPlusNonformat"/>
        <w:jc w:val="both"/>
      </w:pPr>
      <w:r>
        <w:t xml:space="preserve">                 (реквизиты акта проверки, протокола об административном</w:t>
      </w:r>
    </w:p>
    <w:p w:rsidR="00D40FAE" w:rsidRDefault="00D40FAE" w:rsidP="00D40FAE">
      <w:pPr>
        <w:pStyle w:val="ConsPlusNonformat"/>
        <w:jc w:val="both"/>
      </w:pPr>
      <w:r>
        <w:t xml:space="preserve">                       правонарушении или постановления по делу</w:t>
      </w:r>
    </w:p>
    <w:p w:rsidR="00D40FAE" w:rsidRDefault="00D40FAE" w:rsidP="00D40FAE">
      <w:pPr>
        <w:pStyle w:val="ConsPlusNonformat"/>
        <w:jc w:val="both"/>
      </w:pPr>
      <w:r>
        <w:t xml:space="preserve">                          об административном правонарушении)</w:t>
      </w:r>
    </w:p>
    <w:p w:rsidR="00D40FAE" w:rsidRDefault="00D40FAE" w:rsidP="00D40FAE">
      <w:pPr>
        <w:pStyle w:val="ConsPlusNonformat"/>
        <w:jc w:val="both"/>
      </w:pPr>
      <w:r>
        <w:t>в отношении ______________________________________________________________,</w:t>
      </w:r>
    </w:p>
    <w:p w:rsidR="00D40FAE" w:rsidRDefault="00D40FAE" w:rsidP="00D40FAE">
      <w:pPr>
        <w:pStyle w:val="ConsPlusNonformat"/>
        <w:jc w:val="both"/>
      </w:pPr>
      <w:r>
        <w:t xml:space="preserve">                        (наименование проверяемой организации)</w:t>
      </w:r>
    </w:p>
    <w:p w:rsidR="00D40FAE" w:rsidRDefault="00D40FAE" w:rsidP="00D40FAE">
      <w:pPr>
        <w:pStyle w:val="ConsPlusNonformat"/>
        <w:jc w:val="both"/>
      </w:pPr>
    </w:p>
    <w:p w:rsidR="00D40FAE" w:rsidRDefault="00D40FAE" w:rsidP="00D40FAE">
      <w:pPr>
        <w:pStyle w:val="ConsPlusNonformat"/>
        <w:jc w:val="both"/>
      </w:pPr>
      <w:r>
        <w:t xml:space="preserve">                                УСТАНОВИЛ:</w:t>
      </w:r>
    </w:p>
    <w:p w:rsidR="00D40FAE" w:rsidRDefault="00D40FAE" w:rsidP="00D40FAE">
      <w:pPr>
        <w:pStyle w:val="ConsPlusNonformat"/>
        <w:jc w:val="both"/>
      </w:pPr>
    </w:p>
    <w:p w:rsidR="00D40FAE" w:rsidRDefault="00D40FAE" w:rsidP="00D40FAE">
      <w:pPr>
        <w:pStyle w:val="ConsPlusNonformat"/>
        <w:jc w:val="both"/>
      </w:pPr>
      <w:r>
        <w:t xml:space="preserve">    В   ходе   выездной/документарной   </w:t>
      </w:r>
      <w:proofErr w:type="gramStart"/>
      <w:r>
        <w:t>проверки  были</w:t>
      </w:r>
      <w:proofErr w:type="gramEnd"/>
      <w:r>
        <w:t xml:space="preserve">  выявлены  следующие</w:t>
      </w:r>
    </w:p>
    <w:p w:rsidR="00D40FAE" w:rsidRDefault="00D40FAE" w:rsidP="00D40FAE">
      <w:pPr>
        <w:pStyle w:val="ConsPlusNonformat"/>
        <w:jc w:val="both"/>
      </w:pPr>
      <w:proofErr w:type="gramStart"/>
      <w:r>
        <w:t>нарушения:_</w:t>
      </w:r>
      <w:proofErr w:type="gramEnd"/>
      <w:r>
        <w:t>_______________________________________________________________.</w:t>
      </w:r>
    </w:p>
    <w:p w:rsidR="00D40FAE" w:rsidRDefault="00D40FAE" w:rsidP="00D40FAE">
      <w:pPr>
        <w:pStyle w:val="ConsPlusNonformat"/>
        <w:jc w:val="both"/>
      </w:pPr>
      <w:r>
        <w:t xml:space="preserve">                             (описание выявленных нарушений)</w:t>
      </w:r>
    </w:p>
    <w:p w:rsidR="00D40FAE" w:rsidRPr="00846509" w:rsidRDefault="00D40FAE" w:rsidP="00D40FAE">
      <w:pPr>
        <w:pStyle w:val="ConsPlusNonformat"/>
        <w:jc w:val="both"/>
      </w:pPr>
      <w:r>
        <w:t xml:space="preserve">    </w:t>
      </w:r>
      <w:r w:rsidRPr="00846509">
        <w:t xml:space="preserve">На основании изложенного, руководствуясь </w:t>
      </w:r>
      <w:hyperlink r:id="rId40" w:history="1">
        <w:r w:rsidRPr="00846509">
          <w:t>статьей 17</w:t>
        </w:r>
      </w:hyperlink>
      <w:r w:rsidRPr="00846509">
        <w:t xml:space="preserve"> Федерального закона</w:t>
      </w:r>
    </w:p>
    <w:p w:rsidR="00D40FAE" w:rsidRPr="00846509" w:rsidRDefault="00D40FAE" w:rsidP="00D40FAE">
      <w:pPr>
        <w:pStyle w:val="ConsPlusNonformat"/>
        <w:jc w:val="both"/>
      </w:pPr>
      <w:proofErr w:type="gramStart"/>
      <w:r w:rsidRPr="00846509">
        <w:t>от  26</w:t>
      </w:r>
      <w:proofErr w:type="gramEnd"/>
      <w:r w:rsidRPr="00846509">
        <w:t xml:space="preserve">  декабря  2008  года  N  294-ФЗ  "О  защите  прав  юридических лиц и</w:t>
      </w:r>
    </w:p>
    <w:p w:rsidR="00D40FAE" w:rsidRPr="00846509" w:rsidRDefault="00D40FAE" w:rsidP="00D40FAE">
      <w:pPr>
        <w:pStyle w:val="ConsPlusNonformat"/>
        <w:jc w:val="both"/>
      </w:pPr>
      <w:r w:rsidRPr="00846509">
        <w:t>индивидуальных предпринимателей при осуществлении государственного контроля</w:t>
      </w:r>
    </w:p>
    <w:p w:rsidR="00D40FAE" w:rsidRPr="00846509" w:rsidRDefault="00D40FAE" w:rsidP="00D40FAE">
      <w:pPr>
        <w:pStyle w:val="ConsPlusNonformat"/>
        <w:jc w:val="both"/>
      </w:pPr>
      <w:r w:rsidRPr="00846509">
        <w:t>(надзора) и муниципального контроля",</w:t>
      </w:r>
    </w:p>
    <w:p w:rsidR="00D40FAE" w:rsidRPr="00846509" w:rsidRDefault="00D40FAE" w:rsidP="00D40FAE">
      <w:pPr>
        <w:pStyle w:val="ConsPlusNonformat"/>
        <w:jc w:val="both"/>
      </w:pPr>
    </w:p>
    <w:p w:rsidR="00D40FAE" w:rsidRPr="00846509" w:rsidRDefault="00D40FAE" w:rsidP="00D40FAE">
      <w:pPr>
        <w:pStyle w:val="ConsPlusNonformat"/>
        <w:jc w:val="both"/>
      </w:pPr>
      <w:r w:rsidRPr="00846509">
        <w:t xml:space="preserve">                               ПРЕДПИСЫВАЮ:</w:t>
      </w:r>
    </w:p>
    <w:p w:rsidR="00D40FAE" w:rsidRPr="00846509" w:rsidRDefault="00D40FAE" w:rsidP="00D40FAE">
      <w:pPr>
        <w:pStyle w:val="ConsPlusNonformat"/>
        <w:jc w:val="both"/>
      </w:pPr>
    </w:p>
    <w:p w:rsidR="00D40FAE" w:rsidRPr="00846509" w:rsidRDefault="00D40FAE" w:rsidP="00D40FAE">
      <w:pPr>
        <w:pStyle w:val="ConsPlusNonformat"/>
        <w:jc w:val="both"/>
      </w:pPr>
      <w:r w:rsidRPr="00846509">
        <w:t xml:space="preserve">    1.  </w:t>
      </w:r>
      <w:proofErr w:type="gramStart"/>
      <w:r w:rsidRPr="00846509">
        <w:t>Устранить  вышеперечисленные</w:t>
      </w:r>
      <w:proofErr w:type="gramEnd"/>
      <w:r w:rsidRPr="00846509">
        <w:t xml:space="preserve">  нарушения  в срок до "___" ____ 20___</w:t>
      </w:r>
    </w:p>
    <w:p w:rsidR="00D40FAE" w:rsidRPr="00846509" w:rsidRDefault="00D40FAE" w:rsidP="00D40FAE">
      <w:pPr>
        <w:pStyle w:val="ConsPlusNonformat"/>
        <w:jc w:val="both"/>
      </w:pPr>
      <w:r w:rsidRPr="00846509">
        <w:t>года.</w:t>
      </w:r>
    </w:p>
    <w:p w:rsidR="00D40FAE" w:rsidRPr="00846509" w:rsidRDefault="00D40FAE" w:rsidP="00D40FAE">
      <w:pPr>
        <w:pStyle w:val="ConsPlusNonformat"/>
        <w:jc w:val="both"/>
      </w:pPr>
      <w:r w:rsidRPr="00846509">
        <w:t xml:space="preserve">    2.  </w:t>
      </w:r>
      <w:proofErr w:type="gramStart"/>
      <w:r w:rsidRPr="00846509">
        <w:t>Представить  в</w:t>
      </w:r>
      <w:proofErr w:type="gramEnd"/>
      <w:r w:rsidRPr="00846509">
        <w:t xml:space="preserve">  срок  до  "___" ____ 20___ года отчет об исполнении</w:t>
      </w:r>
    </w:p>
    <w:p w:rsidR="00D40FAE" w:rsidRPr="00846509" w:rsidRDefault="00D40FAE" w:rsidP="00D40FAE">
      <w:pPr>
        <w:pStyle w:val="ConsPlusNonformat"/>
        <w:jc w:val="both"/>
      </w:pPr>
      <w:r w:rsidRPr="00846509">
        <w:t xml:space="preserve">предписания     и     устранении     </w:t>
      </w:r>
      <w:proofErr w:type="gramStart"/>
      <w:r w:rsidRPr="00846509">
        <w:t xml:space="preserve">нарушений,   </w:t>
      </w:r>
      <w:proofErr w:type="gramEnd"/>
      <w:r w:rsidRPr="00846509">
        <w:t xml:space="preserve">  выявленных    в    ходе</w:t>
      </w:r>
    </w:p>
    <w:p w:rsidR="00D40FAE" w:rsidRPr="00846509" w:rsidRDefault="00D40FAE" w:rsidP="00D40FAE">
      <w:pPr>
        <w:pStyle w:val="ConsPlusNonformat"/>
        <w:jc w:val="both"/>
      </w:pPr>
      <w:r w:rsidRPr="00846509">
        <w:t xml:space="preserve">выездной/документарной   </w:t>
      </w:r>
      <w:proofErr w:type="gramStart"/>
      <w:r w:rsidRPr="00846509">
        <w:t xml:space="preserve">проверки,   </w:t>
      </w:r>
      <w:proofErr w:type="gramEnd"/>
      <w:r w:rsidRPr="00846509">
        <w:t>с   приложением  копий  подтверждающих</w:t>
      </w:r>
    </w:p>
    <w:p w:rsidR="00D40FAE" w:rsidRPr="00846509" w:rsidRDefault="00D40FAE" w:rsidP="00D40FAE">
      <w:pPr>
        <w:pStyle w:val="ConsPlusNonformat"/>
        <w:jc w:val="both"/>
      </w:pPr>
      <w:r w:rsidRPr="00846509">
        <w:t>документов.</w:t>
      </w:r>
    </w:p>
    <w:p w:rsidR="00D40FAE" w:rsidRPr="00846509" w:rsidRDefault="00D40FAE" w:rsidP="00D40FAE">
      <w:pPr>
        <w:pStyle w:val="ConsPlusNonformat"/>
        <w:jc w:val="both"/>
      </w:pPr>
      <w:r w:rsidRPr="00846509">
        <w:t xml:space="preserve">    3.  </w:t>
      </w:r>
      <w:proofErr w:type="gramStart"/>
      <w:r w:rsidRPr="00846509">
        <w:t>Невыполнение  в</w:t>
      </w:r>
      <w:proofErr w:type="gramEnd"/>
      <w:r w:rsidRPr="00846509">
        <w:t xml:space="preserve">  установленный  срок  законного  предписания органа</w:t>
      </w:r>
    </w:p>
    <w:p w:rsidR="00D40FAE" w:rsidRPr="00846509" w:rsidRDefault="00D40FAE" w:rsidP="00D40FAE">
      <w:pPr>
        <w:pStyle w:val="ConsPlusNonformat"/>
        <w:jc w:val="both"/>
      </w:pPr>
      <w:r w:rsidRPr="00846509">
        <w:t>(</w:t>
      </w:r>
      <w:proofErr w:type="gramStart"/>
      <w:r w:rsidRPr="00846509">
        <w:t>должностного  лица</w:t>
      </w:r>
      <w:proofErr w:type="gramEnd"/>
      <w:r w:rsidRPr="00846509">
        <w:t>), осуществляющего государственный надзор, об устранении</w:t>
      </w:r>
    </w:p>
    <w:p w:rsidR="00D40FAE" w:rsidRPr="00846509" w:rsidRDefault="00D40FAE" w:rsidP="00D40FAE">
      <w:pPr>
        <w:pStyle w:val="ConsPlusNonformat"/>
        <w:jc w:val="both"/>
      </w:pPr>
      <w:r w:rsidRPr="00846509">
        <w:t xml:space="preserve">нарушений   законодательства   </w:t>
      </w:r>
      <w:proofErr w:type="gramStart"/>
      <w:r w:rsidRPr="00846509">
        <w:t>является  административным</w:t>
      </w:r>
      <w:proofErr w:type="gramEnd"/>
      <w:r w:rsidRPr="00846509">
        <w:t xml:space="preserve">  правонарушением,</w:t>
      </w:r>
    </w:p>
    <w:p w:rsidR="00D40FAE" w:rsidRPr="00846509" w:rsidRDefault="00D40FAE" w:rsidP="00D40FAE">
      <w:pPr>
        <w:pStyle w:val="ConsPlusNonformat"/>
        <w:jc w:val="both"/>
      </w:pPr>
      <w:proofErr w:type="gramStart"/>
      <w:r w:rsidRPr="00846509">
        <w:t xml:space="preserve">предусмотренным  </w:t>
      </w:r>
      <w:hyperlink r:id="rId41" w:history="1">
        <w:r w:rsidRPr="00846509">
          <w:t>частью</w:t>
        </w:r>
        <w:proofErr w:type="gramEnd"/>
        <w:r w:rsidRPr="00846509">
          <w:t xml:space="preserve">  1  статьи  19.5</w:t>
        </w:r>
      </w:hyperlink>
      <w:r w:rsidRPr="00846509">
        <w:t xml:space="preserve">  Кодекса  Российской  Федерации об</w:t>
      </w:r>
    </w:p>
    <w:p w:rsidR="00D40FAE" w:rsidRPr="00846509" w:rsidRDefault="00D40FAE" w:rsidP="00D40FAE">
      <w:pPr>
        <w:pStyle w:val="ConsPlusNonformat"/>
        <w:jc w:val="both"/>
      </w:pPr>
      <w:r w:rsidRPr="00846509">
        <w:t>административных правонарушениях.</w:t>
      </w:r>
    </w:p>
    <w:p w:rsidR="00D40FAE" w:rsidRPr="0018275E" w:rsidRDefault="00D40FAE" w:rsidP="00D40FAE">
      <w:pPr>
        <w:pStyle w:val="ConsPlusNonformat"/>
        <w:jc w:val="both"/>
      </w:pPr>
    </w:p>
    <w:p w:rsidR="00D40FAE" w:rsidRPr="0018275E" w:rsidRDefault="00D40FAE" w:rsidP="00D40FAE">
      <w:pPr>
        <w:pStyle w:val="ConsPlusNonformat"/>
        <w:jc w:val="both"/>
      </w:pPr>
      <w:r w:rsidRPr="0018275E">
        <w:t>_______________________________    ____________________</w:t>
      </w:r>
    </w:p>
    <w:p w:rsidR="00D40FAE" w:rsidRPr="0018275E" w:rsidRDefault="00D40FAE" w:rsidP="00D40FAE">
      <w:pPr>
        <w:pStyle w:val="ConsPlusNonformat"/>
        <w:jc w:val="both"/>
      </w:pPr>
      <w:r w:rsidRPr="0018275E">
        <w:t xml:space="preserve">(подпись должностного </w:t>
      </w:r>
      <w:proofErr w:type="gramStart"/>
      <w:r w:rsidRPr="0018275E">
        <w:t xml:space="preserve">лица,   </w:t>
      </w:r>
      <w:proofErr w:type="gramEnd"/>
      <w:r w:rsidRPr="0018275E">
        <w:t xml:space="preserve">     (расшифровка подписи)</w:t>
      </w:r>
    </w:p>
    <w:p w:rsidR="00D40FAE" w:rsidRPr="0018275E" w:rsidRDefault="00D40FAE" w:rsidP="00D40FAE">
      <w:pPr>
        <w:pStyle w:val="ConsPlusNonformat"/>
        <w:jc w:val="both"/>
      </w:pPr>
      <w:r w:rsidRPr="0018275E">
        <w:t xml:space="preserve">   вынесшего предписание)</w:t>
      </w:r>
    </w:p>
    <w:p w:rsidR="00D40FAE" w:rsidRPr="0018275E" w:rsidRDefault="00D40FAE" w:rsidP="00D40FAE">
      <w:pPr>
        <w:pStyle w:val="ConsPlusNonformat"/>
        <w:jc w:val="both"/>
      </w:pPr>
    </w:p>
    <w:p w:rsidR="00D40FAE" w:rsidRPr="0018275E" w:rsidRDefault="00D40FAE" w:rsidP="00D40FAE">
      <w:pPr>
        <w:pStyle w:val="ConsPlusNonformat"/>
        <w:jc w:val="both"/>
      </w:pPr>
      <w:r w:rsidRPr="0018275E">
        <w:t xml:space="preserve">    Копию предписания получил</w:t>
      </w:r>
    </w:p>
    <w:p w:rsidR="00D40FAE" w:rsidRPr="0018275E" w:rsidRDefault="00D40FAE" w:rsidP="00D40FAE">
      <w:pPr>
        <w:pStyle w:val="ConsPlusNonformat"/>
        <w:jc w:val="both"/>
      </w:pPr>
      <w:r w:rsidRPr="0018275E">
        <w:t>___________________________________________________________________________</w:t>
      </w:r>
    </w:p>
    <w:p w:rsidR="00D40FAE" w:rsidRPr="0018275E" w:rsidRDefault="00D40FAE" w:rsidP="00D40FAE">
      <w:pPr>
        <w:pStyle w:val="ConsPlusNonformat"/>
        <w:jc w:val="both"/>
      </w:pPr>
      <w:r w:rsidRPr="0018275E">
        <w:t xml:space="preserve">        (подпись, фамилия, имя, отчество (последнее - при наличии)</w:t>
      </w:r>
    </w:p>
    <w:p w:rsidR="00D40FAE" w:rsidRPr="0018275E" w:rsidRDefault="00D40FAE" w:rsidP="00D40FAE">
      <w:pPr>
        <w:pStyle w:val="ConsPlusNonformat"/>
        <w:jc w:val="both"/>
      </w:pPr>
      <w:r w:rsidRPr="0018275E">
        <w:t xml:space="preserve">        законного представителя юридического лица, индивидуального</w:t>
      </w:r>
    </w:p>
    <w:p w:rsidR="00D40FAE" w:rsidRPr="0018275E" w:rsidRDefault="00D40FAE" w:rsidP="00D40FAE">
      <w:pPr>
        <w:pStyle w:val="ConsPlusNonformat"/>
        <w:jc w:val="both"/>
      </w:pPr>
      <w:r w:rsidRPr="0018275E">
        <w:t xml:space="preserve">       </w:t>
      </w:r>
      <w:r w:rsidR="0018275E" w:rsidRPr="0018275E">
        <w:t xml:space="preserve">  предпринимателя</w:t>
      </w:r>
      <w:r w:rsidRPr="0018275E">
        <w:t>, его уполномоченного представителя,</w:t>
      </w:r>
    </w:p>
    <w:p w:rsidR="00D40FAE" w:rsidRPr="0018275E" w:rsidRDefault="00D40FAE" w:rsidP="00D40FAE">
      <w:pPr>
        <w:pStyle w:val="ConsPlusNonformat"/>
        <w:jc w:val="both"/>
      </w:pPr>
      <w:r w:rsidRPr="0018275E">
        <w:t xml:space="preserve">         </w:t>
      </w:r>
      <w:proofErr w:type="gramStart"/>
      <w:r w:rsidRPr="0018275E">
        <w:t>в отношении</w:t>
      </w:r>
      <w:proofErr w:type="gramEnd"/>
      <w:r w:rsidRPr="0018275E">
        <w:t xml:space="preserve"> которого вынесено предписание, дата получения</w:t>
      </w:r>
    </w:p>
    <w:p w:rsidR="00D40FAE" w:rsidRPr="0018275E" w:rsidRDefault="00D40FAE" w:rsidP="00D40FAE">
      <w:pPr>
        <w:pStyle w:val="ConsPlusNonformat"/>
        <w:jc w:val="both"/>
      </w:pPr>
      <w:r w:rsidRPr="0018275E">
        <w:t xml:space="preserve">            копии предписания или отметка об отказе от подписи)</w:t>
      </w:r>
    </w:p>
    <w:p w:rsidR="00D40FAE" w:rsidRPr="0018275E" w:rsidRDefault="00D40FAE" w:rsidP="00D40FAE">
      <w:pPr>
        <w:pStyle w:val="ConsPlusNonformat"/>
        <w:jc w:val="both"/>
      </w:pPr>
    </w:p>
    <w:p w:rsidR="00D40FAE" w:rsidRPr="0018275E" w:rsidRDefault="00D40FAE" w:rsidP="00D40FAE">
      <w:pPr>
        <w:pStyle w:val="ConsPlusNonformat"/>
        <w:jc w:val="both"/>
      </w:pPr>
      <w:r w:rsidRPr="0018275E">
        <w:t xml:space="preserve">    Копия   предписания   направлена   заказным   </w:t>
      </w:r>
      <w:proofErr w:type="gramStart"/>
      <w:r w:rsidRPr="0018275E">
        <w:t>почтовым  отправлением</w:t>
      </w:r>
      <w:proofErr w:type="gramEnd"/>
      <w:r w:rsidRPr="0018275E">
        <w:t xml:space="preserve">  с</w:t>
      </w:r>
    </w:p>
    <w:p w:rsidR="00D40FAE" w:rsidRPr="0018275E" w:rsidRDefault="00D40FAE" w:rsidP="00D40FAE">
      <w:pPr>
        <w:pStyle w:val="ConsPlusNonformat"/>
        <w:jc w:val="both"/>
      </w:pPr>
      <w:r w:rsidRPr="0018275E">
        <w:t>уведомлением о вручении</w:t>
      </w:r>
    </w:p>
    <w:p w:rsidR="00D40FAE" w:rsidRPr="0018275E" w:rsidRDefault="00D40FAE" w:rsidP="00D40FAE">
      <w:pPr>
        <w:pStyle w:val="ConsPlusNonformat"/>
        <w:jc w:val="both"/>
      </w:pPr>
      <w:r w:rsidRPr="0018275E">
        <w:t>___________________________________________________________________________</w:t>
      </w:r>
    </w:p>
    <w:p w:rsidR="00D40FAE" w:rsidRPr="0018275E" w:rsidRDefault="00D40FAE" w:rsidP="00D40FAE">
      <w:pPr>
        <w:pStyle w:val="ConsPlusNonformat"/>
        <w:jc w:val="both"/>
      </w:pPr>
      <w:r w:rsidRPr="0018275E">
        <w:t xml:space="preserve">             (кому, когда, номер почтовой квитанции, подпись,</w:t>
      </w:r>
    </w:p>
    <w:p w:rsidR="00D40FAE" w:rsidRPr="0018275E" w:rsidRDefault="00D40FAE" w:rsidP="00D40FAE">
      <w:pPr>
        <w:pStyle w:val="ConsPlusNonformat"/>
        <w:jc w:val="both"/>
      </w:pPr>
      <w:r w:rsidRPr="0018275E">
        <w:t xml:space="preserve">                   фамилия и инициалы должностного лица)</w:t>
      </w:r>
    </w:p>
    <w:p w:rsidR="00233ADC" w:rsidRPr="00861157" w:rsidRDefault="00233ADC" w:rsidP="003E2B2F">
      <w:pPr>
        <w:autoSpaceDE w:val="0"/>
        <w:autoSpaceDN w:val="0"/>
        <w:adjustRightInd w:val="0"/>
        <w:spacing w:after="0" w:line="240" w:lineRule="auto"/>
        <w:ind w:firstLine="540"/>
        <w:jc w:val="both"/>
        <w:rPr>
          <w:rFonts w:ascii="Times New Roman" w:hAnsi="Times New Roman" w:cs="Times New Roman"/>
          <w:sz w:val="26"/>
          <w:szCs w:val="26"/>
        </w:rPr>
      </w:pPr>
    </w:p>
    <w:p w:rsidR="00236206" w:rsidRPr="00861157" w:rsidRDefault="00236206" w:rsidP="00236206">
      <w:pPr>
        <w:autoSpaceDE w:val="0"/>
        <w:autoSpaceDN w:val="0"/>
        <w:adjustRightInd w:val="0"/>
        <w:spacing w:after="0" w:line="240" w:lineRule="auto"/>
        <w:ind w:firstLine="540"/>
        <w:jc w:val="both"/>
        <w:rPr>
          <w:rFonts w:ascii="Times New Roman" w:hAnsi="Times New Roman" w:cs="Times New Roman"/>
          <w:sz w:val="26"/>
          <w:szCs w:val="26"/>
        </w:rPr>
      </w:pPr>
    </w:p>
    <w:p w:rsidR="009B2A9F" w:rsidRPr="009B2A9F" w:rsidRDefault="009B2A9F" w:rsidP="009B2A9F">
      <w:pPr>
        <w:autoSpaceDE w:val="0"/>
        <w:autoSpaceDN w:val="0"/>
        <w:adjustRightInd w:val="0"/>
        <w:spacing w:after="0" w:line="240" w:lineRule="auto"/>
        <w:ind w:firstLine="540"/>
        <w:jc w:val="both"/>
        <w:rPr>
          <w:rFonts w:ascii="Times New Roman" w:hAnsi="Times New Roman" w:cs="Times New Roman"/>
          <w:sz w:val="28"/>
          <w:szCs w:val="28"/>
        </w:rPr>
      </w:pPr>
    </w:p>
    <w:p w:rsidR="00C53215" w:rsidRPr="00A5091B" w:rsidRDefault="00256560" w:rsidP="00FD1CF0">
      <w:pPr>
        <w:autoSpaceDE w:val="0"/>
        <w:autoSpaceDN w:val="0"/>
        <w:adjustRightInd w:val="0"/>
        <w:spacing w:after="0" w:line="240" w:lineRule="auto"/>
        <w:jc w:val="center"/>
        <w:rPr>
          <w:rFonts w:ascii="Times New Roman" w:hAnsi="Times New Roman" w:cs="Times New Roman"/>
          <w:sz w:val="28"/>
          <w:szCs w:val="28"/>
        </w:rPr>
      </w:pPr>
      <w:r w:rsidRPr="00A5091B">
        <w:rPr>
          <w:rFonts w:ascii="Times New Roman" w:hAnsi="Times New Roman" w:cs="Times New Roman"/>
          <w:sz w:val="28"/>
          <w:szCs w:val="28"/>
        </w:rPr>
        <w:t>__________</w:t>
      </w:r>
    </w:p>
    <w:p w:rsidR="007A5939" w:rsidRPr="00A5091B" w:rsidRDefault="007A5939" w:rsidP="0075375C">
      <w:pPr>
        <w:spacing w:after="0" w:line="240" w:lineRule="auto"/>
        <w:jc w:val="both"/>
        <w:rPr>
          <w:rFonts w:ascii="Times New Roman" w:hAnsi="Times New Roman" w:cs="Times New Roman"/>
          <w:sz w:val="28"/>
          <w:szCs w:val="28"/>
        </w:rPr>
      </w:pPr>
    </w:p>
    <w:sectPr w:rsidR="007A5939" w:rsidRPr="00A5091B" w:rsidSect="00AE75B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FAE" w:rsidRDefault="00D40FAE" w:rsidP="006E448A">
      <w:pPr>
        <w:spacing w:after="0" w:line="240" w:lineRule="auto"/>
      </w:pPr>
      <w:r>
        <w:separator/>
      </w:r>
    </w:p>
  </w:endnote>
  <w:endnote w:type="continuationSeparator" w:id="0">
    <w:p w:rsidR="00D40FAE" w:rsidRDefault="00D40FAE"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FAE" w:rsidRDefault="00D40FAE" w:rsidP="006E448A">
      <w:pPr>
        <w:spacing w:after="0" w:line="240" w:lineRule="auto"/>
      </w:pPr>
      <w:r>
        <w:separator/>
      </w:r>
    </w:p>
  </w:footnote>
  <w:footnote w:type="continuationSeparator" w:id="0">
    <w:p w:rsidR="00D40FAE" w:rsidRDefault="00D40FAE"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FAE" w:rsidRDefault="00D40FAE" w:rsidP="0096075B">
    <w:pPr>
      <w:pStyle w:val="a3"/>
      <w:tabs>
        <w:tab w:val="left" w:pos="6059"/>
      </w:tabs>
    </w:pPr>
    <w:r>
      <w:tab/>
    </w:r>
    <w:sdt>
      <w:sdtPr>
        <w:id w:val="-405601312"/>
        <w:docPartObj>
          <w:docPartGallery w:val="Page Numbers (Top of Page)"/>
          <w:docPartUnique/>
        </w:docPartObj>
      </w:sdtPr>
      <w:sdtEndPr>
        <w:rPr>
          <w:rFonts w:ascii="Times New Roman" w:hAnsi="Times New Roman" w:cs="Times New Roman"/>
          <w:sz w:val="18"/>
          <w:szCs w:val="18"/>
        </w:rPr>
      </w:sdtEndPr>
      <w:sdtContent>
        <w:r w:rsidRPr="0096075B">
          <w:rPr>
            <w:rFonts w:ascii="Times New Roman" w:hAnsi="Times New Roman" w:cs="Times New Roman"/>
            <w:sz w:val="18"/>
            <w:szCs w:val="18"/>
          </w:rPr>
          <w:fldChar w:fldCharType="begin"/>
        </w:r>
        <w:r w:rsidRPr="0096075B">
          <w:rPr>
            <w:rFonts w:ascii="Times New Roman" w:hAnsi="Times New Roman" w:cs="Times New Roman"/>
            <w:sz w:val="18"/>
            <w:szCs w:val="18"/>
          </w:rPr>
          <w:instrText>PAGE   \* MERGEFORMAT</w:instrText>
        </w:r>
        <w:r w:rsidRPr="0096075B">
          <w:rPr>
            <w:rFonts w:ascii="Times New Roman" w:hAnsi="Times New Roman" w:cs="Times New Roman"/>
            <w:sz w:val="18"/>
            <w:szCs w:val="18"/>
          </w:rPr>
          <w:fldChar w:fldCharType="separate"/>
        </w:r>
        <w:r w:rsidR="00B01557">
          <w:rPr>
            <w:rFonts w:ascii="Times New Roman" w:hAnsi="Times New Roman" w:cs="Times New Roman"/>
            <w:noProof/>
            <w:sz w:val="18"/>
            <w:szCs w:val="18"/>
          </w:rPr>
          <w:t>28</w:t>
        </w:r>
        <w:r w:rsidRPr="0096075B">
          <w:rPr>
            <w:rFonts w:ascii="Times New Roman" w:hAnsi="Times New Roman" w:cs="Times New Roman"/>
            <w:sz w:val="18"/>
            <w:szCs w:val="18"/>
          </w:rPr>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20DD8"/>
    <w:multiLevelType w:val="hybridMultilevel"/>
    <w:tmpl w:val="6C521D22"/>
    <w:lvl w:ilvl="0" w:tplc="1060A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A96157E"/>
    <w:multiLevelType w:val="hybridMultilevel"/>
    <w:tmpl w:val="B37C4DB8"/>
    <w:lvl w:ilvl="0" w:tplc="459856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E084F30"/>
    <w:multiLevelType w:val="hybridMultilevel"/>
    <w:tmpl w:val="433CD0E6"/>
    <w:lvl w:ilvl="0" w:tplc="88025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A751472"/>
    <w:multiLevelType w:val="hybridMultilevel"/>
    <w:tmpl w:val="40DEF1FA"/>
    <w:lvl w:ilvl="0" w:tplc="32F446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2912FDC"/>
    <w:multiLevelType w:val="hybridMultilevel"/>
    <w:tmpl w:val="EFBECC9C"/>
    <w:lvl w:ilvl="0" w:tplc="181E9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47712E9"/>
    <w:multiLevelType w:val="hybridMultilevel"/>
    <w:tmpl w:val="55422AD6"/>
    <w:lvl w:ilvl="0" w:tplc="3A54F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C690214"/>
    <w:multiLevelType w:val="hybridMultilevel"/>
    <w:tmpl w:val="972CE4C6"/>
    <w:lvl w:ilvl="0" w:tplc="3EB04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5571530"/>
    <w:multiLevelType w:val="hybridMultilevel"/>
    <w:tmpl w:val="797A9BB8"/>
    <w:lvl w:ilvl="0" w:tplc="F156F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77838AC"/>
    <w:multiLevelType w:val="hybridMultilevel"/>
    <w:tmpl w:val="2842DF54"/>
    <w:lvl w:ilvl="0" w:tplc="71C06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E69096D"/>
    <w:multiLevelType w:val="hybridMultilevel"/>
    <w:tmpl w:val="902666DC"/>
    <w:lvl w:ilvl="0" w:tplc="76341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7B70B06"/>
    <w:multiLevelType w:val="hybridMultilevel"/>
    <w:tmpl w:val="1BB67510"/>
    <w:lvl w:ilvl="0" w:tplc="88605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8"/>
  </w:num>
  <w:num w:numId="3">
    <w:abstractNumId w:val="6"/>
  </w:num>
  <w:num w:numId="4">
    <w:abstractNumId w:val="10"/>
  </w:num>
  <w:num w:numId="5">
    <w:abstractNumId w:val="4"/>
  </w:num>
  <w:num w:numId="6">
    <w:abstractNumId w:val="2"/>
  </w:num>
  <w:num w:numId="7">
    <w:abstractNumId w:val="9"/>
  </w:num>
  <w:num w:numId="8">
    <w:abstractNumId w:val="7"/>
  </w:num>
  <w:num w:numId="9">
    <w:abstractNumId w:val="3"/>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34F9"/>
    <w:rsid w:val="00027170"/>
    <w:rsid w:val="000363EC"/>
    <w:rsid w:val="000670CE"/>
    <w:rsid w:val="00090F27"/>
    <w:rsid w:val="0009523D"/>
    <w:rsid w:val="000A4EE3"/>
    <w:rsid w:val="000B4680"/>
    <w:rsid w:val="000C7416"/>
    <w:rsid w:val="000E0EEC"/>
    <w:rsid w:val="000F24AC"/>
    <w:rsid w:val="00102976"/>
    <w:rsid w:val="0011238A"/>
    <w:rsid w:val="0012208D"/>
    <w:rsid w:val="00123E56"/>
    <w:rsid w:val="0012651A"/>
    <w:rsid w:val="0013007F"/>
    <w:rsid w:val="001356AE"/>
    <w:rsid w:val="00135735"/>
    <w:rsid w:val="00152439"/>
    <w:rsid w:val="00160D0B"/>
    <w:rsid w:val="00165017"/>
    <w:rsid w:val="00170EDD"/>
    <w:rsid w:val="001730EC"/>
    <w:rsid w:val="001733E4"/>
    <w:rsid w:val="00173E04"/>
    <w:rsid w:val="00174B51"/>
    <w:rsid w:val="0018275E"/>
    <w:rsid w:val="001948CB"/>
    <w:rsid w:val="001B19B5"/>
    <w:rsid w:val="001B61EA"/>
    <w:rsid w:val="001C032D"/>
    <w:rsid w:val="001E2B92"/>
    <w:rsid w:val="001E2DB0"/>
    <w:rsid w:val="001E41FD"/>
    <w:rsid w:val="001E7FCE"/>
    <w:rsid w:val="001F30A9"/>
    <w:rsid w:val="00201CF8"/>
    <w:rsid w:val="00205102"/>
    <w:rsid w:val="0021176A"/>
    <w:rsid w:val="00224EE8"/>
    <w:rsid w:val="002332E1"/>
    <w:rsid w:val="00233ADC"/>
    <w:rsid w:val="00236206"/>
    <w:rsid w:val="00244914"/>
    <w:rsid w:val="00256560"/>
    <w:rsid w:val="002A13C3"/>
    <w:rsid w:val="002A7AF5"/>
    <w:rsid w:val="002B2ED8"/>
    <w:rsid w:val="002C5DCF"/>
    <w:rsid w:val="002D0C2C"/>
    <w:rsid w:val="002F0978"/>
    <w:rsid w:val="0031480F"/>
    <w:rsid w:val="003264CB"/>
    <w:rsid w:val="00326B91"/>
    <w:rsid w:val="0034603D"/>
    <w:rsid w:val="00362D34"/>
    <w:rsid w:val="00371CEE"/>
    <w:rsid w:val="003722A0"/>
    <w:rsid w:val="00375982"/>
    <w:rsid w:val="003768FC"/>
    <w:rsid w:val="0039011E"/>
    <w:rsid w:val="00393D76"/>
    <w:rsid w:val="003A7422"/>
    <w:rsid w:val="003C1673"/>
    <w:rsid w:val="003C5C77"/>
    <w:rsid w:val="003D1D1C"/>
    <w:rsid w:val="003D3AD2"/>
    <w:rsid w:val="003D44EE"/>
    <w:rsid w:val="003E2B2F"/>
    <w:rsid w:val="003E71FD"/>
    <w:rsid w:val="004017CC"/>
    <w:rsid w:val="004156F2"/>
    <w:rsid w:val="00471405"/>
    <w:rsid w:val="004870FE"/>
    <w:rsid w:val="00493E31"/>
    <w:rsid w:val="00496A86"/>
    <w:rsid w:val="004C0735"/>
    <w:rsid w:val="004E3299"/>
    <w:rsid w:val="004E786F"/>
    <w:rsid w:val="004E7C20"/>
    <w:rsid w:val="00504849"/>
    <w:rsid w:val="00533966"/>
    <w:rsid w:val="005437D4"/>
    <w:rsid w:val="00550C0C"/>
    <w:rsid w:val="00556356"/>
    <w:rsid w:val="00563FB2"/>
    <w:rsid w:val="00584C8F"/>
    <w:rsid w:val="0058634C"/>
    <w:rsid w:val="00593CD3"/>
    <w:rsid w:val="005A4C4C"/>
    <w:rsid w:val="005B4EAC"/>
    <w:rsid w:val="005C247E"/>
    <w:rsid w:val="005D0749"/>
    <w:rsid w:val="005D0777"/>
    <w:rsid w:val="005E3F87"/>
    <w:rsid w:val="0063548C"/>
    <w:rsid w:val="00650B4A"/>
    <w:rsid w:val="00652A5A"/>
    <w:rsid w:val="006719FF"/>
    <w:rsid w:val="00674BF1"/>
    <w:rsid w:val="00675364"/>
    <w:rsid w:val="00697788"/>
    <w:rsid w:val="006A3B20"/>
    <w:rsid w:val="006B4E26"/>
    <w:rsid w:val="006D3469"/>
    <w:rsid w:val="006D603D"/>
    <w:rsid w:val="006E0C7F"/>
    <w:rsid w:val="006E448A"/>
    <w:rsid w:val="006E7257"/>
    <w:rsid w:val="00706544"/>
    <w:rsid w:val="0071199F"/>
    <w:rsid w:val="00730012"/>
    <w:rsid w:val="00732DF1"/>
    <w:rsid w:val="00752053"/>
    <w:rsid w:val="0075375C"/>
    <w:rsid w:val="00754896"/>
    <w:rsid w:val="00764CD0"/>
    <w:rsid w:val="00781753"/>
    <w:rsid w:val="00793489"/>
    <w:rsid w:val="007A5939"/>
    <w:rsid w:val="007D20C6"/>
    <w:rsid w:val="007E4A8B"/>
    <w:rsid w:val="007E71DF"/>
    <w:rsid w:val="007F5A99"/>
    <w:rsid w:val="007F7DFB"/>
    <w:rsid w:val="008021A7"/>
    <w:rsid w:val="008116DC"/>
    <w:rsid w:val="00822517"/>
    <w:rsid w:val="00835574"/>
    <w:rsid w:val="00846509"/>
    <w:rsid w:val="008548A2"/>
    <w:rsid w:val="00861157"/>
    <w:rsid w:val="00862195"/>
    <w:rsid w:val="00865F84"/>
    <w:rsid w:val="008671D5"/>
    <w:rsid w:val="008752EA"/>
    <w:rsid w:val="008846FC"/>
    <w:rsid w:val="0088762A"/>
    <w:rsid w:val="00887F23"/>
    <w:rsid w:val="008E594D"/>
    <w:rsid w:val="008E6C59"/>
    <w:rsid w:val="008F0ACC"/>
    <w:rsid w:val="008F5903"/>
    <w:rsid w:val="009006BD"/>
    <w:rsid w:val="00900FF7"/>
    <w:rsid w:val="009031F2"/>
    <w:rsid w:val="009271D8"/>
    <w:rsid w:val="00943CF6"/>
    <w:rsid w:val="0096075B"/>
    <w:rsid w:val="00986FB8"/>
    <w:rsid w:val="009B1A8E"/>
    <w:rsid w:val="009B2A9F"/>
    <w:rsid w:val="009F194B"/>
    <w:rsid w:val="009F5EF5"/>
    <w:rsid w:val="00A0158C"/>
    <w:rsid w:val="00A128C8"/>
    <w:rsid w:val="00A23398"/>
    <w:rsid w:val="00A2553C"/>
    <w:rsid w:val="00A2644D"/>
    <w:rsid w:val="00A27B54"/>
    <w:rsid w:val="00A41CE0"/>
    <w:rsid w:val="00A428CE"/>
    <w:rsid w:val="00A451A9"/>
    <w:rsid w:val="00A5091B"/>
    <w:rsid w:val="00A56C64"/>
    <w:rsid w:val="00A83C51"/>
    <w:rsid w:val="00A84CFD"/>
    <w:rsid w:val="00A91A8E"/>
    <w:rsid w:val="00A9227C"/>
    <w:rsid w:val="00AA4FE8"/>
    <w:rsid w:val="00AD0611"/>
    <w:rsid w:val="00AD1F10"/>
    <w:rsid w:val="00AD2A97"/>
    <w:rsid w:val="00AD5D5C"/>
    <w:rsid w:val="00AE2522"/>
    <w:rsid w:val="00AE3397"/>
    <w:rsid w:val="00AE75B5"/>
    <w:rsid w:val="00AF1EF0"/>
    <w:rsid w:val="00B01557"/>
    <w:rsid w:val="00B179DD"/>
    <w:rsid w:val="00B243C3"/>
    <w:rsid w:val="00B26619"/>
    <w:rsid w:val="00B34216"/>
    <w:rsid w:val="00B36181"/>
    <w:rsid w:val="00B36F2D"/>
    <w:rsid w:val="00B37993"/>
    <w:rsid w:val="00B400EB"/>
    <w:rsid w:val="00B67866"/>
    <w:rsid w:val="00B71359"/>
    <w:rsid w:val="00B8173A"/>
    <w:rsid w:val="00B82A00"/>
    <w:rsid w:val="00BC3DA5"/>
    <w:rsid w:val="00BC6E93"/>
    <w:rsid w:val="00BD07AF"/>
    <w:rsid w:val="00C1436C"/>
    <w:rsid w:val="00C34A3A"/>
    <w:rsid w:val="00C362EE"/>
    <w:rsid w:val="00C46473"/>
    <w:rsid w:val="00C47A06"/>
    <w:rsid w:val="00C53215"/>
    <w:rsid w:val="00C71109"/>
    <w:rsid w:val="00C8011E"/>
    <w:rsid w:val="00C802CE"/>
    <w:rsid w:val="00C80308"/>
    <w:rsid w:val="00C84AA8"/>
    <w:rsid w:val="00C85A35"/>
    <w:rsid w:val="00C90189"/>
    <w:rsid w:val="00CA050B"/>
    <w:rsid w:val="00CA53E6"/>
    <w:rsid w:val="00CB65B6"/>
    <w:rsid w:val="00CD46ED"/>
    <w:rsid w:val="00CD6563"/>
    <w:rsid w:val="00CD7929"/>
    <w:rsid w:val="00CE55E8"/>
    <w:rsid w:val="00D234FB"/>
    <w:rsid w:val="00D37FF8"/>
    <w:rsid w:val="00D40FAE"/>
    <w:rsid w:val="00D45388"/>
    <w:rsid w:val="00D83EFB"/>
    <w:rsid w:val="00D8580A"/>
    <w:rsid w:val="00DA7815"/>
    <w:rsid w:val="00DC03DC"/>
    <w:rsid w:val="00DC5561"/>
    <w:rsid w:val="00E14393"/>
    <w:rsid w:val="00E20238"/>
    <w:rsid w:val="00E20DD3"/>
    <w:rsid w:val="00E51984"/>
    <w:rsid w:val="00E60EF3"/>
    <w:rsid w:val="00E63288"/>
    <w:rsid w:val="00E66BEB"/>
    <w:rsid w:val="00E67B78"/>
    <w:rsid w:val="00E75097"/>
    <w:rsid w:val="00E800B1"/>
    <w:rsid w:val="00E937B2"/>
    <w:rsid w:val="00EA139D"/>
    <w:rsid w:val="00EA5EAB"/>
    <w:rsid w:val="00EB338B"/>
    <w:rsid w:val="00EB4079"/>
    <w:rsid w:val="00EC1DE6"/>
    <w:rsid w:val="00ED5D78"/>
    <w:rsid w:val="00EE0EA8"/>
    <w:rsid w:val="00F16841"/>
    <w:rsid w:val="00F34A04"/>
    <w:rsid w:val="00F34A2B"/>
    <w:rsid w:val="00F46875"/>
    <w:rsid w:val="00F5320C"/>
    <w:rsid w:val="00F543B4"/>
    <w:rsid w:val="00F63646"/>
    <w:rsid w:val="00F6533F"/>
    <w:rsid w:val="00F67515"/>
    <w:rsid w:val="00FD1CF0"/>
    <w:rsid w:val="00FD3217"/>
    <w:rsid w:val="00FD6616"/>
    <w:rsid w:val="00FF4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21939C7E-4C22-48E0-BD8A-F21346A5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customStyle="1" w:styleId="ConsPlusNonformat">
    <w:name w:val="ConsPlusNonformat"/>
    <w:rsid w:val="00B2661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Hyperlink"/>
    <w:basedOn w:val="a0"/>
    <w:uiPriority w:val="99"/>
    <w:unhideWhenUsed/>
    <w:rsid w:val="0063548C"/>
    <w:rPr>
      <w:color w:val="0000FF" w:themeColor="hyperlink"/>
      <w:u w:val="single"/>
    </w:rPr>
  </w:style>
  <w:style w:type="paragraph" w:customStyle="1" w:styleId="ConsPlusTitle">
    <w:name w:val="ConsPlusTitle"/>
    <w:rsid w:val="009B1A8E"/>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4369988">
      <w:bodyDiv w:val="1"/>
      <w:marLeft w:val="0"/>
      <w:marRight w:val="0"/>
      <w:marTop w:val="0"/>
      <w:marBottom w:val="0"/>
      <w:divBdr>
        <w:top w:val="none" w:sz="0" w:space="0" w:color="auto"/>
        <w:left w:val="none" w:sz="0" w:space="0" w:color="auto"/>
        <w:bottom w:val="none" w:sz="0" w:space="0" w:color="auto"/>
        <w:right w:val="none" w:sz="0" w:space="0" w:color="auto"/>
      </w:divBdr>
    </w:div>
    <w:div w:id="185357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000911998834FBB2A132FB2EE1D4B8C0F4ED224AE391EB14679ED574C4FBC6B6F464C122E2B686AA130078DA8J2M7H" TargetMode="External"/><Relationship Id="rId18" Type="http://schemas.openxmlformats.org/officeDocument/2006/relationships/hyperlink" Target="consultantplus://offline/ref=7DEED56B6782D8DC6C4FF21F7F1B14D5F94C4E23E98C59F6C27715990CA598EE6EADB5C6DAD1DE8D4CBCA80469G4E7H" TargetMode="External"/><Relationship Id="rId26" Type="http://schemas.openxmlformats.org/officeDocument/2006/relationships/hyperlink" Target="consultantplus://offline/ref=7DEED56B6782D8DC6C4FF21F7F1B14D5F94D4D29E78559F6C27715990CA598EE7CADEDCADAD5C08D49A9FE552F134A269BF79006131AE307GBEDH" TargetMode="External"/><Relationship Id="rId39" Type="http://schemas.openxmlformats.org/officeDocument/2006/relationships/hyperlink" Target="consultantplus://offline/ref=7DEED56B6782D8DC6C4FF21F7F1B14D5F94A4A29ED8559F6C27715990CA598EE7CADEDCADAD5C08846A9FE552F134A269BF79006131AE307GBEDH" TargetMode="External"/><Relationship Id="rId3" Type="http://schemas.openxmlformats.org/officeDocument/2006/relationships/styles" Target="styles.xml"/><Relationship Id="rId21" Type="http://schemas.openxmlformats.org/officeDocument/2006/relationships/hyperlink" Target="consultantplus://offline/ref=2000911998834FBB2A1331BFF8711C800F408421AB3B15E61326B60A1B46B63C3A094D5C6A22776AA32F078CA172AF34C8BDDCEE3290421E6738AFJ6M1H" TargetMode="External"/><Relationship Id="rId34" Type="http://schemas.openxmlformats.org/officeDocument/2006/relationships/hyperlink" Target="consultantplus://offline/ref=7DEED56B6782D8DC6C4FF21F7F1B14D5F94D4B23E88D59F6C27715990CA598EE6EADB5C6DAD1DE8D4CBCA80469G4E7H"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DEED56B6782D8DC6C4FF21F7F1B14D5F8434924E4D30EF493221B9C04F5C2FE6AE4E0CFC4D5C2934CA2A8G0E5H" TargetMode="External"/><Relationship Id="rId17" Type="http://schemas.openxmlformats.org/officeDocument/2006/relationships/hyperlink" Target="consultantplus://offline/ref=7DEED56B6782D8DC6C4FF21F7F1B14D5F94D4B23E88D59F6C27715990CA598EE6EADB5C6DAD1DE8D4CBCA80469G4E7H" TargetMode="External"/><Relationship Id="rId25" Type="http://schemas.openxmlformats.org/officeDocument/2006/relationships/hyperlink" Target="consultantplus://offline/ref=7DEED56B6782D8DC6C4FF21F7F1B14D5F84B4822ED8659F6C27715990CA598EE6EADB5C6DAD1DE8D4CBCA80469G4E7H" TargetMode="External"/><Relationship Id="rId33" Type="http://schemas.openxmlformats.org/officeDocument/2006/relationships/hyperlink" Target="consultantplus://offline/ref=7DEED56B6782D8DC6C4FF21F7F1B14D5F94D4B23E88D59F6C27715990CA598EE6EADB5C6DAD1DE8D4CBCA80469G4E7H" TargetMode="External"/><Relationship Id="rId38" Type="http://schemas.openxmlformats.org/officeDocument/2006/relationships/hyperlink" Target="consultantplus://offline/ref=7DEED56B6782D8DC6C4FF21F7F1B14D5F94A4A29ED8559F6C27715990CA598EE6EADB5C6DAD1DE8D4CBCA80469G4E7H" TargetMode="External"/><Relationship Id="rId2" Type="http://schemas.openxmlformats.org/officeDocument/2006/relationships/numbering" Target="numbering.xml"/><Relationship Id="rId16" Type="http://schemas.openxmlformats.org/officeDocument/2006/relationships/hyperlink" Target="consultantplus://offline/ref=2000911998834FBB2A132FB2EE1D4B8C0F4DD328AE381EB14679ED574C4FBC6B6F464C122E2B686AA130078DA8J2M7H" TargetMode="External"/><Relationship Id="rId20" Type="http://schemas.openxmlformats.org/officeDocument/2006/relationships/hyperlink" Target="consultantplus://offline/ref=7DEED56B6782D8DC6C4FEC12697743D9F940102CEB8754A19B284EC45BAC92B93BE2B4889ED8C18D4EA6A30260121662CAE490001318E11BBE4F8EG9E2H" TargetMode="External"/><Relationship Id="rId29" Type="http://schemas.openxmlformats.org/officeDocument/2006/relationships/hyperlink" Target="consultantplus://offline/ref=7DEED56B6782D8DC6C4FF21F7F1B14D5F94D4725EE8759F6C27715990CA598EE6EADB5C6DAD1DE8D4CBCA80469G4E7H" TargetMode="External"/><Relationship Id="rId41" Type="http://schemas.openxmlformats.org/officeDocument/2006/relationships/hyperlink" Target="consultantplus://offline/ref=7DEED56B6782D8DC6C4FF21F7F1B14D5F94D4B23E88D59F6C27715990CA598EE7CADEDCED8D3C7861AF3EE51664643389FEB8E060D1AGEE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consultantplus://offline/ref=7DEED56B6782D8DC6C4FF21F7F1B14D5F94C4E23E98C59F6C27715990CA598EE7CADEDC8DFD3CBD91FE6FF096B4259269DF792040FG1E9H" TargetMode="External"/><Relationship Id="rId32" Type="http://schemas.openxmlformats.org/officeDocument/2006/relationships/hyperlink" Target="consultantplus://offline/ref=7DEED56B6782D8DC6C4FF21F7F1B14D5F94A4A29ED8559F6C27715990CA598EE7CADEDCADAD5C08B47A9FE552F134A269BF79006131AE307GBEDH" TargetMode="External"/><Relationship Id="rId37" Type="http://schemas.openxmlformats.org/officeDocument/2006/relationships/hyperlink" Target="consultantplus://offline/ref=7DEED56B6782D8DC6C4FF21F7F1B14D5F94A4A29ED8559F6C27715990CA598EE6EADB5C6DAD1DE8D4CBCA80469G4E7H" TargetMode="External"/><Relationship Id="rId40" Type="http://schemas.openxmlformats.org/officeDocument/2006/relationships/hyperlink" Target="consultantplus://offline/ref=7DEED56B6782D8DC6C4FF21F7F1B14D5F94C4E23E98C59F6C27715990CA598EE7CADEDCADAD5C28F49A9FE552F134A269BF79006131AE307GBEDH" TargetMode="External"/><Relationship Id="rId5" Type="http://schemas.openxmlformats.org/officeDocument/2006/relationships/webSettings" Target="webSettings.xml"/><Relationship Id="rId15" Type="http://schemas.openxmlformats.org/officeDocument/2006/relationships/hyperlink" Target="consultantplus://offline/ref=2000911998834FBB2A132FB2EE1D4B8C0F4EDE29AB3B1EB14679ED574C4FBC6B6F464C122E2B686AA130078DA8J2M7H" TargetMode="External"/><Relationship Id="rId23" Type="http://schemas.openxmlformats.org/officeDocument/2006/relationships/hyperlink" Target="consultantplus://offline/ref=7DEED56B6782D8DC6C4FF21F7F1B14D5F94E4921E88D59F6C27715990CA598EE7CADEDCADAD5C1884DA9FE552F134A269BF79006131AE307GBEDH" TargetMode="External"/><Relationship Id="rId28" Type="http://schemas.openxmlformats.org/officeDocument/2006/relationships/hyperlink" Target="consultantplus://offline/ref=7DEED56B6782D8DC6C4FF21F7F1B14D5F94C4E23E98C59F6C27715990CA598EE6EADB5C6DAD1DE8D4CBCA80469G4E7H" TargetMode="External"/><Relationship Id="rId36" Type="http://schemas.openxmlformats.org/officeDocument/2006/relationships/hyperlink" Target="consultantplus://offline/ref=7DEED56B6782D8DC6C4FF21F7F1B14D5F94E4F23EB8359F6C27715990CA598EE6EADB5C6DAD1DE8D4CBCA80469G4E7H" TargetMode="External"/><Relationship Id="rId10" Type="http://schemas.openxmlformats.org/officeDocument/2006/relationships/hyperlink" Target="consultantplus://offline/ref=F8167DBE2AC2CC045398544D7D225E33A2ED116A6F1F0EAA1A69A0373ECE43F77436D20E1AC218461D6FBB90C009CB5A060994701502FC3ABEF421H7TCH" TargetMode="External"/><Relationship Id="rId19" Type="http://schemas.openxmlformats.org/officeDocument/2006/relationships/hyperlink" Target="consultantplus://offline/ref=7DEED56B6782D8DC6C4FF21F7F1B14D5F94A4A29ED8559F6C27715990CA598EE6EADB5C6DAD1DE8D4CBCA80469G4E7H" TargetMode="External"/><Relationship Id="rId31" Type="http://schemas.openxmlformats.org/officeDocument/2006/relationships/hyperlink" Target="consultantplus://offline/ref=7DEED56B6782D8DC6C4FF21F7F1B14D5F84B4822ED8659F6C27715990CA598EE6EADB5C6DAD1DE8D4CBCA80469G4E7H" TargetMode="External"/><Relationship Id="rId4" Type="http://schemas.openxmlformats.org/officeDocument/2006/relationships/settings" Target="settings.xml"/><Relationship Id="rId9" Type="http://schemas.openxmlformats.org/officeDocument/2006/relationships/hyperlink" Target="consultantplus://offline/ref=F8167DBE2AC2CC045398544D7D225E33A2ED116A6F180EAD1C69A0373ECE43F77436D21C1A9A14461971BF94D55F9A1CH5T2H" TargetMode="External"/><Relationship Id="rId14" Type="http://schemas.openxmlformats.org/officeDocument/2006/relationships/hyperlink" Target="consultantplus://offline/ref=2000911998834FBB2A132FB2EE1D4B8C0F4DDD2FAF3B1EB14679ED574C4FBC6B7D46141E2E2F7468AA2551DCEE73F37099AEDCE832924002J6M4H" TargetMode="External"/><Relationship Id="rId22" Type="http://schemas.openxmlformats.org/officeDocument/2006/relationships/hyperlink" Target="consultantplus://offline/ref=B2C4BC20AEEF3C64290D357CBD897DE8D67F92315ECF636087B1B7EAF13091488185CADB0C11A4EE6AD708CAD6vFk8I" TargetMode="External"/><Relationship Id="rId27" Type="http://schemas.openxmlformats.org/officeDocument/2006/relationships/hyperlink" Target="consultantplus://offline/ref=7DEED56B6782D8DC6C4FF21F7F1B14D5F94C4E23E98C59F6C27715990CA598EE6EADB5C6DAD1DE8D4CBCA80469G4E7H" TargetMode="External"/><Relationship Id="rId30" Type="http://schemas.openxmlformats.org/officeDocument/2006/relationships/hyperlink" Target="consultantplus://offline/ref=7DEED56B6782D8DC6C4FF21F7F1B14D5F84B4822ED8659F6C27715990CA598EE6EADB5C6DAD1DE8D4CBCA80469G4E7H" TargetMode="External"/><Relationship Id="rId35" Type="http://schemas.openxmlformats.org/officeDocument/2006/relationships/hyperlink" Target="consultantplus://offline/ref=7DEED56B6782D8DC6C4FF21F7F1B14D5F94C4E22E88759F6C27715990CA598EE6EADB5C6DAD1DE8D4CBCA80469G4E7H"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4FA43-7717-45E1-BE49-4B8F96196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11784</Words>
  <Characters>67175</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Овчинникова Юлия Владимировна</dc:creator>
  <cp:lastModifiedBy>Калянова Наталья Викторовна</cp:lastModifiedBy>
  <cp:revision>4</cp:revision>
  <cp:lastPrinted>2020-12-17T07:29:00Z</cp:lastPrinted>
  <dcterms:created xsi:type="dcterms:W3CDTF">2021-02-05T12:02:00Z</dcterms:created>
  <dcterms:modified xsi:type="dcterms:W3CDTF">2021-02-05T13:10:00Z</dcterms:modified>
</cp:coreProperties>
</file>