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76540">
        <w:rPr>
          <w:rFonts w:ascii="Times New Roman" w:eastAsia="Times New Roman" w:hAnsi="Times New Roman" w:cs="Times New Roman"/>
          <w:b/>
          <w:bCs/>
          <w:noProof/>
          <w:sz w:val="26"/>
          <w:szCs w:val="26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iCs/>
          <w:sz w:val="28"/>
          <w:szCs w:val="28"/>
        </w:rPr>
        <w:t>Департамент здравоохранения,</w:t>
      </w: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iCs/>
          <w:sz w:val="28"/>
          <w:szCs w:val="28"/>
        </w:rPr>
        <w:t>труда и социальной защиты населения</w:t>
      </w: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Ненецкого автономного округа</w:t>
      </w: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</w:rPr>
        <w:t>приказ</w:t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E0C7F" w:rsidRPr="00776540" w:rsidRDefault="00776540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 __  ____________</w:t>
      </w:r>
      <w:r w:rsidR="00BF49FD" w:rsidRPr="00776540">
        <w:rPr>
          <w:rFonts w:ascii="Times New Roman" w:eastAsia="Times New Roman" w:hAnsi="Times New Roman" w:cs="Times New Roman"/>
          <w:sz w:val="28"/>
          <w:szCs w:val="28"/>
        </w:rPr>
        <w:t xml:space="preserve"> 2020</w:t>
      </w:r>
      <w:r w:rsidR="00C06170" w:rsidRPr="00776540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6E2AD1" w:rsidRPr="00776540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6E0C7F" w:rsidRPr="0077654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6E0C7F" w:rsidRPr="0077654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OLE_LINK10"/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bookmarkEnd w:id="0"/>
      <w:bookmarkEnd w:id="1"/>
      <w:bookmarkEnd w:id="2"/>
      <w:bookmarkEnd w:id="3"/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 xml:space="preserve">отдельные </w:t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>приказы Департамент</w:t>
      </w:r>
      <w:r w:rsidR="004C0735" w:rsidRPr="00776540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 xml:space="preserve"> здравоохранения,</w:t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6E0C7F" w:rsidRPr="0077654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6E0C7F" w:rsidRPr="0077654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</w:p>
    <w:p w:rsidR="006E0C7F" w:rsidRPr="0077654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</w:p>
    <w:p w:rsidR="00D31843" w:rsidRPr="00776540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27.07.2010 № 210-ФЗ «Об организации предоставления государственных и муниципальных услуг», постановлением Администрации Ненецкого автономного округа от 30.09.2011 № 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6E0C7F" w:rsidRPr="00776540" w:rsidRDefault="00CD0E81" w:rsidP="00514B8A">
      <w:pPr>
        <w:pStyle w:val="ConsPlusNormal"/>
        <w:ind w:firstLine="709"/>
        <w:jc w:val="both"/>
      </w:pPr>
      <w:r w:rsidRPr="00776540">
        <w:t>1. Внести</w:t>
      </w:r>
      <w:r w:rsidR="006E0C7F" w:rsidRPr="00776540">
        <w:t xml:space="preserve"> изменения в отдельные </w:t>
      </w:r>
      <w:r w:rsidR="006E448A" w:rsidRPr="00776540">
        <w:t>приказы Департамент</w:t>
      </w:r>
      <w:r w:rsidR="00C70767" w:rsidRPr="00776540">
        <w:t>а</w:t>
      </w:r>
      <w:r w:rsidR="006E448A" w:rsidRPr="00776540">
        <w:t xml:space="preserve"> здравоохранения, труда и социальной защиты населения Ненецкого автономного округа</w:t>
      </w:r>
      <w:r w:rsidR="006E0C7F" w:rsidRPr="00776540">
        <w:t xml:space="preserve"> согласно Приложению.</w:t>
      </w:r>
    </w:p>
    <w:p w:rsidR="006E0C7F" w:rsidRPr="00776540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6540">
        <w:rPr>
          <w:rFonts w:ascii="Times New Roman" w:hAnsi="Times New Roman" w:cs="Times New Roman"/>
          <w:sz w:val="28"/>
          <w:szCs w:val="28"/>
        </w:rPr>
        <w:t>2. </w:t>
      </w:r>
      <w:r w:rsidR="00D31843" w:rsidRPr="0077654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через 10 дней после </w:t>
      </w:r>
      <w:r w:rsidR="008C70EC" w:rsidRPr="0077654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31843" w:rsidRPr="00776540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E0C7F" w:rsidRPr="0077654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0C7F" w:rsidRPr="0077654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0C7F" w:rsidRPr="00776540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</w:rPr>
      </w:pPr>
    </w:p>
    <w:p w:rsidR="00C06170" w:rsidRPr="00776540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  <w:r w:rsidRPr="00776540">
        <w:rPr>
          <w:rFonts w:ascii="Times New Roman" w:eastAsia="Times New Roman" w:hAnsi="Times New Roman" w:cs="Times New Roman"/>
          <w:sz w:val="28"/>
          <w:szCs w:val="26"/>
        </w:rPr>
        <w:t xml:space="preserve">Руководитель </w:t>
      </w:r>
      <w:r w:rsidR="001502C4" w:rsidRPr="00776540">
        <w:rPr>
          <w:rFonts w:ascii="Times New Roman" w:eastAsia="Times New Roman" w:hAnsi="Times New Roman" w:cs="Times New Roman"/>
          <w:sz w:val="28"/>
          <w:szCs w:val="26"/>
        </w:rPr>
        <w:t xml:space="preserve">Департамента </w:t>
      </w:r>
    </w:p>
    <w:p w:rsidR="001502C4" w:rsidRPr="0077654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  <w:r w:rsidRPr="00776540">
        <w:rPr>
          <w:rFonts w:ascii="Times New Roman" w:eastAsia="Times New Roman" w:hAnsi="Times New Roman" w:cs="Times New Roman"/>
          <w:sz w:val="28"/>
          <w:szCs w:val="26"/>
        </w:rPr>
        <w:t xml:space="preserve">здравоохранения, труда и </w:t>
      </w:r>
    </w:p>
    <w:p w:rsidR="001502C4" w:rsidRPr="0077654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</w:rPr>
      </w:pPr>
      <w:r w:rsidRPr="00776540">
        <w:rPr>
          <w:rFonts w:ascii="Times New Roman" w:eastAsia="Times New Roman" w:hAnsi="Times New Roman" w:cs="Times New Roman"/>
          <w:sz w:val="28"/>
          <w:szCs w:val="26"/>
        </w:rPr>
        <w:t>социальной защиты населения</w:t>
      </w:r>
    </w:p>
    <w:p w:rsidR="001502C4" w:rsidRPr="00776540" w:rsidRDefault="001502C4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</w:rPr>
      </w:pPr>
      <w:r w:rsidRPr="00776540">
        <w:rPr>
          <w:rFonts w:ascii="Times New Roman" w:eastAsia="Times New Roman" w:hAnsi="Times New Roman" w:cs="Times New Roman"/>
          <w:sz w:val="28"/>
          <w:szCs w:val="26"/>
        </w:rPr>
        <w:t xml:space="preserve">Ненецкого автономного округа        </w:t>
      </w:r>
      <w:r w:rsidRPr="00776540">
        <w:rPr>
          <w:rFonts w:ascii="Times New Roman" w:eastAsia="Times New Roman" w:hAnsi="Times New Roman" w:cs="Times New Roman"/>
          <w:sz w:val="28"/>
          <w:szCs w:val="26"/>
        </w:rPr>
        <w:tab/>
        <w:t xml:space="preserve"> </w:t>
      </w:r>
      <w:r w:rsidRPr="00776540">
        <w:rPr>
          <w:rFonts w:ascii="Times New Roman" w:eastAsia="Times New Roman" w:hAnsi="Times New Roman" w:cs="Times New Roman"/>
          <w:sz w:val="28"/>
          <w:szCs w:val="26"/>
        </w:rPr>
        <w:tab/>
        <w:t xml:space="preserve">         </w:t>
      </w:r>
      <w:r w:rsidR="00C06170" w:rsidRPr="00776540">
        <w:rPr>
          <w:rFonts w:ascii="Times New Roman" w:eastAsia="Times New Roman" w:hAnsi="Times New Roman" w:cs="Times New Roman"/>
          <w:sz w:val="28"/>
          <w:szCs w:val="26"/>
        </w:rPr>
        <w:t xml:space="preserve">                  С.А. Свиридов</w:t>
      </w:r>
    </w:p>
    <w:p w:rsidR="00CD0E81" w:rsidRPr="00776540" w:rsidRDefault="00CD0E81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</w:rPr>
      </w:pPr>
    </w:p>
    <w:p w:rsidR="006E0C7F" w:rsidRPr="00776540" w:rsidRDefault="006E0C7F" w:rsidP="00514B8A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1EF0" w:rsidRPr="00776540" w:rsidRDefault="00AF1EF0" w:rsidP="00514B8A"/>
    <w:p w:rsidR="006E448A" w:rsidRPr="00776540" w:rsidRDefault="006E448A" w:rsidP="00514B8A"/>
    <w:p w:rsidR="006E448A" w:rsidRPr="00776540" w:rsidRDefault="006E448A" w:rsidP="00514B8A">
      <w:pPr>
        <w:sectPr w:rsidR="006E448A" w:rsidRPr="00776540" w:rsidSect="006E448A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5"/>
        <w:gridCol w:w="4160"/>
      </w:tblGrid>
      <w:tr w:rsidR="006E448A" w:rsidRPr="00776540" w:rsidTr="008C70EC">
        <w:tc>
          <w:tcPr>
            <w:tcW w:w="5353" w:type="dxa"/>
          </w:tcPr>
          <w:p w:rsidR="006E448A" w:rsidRPr="00776540" w:rsidRDefault="006E448A" w:rsidP="00514B8A">
            <w:pPr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9" w:type="dxa"/>
            <w:hideMark/>
          </w:tcPr>
          <w:p w:rsidR="006E448A" w:rsidRPr="0077654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76540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6E448A" w:rsidRPr="0077654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76540">
              <w:rPr>
                <w:rFonts w:ascii="Times New Roman" w:hAnsi="Times New Roman"/>
                <w:sz w:val="28"/>
                <w:szCs w:val="28"/>
              </w:rPr>
              <w:t>к приказу Департамента здравоохранения, труда и социальной защиты населения Ненецкого автономного округа</w:t>
            </w:r>
          </w:p>
          <w:p w:rsidR="006E448A" w:rsidRPr="00776540" w:rsidRDefault="006E2AD1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76540">
              <w:rPr>
                <w:rFonts w:ascii="Times New Roman" w:hAnsi="Times New Roman"/>
                <w:sz w:val="28"/>
                <w:szCs w:val="28"/>
              </w:rPr>
              <w:t>от __.__</w:t>
            </w:r>
            <w:r w:rsidR="00874434" w:rsidRPr="00776540">
              <w:rPr>
                <w:rFonts w:ascii="Times New Roman" w:hAnsi="Times New Roman"/>
                <w:sz w:val="28"/>
                <w:szCs w:val="28"/>
              </w:rPr>
              <w:t>.</w:t>
            </w:r>
            <w:r w:rsidR="00BF49FD" w:rsidRPr="00776540">
              <w:rPr>
                <w:rFonts w:ascii="Times New Roman" w:hAnsi="Times New Roman"/>
                <w:sz w:val="28"/>
                <w:szCs w:val="28"/>
              </w:rPr>
              <w:t>2020</w:t>
            </w:r>
            <w:r w:rsidRPr="00776540">
              <w:rPr>
                <w:rFonts w:ascii="Times New Roman" w:hAnsi="Times New Roman"/>
                <w:sz w:val="28"/>
                <w:szCs w:val="28"/>
              </w:rPr>
              <w:t xml:space="preserve"> № __</w:t>
            </w:r>
          </w:p>
          <w:p w:rsidR="006E448A" w:rsidRPr="00776540" w:rsidRDefault="006E448A" w:rsidP="00514B8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76540">
              <w:rPr>
                <w:rFonts w:ascii="Times New Roman" w:hAnsi="Times New Roman"/>
                <w:sz w:val="28"/>
                <w:szCs w:val="28"/>
              </w:rPr>
              <w:t>«О внесении изменений</w:t>
            </w:r>
            <w:r w:rsidR="000C6C16" w:rsidRPr="00776540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Pr="00776540">
              <w:rPr>
                <w:rFonts w:ascii="Times New Roman" w:hAnsi="Times New Roman"/>
                <w:sz w:val="28"/>
                <w:szCs w:val="28"/>
              </w:rPr>
              <w:t xml:space="preserve"> в отде</w:t>
            </w:r>
            <w:r w:rsidR="000C6C16" w:rsidRPr="00776540">
              <w:rPr>
                <w:rFonts w:ascii="Times New Roman" w:hAnsi="Times New Roman"/>
                <w:sz w:val="28"/>
                <w:szCs w:val="28"/>
              </w:rPr>
              <w:t xml:space="preserve">льные </w:t>
            </w:r>
            <w:r w:rsidRPr="00776540">
              <w:rPr>
                <w:rFonts w:ascii="Times New Roman" w:hAnsi="Times New Roman"/>
                <w:sz w:val="28"/>
                <w:szCs w:val="28"/>
              </w:rPr>
              <w:t>приказы Департамент</w:t>
            </w:r>
            <w:r w:rsidR="004C0735" w:rsidRPr="00776540">
              <w:rPr>
                <w:rFonts w:ascii="Times New Roman" w:hAnsi="Times New Roman"/>
                <w:sz w:val="28"/>
                <w:szCs w:val="28"/>
              </w:rPr>
              <w:t>а</w:t>
            </w:r>
            <w:r w:rsidRPr="00776540">
              <w:rPr>
                <w:rFonts w:ascii="Times New Roman" w:hAnsi="Times New Roman"/>
                <w:sz w:val="28"/>
                <w:szCs w:val="28"/>
              </w:rPr>
              <w:t xml:space="preserve"> здравоохранения, труда и социальной защиты населения Ненецкого автономного округа»</w:t>
            </w:r>
          </w:p>
        </w:tc>
      </w:tr>
    </w:tbl>
    <w:p w:rsidR="006E448A" w:rsidRPr="00776540" w:rsidRDefault="006E448A" w:rsidP="00514B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77654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77654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776540" w:rsidRDefault="006E448A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776540" w:rsidTr="008C70EC">
        <w:tc>
          <w:tcPr>
            <w:tcW w:w="7229" w:type="dxa"/>
            <w:hideMark/>
          </w:tcPr>
          <w:p w:rsidR="006E448A" w:rsidRPr="00776540" w:rsidRDefault="006E448A" w:rsidP="00514B8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76540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 w:rsidRPr="00776540">
              <w:rPr>
                <w:rFonts w:ascii="Times New Roman" w:hAnsi="Times New Roman"/>
                <w:b/>
                <w:sz w:val="28"/>
                <w:szCs w:val="28"/>
              </w:rPr>
              <w:t>приказы 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C06170" w:rsidRPr="00776540" w:rsidRDefault="00C06170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93F" w:rsidRPr="00776540" w:rsidRDefault="00C70767" w:rsidP="00FB19E9">
      <w:pPr>
        <w:pStyle w:val="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6540">
        <w:rPr>
          <w:rFonts w:eastAsia="Calibri"/>
          <w:b w:val="0"/>
          <w:sz w:val="28"/>
          <w:szCs w:val="28"/>
        </w:rPr>
        <w:t>1</w:t>
      </w:r>
      <w:r w:rsidR="00705841" w:rsidRPr="00776540">
        <w:rPr>
          <w:rFonts w:eastAsia="Calibri"/>
          <w:b w:val="0"/>
          <w:sz w:val="28"/>
          <w:szCs w:val="28"/>
        </w:rPr>
        <w:t xml:space="preserve">. В </w:t>
      </w:r>
      <w:r w:rsidR="00FB19E9">
        <w:rPr>
          <w:rFonts w:eastAsia="Calibri"/>
          <w:b w:val="0"/>
          <w:sz w:val="28"/>
          <w:szCs w:val="28"/>
        </w:rPr>
        <w:t>пункте 86 Административного регламента</w:t>
      </w:r>
      <w:r w:rsidR="00705841" w:rsidRPr="00776540">
        <w:rPr>
          <w:rFonts w:eastAsia="Calibri"/>
          <w:b w:val="0"/>
          <w:sz w:val="28"/>
          <w:szCs w:val="28"/>
        </w:rPr>
        <w:t xml:space="preserve"> предоставления государственной услуги </w:t>
      </w:r>
      <w:r w:rsidRPr="00776540">
        <w:rPr>
          <w:rFonts w:eastAsia="Calibri"/>
          <w:b w:val="0"/>
          <w:sz w:val="28"/>
          <w:szCs w:val="28"/>
        </w:rPr>
        <w:t>«</w:t>
      </w:r>
      <w:r w:rsidR="00FB19E9" w:rsidRPr="00FB19E9">
        <w:rPr>
          <w:b w:val="0"/>
          <w:spacing w:val="2"/>
          <w:sz w:val="28"/>
          <w:szCs w:val="28"/>
        </w:rPr>
        <w:t>Признание граждан нуждающимися в социальном обслуживании и составлению индивидуальной программы предоставления социальных услуг уполномоченными организациями в сфере социального обслуживания граждан в Ненецком автономном округе</w:t>
      </w:r>
      <w:r w:rsidR="00FB19E9">
        <w:rPr>
          <w:rFonts w:eastAsia="Calibri"/>
          <w:b w:val="0"/>
          <w:sz w:val="28"/>
          <w:szCs w:val="28"/>
        </w:rPr>
        <w:t>», утвержденного</w:t>
      </w:r>
      <w:r w:rsidRPr="00776540">
        <w:rPr>
          <w:rFonts w:eastAsia="Calibri"/>
          <w:b w:val="0"/>
          <w:sz w:val="28"/>
          <w:szCs w:val="28"/>
        </w:rPr>
        <w:t xml:space="preserve"> </w:t>
      </w:r>
      <w:r w:rsidR="00A872A4" w:rsidRPr="00776540">
        <w:rPr>
          <w:rFonts w:eastAsia="Calibri"/>
          <w:b w:val="0"/>
          <w:sz w:val="28"/>
          <w:szCs w:val="28"/>
        </w:rPr>
        <w:t>приказом Департамента здравоохранения, труда и социальной защиты населения Ненецкого автономного округа</w:t>
      </w:r>
      <w:r w:rsidRPr="00776540">
        <w:rPr>
          <w:rFonts w:eastAsia="Calibri"/>
          <w:b w:val="0"/>
          <w:sz w:val="28"/>
          <w:szCs w:val="28"/>
        </w:rPr>
        <w:t xml:space="preserve"> от </w:t>
      </w:r>
      <w:r w:rsidR="00FB19E9">
        <w:rPr>
          <w:rFonts w:eastAsia="Calibri"/>
          <w:b w:val="0"/>
          <w:sz w:val="28"/>
          <w:szCs w:val="28"/>
        </w:rPr>
        <w:t>10.11.2020 №</w:t>
      </w:r>
      <w:r w:rsidR="00FB19E9" w:rsidRPr="00FB19E9">
        <w:rPr>
          <w:rFonts w:eastAsia="Calibri"/>
          <w:b w:val="0"/>
          <w:sz w:val="28"/>
          <w:szCs w:val="28"/>
        </w:rPr>
        <w:t xml:space="preserve"> 63 </w:t>
      </w:r>
      <w:r w:rsidR="00FB19E9">
        <w:rPr>
          <w:rFonts w:eastAsia="Calibri"/>
          <w:b w:val="0"/>
          <w:sz w:val="28"/>
          <w:szCs w:val="28"/>
        </w:rPr>
        <w:t>слова «</w:t>
      </w:r>
      <w:r w:rsidR="00FB19E9" w:rsidRPr="00FB19E9">
        <w:rPr>
          <w:rFonts w:eastAsia="Calibri"/>
          <w:b w:val="0"/>
          <w:sz w:val="28"/>
          <w:szCs w:val="28"/>
        </w:rPr>
        <w:t>Аппарат Администрации Ненецкого автономного округа</w:t>
      </w:r>
      <w:r w:rsidR="00FB19E9">
        <w:rPr>
          <w:rFonts w:eastAsia="Calibri"/>
          <w:b w:val="0"/>
          <w:sz w:val="28"/>
          <w:szCs w:val="28"/>
        </w:rPr>
        <w:t>» заменить словами «</w:t>
      </w:r>
      <w:r w:rsidR="00FB19E9" w:rsidRPr="00FB19E9">
        <w:rPr>
          <w:rFonts w:eastAsia="Calibri"/>
          <w:b w:val="0"/>
          <w:sz w:val="28"/>
          <w:szCs w:val="28"/>
        </w:rPr>
        <w:t>Департамент цифрового развития, связи и массовых коммуникаций Ненецкого автономного округа</w:t>
      </w:r>
      <w:r w:rsidR="00FB19E9">
        <w:rPr>
          <w:rFonts w:eastAsia="Calibri"/>
          <w:b w:val="0"/>
          <w:sz w:val="28"/>
          <w:szCs w:val="28"/>
        </w:rPr>
        <w:t>».</w:t>
      </w:r>
    </w:p>
    <w:p w:rsidR="00FB19E9" w:rsidRDefault="00FB19E9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0791E" w:rsidRPr="00776540">
        <w:rPr>
          <w:rFonts w:ascii="Times New Roman" w:eastAsia="Times New Roman" w:hAnsi="Times New Roman" w:cs="Times New Roman"/>
          <w:sz w:val="28"/>
          <w:szCs w:val="28"/>
        </w:rPr>
        <w:t>. </w:t>
      </w:r>
      <w:r>
        <w:rPr>
          <w:rFonts w:ascii="Times New Roman" w:eastAsia="Times New Roman" w:hAnsi="Times New Roman" w:cs="Times New Roman"/>
          <w:sz w:val="28"/>
          <w:szCs w:val="28"/>
        </w:rPr>
        <w:t>В пункте 108</w:t>
      </w:r>
      <w:r w:rsidRPr="00FB19E9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«Социальная адаптация безработных граждан на рынке труда»,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22.03.2016 №</w:t>
      </w:r>
      <w:r w:rsidRPr="00FB19E9">
        <w:rPr>
          <w:rFonts w:ascii="Times New Roman" w:eastAsia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19E9">
        <w:rPr>
          <w:rFonts w:ascii="Times New Roman" w:eastAsia="Times New Roman" w:hAnsi="Times New Roman" w:cs="Times New Roman"/>
          <w:sz w:val="28"/>
          <w:szCs w:val="28"/>
        </w:rPr>
        <w:t>(с изменениями, внесенными приказом Департамента здравоохранения, труда и социальной защиты населения Ненецкого автономного округа от 15.10.2020 № 59)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B19E9" w:rsidRDefault="00FB19E9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 В пункте 111</w:t>
      </w:r>
      <w:r w:rsidRPr="00FB19E9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мер социальной поддержки гражданам, подвергшимся воздействию радиации вследствие катастрофы на Чернобыльской АЭС»,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16.11.2017 №</w:t>
      </w:r>
      <w:r w:rsidRPr="00FB19E9">
        <w:rPr>
          <w:rFonts w:ascii="Times New Roman" w:eastAsia="Times New Roman" w:hAnsi="Times New Roman" w:cs="Times New Roman"/>
          <w:sz w:val="28"/>
          <w:szCs w:val="28"/>
        </w:rPr>
        <w:t xml:space="preserve"> 74 (с изменениями, внесенными приказом </w:t>
      </w:r>
      <w:r w:rsidRPr="00FB19E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Департамента здравоохранения, труда и социальной защиты населения Ненецкого автономного округа от </w:t>
      </w:r>
      <w:r w:rsidR="00364CDC">
        <w:rPr>
          <w:rFonts w:ascii="Times New Roman" w:eastAsia="Times New Roman" w:hAnsi="Times New Roman" w:cs="Times New Roman"/>
          <w:sz w:val="28"/>
          <w:szCs w:val="28"/>
        </w:rPr>
        <w:t>30.09.2020 №</w:t>
      </w:r>
      <w:r w:rsidRPr="00FB19E9">
        <w:rPr>
          <w:rFonts w:ascii="Times New Roman" w:eastAsia="Times New Roman" w:hAnsi="Times New Roman" w:cs="Times New Roman"/>
          <w:sz w:val="28"/>
          <w:szCs w:val="28"/>
        </w:rPr>
        <w:t xml:space="preserve"> 57)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D5028A" w:rsidRDefault="004A3143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4. </w:t>
      </w:r>
      <w:r w:rsidR="00364CDC">
        <w:rPr>
          <w:rFonts w:ascii="Times New Roman" w:eastAsia="Times New Roman" w:hAnsi="Times New Roman" w:cs="Times New Roman"/>
          <w:sz w:val="28"/>
          <w:szCs w:val="28"/>
        </w:rPr>
        <w:t>В пункте 112</w:t>
      </w:r>
      <w:r w:rsidR="00364CDC" w:rsidRPr="00364CDC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="00B03053" w:rsidRPr="00B03053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ежемесячной денежной компенсации гражданам, проживавших в 1949 - 1956 годах в населенных пунктах, подвергшихся радиоактивному загрязнению вследствие сбросов радиоактивных отходов в реку </w:t>
      </w:r>
      <w:proofErr w:type="spellStart"/>
      <w:r w:rsidR="00B03053" w:rsidRPr="00B03053">
        <w:rPr>
          <w:rFonts w:ascii="Times New Roman" w:eastAsia="Times New Roman" w:hAnsi="Times New Roman" w:cs="Times New Roman"/>
          <w:sz w:val="28"/>
          <w:szCs w:val="28"/>
        </w:rPr>
        <w:t>Теча</w:t>
      </w:r>
      <w:proofErr w:type="spellEnd"/>
      <w:r w:rsidR="00B03053" w:rsidRPr="00B03053">
        <w:rPr>
          <w:rFonts w:ascii="Times New Roman" w:eastAsia="Times New Roman" w:hAnsi="Times New Roman" w:cs="Times New Roman"/>
          <w:sz w:val="28"/>
          <w:szCs w:val="28"/>
        </w:rPr>
        <w:t xml:space="preserve"> и получивших накопленную эффективную дозу облучения</w:t>
      </w:r>
      <w:r w:rsidR="00364CDC" w:rsidRPr="00364CDC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утвержденного приказом Департамента здравоохранения, труда и социальной защиты населения Ненецкого автономного округа от </w:t>
      </w:r>
      <w:r w:rsidR="00364CDC">
        <w:rPr>
          <w:rFonts w:ascii="Times New Roman" w:eastAsia="Times New Roman" w:hAnsi="Times New Roman" w:cs="Times New Roman"/>
          <w:sz w:val="28"/>
          <w:szCs w:val="28"/>
        </w:rPr>
        <w:t>22.06.2017 №</w:t>
      </w:r>
      <w:r w:rsidR="00364CDC" w:rsidRPr="00364CDC">
        <w:rPr>
          <w:rFonts w:ascii="Times New Roman" w:eastAsia="Times New Roman" w:hAnsi="Times New Roman" w:cs="Times New Roman"/>
          <w:sz w:val="28"/>
          <w:szCs w:val="28"/>
        </w:rPr>
        <w:t xml:space="preserve"> 51 (с изменениями, внесенными приказом Департамента здравоохранения, труда и социальной защиты населения Ненецкого автономного округа от 30.09.2020 № 57)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B03053" w:rsidRDefault="00B03053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>
        <w:t> 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В пункте 112 Административного регламента предоставления государственной услуги «Назначение ежемесячной денежной выплаты на ребенка в возрасте от трех до семи лет включительно»,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22.04.2020 №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26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29.09.2020 №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56)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B03053" w:rsidRDefault="00B03053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 В пункте 108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единовременного пособия беременной жене военнослужащего, проходящего военную службу по призыву»,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07.06.2016 №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48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10.08.2020 №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52)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B03053" w:rsidRDefault="00B03053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 В пункте 114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информации об очередности предоставления жилых помещений государственного жилищного фонда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18.10.2017 №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64 (с изменениями, внесенными приказом Департамента здравоохранения, труда и социальной защиты населения 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23.06.2020 №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35)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B03053" w:rsidRDefault="00B03053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 В пункте 101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за счет средств окружного бюджета единовременной социальной выплаты гражданам, являющимся получателями жилищных компенсационных выплат из бюдж</w:t>
      </w:r>
      <w:r>
        <w:rPr>
          <w:rFonts w:ascii="Times New Roman" w:eastAsia="Times New Roman" w:hAnsi="Times New Roman" w:cs="Times New Roman"/>
          <w:sz w:val="28"/>
          <w:szCs w:val="28"/>
        </w:rPr>
        <w:t>ета муниципального образования «Городской округ «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Город Нарьян-Мар», утвержденного приказом Департамента здравоохранения, труда и социальной защиты населения Ненецкого автономного округа от </w:t>
      </w:r>
      <w:r w:rsidR="000E47B2">
        <w:rPr>
          <w:rFonts w:ascii="Times New Roman" w:eastAsia="Times New Roman" w:hAnsi="Times New Roman" w:cs="Times New Roman"/>
          <w:sz w:val="28"/>
          <w:szCs w:val="28"/>
        </w:rPr>
        <w:t>21.12.2015 №</w:t>
      </w:r>
      <w:r w:rsidR="000E47B2" w:rsidRPr="000E47B2">
        <w:rPr>
          <w:rFonts w:ascii="Times New Roman" w:eastAsia="Times New Roman" w:hAnsi="Times New Roman" w:cs="Times New Roman"/>
          <w:sz w:val="28"/>
          <w:szCs w:val="28"/>
        </w:rPr>
        <w:t xml:space="preserve"> 94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0E47B2">
        <w:rPr>
          <w:rFonts w:ascii="Times New Roman" w:eastAsia="Times New Roman" w:hAnsi="Times New Roman" w:cs="Times New Roman"/>
          <w:sz w:val="28"/>
          <w:szCs w:val="28"/>
        </w:rPr>
        <w:t>19.06.2020 №</w:t>
      </w:r>
      <w:r w:rsidR="000E47B2" w:rsidRPr="000E47B2">
        <w:rPr>
          <w:rFonts w:ascii="Times New Roman" w:eastAsia="Times New Roman" w:hAnsi="Times New Roman" w:cs="Times New Roman"/>
          <w:sz w:val="28"/>
          <w:szCs w:val="28"/>
        </w:rPr>
        <w:t xml:space="preserve"> 33</w:t>
      </w:r>
      <w:r w:rsidRPr="00B03053">
        <w:rPr>
          <w:rFonts w:ascii="Times New Roman" w:eastAsia="Times New Roman" w:hAnsi="Times New Roman" w:cs="Times New Roman"/>
          <w:sz w:val="28"/>
          <w:szCs w:val="28"/>
        </w:rPr>
        <w:t>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E47B2" w:rsidRDefault="000E47B2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9. 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В пункте 101 Административного регламента предоставления государственной услуги «Выдача разрешений на занятие народной медициной в Ненецком автономном округе»,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26.05.2015 №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 15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16.04.2020 №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 24) слова «прокуратуру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E47B2" w:rsidRDefault="000E47B2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 В пункте 144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«Меры социальной поддержки многодетным семьям»,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12.12.2017 №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 84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30.03.2020 №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 21)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E47B2" w:rsidRDefault="000E47B2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 В пункте 132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="00E0198A" w:rsidRPr="00E0198A">
        <w:rPr>
          <w:rFonts w:ascii="Times New Roman" w:eastAsia="Times New Roman" w:hAnsi="Times New Roman" w:cs="Times New Roman"/>
          <w:sz w:val="28"/>
          <w:szCs w:val="28"/>
        </w:rPr>
        <w:t>Меры социальн</w:t>
      </w:r>
      <w:r w:rsidR="00E0198A">
        <w:rPr>
          <w:rFonts w:ascii="Times New Roman" w:eastAsia="Times New Roman" w:hAnsi="Times New Roman" w:cs="Times New Roman"/>
          <w:sz w:val="28"/>
          <w:szCs w:val="28"/>
        </w:rPr>
        <w:t>ой поддержки граждан категории «Инвалид», «</w:t>
      </w:r>
      <w:r w:rsidR="00E0198A" w:rsidRPr="00E0198A">
        <w:rPr>
          <w:rFonts w:ascii="Times New Roman" w:eastAsia="Times New Roman" w:hAnsi="Times New Roman" w:cs="Times New Roman"/>
          <w:sz w:val="28"/>
          <w:szCs w:val="28"/>
        </w:rPr>
        <w:t>Дети-инвалиды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утвержденного приказом Департамента здравоохранения, труда и социальной защиты населения Ненецкого автономного округа от </w:t>
      </w:r>
      <w:r w:rsidR="00E0198A">
        <w:rPr>
          <w:rFonts w:ascii="Times New Roman" w:eastAsia="Times New Roman" w:hAnsi="Times New Roman" w:cs="Times New Roman"/>
          <w:sz w:val="28"/>
          <w:szCs w:val="28"/>
        </w:rPr>
        <w:t>19.12.2016 №</w:t>
      </w:r>
      <w:r w:rsidR="00E0198A" w:rsidRPr="00E0198A">
        <w:rPr>
          <w:rFonts w:ascii="Times New Roman" w:eastAsia="Times New Roman" w:hAnsi="Times New Roman" w:cs="Times New Roman"/>
          <w:sz w:val="28"/>
          <w:szCs w:val="28"/>
        </w:rPr>
        <w:t xml:space="preserve"> 131</w:t>
      </w:r>
      <w:r w:rsidRPr="000E47B2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30.03.2020 № 21)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0198A" w:rsidRDefault="00E0198A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12. В пункте 150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«Распоряжение средствами (частью средств) окружного материнского (семейного) капитала»,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22.11.2016 №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123 (с изменениями, внесенными приказом Департамента здравоохранения, труда и социальной защиты населения Ненецкого автономного округа от 30.03.2020 № 21)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0198A" w:rsidRDefault="00E0198A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 В пункте 101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единовременного пособия при рождении второго, третьего ребенка и последующих детей»,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12.01.2016 №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2 (с изменениями, внесенными приказом Департамента здравоохранения, труда и социальной защиты населения Ненецкого автономного округа от 30.03.2020 № 21)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0198A" w:rsidRDefault="00E0198A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 В пункте 120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льготного проживания в гостиницах»,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22.08.2017 №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60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19.12.2019 №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68)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0198A" w:rsidRDefault="00E0198A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 В пункте 107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«Выдача согласия на обмен жилыми помещениями, которые предоставлены по договорам социального найма и в которых проживают несовершеннолетние, являющиеся членами семей нанимателей данных жилых помещений»,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18.02.2016 №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20 (с изменениями, внесенными приказом Департамента здравоохранения, труда и социальной защиты населения Ненецкого автономного округа от 19.12.2019 № 68)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0198A" w:rsidRDefault="00E0198A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 В пункте 81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«Проведение уведомительной регистрации коллективных договоров, соглашений», утвержденного приказом Департамента здравоохранения, труда и социальной защиты населения 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22.01.2016 №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4 (с изменениями, внесенными приказом Департамента здравоохранения, труда и социальной защиты населения Ненецкого автономного округа от 19.12.2019 № 68)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E47B2" w:rsidRDefault="00E0198A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17. 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В пункте 81 Административного регламента предоставления государственной услуги «Осуществление государственной экспертизы условий труда»,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22.01.2016 №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6 (с изменениями, внесенными приказом Департамента здравоохранения, труда и социальной защиты населения Ненецкого автономного округа от 19.12.2019 № 68)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0198A" w:rsidRDefault="00E0198A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18. 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В пункте 81 Административного регламента предоставления государственной услуги «Проведение уведомительной регистрации коллективных трудовых споров, содействие в урегулировании коллективных трудовых споров», утвержденного приказом Департамента здравоохранения, труда и социальной защиты населения Ненецкого автономного округа от </w:t>
      </w:r>
      <w:r w:rsidR="00781509">
        <w:rPr>
          <w:rFonts w:ascii="Times New Roman" w:eastAsia="Times New Roman" w:hAnsi="Times New Roman" w:cs="Times New Roman"/>
          <w:sz w:val="28"/>
          <w:szCs w:val="28"/>
        </w:rPr>
        <w:t>22.01.2016 №</w:t>
      </w:r>
      <w:r w:rsidR="002F1E80" w:rsidRPr="002F1E80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  <w:r w:rsidRPr="00E0198A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19.12.2019 № 68)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2F1E80" w:rsidRDefault="002F1E80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19. </w:t>
      </w:r>
      <w:r w:rsidR="00781509">
        <w:rPr>
          <w:rFonts w:ascii="Times New Roman" w:eastAsia="Times New Roman" w:hAnsi="Times New Roman" w:cs="Times New Roman"/>
          <w:sz w:val="28"/>
          <w:szCs w:val="28"/>
        </w:rPr>
        <w:t>В пункте 97</w:t>
      </w:r>
      <w:r w:rsidR="00781509" w:rsidRPr="00781509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«Выдача разрешения на изменение имени и (или) фамилии несовершеннолетнего ребенка, не достигшего 14 лет», утвержденного приказом Департамента здравоохранения, труда и социальной защиты населения Ненецкого автономного округа от </w:t>
      </w:r>
      <w:r w:rsidR="00781509">
        <w:rPr>
          <w:rFonts w:ascii="Times New Roman" w:eastAsia="Times New Roman" w:hAnsi="Times New Roman" w:cs="Times New Roman"/>
          <w:sz w:val="28"/>
          <w:szCs w:val="28"/>
        </w:rPr>
        <w:t>24.11.2015 №</w:t>
      </w:r>
      <w:r w:rsidR="00781509" w:rsidRPr="00781509">
        <w:rPr>
          <w:rFonts w:ascii="Times New Roman" w:eastAsia="Times New Roman" w:hAnsi="Times New Roman" w:cs="Times New Roman"/>
          <w:sz w:val="28"/>
          <w:szCs w:val="28"/>
        </w:rPr>
        <w:t xml:space="preserve"> 84 (с изменениями, внесенными приказом Департамента здравоохранения, труда и социальной защиты населения Ненецкого автономного округа от 19.12.2019 № 68)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781509" w:rsidRDefault="00781509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20. В пункте 8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t xml:space="preserve">7 Административного регламента предоставления государственной услуги «Принятие на учет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специализированного жилищного фонда»,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28.08.2015 №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t xml:space="preserve"> 43 (с изменениями, внесенными приказом Департамента здравоохранения, труда и социальной защиты населения Ненецкого автономного округа от 19.12.2019 № 68) слова «Аппарат Администрации Ненецкого автономного округа» заменить словами 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lastRenderedPageBreak/>
        <w:t>«Департамент цифрового развития, связи и массовых коммуникаций Ненецкого автономного округа».</w:t>
      </w:r>
    </w:p>
    <w:p w:rsidR="00781509" w:rsidRDefault="00781509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21. В пункте 91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ежемесячного пособия на ребенка»,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03.09.2015 №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t xml:space="preserve"> 45 (с изменениями, внесенными приказом Департамента здравоохранения, труда и социальной защиты населения Ненецкого автономного округа от 19.12.2019 № 68)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781509" w:rsidRDefault="00781509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 В пункте 88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субсидий на оплату жилого помещения и коммунальных услуг», утвержденного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8"/>
          <w:szCs w:val="28"/>
        </w:rPr>
        <w:t>01.07.2015 №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t xml:space="preserve"> 26 (с изменениями, внесенными приказом Департамента здравоохранения, труда и социальной защиты населения Ненецкого автономного округа от 19.12.2019 № 68)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781509" w:rsidRDefault="00781509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 В пункте 109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«Установление опеки (попечительства) или патронажа над совершеннолетними гражданами», утвержденного приказом Департамента здравоохранения, труда и социальной защиты населения Ненецкого автономного округа от 27.12.2017 N 96 (с изменениями, внесенными приказом Департамента здравоохранения, труда и социальной защиты населения Ненецкого автономного округа от 10.12.2019 N 65)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781509" w:rsidRDefault="00781509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 В пункте 125</w:t>
      </w:r>
      <w:r w:rsidRPr="00781509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«Выдача государственных жилищных сертификатов», утвержденного приказом Департамента здравоохранения, труда и социальной защиты населения Ненецкого автономного округа от 16.11.2017 N 75 (с изменениями, внесенными приказом Департамента здравоохранения, труда и социальной защиты населения Ненецкого автономного округа от 07.11.2019 N 54)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781509" w:rsidRDefault="00781509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25. </w:t>
      </w:r>
      <w:r w:rsidR="00394281">
        <w:rPr>
          <w:rFonts w:ascii="Times New Roman" w:eastAsia="Times New Roman" w:hAnsi="Times New Roman" w:cs="Times New Roman"/>
          <w:sz w:val="28"/>
          <w:szCs w:val="28"/>
        </w:rPr>
        <w:t>В пункте 120</w:t>
      </w:r>
      <w:r w:rsidR="00394281" w:rsidRPr="00394281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государственной социальной помощи на территории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22.11.2017 N 76 (с изменениями, </w:t>
      </w:r>
      <w:r w:rsidR="00394281" w:rsidRPr="00394281">
        <w:rPr>
          <w:rFonts w:ascii="Times New Roman" w:eastAsia="Times New Roman" w:hAnsi="Times New Roman" w:cs="Times New Roman"/>
          <w:sz w:val="28"/>
          <w:szCs w:val="28"/>
        </w:rPr>
        <w:lastRenderedPageBreak/>
        <w:t>внесенными приказом Департамента здравоохранения, труда и социальной защиты населения Ненецкого автономного округа от 07.11.2019 N 54)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394281" w:rsidRDefault="00394281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26. В пункте 119</w:t>
      </w:r>
      <w:r w:rsidRPr="00394281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документа, подтверждающего право бесплатного проезда на общественном автомобильном транспорте», утвержденного приказом Департамента здравоохранения, труда и социальной защиты населения Ненецкого автономного округа от 31.07.2017 N 57 (с изменениями, внесенными приказом Департамента здравоохранения, труда и социальной защиты населения Ненецкого автономного округа от 07.11.2019 N 54)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394281" w:rsidRDefault="00394281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27. </w:t>
      </w:r>
      <w:r w:rsidRPr="00394281">
        <w:rPr>
          <w:rFonts w:ascii="Times New Roman" w:eastAsia="Times New Roman" w:hAnsi="Times New Roman" w:cs="Times New Roman"/>
          <w:sz w:val="28"/>
          <w:szCs w:val="28"/>
        </w:rPr>
        <w:t>В пункте 119 Административного регламента предоставления государственной услуги «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94281">
        <w:rPr>
          <w:rFonts w:ascii="Times New Roman" w:eastAsia="Times New Roman" w:hAnsi="Times New Roman" w:cs="Times New Roman"/>
          <w:sz w:val="28"/>
          <w:szCs w:val="28"/>
        </w:rPr>
        <w:t>редоставление путевок в оздоровительные организации», утвержденного приказом Департамента здравоохранения, труда и социальной защиты населения Ненецкого автономного округа от 24.07.2017 N 55 (с изменениями, внесенными приказом Департамента здравоохранения, труда и социальной защиты населения Ненецкого автономного округа от 07.11.2019 N 54)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394281" w:rsidRDefault="00394281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28. В пункте 132</w:t>
      </w:r>
      <w:r w:rsidRPr="00394281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мер социальной поддержки приемным семьям, усыновителям, проживающим на территории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21.06.2017 N 50 (с изменениями, внесенными приказом Департамента здравоохранения, труда и социальной защиты населения Ненецкого автономного округа от 07.11.2019 N 54)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394281" w:rsidRDefault="00394281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29. В пункте 107</w:t>
      </w:r>
      <w:r w:rsidRPr="00394281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компенсационных выплат отдельным категориям граждан, проживающим в Ненецком автономном округе», утвержденного приказом Департамента здравоохранения, труда и социальной защиты населения Ненецкого автономного округа от 04.05.2017 N 34 (с изменениями, внесенными приказом Департамента здравоохранения, труда и социальной защиты населения Ненецкого автономного округа от 07.11.2019 N 54)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394281" w:rsidRDefault="00394281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30. В пункте 109</w:t>
      </w:r>
      <w:r w:rsidRPr="00394281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«Возмещение расходов на оплату жилого помещения и коммунальных услуг отдельным категориям граждан, проживающим на территории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28.06.2016 N 68 (с изменениями, внесенными приказом Департамента здравоохранения, труда и социальной защиты населения Ненецкого автономного округа от 07.11.2019 N 54)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31. 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В пункте </w:t>
      </w:r>
      <w:r>
        <w:rPr>
          <w:rFonts w:ascii="Times New Roman" w:eastAsia="Times New Roman" w:hAnsi="Times New Roman" w:cs="Times New Roman"/>
          <w:sz w:val="28"/>
          <w:szCs w:val="28"/>
        </w:rPr>
        <w:t>118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«Организация сопровождения при содействии занятости инвалидов», утвержденного приказом Департамента здравоохранения, труда и социальной защиты населения Ненецкого автономного округа от 27.11.2018 N 46 (с изменениями, внесенными приказом Департамента здравоохранения, труда и социальной защиты населения Ненецкого автономного округа от 26.09.2019 N 49)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32. В пункте 108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социальной выплаты лицам, награжденным нагрудным знаком "Почетный донор России", "Почетный донор СССР», утвержденного приказом Департамента здравоохранения, труда и социальной защиты населения Ненецкого автономного округа от 09.12.2016 N 129 (с изменениями, внесенными приказом Департамента здравоохранения, труда и социальной защиты населения Ненецкого автономного округа от 26.09.2019 N 49)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33. 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>В пункте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112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мер социальной поддержки гражданам, подвергшимся радиационному воздействию вследствие ядерных испытаний на Семипалатинском полигоне», утвержденного приказом Департамента здравоохранения, труда и социальной защиты населения Ненецкого автономного округа от 18.08.2016 N 88 (с изменениями, внесенными приказом Департамента здравоохранения, труда и социальной защиты населения Ненецкого автономного округа от 26.09.2019 N 49)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34. В пункте 103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государственного единовременного пособия и ежемесячной денежной компенсации гражданам при 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lastRenderedPageBreak/>
        <w:t>возникновении у них поствакцинальных осложнений», утвержденного приказом Департамента здравоохранения, труда и социальной защиты населения Ненецкого автономного округа от 21.12.2015 N 98 (с изменениями, внесенными приказом Департамента здравоохранения, труда и социальной защиты населения Ненецкого автономного округа от 26.09.2019 N 49)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35. В пункте 122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«Бесплатное обеспечение полноценным питанием (специализированными продуктами) детей от рождения до достижения ими возраста трех лет», утвержденного приказом Департамента здравоохранения, труда и социальной защиты населения Ненецкого автономного округа от 12.03.2019 N 10 (с изменениями, внесенными приказом Департамента здравоохранения, труда и социальной защиты населения Ненецкого автономного округа от 20.09.2019 N 48)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36. В пункте 133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мер социальной поддержки лицам из числа коренных малочисленных народов Севера», утвержденного приказом Департамента здравоохранения, труда и социальной защиты населения Ненецкого автономного округа от 08.11.2017 N 66 (с изменениями, внесенными приказом Департамента здравоохранения, труда и социальной защиты населения Ненецкого автономного округа от 22.08.2019 N 45)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37. В пункте 102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ежемесячной компенсационной денежной выплаты лицам, состоящим на учете в государственном бюджетном учреждении здравоохранения Ненецкого автономного округа "Ненецкая окружная больница", больным сахарным диабетом и (или) онкологическими заболеваниями», утвержденного приказом Департамента здравоохранения, труда и социальной защиты населения Ненецкого автономного округа от 26.01.2016 N 8 (с изменениями, внесенными приказом Департамента здравоохранения, труда и социальной защиты населения Ненецкого автономного округа от 22.08.2019 N 46)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38. В пункте 121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гражданам, уволенным с военной службы (службы), и приравненных к ним лицам единовременной компенсации части стоимости приобретенного в собственность жилого помещения», утвержденного приказом Департамента здравоохранения, труда и социальной 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lastRenderedPageBreak/>
        <w:t>защиты населения Ненецкого автономного округа от 15.11.2017 N 70 (с изменениями, внесенными приказом Департамента здравоохранения, труда и социальной защиты населения Ненецкого автономного округа от 21.03.2019 N 11)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C2CEE" w:rsidRDefault="00CC2CEE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39. 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>В пункте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182</w:t>
      </w:r>
      <w:r w:rsidRPr="00CC2CEE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«Оказание содействия гражданам по устройству детей-сирот и детей, оставшихся без попечения родителей, в семьи», утвержденного приказом Департамента здравоохранения, труда и социальной защиты населения Ненецкого автономного округа от 26.06.2017 N 52 (с изменениями, внесенными приказом Департамента здравоохранения, труда и социальной защиты населения Ненецкого автономного округа от 21.03.2019 N 11)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781509" w:rsidRDefault="006F33B8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40. В пункте 109</w:t>
      </w:r>
      <w:r w:rsidRPr="006F33B8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социального пособия на погребение», утвержденного приказом Департамента здравоохранения, труда и социальной защиты населения Ненецкого автономного округа от </w:t>
      </w:r>
      <w:r w:rsidR="000814E0" w:rsidRPr="000814E0">
        <w:rPr>
          <w:rFonts w:ascii="Times New Roman" w:eastAsia="Times New Roman" w:hAnsi="Times New Roman" w:cs="Times New Roman"/>
          <w:sz w:val="28"/>
          <w:szCs w:val="28"/>
        </w:rPr>
        <w:t>04.07.2016 N 72</w:t>
      </w:r>
      <w:r w:rsidRPr="006F33B8">
        <w:rPr>
          <w:rFonts w:ascii="Times New Roman" w:eastAsia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21.03.2019 N 11)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814E0" w:rsidRDefault="000814E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41. В пункте 131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социальной поддержки участникам подпрограммы "Социальная поддержка на улучшение жилищных условий гражданам, проживающим в сельской местности», утвержденного приказом Департамента здравоохранения, труда и социальной защиты населения Ненецкого автономного округа от 16.11.2017 N 73 (с изменениями, внесенными приказом Департамента здравоохранения, труда и социальной защиты населения Ненецкого автономного округа от 08.02.2019 N 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814E0" w:rsidRDefault="000814E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42. В пункте 123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«Возмещение расходов, связанных с предоставлением лицам, подвергшимся политическим репрессиям и впоследствии реабилитированным, мер социальной поддержки», утвержденного приказом Департамента здравоохранения, труда и социальной защиты населения Ненецкого автономного округа от 14.11.2017 N 68 (с изменениями, внесенными приказом Департамента здравоохранения, труда и социальной защиты населения Ненецкого автономного округа от 08.02.2019 N 7) слова «Аппарат Администрации Ненецкого автономного округа» заменить 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lastRenderedPageBreak/>
        <w:t>словами «Департамент цифрового развития, связи и массовых коммуникаций Ненецкого автономного округа».</w:t>
      </w:r>
    </w:p>
    <w:p w:rsidR="000814E0" w:rsidRDefault="000814E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43. В пункте 112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ежемесячной компенсационной социальной выплаты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образовательной организации, реализующей образовательную программу дошкольного образования», утвержденного приказом Департамента здравоохранения, труда и социальной защиты населения Ненецкого автономного округа от 21.06.2017 N 49 (с изменениями, внесенными приказом Департамента здравоохранения, труда и социальной защиты населения Ненецкого автономного округа от 08.02.2019 N 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814E0" w:rsidRDefault="000814E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44. В пункте 118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«Меры социальной поддержки лицам, имеющим звание "Ветеран труда" или звание "Ветеран труда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13.04.2017 N 31 (с изменениями, внесенными приказом Департамента здравоохранения, труда и социальной защиты населения Ненецкого автономного округа от 08.02.2019 N 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814E0" w:rsidRDefault="000814E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45. В пункте 111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материальной помощи участникам боевых действий и вооруженных конфликтов на территории государства Афганистан, Чеченской республики и других локальных войн, проживающим на территории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24.08.2016 N 90 (с изменениями, внесенными приказом Департамента здравоохранения, труда и социальной защиты населения Ненецкого автономного округа от 08.02.2019 N 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814E0" w:rsidRDefault="000814E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46. В пункте 108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«Выдача направления для получения бесплатной юридической помощи в связи с трудной жизненной ситуацией», утвержденного приказом Департамента здравоохранения, труда и социальной защиты населения Ненецкого автономного округа от 29.01.2019 N 3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814E0" w:rsidRDefault="000814E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47. В пункте 123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>редоставление ежемесячного пособия по уходу за ребенком лицам, не подлежащим обязательному социальному страхованию на случай временной нетрудоспособности», утвержденного приказом Департамента здравоохранения, труда и социальной защиты населения Ненецкого автономного округа от 31.07.2017 N 56 (с изменениями, внесенными приказом Департамента здравоохранения, труда и социальной защиты населения Ненецкого автономного округа от 15.11.2018 N 44)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0814E0" w:rsidRDefault="000814E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48. В пункте 140</w:t>
      </w:r>
      <w:r w:rsidRPr="000814E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«Меры социальной поддержки для лиц старшего поколения», утвержденного приказом Департамента здравоохранения, труда и социальной защиты населения Ненецкого автономного округа от 24.10.2017 N 65 (с изменениями, внесенными приказом Департамента здравоохранения, труда и социальной защиты населения Ненецкого автономного округа от 13.11.2018 N 41)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49. В пункте 125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«Социальная поддержка граждан, имеющих право на получение социальных выплат для приобретения (строительства) жилья», утвержденного приказом Департамента здравоохранения, труда и социальной защиты населения Ненецкого автономного округа от 25.12.2017 N 88 (с изменениями, внесенными приказом Департамента здравоохранения, труда и социальной защиты населения Ненецкого автономного округа от 10.07.2018 N 34)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50. В пункте 134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социальной поддержки участникам подпрограммы "Социальная поддержка граждан, участвующих в ипотечном жилищном кредитовании», утвержденного приказом Департамента здравоохранения, труда и социальной защиты населения Ненецкого автономного округа от 06.12.2017 N 82 (с изменениями, внесенными приказом Департамента здравоохранения, труда и социальной защиты населения Ненецкого автономного округа от 10.07.2018 N 34)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51. В пункте 123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«Выдача справки о размере среднедушевого дохода семьи в целях обеспечения бесплатного питания обучающихся в государственных организациях Ненецкого автономного округа, 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lastRenderedPageBreak/>
        <w:t>осуществляющих образовательную деятельность», утвержденного приказом Департамента здравоохранения, труда и социальной защиты населения Ненецкого автономного округа от 05.12.2017 N 79 (с изменениями, внесенными приказом Департамента здравоохранения, труда и социальной защиты населения Ненецкого автономного округа от 10.07.2018 N 34)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52. В пункте 114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мер социальной поддержки детей-сирот и детей, оставшихся без попечения родителей», утвержденного приказом Департамента здравоохранения, труда и социальной защиты населения Ненецкого автономного округа от 01.09.2016 N 91 (с изменениями, внесенными приказом Департамента здравоохранения, труда и социальной защиты населения Ненецкого автономного округа от 10.07.2018 N 34)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53. В пункте 103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единовременной социальной помощи гражданам, член семьи которых умер (погиб)», утвержденного приказом Департамента здравоохранения, труда и социальной защиты населения Ненецкого автономного округа от 21.12.2015 N 92 (с изменениями, внесенными приказом Департамента здравоохранения, труда и социальной защиты населения Ненецкого автономного округа от 10.07.2018 N 34)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54. В пункте 101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ежемесячной доплаты к страховой пенсии лицам, награжденным медалью "За особые заслуги перед Ненецким автономным округом", и лицам, которым присвоено почетное звание "Почетный гражданин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21.12.2015 N 93 (с изменениями, внесенными приказом Департамента здравоохранения, труда и социальной защиты населения Ненецкого автономного округа от 10.07.2018 N 34)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55. В пункте 106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участнику государственной программы Ненецкого автономного округа "Оказание содействия добровольному переселению в Ненецкий автономный округ соотечественников, проживающих за рубежом, на 2016 - 2020 годы" и членам 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lastRenderedPageBreak/>
        <w:t>его семьи подъемных выплат», утвержденного приказом Департамента здравоохранения, труда и социальной защиты населения Ненецкого автономного округа от 22.11.2016 N 125 (с изменениями, внесенными приказом Департамента здравоохранения, труда и социальной защиты населения Ненецкого автономного округа от 15.02.2018 N 15)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56. В пункте 194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«Выдача комплектов для новорожденного при рождении ребенка», утвержденного приказом Департамента здравоохранения, труда и социальной защиты населения Ненецкого автономного округа от 22.11.2016 N 124 (с изменениями, внесенными приказом Департамента здравоохранения, труда и социальной защиты населения Ненецкого автономного округа от 23.01.2018 N 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57. В пункте 111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«Меры социальной поддержки лицам, награжденным знаком "Жителю блокадного Ленинграда",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лицам, родившимся в период 1932 - 1945 годов», утвержденного приказом Департамента здравоохранения, труда и социальной защиты населения Ненецкого автономного округа от 06.03.2017 N 17 (с изменениями, внесенными приказом Департамента здравоохранения, труда и социальной защиты населения Ненецкого автономного округа от 10.01.2018 N 2)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C524A" w:rsidRDefault="00EC524A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58. </w:t>
      </w:r>
      <w:r w:rsidR="00E834B0">
        <w:rPr>
          <w:rFonts w:ascii="Times New Roman" w:eastAsia="Times New Roman" w:hAnsi="Times New Roman" w:cs="Times New Roman"/>
          <w:sz w:val="28"/>
          <w:szCs w:val="28"/>
        </w:rPr>
        <w:t>В пункте 118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="00E834B0" w:rsidRPr="00E834B0">
        <w:rPr>
          <w:rFonts w:ascii="Times New Roman" w:eastAsia="Times New Roman" w:hAnsi="Times New Roman" w:cs="Times New Roman"/>
          <w:sz w:val="28"/>
          <w:szCs w:val="28"/>
        </w:rPr>
        <w:t>Компенсация проезда для участия в спортивных соревнованиях и интеллектуально-творческих мероприятиях, проводимых на территории Российской Федерации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утвержденного приказом Департамента здравоохранения, труда и социальной защиты населения Ненецкого автономного округа от </w:t>
      </w:r>
      <w:r w:rsidR="00E834B0" w:rsidRPr="00E834B0">
        <w:rPr>
          <w:rFonts w:ascii="Times New Roman" w:eastAsia="Times New Roman" w:hAnsi="Times New Roman" w:cs="Times New Roman"/>
          <w:sz w:val="28"/>
          <w:szCs w:val="28"/>
        </w:rPr>
        <w:t>14.12.2017 N 86</w:t>
      </w:r>
      <w:r w:rsidRPr="00EC524A">
        <w:rPr>
          <w:rFonts w:ascii="Times New Roman" w:eastAsia="Times New Roman" w:hAnsi="Times New Roman" w:cs="Times New Roman"/>
          <w:sz w:val="28"/>
          <w:szCs w:val="28"/>
        </w:rPr>
        <w:t xml:space="preserve">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834B0" w:rsidRDefault="00E834B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59. В пункте 115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«Меры социальной поддержки участникам (инвалидам) Великой отечественной войны и членам их семей, проживающим на территории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09.01.2017 N 3 (с изменениями, внесенными приказом Департамента здравоохранения, труда и социальной защиты 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lastRenderedPageBreak/>
        <w:t>населения Ненецкого автономного округа от 16.06.2017 N 47)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834B0" w:rsidRDefault="00E834B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60. В пункте 108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ежемесячного пособия по уходу за ребенком лицам, не подлежащим обязательному социальному страхованию на случай временной нетрудоспособности», утвержденного приказом Департамента здравоохранения, труда и социальной защиты населения Ненецкого автономного округа от 18.05.2017 N 37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834B0" w:rsidRDefault="00E834B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61. В пункте 67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«Информирование о положении на рынке труда в Ненецком автономном округе», утвержденного приказом Департамента здравоохранения, труда и социальной защиты населения Ненецкого автономного округа от 04.05.2016 N 42 (с изменениями, внесенными приказом Департамента здравоохранения, труда и социальной защиты населения Ненецкого автономного округа от 09.01.2017 N 2)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834B0" w:rsidRDefault="00E834B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62. В пункте 102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«Назначение ежемесячной денежной компенсации, установленной частями 9, 10 и 13 статьи 3 Федерального закона "О денежном довольствии военнослужащих и предоставлении им отдельных выплат», утвержденного приказом Департамента здравоохранения, труда и социальной защиты населения Ненецкого автономного округа от 21.12.2015 N 91 (с изменениями, внесенными приказом Департамента здравоохранения, труда и социальной защиты населения Ненецкого автономного округа от 24.10.2016 N 116)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781509" w:rsidRDefault="00E834B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63. В пункте 88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ежемесячной компенсационной выплаты родителям военнослужащих, погибших при исполнении обязанностей военной службы в условиях боевых действий или в связи с выполнением задач в условиях вооруженного конфликта, в ходе контртеррористических операций», утвержденного приказом Департамента здравоохранения, труда и социальной защиты населения Ненецкого автономного округа от 03.09.2015 N 46 (с изменениями, внесенными приказом Департамента здравоохранения, труда и социальной защиты населения Ненецкого автономного округа от 24.10.2016 N 113) слова «Аппарат Администрации Ненецкого автономного округа» заменить словами 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lastRenderedPageBreak/>
        <w:t>«Департамент цифрового развития, связи и массовых коммуникаций Ненецкого автономного округа».</w:t>
      </w:r>
    </w:p>
    <w:p w:rsidR="00E834B0" w:rsidRDefault="00E834B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64. В пункте 104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="00A3565F" w:rsidRPr="00A3565F">
        <w:rPr>
          <w:rFonts w:ascii="Times New Roman" w:eastAsia="Times New Roman" w:hAnsi="Times New Roman" w:cs="Times New Roman"/>
          <w:sz w:val="28"/>
          <w:szCs w:val="28"/>
        </w:rPr>
        <w:t>Предоставление компенсации стоимости проезда лицам, подвергшимся политическим репрессиям и впоследствии реабилитированным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утвержденного приказом Департамента здравоохранения, труда и социальной защиты населения Ненецкого автономного округа от </w:t>
      </w:r>
      <w:r w:rsidR="00A3565F" w:rsidRPr="00A3565F">
        <w:rPr>
          <w:rFonts w:ascii="Times New Roman" w:eastAsia="Times New Roman" w:hAnsi="Times New Roman" w:cs="Times New Roman"/>
          <w:sz w:val="28"/>
          <w:szCs w:val="28"/>
        </w:rPr>
        <w:t xml:space="preserve">21.12.2015 N 96 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A3565F" w:rsidRPr="00A3565F">
        <w:rPr>
          <w:rFonts w:ascii="Times New Roman" w:eastAsia="Times New Roman" w:hAnsi="Times New Roman" w:cs="Times New Roman"/>
          <w:sz w:val="28"/>
          <w:szCs w:val="28"/>
        </w:rPr>
        <w:t>10.10.2016 N 108</w:t>
      </w:r>
      <w:r w:rsidRPr="00E834B0">
        <w:rPr>
          <w:rFonts w:ascii="Times New Roman" w:eastAsia="Times New Roman" w:hAnsi="Times New Roman" w:cs="Times New Roman"/>
          <w:sz w:val="28"/>
          <w:szCs w:val="28"/>
        </w:rPr>
        <w:t>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A3565F" w:rsidRDefault="00A3565F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65. В пункте 73</w:t>
      </w:r>
      <w:r w:rsidRPr="00A3565F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«Прием заявлений о временном трудоустройстве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впервые», утвержденного приказом Департамента здравоохранения, труда и социальной защиты населения Ненецкого автономного округа от 22.03.2016 N 29 (с изменениями, внесенными приказом Департамента здравоохранения, труда и социальной защиты населения Ненецкого автономного округа от 30.09.2016 N 101)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A3565F" w:rsidRDefault="00A3565F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66. В пункте 67</w:t>
      </w:r>
      <w:r w:rsidRPr="00A3565F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«Профессиональное обучение и дополнительное профессиональное образование безработных граждан, включая обучение в другой местности», утвержденного приказом Департамента здравоохранения, труда и социальной защиты населения Ненецкого автономного округа от 04.05.2016 N 41 (с изменениями, внесенными приказом Департамента здравоохранения, труда и социальной защиты населения Ненецкого автономного округа от 19.08.2016 N 89)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A3565F" w:rsidRDefault="00A3565F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67. В пункте 73</w:t>
      </w:r>
      <w:r w:rsidRPr="00A3565F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занятости», утвержденного приказом Департамента здравоохранения, труда и социальной защиты населения Ненецкого автономного округа от 22.03.2016 N 32 (с изменениями, внесенными приказом Департамента здравоохранения, труда и социальной защиты населения Ненецкого автономного округа от 25.07.2016 N 77) слова «Аппарат Администрации Ненецкого автономного округа» заменить </w:t>
      </w:r>
      <w:r w:rsidRPr="00A3565F">
        <w:rPr>
          <w:rFonts w:ascii="Times New Roman" w:eastAsia="Times New Roman" w:hAnsi="Times New Roman" w:cs="Times New Roman"/>
          <w:sz w:val="28"/>
          <w:szCs w:val="28"/>
        </w:rPr>
        <w:lastRenderedPageBreak/>
        <w:t>словами «Департамент цифрового развития, связи и массовых коммуникаций Ненецкого автономного округа».</w:t>
      </w:r>
    </w:p>
    <w:p w:rsidR="00A3565F" w:rsidRDefault="00A3565F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68. </w:t>
      </w:r>
      <w:r w:rsidRPr="00A3565F">
        <w:rPr>
          <w:rFonts w:ascii="Times New Roman" w:eastAsia="Times New Roman" w:hAnsi="Times New Roman" w:cs="Times New Roman"/>
          <w:sz w:val="28"/>
          <w:szCs w:val="28"/>
        </w:rPr>
        <w:t>В пункте 73 Административного регламента предоставления государственной услуги «Прием заявлений об участии в оплачиваемых общественных работах и предоставление информации об организации таких работ», утвержденного приказом Департамента здравоохранения, труда и социальной защиты населения Ненецкого автономного округа от 22.03.2016 N 30 (с изменениями, внесенными приказом Департамента здравоохранения, труда и социальной защиты населения Ненецкого автономного округа от 25.07.2016 N 77)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A3565F" w:rsidRDefault="00A3565F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69. </w:t>
      </w:r>
      <w:r w:rsidR="002B3CAD">
        <w:rPr>
          <w:rFonts w:ascii="Times New Roman" w:eastAsia="Times New Roman" w:hAnsi="Times New Roman" w:cs="Times New Roman"/>
          <w:sz w:val="28"/>
          <w:szCs w:val="28"/>
        </w:rPr>
        <w:t>В пункте 67</w:t>
      </w:r>
      <w:r w:rsidRPr="00A3565F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="002B3CAD" w:rsidRPr="002B3CAD">
        <w:rPr>
          <w:rFonts w:ascii="Times New Roman" w:eastAsia="Times New Roman" w:hAnsi="Times New Roman" w:cs="Times New Roman"/>
          <w:sz w:val="28"/>
          <w:szCs w:val="28"/>
        </w:rPr>
        <w:t xml:space="preserve">Содействие </w:t>
      </w:r>
      <w:proofErr w:type="spellStart"/>
      <w:r w:rsidR="002B3CAD" w:rsidRPr="002B3CAD">
        <w:rPr>
          <w:rFonts w:ascii="Times New Roman" w:eastAsia="Times New Roman" w:hAnsi="Times New Roman" w:cs="Times New Roman"/>
          <w:sz w:val="28"/>
          <w:szCs w:val="28"/>
        </w:rPr>
        <w:t>самозанятости</w:t>
      </w:r>
      <w:proofErr w:type="spellEnd"/>
      <w:r w:rsidR="002B3CAD" w:rsidRPr="002B3CAD">
        <w:rPr>
          <w:rFonts w:ascii="Times New Roman" w:eastAsia="Times New Roman" w:hAnsi="Times New Roman" w:cs="Times New Roman"/>
          <w:sz w:val="28"/>
          <w:szCs w:val="28"/>
        </w:rPr>
        <w:t xml:space="preserve"> безработных граждан</w:t>
      </w:r>
      <w:r w:rsidRPr="00A3565F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утвержденного приказом Департамента здравоохранения, труда и социальной защиты населения Ненецкого автономного округа от </w:t>
      </w:r>
      <w:r w:rsidR="005A1ABF" w:rsidRPr="005A1ABF">
        <w:rPr>
          <w:rFonts w:ascii="Times New Roman" w:eastAsia="Times New Roman" w:hAnsi="Times New Roman" w:cs="Times New Roman"/>
          <w:sz w:val="28"/>
          <w:szCs w:val="28"/>
        </w:rPr>
        <w:t xml:space="preserve">22.01.2016 N 5 </w:t>
      </w:r>
      <w:r w:rsidRPr="00A3565F">
        <w:rPr>
          <w:rFonts w:ascii="Times New Roman" w:eastAsia="Times New Roman" w:hAnsi="Times New Roman" w:cs="Times New Roman"/>
          <w:sz w:val="28"/>
          <w:szCs w:val="28"/>
        </w:rPr>
        <w:t>(с изменениями, внесенными приказом Департамента здравоохранения, труда и социальной защиты населения Ненецкого автономного округа от 25.07.2016 N 77)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A3565F" w:rsidRDefault="00A3565F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70.</w:t>
      </w:r>
      <w:r w:rsidR="005A1ABF">
        <w:t> </w:t>
      </w:r>
      <w:r w:rsidR="005A1ABF">
        <w:rPr>
          <w:rFonts w:ascii="Times New Roman" w:eastAsia="Times New Roman" w:hAnsi="Times New Roman" w:cs="Times New Roman"/>
          <w:sz w:val="28"/>
          <w:szCs w:val="28"/>
        </w:rPr>
        <w:t>В пункте 10</w:t>
      </w:r>
      <w:r w:rsidR="005A1ABF" w:rsidRPr="005A1ABF">
        <w:rPr>
          <w:rFonts w:ascii="Times New Roman" w:eastAsia="Times New Roman" w:hAnsi="Times New Roman" w:cs="Times New Roman"/>
          <w:sz w:val="28"/>
          <w:szCs w:val="28"/>
        </w:rPr>
        <w:t>7 Административного регламента предоставления государственной услуги «Предоставление ежемесячной компенсации абонентской платы за пользование квартирным телефоном лицам, постоянно проживающим в сельских населенных пунктах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11.07.2016 N 74 (с изменениями, внесенными приказом Департамента здравоохранения, труда и социальной защиты населения Ненецкого автономного округа от 25.07.2016 N 77)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379C2" w:rsidRDefault="00C379C2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71. В пункте 109</w:t>
      </w:r>
      <w:r w:rsidRPr="00C379C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«Назначение досрочной окружной пенсии работникам образования», утвержденного приказом Департамента здравоохранения, труда и социальной защиты населения Ненецкого автономного округа от 28.06.2016 N 69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379C2" w:rsidRDefault="00C379C2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72. В пункте 101</w:t>
      </w:r>
      <w:r w:rsidRPr="00C379C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«Назначение дополнительной ежемесячной компенсационной выплаты лицам, признанным пострадавшими от политических репрессий», утвержденного приказом Департамента здравоохранения, труда и социальной защиты населения Ненецкого автономного округа от 21.12.2015 N 97 (с изменениями, внесенными приказом </w:t>
      </w:r>
      <w:r w:rsidRPr="00C379C2">
        <w:rPr>
          <w:rFonts w:ascii="Times New Roman" w:eastAsia="Times New Roman" w:hAnsi="Times New Roman" w:cs="Times New Roman"/>
          <w:sz w:val="28"/>
          <w:szCs w:val="28"/>
        </w:rPr>
        <w:lastRenderedPageBreak/>
        <w:t>Департамента здравоохранения, труда и социальной защиты населения Ненецкого автономного округа от 22.06.2016 N 63)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379C2" w:rsidRDefault="00C379C2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73. В пункте 107</w:t>
      </w:r>
      <w:r w:rsidRPr="00C379C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единовременного пособия при рождении ребенка лицам, не подлежащим обязательному социальному страхованию на случай временной нетрудоспособности», утвержденного приказом Департамента здравоохранения, труда и социальной защиты населения Ненецкого автономного округа от 14.06.2016 N 56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C379C2" w:rsidRDefault="00C379C2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74. В пункте 111</w:t>
      </w:r>
      <w:r w:rsidRPr="00C379C2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ежемесячного пособия на ребенка военнослужащего, проходящего военную службу по призыву», утвержденного приказом Департамента здравоохранения, труда и социальной защиты населения Ненецкого автономного округа от </w:t>
      </w:r>
      <w:r w:rsidR="00F02AE7" w:rsidRPr="00F02AE7">
        <w:rPr>
          <w:rFonts w:ascii="Times New Roman" w:eastAsia="Times New Roman" w:hAnsi="Times New Roman" w:cs="Times New Roman"/>
          <w:sz w:val="28"/>
          <w:szCs w:val="28"/>
        </w:rPr>
        <w:t>07.06.2016 N 49</w:t>
      </w:r>
      <w:r w:rsidRPr="00C379C2">
        <w:rPr>
          <w:rFonts w:ascii="Times New Roman" w:eastAsia="Times New Roman" w:hAnsi="Times New Roman" w:cs="Times New Roman"/>
          <w:sz w:val="28"/>
          <w:szCs w:val="28"/>
        </w:rPr>
        <w:t xml:space="preserve">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02AE7" w:rsidRDefault="00F02AE7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75. В пункте 112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«Социальная поддержка граждан, выезжающих из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07.06.2016 N 51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02AE7" w:rsidRDefault="00F02AE7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76. В пункте 108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«За особые заслуги перед Ненецким автономным округом", Почетной грамотой Ненецкого автономного округа, Почетной грамотой Администрации Ненецкого автономного округа, и лицам, которым присвоено почетное звание "Почетный гражданин Ненецкого автономного округа», утвержденного приказом Департамента здравоохранения, труда и социальной защиты населения Ненецкого автономного округа от 07.06.2016 N 50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02AE7" w:rsidRDefault="00F02AE7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77. В пункте 108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социальной помощи гражданам, утратившим по независящим от них причинам свое имущество в результате пожара в жилом помещении, расположенном на территории Ненецкого автономного округа», утвержденного приказом Департамента здравоохранения, труда и социальной защиты населения Ненецкого 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lastRenderedPageBreak/>
        <w:t>автономного округа от 14.06.2016 N 57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02AE7" w:rsidRDefault="00F02AE7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78. В пункте 108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бесплатной подписки на общественно-политическую газету Ненецкого автономного округа "</w:t>
      </w:r>
      <w:proofErr w:type="spellStart"/>
      <w:r w:rsidRPr="00F02AE7">
        <w:rPr>
          <w:rFonts w:ascii="Times New Roman" w:eastAsia="Times New Roman" w:hAnsi="Times New Roman" w:cs="Times New Roman"/>
          <w:sz w:val="28"/>
          <w:szCs w:val="28"/>
        </w:rPr>
        <w:t>Няръяна</w:t>
      </w:r>
      <w:proofErr w:type="spellEnd"/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02AE7">
        <w:rPr>
          <w:rFonts w:ascii="Times New Roman" w:eastAsia="Times New Roman" w:hAnsi="Times New Roman" w:cs="Times New Roman"/>
          <w:sz w:val="28"/>
          <w:szCs w:val="28"/>
        </w:rPr>
        <w:t>вындер</w:t>
      </w:r>
      <w:proofErr w:type="spellEnd"/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" ("Красный </w:t>
      </w:r>
      <w:proofErr w:type="spellStart"/>
      <w:r w:rsidRPr="00F02AE7">
        <w:rPr>
          <w:rFonts w:ascii="Times New Roman" w:eastAsia="Times New Roman" w:hAnsi="Times New Roman" w:cs="Times New Roman"/>
          <w:sz w:val="28"/>
          <w:szCs w:val="28"/>
        </w:rPr>
        <w:t>тундровик</w:t>
      </w:r>
      <w:proofErr w:type="spellEnd"/>
      <w:r w:rsidRPr="00F02AE7">
        <w:rPr>
          <w:rFonts w:ascii="Times New Roman" w:eastAsia="Times New Roman" w:hAnsi="Times New Roman" w:cs="Times New Roman"/>
          <w:sz w:val="28"/>
          <w:szCs w:val="28"/>
        </w:rPr>
        <w:t>")», утвержденного приказом Департамента здравоохранения, труда и социальной защиты населения Ненецкого автономного округа от 09.12.2016 N 130 (с изменениями, внесенными приказом Департамента здравоохранения, труда и социальной защиты населения Ненецкого автономного округа от 24.05.2017 N 40)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02AE7" w:rsidRDefault="00F02AE7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79. В пункте 73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«Прием заявлений об организации профессиональной ориентации граждан в целях выбора сферы деятельности (профессии), трудоустройства и (или) профессионального обучения, а также выдача рекомендаций, содержащих перечень оптимальных профессий (специальностей), составленный с учетом возможностей и потребностей гражданина и положения на рынке труда Ненецкого автономного округа, и предложений по реализации указанных рекомендаций», утвержденного приказом Департамента здравоохранения, труда и социальной защиты населения Ненецкого автономного округа от 22.03.2016 N 26 (с изменениями, внесенными приказом Департамента здравоохранения, труда и социальной защиты населения Ненецкого автономного округа от 25.07.2016 N 77)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02AE7" w:rsidRDefault="00F02AE7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80. В пункте 101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«Предоставление ежемесячной компенсационной денежной выплаты бывшим работникам </w:t>
      </w:r>
      <w:proofErr w:type="spellStart"/>
      <w:r w:rsidRPr="00F02AE7">
        <w:rPr>
          <w:rFonts w:ascii="Times New Roman" w:eastAsia="Times New Roman" w:hAnsi="Times New Roman" w:cs="Times New Roman"/>
          <w:sz w:val="28"/>
          <w:szCs w:val="28"/>
        </w:rPr>
        <w:t>Нарьян-Марского</w:t>
      </w:r>
      <w:proofErr w:type="spellEnd"/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городского рыболовецкого кооператива и объединения общественного питания Ненецкого окружного рыболовецкого потребительского союза», утвержденного приказом Департамента здравоохранения, труда и социальной защиты населения Ненецкого автономного округа от 21.12.2015 N 95 (с изменениями, внесенными приказом Департамента здравоохранения, труда и социальной защиты населения Ненецкого автономного округа от 22.06.2016 N 63)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02AE7" w:rsidRDefault="00F02AE7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81. 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В пункте 101 Административного регламента предоставления государственной услуги «Единовременная выплата вознаграждения за добровольную сдачу незаконно хранящегося оружия, боеприпасов, взрывчатых веществ и взрывных устройств», утвержденного приказом 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lastRenderedPageBreak/>
        <w:t>Департамента здравоохранения, труда и социальной защиты населения Ненецкого автономного округа от 12.01.2016 N 1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F02AE7" w:rsidRDefault="00F02AE7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82. </w:t>
      </w:r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В пункте 101 Административного регламента предоставления государственной услуги «Предоставление ежемесячной компенсационной денежной выплаты бывшим работникам </w:t>
      </w:r>
      <w:proofErr w:type="spellStart"/>
      <w:r w:rsidRPr="00F02AE7">
        <w:rPr>
          <w:rFonts w:ascii="Times New Roman" w:eastAsia="Times New Roman" w:hAnsi="Times New Roman" w:cs="Times New Roman"/>
          <w:sz w:val="28"/>
          <w:szCs w:val="28"/>
        </w:rPr>
        <w:t>Нарьян-Марского</w:t>
      </w:r>
      <w:proofErr w:type="spellEnd"/>
      <w:r w:rsidRPr="00F02AE7">
        <w:rPr>
          <w:rFonts w:ascii="Times New Roman" w:eastAsia="Times New Roman" w:hAnsi="Times New Roman" w:cs="Times New Roman"/>
          <w:sz w:val="28"/>
          <w:szCs w:val="28"/>
        </w:rPr>
        <w:t xml:space="preserve"> городского рыболовецкого кооператива и объединения общественного питания Ненецкого окружного рыболовецкого потребительского союза», утвержденного приказом Департамента здравоохранения, труда и социальной защиты населения Ненецкого автономного округа от 21.12.2015 N 95 (с изменениями, внесенными приказом Департамента здравоохранения, труда и социальной защиты населения Ненецкого автономного округа от 22.06.2016 N 63) слова «Аппарат Администрации Ненецкого автономного округа» заменить словами «Департамент цифрового развития, связи и массовых коммуникаций Ненецкого автономного округа».</w:t>
      </w:r>
    </w:p>
    <w:p w:rsidR="00E834B0" w:rsidRDefault="00E834B0" w:rsidP="00781509">
      <w:pPr>
        <w:tabs>
          <w:tab w:val="left" w:pos="169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GoBack"/>
      <w:bookmarkEnd w:id="4"/>
    </w:p>
    <w:p w:rsidR="00C7492D" w:rsidRPr="00C379C2" w:rsidRDefault="00C7492D" w:rsidP="0036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46ED" w:rsidRPr="007A513E" w:rsidRDefault="00CD46ED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76540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sectPr w:rsidR="00CD46ED" w:rsidRPr="007A513E" w:rsidSect="005405C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B4F" w:rsidRDefault="00D87B4F" w:rsidP="006E448A">
      <w:pPr>
        <w:spacing w:after="0" w:line="240" w:lineRule="auto"/>
      </w:pPr>
      <w:r>
        <w:separator/>
      </w:r>
    </w:p>
  </w:endnote>
  <w:endnote w:type="continuationSeparator" w:id="0">
    <w:p w:rsidR="00D87B4F" w:rsidRDefault="00D87B4F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B4F" w:rsidRDefault="00D87B4F" w:rsidP="006E448A">
      <w:pPr>
        <w:spacing w:after="0" w:line="240" w:lineRule="auto"/>
      </w:pPr>
      <w:r>
        <w:separator/>
      </w:r>
    </w:p>
  </w:footnote>
  <w:footnote w:type="continuationSeparator" w:id="0">
    <w:p w:rsidR="00D87B4F" w:rsidRDefault="00D87B4F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9FD" w:rsidRPr="00A60307" w:rsidRDefault="00BF49FD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B52248">
      <w:rPr>
        <w:rFonts w:ascii="Times New Roman" w:hAnsi="Times New Roman" w:cs="Times New Roman"/>
        <w:noProof/>
        <w:sz w:val="18"/>
        <w:szCs w:val="16"/>
      </w:rPr>
      <w:t>20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BF49FD" w:rsidRDefault="00BF49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4894"/>
    <w:rsid w:val="00023DC9"/>
    <w:rsid w:val="000326A8"/>
    <w:rsid w:val="0003497B"/>
    <w:rsid w:val="00047097"/>
    <w:rsid w:val="00066D37"/>
    <w:rsid w:val="0007078C"/>
    <w:rsid w:val="000764CC"/>
    <w:rsid w:val="000814E0"/>
    <w:rsid w:val="000C6C16"/>
    <w:rsid w:val="000E47B2"/>
    <w:rsid w:val="00126AD2"/>
    <w:rsid w:val="001502C4"/>
    <w:rsid w:val="001548A3"/>
    <w:rsid w:val="00166F63"/>
    <w:rsid w:val="00173796"/>
    <w:rsid w:val="00181079"/>
    <w:rsid w:val="001939FF"/>
    <w:rsid w:val="001A24E8"/>
    <w:rsid w:val="001D388C"/>
    <w:rsid w:val="001F60CB"/>
    <w:rsid w:val="00205102"/>
    <w:rsid w:val="0021306F"/>
    <w:rsid w:val="00215BCC"/>
    <w:rsid w:val="002160DC"/>
    <w:rsid w:val="00223C76"/>
    <w:rsid w:val="0022758B"/>
    <w:rsid w:val="002370F8"/>
    <w:rsid w:val="00261191"/>
    <w:rsid w:val="00267BDE"/>
    <w:rsid w:val="002805B4"/>
    <w:rsid w:val="00285BDC"/>
    <w:rsid w:val="002A59F7"/>
    <w:rsid w:val="002B3CAD"/>
    <w:rsid w:val="002E260A"/>
    <w:rsid w:val="002E578B"/>
    <w:rsid w:val="002E72D4"/>
    <w:rsid w:val="002F1E80"/>
    <w:rsid w:val="002F239A"/>
    <w:rsid w:val="00332FCF"/>
    <w:rsid w:val="00364CDC"/>
    <w:rsid w:val="00387225"/>
    <w:rsid w:val="00394281"/>
    <w:rsid w:val="003A15EB"/>
    <w:rsid w:val="003A50BA"/>
    <w:rsid w:val="003B3898"/>
    <w:rsid w:val="003C1874"/>
    <w:rsid w:val="003F638C"/>
    <w:rsid w:val="00413BC2"/>
    <w:rsid w:val="004343CD"/>
    <w:rsid w:val="0047055F"/>
    <w:rsid w:val="0047556B"/>
    <w:rsid w:val="004A0B45"/>
    <w:rsid w:val="004A3143"/>
    <w:rsid w:val="004A4F7B"/>
    <w:rsid w:val="004B562F"/>
    <w:rsid w:val="004C0735"/>
    <w:rsid w:val="004C38D1"/>
    <w:rsid w:val="004E7E82"/>
    <w:rsid w:val="004F38C3"/>
    <w:rsid w:val="00505BF8"/>
    <w:rsid w:val="00514B8A"/>
    <w:rsid w:val="005405C5"/>
    <w:rsid w:val="00550768"/>
    <w:rsid w:val="00583C94"/>
    <w:rsid w:val="00586582"/>
    <w:rsid w:val="005A1ABF"/>
    <w:rsid w:val="005A4C4C"/>
    <w:rsid w:val="005E2F4B"/>
    <w:rsid w:val="005E7A0E"/>
    <w:rsid w:val="00600CD1"/>
    <w:rsid w:val="00613505"/>
    <w:rsid w:val="00616BDD"/>
    <w:rsid w:val="00625CBA"/>
    <w:rsid w:val="006405AB"/>
    <w:rsid w:val="00650B4A"/>
    <w:rsid w:val="00680D4D"/>
    <w:rsid w:val="006922C6"/>
    <w:rsid w:val="006D2AAC"/>
    <w:rsid w:val="006E0C7F"/>
    <w:rsid w:val="006E2AD1"/>
    <w:rsid w:val="006E448A"/>
    <w:rsid w:val="006E5C6D"/>
    <w:rsid w:val="006F33B8"/>
    <w:rsid w:val="006F3860"/>
    <w:rsid w:val="00705841"/>
    <w:rsid w:val="00776540"/>
    <w:rsid w:val="00781509"/>
    <w:rsid w:val="007A513E"/>
    <w:rsid w:val="007A7107"/>
    <w:rsid w:val="007F2147"/>
    <w:rsid w:val="007F719A"/>
    <w:rsid w:val="008202C9"/>
    <w:rsid w:val="00822517"/>
    <w:rsid w:val="00842D23"/>
    <w:rsid w:val="00873AAF"/>
    <w:rsid w:val="00874434"/>
    <w:rsid w:val="0088524F"/>
    <w:rsid w:val="00893F3F"/>
    <w:rsid w:val="00894D0C"/>
    <w:rsid w:val="008A79F8"/>
    <w:rsid w:val="008A7D32"/>
    <w:rsid w:val="008B1C3A"/>
    <w:rsid w:val="008B6E8B"/>
    <w:rsid w:val="008C70EC"/>
    <w:rsid w:val="008D52E9"/>
    <w:rsid w:val="008E4F31"/>
    <w:rsid w:val="008F3EF2"/>
    <w:rsid w:val="008F7646"/>
    <w:rsid w:val="00901AB5"/>
    <w:rsid w:val="00916C7F"/>
    <w:rsid w:val="009277E8"/>
    <w:rsid w:val="00980539"/>
    <w:rsid w:val="00984F38"/>
    <w:rsid w:val="009B28FA"/>
    <w:rsid w:val="009C5BAB"/>
    <w:rsid w:val="00A1441D"/>
    <w:rsid w:val="00A27F33"/>
    <w:rsid w:val="00A35082"/>
    <w:rsid w:val="00A3565F"/>
    <w:rsid w:val="00A5253A"/>
    <w:rsid w:val="00A52A96"/>
    <w:rsid w:val="00A536EF"/>
    <w:rsid w:val="00A60307"/>
    <w:rsid w:val="00A618AC"/>
    <w:rsid w:val="00A872A4"/>
    <w:rsid w:val="00A9227C"/>
    <w:rsid w:val="00AE74A7"/>
    <w:rsid w:val="00AE762A"/>
    <w:rsid w:val="00AF1EF0"/>
    <w:rsid w:val="00AF5F7F"/>
    <w:rsid w:val="00B03053"/>
    <w:rsid w:val="00B10445"/>
    <w:rsid w:val="00B178B6"/>
    <w:rsid w:val="00B2149C"/>
    <w:rsid w:val="00B260B0"/>
    <w:rsid w:val="00B51686"/>
    <w:rsid w:val="00B52248"/>
    <w:rsid w:val="00B85636"/>
    <w:rsid w:val="00B90D98"/>
    <w:rsid w:val="00BA5F40"/>
    <w:rsid w:val="00BD0D85"/>
    <w:rsid w:val="00BE3767"/>
    <w:rsid w:val="00BF49FD"/>
    <w:rsid w:val="00C06170"/>
    <w:rsid w:val="00C0791E"/>
    <w:rsid w:val="00C1638D"/>
    <w:rsid w:val="00C379C2"/>
    <w:rsid w:val="00C60E6D"/>
    <w:rsid w:val="00C651BE"/>
    <w:rsid w:val="00C70767"/>
    <w:rsid w:val="00C71AE3"/>
    <w:rsid w:val="00C7492D"/>
    <w:rsid w:val="00C76F13"/>
    <w:rsid w:val="00C802E8"/>
    <w:rsid w:val="00C90AAE"/>
    <w:rsid w:val="00C9248D"/>
    <w:rsid w:val="00C96348"/>
    <w:rsid w:val="00CB68BB"/>
    <w:rsid w:val="00CC11AB"/>
    <w:rsid w:val="00CC2CEE"/>
    <w:rsid w:val="00CC5B9A"/>
    <w:rsid w:val="00CD0E81"/>
    <w:rsid w:val="00CD46ED"/>
    <w:rsid w:val="00CD6E35"/>
    <w:rsid w:val="00CE1DD9"/>
    <w:rsid w:val="00CE3B59"/>
    <w:rsid w:val="00CE55E8"/>
    <w:rsid w:val="00CF68C3"/>
    <w:rsid w:val="00D31843"/>
    <w:rsid w:val="00D3293F"/>
    <w:rsid w:val="00D5028A"/>
    <w:rsid w:val="00D52CCC"/>
    <w:rsid w:val="00D87B4F"/>
    <w:rsid w:val="00DA552A"/>
    <w:rsid w:val="00DB1121"/>
    <w:rsid w:val="00DC19C0"/>
    <w:rsid w:val="00DD2EA8"/>
    <w:rsid w:val="00DF2BBF"/>
    <w:rsid w:val="00E0198A"/>
    <w:rsid w:val="00E025FE"/>
    <w:rsid w:val="00E552B4"/>
    <w:rsid w:val="00E55A75"/>
    <w:rsid w:val="00E834B0"/>
    <w:rsid w:val="00E97F02"/>
    <w:rsid w:val="00EA257D"/>
    <w:rsid w:val="00EB386F"/>
    <w:rsid w:val="00EB4079"/>
    <w:rsid w:val="00EB730B"/>
    <w:rsid w:val="00EC524A"/>
    <w:rsid w:val="00ED5D78"/>
    <w:rsid w:val="00ED60A9"/>
    <w:rsid w:val="00EE1E40"/>
    <w:rsid w:val="00F02AE7"/>
    <w:rsid w:val="00F215CA"/>
    <w:rsid w:val="00F2586B"/>
    <w:rsid w:val="00F5320C"/>
    <w:rsid w:val="00F61F1F"/>
    <w:rsid w:val="00F81BC3"/>
    <w:rsid w:val="00F964F8"/>
    <w:rsid w:val="00FB12DD"/>
    <w:rsid w:val="00FB19E9"/>
    <w:rsid w:val="00FB4A44"/>
    <w:rsid w:val="00FD3803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CCBAB-4B76-4CA1-92E4-3BB6AA43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49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49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F61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8FE93-4F60-4A4B-BD1A-26902885B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21</Pages>
  <Words>8374</Words>
  <Characters>47734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6</cp:revision>
  <cp:lastPrinted>2019-09-26T13:44:00Z</cp:lastPrinted>
  <dcterms:created xsi:type="dcterms:W3CDTF">2020-11-24T07:35:00Z</dcterms:created>
  <dcterms:modified xsi:type="dcterms:W3CDTF">2020-11-25T07:53:00Z</dcterms:modified>
</cp:coreProperties>
</file>