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A9E" w:rsidRDefault="00B70A9E" w:rsidP="00184034">
      <w:pPr>
        <w:jc w:val="center"/>
        <w:outlineLvl w:val="0"/>
        <w:rPr>
          <w:b/>
          <w:noProof/>
          <w:sz w:val="20"/>
          <w:szCs w:val="20"/>
        </w:rPr>
      </w:pPr>
      <w:bookmarkStart w:id="0" w:name="_GoBack"/>
      <w:bookmarkEnd w:id="0"/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184034">
      <w:pPr>
        <w:jc w:val="center"/>
        <w:rPr>
          <w:sz w:val="28"/>
          <w:szCs w:val="28"/>
        </w:rPr>
      </w:pPr>
    </w:p>
    <w:p w:rsidR="00197062" w:rsidRPr="00E936EA" w:rsidRDefault="00197062" w:rsidP="00184034">
      <w:pPr>
        <w:jc w:val="center"/>
        <w:outlineLvl w:val="3"/>
        <w:rPr>
          <w:b/>
          <w:sz w:val="28"/>
          <w:szCs w:val="28"/>
        </w:rPr>
      </w:pPr>
      <w:r w:rsidRPr="00E936EA">
        <w:rPr>
          <w:b/>
          <w:sz w:val="28"/>
          <w:szCs w:val="28"/>
        </w:rPr>
        <w:t>Департамент здравоохранения,</w:t>
      </w:r>
    </w:p>
    <w:p w:rsidR="00197062" w:rsidRPr="00E936EA" w:rsidRDefault="00197062" w:rsidP="00184034">
      <w:pPr>
        <w:jc w:val="center"/>
        <w:outlineLvl w:val="3"/>
        <w:rPr>
          <w:b/>
          <w:sz w:val="28"/>
          <w:szCs w:val="28"/>
        </w:rPr>
      </w:pPr>
      <w:r w:rsidRPr="00E936EA">
        <w:rPr>
          <w:b/>
          <w:sz w:val="28"/>
          <w:szCs w:val="28"/>
        </w:rPr>
        <w:t>труда и социальной защиты населения</w:t>
      </w:r>
    </w:p>
    <w:p w:rsidR="00B70A9E" w:rsidRPr="00E936EA" w:rsidRDefault="00197062" w:rsidP="00184034">
      <w:pPr>
        <w:jc w:val="center"/>
        <w:outlineLvl w:val="3"/>
        <w:rPr>
          <w:b/>
          <w:sz w:val="28"/>
          <w:szCs w:val="28"/>
        </w:rPr>
      </w:pPr>
      <w:r w:rsidRPr="00E936EA">
        <w:rPr>
          <w:b/>
          <w:sz w:val="28"/>
          <w:szCs w:val="28"/>
        </w:rPr>
        <w:t>Ненецкого автономного округа</w:t>
      </w:r>
    </w:p>
    <w:p w:rsidR="00197062" w:rsidRPr="00E936EA" w:rsidRDefault="00197062" w:rsidP="00184034">
      <w:pPr>
        <w:jc w:val="center"/>
        <w:outlineLvl w:val="3"/>
        <w:rPr>
          <w:sz w:val="28"/>
          <w:szCs w:val="28"/>
        </w:rPr>
      </w:pPr>
    </w:p>
    <w:p w:rsidR="00B70A9E" w:rsidRPr="00E936EA" w:rsidRDefault="0048443A" w:rsidP="00184034">
      <w:pPr>
        <w:jc w:val="center"/>
        <w:outlineLvl w:val="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ПРИКАЗ</w:t>
      </w:r>
    </w:p>
    <w:p w:rsidR="00B70A9E" w:rsidRPr="00E936EA" w:rsidRDefault="00B70A9E" w:rsidP="00184034">
      <w:pPr>
        <w:jc w:val="center"/>
        <w:rPr>
          <w:sz w:val="28"/>
          <w:szCs w:val="28"/>
        </w:rPr>
      </w:pPr>
    </w:p>
    <w:p w:rsidR="00005810" w:rsidRPr="00E936EA" w:rsidRDefault="00005810" w:rsidP="00184034">
      <w:pPr>
        <w:jc w:val="center"/>
        <w:rPr>
          <w:sz w:val="28"/>
          <w:szCs w:val="28"/>
        </w:rPr>
      </w:pPr>
    </w:p>
    <w:p w:rsidR="00B70A9E" w:rsidRPr="00E936EA" w:rsidRDefault="00B70A9E" w:rsidP="00184034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 w:rsidRPr="00E936EA">
        <w:rPr>
          <w:sz w:val="28"/>
          <w:szCs w:val="28"/>
        </w:rPr>
        <w:t xml:space="preserve">от </w:t>
      </w:r>
      <w:r w:rsidR="00A13B0B">
        <w:rPr>
          <w:sz w:val="28"/>
          <w:szCs w:val="28"/>
        </w:rPr>
        <w:t>___ августа 2020</w:t>
      </w:r>
      <w:r w:rsidR="00184034" w:rsidRPr="00E936EA">
        <w:rPr>
          <w:sz w:val="28"/>
          <w:szCs w:val="28"/>
        </w:rPr>
        <w:t xml:space="preserve"> г.</w:t>
      </w:r>
      <w:r w:rsidR="006542D1" w:rsidRPr="00E936EA">
        <w:rPr>
          <w:sz w:val="28"/>
          <w:szCs w:val="28"/>
        </w:rPr>
        <w:t xml:space="preserve"> </w:t>
      </w:r>
      <w:r w:rsidR="0081341F">
        <w:rPr>
          <w:sz w:val="28"/>
          <w:szCs w:val="28"/>
        </w:rPr>
        <w:t>№</w:t>
      </w:r>
      <w:r w:rsidR="00A5516F" w:rsidRPr="00E936EA">
        <w:rPr>
          <w:sz w:val="28"/>
          <w:szCs w:val="28"/>
        </w:rPr>
        <w:t xml:space="preserve"> _____</w:t>
      </w:r>
    </w:p>
    <w:p w:rsidR="00B70A9E" w:rsidRPr="00E936EA" w:rsidRDefault="00B70A9E" w:rsidP="00184034">
      <w:pPr>
        <w:jc w:val="center"/>
        <w:rPr>
          <w:bCs/>
          <w:sz w:val="28"/>
          <w:szCs w:val="28"/>
        </w:rPr>
      </w:pPr>
      <w:r w:rsidRPr="00E936EA">
        <w:rPr>
          <w:bCs/>
          <w:sz w:val="28"/>
          <w:szCs w:val="28"/>
        </w:rPr>
        <w:t>г.</w:t>
      </w:r>
      <w:r w:rsidR="000B3645" w:rsidRPr="00E936EA">
        <w:rPr>
          <w:bCs/>
          <w:sz w:val="28"/>
          <w:szCs w:val="28"/>
        </w:rPr>
        <w:t xml:space="preserve"> </w:t>
      </w:r>
      <w:r w:rsidRPr="00E936EA">
        <w:rPr>
          <w:bCs/>
          <w:sz w:val="28"/>
          <w:szCs w:val="28"/>
        </w:rPr>
        <w:t>Нарьян-Мар</w:t>
      </w:r>
    </w:p>
    <w:p w:rsidR="00B94247" w:rsidRPr="00E936EA" w:rsidRDefault="00B94247" w:rsidP="00184034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35"/>
      </w:tblGrid>
      <w:tr w:rsidR="00B94247" w:rsidRPr="00E936EA" w:rsidTr="00825C37">
        <w:trPr>
          <w:trHeight w:val="1338"/>
          <w:jc w:val="center"/>
        </w:trPr>
        <w:tc>
          <w:tcPr>
            <w:tcW w:w="7135" w:type="dxa"/>
          </w:tcPr>
          <w:p w:rsidR="00E447E4" w:rsidRDefault="0048443A" w:rsidP="001F22CB">
            <w:pPr>
              <w:ind w:left="-60" w:right="-345"/>
              <w:jc w:val="center"/>
              <w:rPr>
                <w:b/>
                <w:sz w:val="26"/>
                <w:szCs w:val="26"/>
              </w:rPr>
            </w:pPr>
            <w:r w:rsidRPr="00E447E4">
              <w:rPr>
                <w:b/>
                <w:sz w:val="26"/>
                <w:szCs w:val="26"/>
              </w:rPr>
              <w:t xml:space="preserve">О внесении изменений </w:t>
            </w:r>
          </w:p>
          <w:p w:rsidR="00B123D7" w:rsidRDefault="0048443A" w:rsidP="00B123D7">
            <w:pPr>
              <w:ind w:left="-60" w:right="-345"/>
              <w:jc w:val="center"/>
              <w:rPr>
                <w:b/>
                <w:sz w:val="26"/>
                <w:szCs w:val="26"/>
              </w:rPr>
            </w:pPr>
            <w:r w:rsidRPr="00E447E4">
              <w:rPr>
                <w:b/>
                <w:sz w:val="26"/>
                <w:szCs w:val="26"/>
              </w:rPr>
              <w:t xml:space="preserve">в </w:t>
            </w:r>
            <w:r w:rsidR="00B123D7">
              <w:rPr>
                <w:b/>
                <w:sz w:val="26"/>
                <w:szCs w:val="26"/>
              </w:rPr>
              <w:t xml:space="preserve">приказ Департамента здравоохранения, труда </w:t>
            </w:r>
          </w:p>
          <w:p w:rsidR="00B123D7" w:rsidRDefault="00B123D7" w:rsidP="00B123D7">
            <w:pPr>
              <w:ind w:left="-60" w:right="-345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и социальной защиты населения Ненецкого </w:t>
            </w:r>
          </w:p>
          <w:p w:rsidR="00C269D4" w:rsidRPr="00E447E4" w:rsidRDefault="00B123D7" w:rsidP="00B123D7">
            <w:pPr>
              <w:ind w:left="-60" w:right="-345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автономного округа от 04.08.2015 № 31</w:t>
            </w:r>
            <w:r w:rsidR="00301C50" w:rsidRPr="00E447E4">
              <w:rPr>
                <w:b/>
                <w:sz w:val="26"/>
                <w:szCs w:val="26"/>
              </w:rPr>
              <w:t xml:space="preserve"> </w:t>
            </w:r>
          </w:p>
          <w:p w:rsidR="00B94247" w:rsidRDefault="00B94247" w:rsidP="00383DA7">
            <w:pPr>
              <w:jc w:val="center"/>
              <w:rPr>
                <w:sz w:val="28"/>
                <w:szCs w:val="28"/>
              </w:rPr>
            </w:pPr>
          </w:p>
          <w:p w:rsidR="001F22CB" w:rsidRPr="00E936EA" w:rsidRDefault="001F22CB" w:rsidP="00383DA7">
            <w:pPr>
              <w:jc w:val="center"/>
              <w:rPr>
                <w:sz w:val="28"/>
                <w:szCs w:val="28"/>
              </w:rPr>
            </w:pPr>
          </w:p>
        </w:tc>
      </w:tr>
    </w:tbl>
    <w:p w:rsidR="001F22CB" w:rsidRPr="00E447E4" w:rsidRDefault="00B82A27" w:rsidP="00EA0F48">
      <w:pPr>
        <w:pStyle w:val="21"/>
        <w:shd w:val="clear" w:color="auto" w:fill="auto"/>
        <w:spacing w:before="0" w:after="0" w:line="240" w:lineRule="auto"/>
        <w:ind w:firstLine="709"/>
        <w:jc w:val="both"/>
      </w:pPr>
      <w:r w:rsidRPr="00E447E4">
        <w:t xml:space="preserve">В соответствии с постановлением Администрации Ненецкого автономного округа от 30.09.2011 </w:t>
      </w:r>
      <w:r w:rsidR="0081341F" w:rsidRPr="00E447E4">
        <w:t>№</w:t>
      </w:r>
      <w:r w:rsidRPr="00E447E4">
        <w:t xml:space="preserve"> 216 п </w:t>
      </w:r>
      <w:r w:rsidR="0081341F" w:rsidRPr="00E447E4">
        <w:t>«</w:t>
      </w:r>
      <w:r w:rsidRPr="00E447E4">
        <w:t>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</w:t>
      </w:r>
      <w:r w:rsidR="0081341F" w:rsidRPr="00E447E4">
        <w:t>»</w:t>
      </w:r>
      <w:r w:rsidRPr="00E447E4">
        <w:t xml:space="preserve"> и в целях приведения нормативных правовых актов Ненецкого автономного округа в соответствие </w:t>
      </w:r>
      <w:r w:rsidR="00E447E4">
        <w:br/>
      </w:r>
      <w:r w:rsidRPr="00E447E4">
        <w:t>с законодательством Российской Федерации приказываю:</w:t>
      </w:r>
    </w:p>
    <w:p w:rsidR="001F22CB" w:rsidRPr="00E447E4" w:rsidRDefault="009704B2" w:rsidP="001F22CB">
      <w:pPr>
        <w:pStyle w:val="ab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Утвердить изменения в </w:t>
      </w:r>
      <w:r w:rsidR="00B123D7">
        <w:rPr>
          <w:rFonts w:ascii="Times New Roman" w:eastAsiaTheme="minorHAnsi" w:hAnsi="Times New Roman" w:cs="Times New Roman"/>
          <w:sz w:val="26"/>
          <w:szCs w:val="26"/>
          <w:lang w:eastAsia="en-US"/>
        </w:rPr>
        <w:t>приказ</w:t>
      </w:r>
      <w:r w:rsidR="00B123D7" w:rsidRPr="005619E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Департамента здравоохранения, </w:t>
      </w:r>
      <w:r w:rsidR="00B123D7" w:rsidRPr="0081341F">
        <w:rPr>
          <w:rFonts w:ascii="Times New Roman" w:eastAsiaTheme="minorHAnsi" w:hAnsi="Times New Roman" w:cs="Times New Roman"/>
          <w:color w:val="auto"/>
          <w:sz w:val="26"/>
          <w:szCs w:val="26"/>
          <w:lang w:eastAsia="en-US"/>
        </w:rPr>
        <w:t xml:space="preserve">труда </w:t>
      </w:r>
      <w:r w:rsidR="00B123D7">
        <w:rPr>
          <w:rFonts w:ascii="Times New Roman" w:eastAsiaTheme="minorHAnsi" w:hAnsi="Times New Roman" w:cs="Times New Roman"/>
          <w:color w:val="auto"/>
          <w:sz w:val="26"/>
          <w:szCs w:val="26"/>
          <w:lang w:eastAsia="en-US"/>
        </w:rPr>
        <w:br/>
      </w:r>
      <w:r w:rsidR="00B123D7" w:rsidRPr="0081341F">
        <w:rPr>
          <w:rFonts w:ascii="Times New Roman" w:eastAsiaTheme="minorHAnsi" w:hAnsi="Times New Roman" w:cs="Times New Roman"/>
          <w:color w:val="auto"/>
          <w:sz w:val="26"/>
          <w:szCs w:val="26"/>
          <w:lang w:eastAsia="en-US"/>
        </w:rPr>
        <w:t xml:space="preserve">и социальной защиты населения Ненецкого автономного округа от 04.08.2015 </w:t>
      </w:r>
      <w:r w:rsidR="00B123D7">
        <w:rPr>
          <w:rFonts w:ascii="Times New Roman" w:eastAsiaTheme="minorHAnsi" w:hAnsi="Times New Roman" w:cs="Times New Roman"/>
          <w:color w:val="auto"/>
          <w:sz w:val="26"/>
          <w:szCs w:val="26"/>
          <w:lang w:eastAsia="en-US"/>
        </w:rPr>
        <w:br/>
        <w:t>№ 31 «Об утверждении А</w:t>
      </w:r>
      <w:r w:rsidR="00B123D7">
        <w:rPr>
          <w:rFonts w:ascii="Times New Roman" w:eastAsiaTheme="minorHAnsi" w:hAnsi="Times New Roman" w:cs="Times New Roman"/>
          <w:sz w:val="26"/>
          <w:szCs w:val="26"/>
          <w:lang w:eastAsia="en-US"/>
        </w:rPr>
        <w:t>дминистративного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регламент</w:t>
      </w:r>
      <w:r w:rsidR="00B123D7">
        <w:rPr>
          <w:rFonts w:ascii="Times New Roman" w:eastAsiaTheme="minorHAnsi" w:hAnsi="Times New Roman" w:cs="Times New Roman"/>
          <w:sz w:val="26"/>
          <w:szCs w:val="26"/>
          <w:lang w:eastAsia="en-US"/>
        </w:rPr>
        <w:t>а</w:t>
      </w:r>
      <w:r w:rsidRPr="005619E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испо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лнения государственной функции «</w:t>
      </w:r>
      <w:r w:rsidRPr="005619E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Контроль за соответствием законодательству </w:t>
      </w:r>
      <w:r w:rsidR="00B123D7">
        <w:rPr>
          <w:rFonts w:ascii="Times New Roman" w:eastAsiaTheme="minorHAnsi" w:hAnsi="Times New Roman" w:cs="Times New Roman"/>
          <w:sz w:val="26"/>
          <w:szCs w:val="26"/>
          <w:lang w:eastAsia="en-US"/>
        </w:rPr>
        <w:br/>
      </w:r>
      <w:r w:rsidRPr="005619E5">
        <w:rPr>
          <w:rFonts w:ascii="Times New Roman" w:eastAsiaTheme="minorHAnsi" w:hAnsi="Times New Roman" w:cs="Times New Roman"/>
          <w:sz w:val="26"/>
          <w:szCs w:val="26"/>
          <w:lang w:eastAsia="en-US"/>
        </w:rPr>
        <w:t>и выполнением коллективных догов</w:t>
      </w:r>
      <w:r w:rsidR="00B123D7">
        <w:rPr>
          <w:rFonts w:ascii="Times New Roman" w:eastAsiaTheme="minorHAnsi" w:hAnsi="Times New Roman" w:cs="Times New Roman"/>
          <w:sz w:val="26"/>
          <w:szCs w:val="26"/>
          <w:lang w:eastAsia="en-US"/>
        </w:rPr>
        <w:t>оров, соглашений»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B82A27" w:rsidRPr="00E447E4">
        <w:rPr>
          <w:rFonts w:ascii="Times New Roman" w:hAnsi="Times New Roman" w:cs="Times New Roman"/>
          <w:sz w:val="26"/>
          <w:szCs w:val="26"/>
        </w:rPr>
        <w:t>согласно Приложению.</w:t>
      </w:r>
    </w:p>
    <w:p w:rsidR="00383DA7" w:rsidRPr="00E447E4" w:rsidRDefault="00B82A27" w:rsidP="00383DA7">
      <w:pPr>
        <w:ind w:firstLine="709"/>
        <w:jc w:val="both"/>
        <w:rPr>
          <w:sz w:val="26"/>
          <w:szCs w:val="26"/>
        </w:rPr>
      </w:pPr>
      <w:r w:rsidRPr="00E447E4">
        <w:rPr>
          <w:sz w:val="26"/>
          <w:szCs w:val="26"/>
        </w:rPr>
        <w:t>2. Настоящий</w:t>
      </w:r>
      <w:r w:rsidR="009E1E80" w:rsidRPr="00E447E4">
        <w:rPr>
          <w:sz w:val="26"/>
          <w:szCs w:val="26"/>
        </w:rPr>
        <w:t xml:space="preserve"> </w:t>
      </w:r>
      <w:r w:rsidRPr="00E447E4">
        <w:rPr>
          <w:sz w:val="26"/>
          <w:szCs w:val="26"/>
        </w:rPr>
        <w:t>приказ</w:t>
      </w:r>
      <w:r w:rsidR="009E1E80" w:rsidRPr="00E447E4">
        <w:rPr>
          <w:sz w:val="26"/>
          <w:szCs w:val="26"/>
        </w:rPr>
        <w:t xml:space="preserve"> вступает в силу </w:t>
      </w:r>
      <w:r w:rsidR="00B123D7">
        <w:rPr>
          <w:sz w:val="26"/>
          <w:szCs w:val="26"/>
        </w:rPr>
        <w:t>через 10 дней после его официального опубликования.</w:t>
      </w:r>
    </w:p>
    <w:p w:rsidR="00697EA4" w:rsidRPr="00E447E4" w:rsidRDefault="00697EA4" w:rsidP="00383DA7">
      <w:pPr>
        <w:jc w:val="both"/>
        <w:rPr>
          <w:sz w:val="26"/>
          <w:szCs w:val="26"/>
        </w:rPr>
      </w:pPr>
    </w:p>
    <w:p w:rsidR="009E1E80" w:rsidRPr="00E447E4" w:rsidRDefault="009E1E80" w:rsidP="00383DA7">
      <w:pPr>
        <w:jc w:val="both"/>
        <w:rPr>
          <w:sz w:val="26"/>
          <w:szCs w:val="26"/>
        </w:rPr>
      </w:pPr>
    </w:p>
    <w:p w:rsidR="00894EE9" w:rsidRPr="00E447E4" w:rsidRDefault="00894EE9" w:rsidP="00383DA7">
      <w:pPr>
        <w:jc w:val="both"/>
        <w:rPr>
          <w:sz w:val="26"/>
          <w:szCs w:val="26"/>
        </w:rPr>
      </w:pPr>
    </w:p>
    <w:p w:rsidR="008C0B0E" w:rsidRDefault="008C0B0E" w:rsidP="008C0B0E">
      <w:pPr>
        <w:jc w:val="both"/>
        <w:rPr>
          <w:sz w:val="26"/>
          <w:szCs w:val="26"/>
        </w:rPr>
      </w:pPr>
      <w:r>
        <w:rPr>
          <w:sz w:val="26"/>
          <w:szCs w:val="26"/>
        </w:rPr>
        <w:t>Исполняющий обязанности</w:t>
      </w:r>
    </w:p>
    <w:p w:rsidR="008C0B0E" w:rsidRPr="00E447E4" w:rsidRDefault="008C0B0E" w:rsidP="008C0B0E">
      <w:pPr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Pr="00E447E4">
        <w:rPr>
          <w:sz w:val="26"/>
          <w:szCs w:val="26"/>
        </w:rPr>
        <w:t>уководител</w:t>
      </w:r>
      <w:r>
        <w:rPr>
          <w:sz w:val="26"/>
          <w:szCs w:val="26"/>
        </w:rPr>
        <w:t>я</w:t>
      </w:r>
      <w:r w:rsidRPr="00E447E4">
        <w:rPr>
          <w:sz w:val="26"/>
          <w:szCs w:val="26"/>
        </w:rPr>
        <w:t xml:space="preserve"> Департамента </w:t>
      </w:r>
    </w:p>
    <w:p w:rsidR="008C0B0E" w:rsidRPr="00E447E4" w:rsidRDefault="008C0B0E" w:rsidP="008C0B0E">
      <w:pPr>
        <w:jc w:val="both"/>
        <w:rPr>
          <w:sz w:val="26"/>
          <w:szCs w:val="26"/>
        </w:rPr>
      </w:pPr>
      <w:r w:rsidRPr="00E447E4">
        <w:rPr>
          <w:sz w:val="26"/>
          <w:szCs w:val="26"/>
        </w:rPr>
        <w:t xml:space="preserve">здравоохранения, труда </w:t>
      </w:r>
    </w:p>
    <w:p w:rsidR="008C0B0E" w:rsidRPr="00E447E4" w:rsidRDefault="008C0B0E" w:rsidP="008C0B0E">
      <w:pPr>
        <w:jc w:val="both"/>
        <w:rPr>
          <w:sz w:val="26"/>
          <w:szCs w:val="26"/>
        </w:rPr>
      </w:pPr>
      <w:r w:rsidRPr="00E447E4">
        <w:rPr>
          <w:sz w:val="26"/>
          <w:szCs w:val="26"/>
        </w:rPr>
        <w:t>и социальной защиты населения</w:t>
      </w:r>
    </w:p>
    <w:p w:rsidR="00884E37" w:rsidRDefault="008C0B0E" w:rsidP="008C0B0E">
      <w:pPr>
        <w:tabs>
          <w:tab w:val="right" w:pos="-6521"/>
        </w:tabs>
        <w:jc w:val="both"/>
        <w:rPr>
          <w:sz w:val="26"/>
          <w:szCs w:val="26"/>
        </w:rPr>
      </w:pPr>
      <w:r w:rsidRPr="00E447E4">
        <w:rPr>
          <w:sz w:val="26"/>
          <w:szCs w:val="26"/>
        </w:rPr>
        <w:t>Ненецкого автономного округа</w:t>
      </w:r>
      <w:r w:rsidRPr="00E447E4">
        <w:rPr>
          <w:sz w:val="26"/>
          <w:szCs w:val="26"/>
        </w:rPr>
        <w:tab/>
        <w:t xml:space="preserve">                      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</w:t>
      </w:r>
      <w:r w:rsidRPr="00E447E4">
        <w:rPr>
          <w:sz w:val="26"/>
          <w:szCs w:val="26"/>
        </w:rPr>
        <w:t xml:space="preserve">  </w:t>
      </w:r>
      <w:r>
        <w:rPr>
          <w:sz w:val="26"/>
          <w:szCs w:val="26"/>
        </w:rPr>
        <w:tab/>
        <w:t xml:space="preserve">    В.В. Сойко</w:t>
      </w:r>
      <w:r w:rsidR="00884E37">
        <w:rPr>
          <w:sz w:val="26"/>
          <w:szCs w:val="26"/>
        </w:rPr>
        <w:br w:type="page"/>
      </w:r>
    </w:p>
    <w:p w:rsidR="00884E37" w:rsidRDefault="00884E37" w:rsidP="007C5EE6">
      <w:pPr>
        <w:tabs>
          <w:tab w:val="right" w:pos="-6521"/>
        </w:tabs>
        <w:jc w:val="both"/>
        <w:rPr>
          <w:sz w:val="26"/>
          <w:szCs w:val="26"/>
        </w:rPr>
        <w:sectPr w:rsidR="00884E37" w:rsidSect="001F22CB">
          <w:head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3E62A4" w:rsidRDefault="003E62A4" w:rsidP="00B04109">
      <w:pPr>
        <w:pStyle w:val="21"/>
        <w:shd w:val="clear" w:color="auto" w:fill="auto"/>
        <w:tabs>
          <w:tab w:val="left" w:pos="7661"/>
        </w:tabs>
        <w:spacing w:before="0" w:after="0" w:line="260" w:lineRule="exact"/>
        <w:ind w:left="6096"/>
        <w:jc w:val="left"/>
      </w:pPr>
      <w:r>
        <w:lastRenderedPageBreak/>
        <w:t xml:space="preserve">Приложение </w:t>
      </w:r>
    </w:p>
    <w:p w:rsidR="003E62A4" w:rsidRDefault="003E62A4" w:rsidP="00B04109">
      <w:pPr>
        <w:pStyle w:val="21"/>
        <w:shd w:val="clear" w:color="auto" w:fill="auto"/>
        <w:tabs>
          <w:tab w:val="left" w:pos="7661"/>
        </w:tabs>
        <w:spacing w:before="0" w:after="0" w:line="260" w:lineRule="exact"/>
        <w:ind w:left="6096"/>
        <w:jc w:val="left"/>
      </w:pPr>
      <w:r>
        <w:t xml:space="preserve">к </w:t>
      </w:r>
      <w:r w:rsidR="00B82A27">
        <w:t>приказу</w:t>
      </w:r>
      <w:r>
        <w:t xml:space="preserve"> Департамента здравоохранения, труда </w:t>
      </w:r>
      <w:r w:rsidR="0016609E">
        <w:br/>
      </w:r>
      <w:r>
        <w:t>и социальной защиты населени</w:t>
      </w:r>
      <w:r w:rsidR="00B04109">
        <w:t xml:space="preserve">я Ненецкого автономного округа </w:t>
      </w:r>
      <w:r w:rsidR="00B04109">
        <w:br/>
      </w:r>
      <w:r>
        <w:t xml:space="preserve">от </w:t>
      </w:r>
      <w:r w:rsidR="00B82A27">
        <w:t>__</w:t>
      </w:r>
      <w:r w:rsidR="00EA0F48">
        <w:t>.</w:t>
      </w:r>
      <w:r w:rsidRPr="003E62A4">
        <w:t xml:space="preserve"> </w:t>
      </w:r>
      <w:r w:rsidR="00E447E4">
        <w:t>_____</w:t>
      </w:r>
      <w:r w:rsidR="00EA0F48">
        <w:t>2020</w:t>
      </w:r>
      <w:r>
        <w:t xml:space="preserve"> </w:t>
      </w:r>
      <w:r w:rsidR="0081341F">
        <w:t>№</w:t>
      </w:r>
      <w:r>
        <w:t xml:space="preserve"> ___</w:t>
      </w:r>
    </w:p>
    <w:p w:rsidR="00F42749" w:rsidRDefault="0081341F" w:rsidP="00B04109">
      <w:pPr>
        <w:pStyle w:val="21"/>
        <w:shd w:val="clear" w:color="auto" w:fill="auto"/>
        <w:tabs>
          <w:tab w:val="left" w:pos="7661"/>
        </w:tabs>
        <w:spacing w:before="0" w:after="0" w:line="260" w:lineRule="exact"/>
        <w:ind w:left="6096"/>
        <w:jc w:val="left"/>
      </w:pPr>
      <w:r>
        <w:t>«</w:t>
      </w:r>
      <w:r w:rsidR="00B82A27">
        <w:t xml:space="preserve">О внесении изменений </w:t>
      </w:r>
      <w:r w:rsidR="00B82A27">
        <w:br/>
        <w:t xml:space="preserve">в </w:t>
      </w:r>
      <w:r w:rsidR="00D52C0E">
        <w:rPr>
          <w:rFonts w:eastAsiaTheme="minorHAnsi"/>
        </w:rPr>
        <w:t>приказ</w:t>
      </w:r>
      <w:r w:rsidR="00D52C0E" w:rsidRPr="005619E5">
        <w:rPr>
          <w:rFonts w:eastAsiaTheme="minorHAnsi"/>
        </w:rPr>
        <w:t xml:space="preserve"> Департамента здравоохранения, </w:t>
      </w:r>
      <w:r w:rsidR="00D52C0E" w:rsidRPr="0081341F">
        <w:rPr>
          <w:rFonts w:eastAsiaTheme="minorHAnsi"/>
        </w:rPr>
        <w:t xml:space="preserve">труда </w:t>
      </w:r>
      <w:r w:rsidR="00D52C0E">
        <w:rPr>
          <w:rFonts w:eastAsiaTheme="minorHAnsi"/>
        </w:rPr>
        <w:br/>
      </w:r>
      <w:r w:rsidR="00D52C0E" w:rsidRPr="0081341F">
        <w:rPr>
          <w:rFonts w:eastAsiaTheme="minorHAnsi"/>
        </w:rPr>
        <w:t xml:space="preserve">и социальной защиты населения Ненецкого автономного округа </w:t>
      </w:r>
      <w:r w:rsidR="00D52C0E">
        <w:rPr>
          <w:rFonts w:eastAsiaTheme="minorHAnsi"/>
        </w:rPr>
        <w:br/>
      </w:r>
      <w:r w:rsidR="00D52C0E" w:rsidRPr="0081341F">
        <w:rPr>
          <w:rFonts w:eastAsiaTheme="minorHAnsi"/>
        </w:rPr>
        <w:t xml:space="preserve">от 04.08.2015 </w:t>
      </w:r>
      <w:r w:rsidR="00D52C0E">
        <w:rPr>
          <w:rFonts w:eastAsiaTheme="minorHAnsi"/>
        </w:rPr>
        <w:t>№ 31</w:t>
      </w:r>
    </w:p>
    <w:p w:rsidR="003E62A4" w:rsidRDefault="003E62A4" w:rsidP="003E62A4">
      <w:pPr>
        <w:jc w:val="center"/>
        <w:rPr>
          <w:b/>
          <w:sz w:val="26"/>
          <w:szCs w:val="26"/>
        </w:rPr>
      </w:pPr>
    </w:p>
    <w:p w:rsidR="003E62A4" w:rsidRDefault="003E62A4" w:rsidP="003E62A4">
      <w:pPr>
        <w:jc w:val="center"/>
        <w:rPr>
          <w:b/>
          <w:sz w:val="26"/>
          <w:szCs w:val="26"/>
        </w:rPr>
      </w:pPr>
    </w:p>
    <w:p w:rsidR="003E62A4" w:rsidRDefault="003E62A4" w:rsidP="003E62A4">
      <w:pPr>
        <w:jc w:val="center"/>
        <w:rPr>
          <w:b/>
          <w:sz w:val="26"/>
          <w:szCs w:val="26"/>
        </w:rPr>
      </w:pPr>
    </w:p>
    <w:p w:rsidR="003E62A4" w:rsidRDefault="00B82A27" w:rsidP="003E62A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Изменения</w:t>
      </w:r>
    </w:p>
    <w:p w:rsidR="00D52C0E" w:rsidRDefault="00B82A27" w:rsidP="00D52C0E">
      <w:pPr>
        <w:ind w:left="-60" w:right="-34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 </w:t>
      </w:r>
      <w:r w:rsidR="00D52C0E">
        <w:rPr>
          <w:b/>
          <w:sz w:val="26"/>
          <w:szCs w:val="26"/>
        </w:rPr>
        <w:t xml:space="preserve">приказ Департамента здравоохранения, труда </w:t>
      </w:r>
    </w:p>
    <w:p w:rsidR="00D52C0E" w:rsidRDefault="00D52C0E" w:rsidP="00D52C0E">
      <w:pPr>
        <w:ind w:left="-60" w:right="-34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 социальной защиты населения Ненецкого </w:t>
      </w:r>
    </w:p>
    <w:p w:rsidR="00B82A27" w:rsidRDefault="00D52C0E" w:rsidP="00D52C0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автономного округа от 04.08.2015 № 31</w:t>
      </w:r>
    </w:p>
    <w:p w:rsidR="00B82A27" w:rsidRPr="009704B2" w:rsidRDefault="00B82A27" w:rsidP="003E62A4">
      <w:pPr>
        <w:jc w:val="center"/>
        <w:rPr>
          <w:b/>
          <w:sz w:val="26"/>
          <w:szCs w:val="26"/>
        </w:rPr>
      </w:pPr>
    </w:p>
    <w:p w:rsidR="00B82A27" w:rsidRPr="009704B2" w:rsidRDefault="009704B2" w:rsidP="009704B2">
      <w:pPr>
        <w:pStyle w:val="ab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B82A27" w:rsidRPr="009704B2">
        <w:rPr>
          <w:rFonts w:ascii="Times New Roman" w:hAnsi="Times New Roman" w:cs="Times New Roman"/>
          <w:sz w:val="26"/>
          <w:szCs w:val="26"/>
        </w:rPr>
        <w:t xml:space="preserve">ункт 5 </w:t>
      </w:r>
      <w:r w:rsidR="0081341F" w:rsidRPr="009704B2">
        <w:rPr>
          <w:rFonts w:ascii="Times New Roman" w:hAnsi="Times New Roman" w:cs="Times New Roman"/>
          <w:sz w:val="26"/>
          <w:szCs w:val="26"/>
        </w:rPr>
        <w:t>изложить в следующей редакции</w:t>
      </w:r>
      <w:r w:rsidR="00B82A27" w:rsidRPr="009704B2">
        <w:rPr>
          <w:rFonts w:ascii="Times New Roman" w:hAnsi="Times New Roman" w:cs="Times New Roman"/>
          <w:sz w:val="26"/>
          <w:szCs w:val="26"/>
        </w:rPr>
        <w:t>:</w:t>
      </w:r>
    </w:p>
    <w:p w:rsidR="0081341F" w:rsidRPr="0081341F" w:rsidRDefault="0081341F" w:rsidP="0081341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«</w:t>
      </w:r>
      <w:r w:rsidRPr="0081341F">
        <w:rPr>
          <w:sz w:val="26"/>
          <w:szCs w:val="26"/>
        </w:rPr>
        <w:t xml:space="preserve">5. </w:t>
      </w:r>
      <w:r w:rsidRPr="0081341F">
        <w:rPr>
          <w:rFonts w:eastAsiaTheme="minorHAnsi"/>
          <w:sz w:val="26"/>
          <w:szCs w:val="26"/>
          <w:lang w:eastAsia="en-US"/>
        </w:rPr>
        <w:t>Перечень нормативных правовых актов, регулирующих исполнение государственной функции:</w:t>
      </w:r>
    </w:p>
    <w:p w:rsidR="0081341F" w:rsidRDefault="0081341F" w:rsidP="0081341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1341F">
        <w:rPr>
          <w:rFonts w:eastAsiaTheme="minorHAnsi"/>
          <w:sz w:val="26"/>
          <w:szCs w:val="26"/>
          <w:lang w:eastAsia="en-US"/>
        </w:rPr>
        <w:t>Трудовой кодекс</w:t>
      </w:r>
      <w:r>
        <w:rPr>
          <w:rFonts w:eastAsiaTheme="minorHAnsi"/>
          <w:sz w:val="26"/>
          <w:szCs w:val="26"/>
          <w:lang w:eastAsia="en-US"/>
        </w:rPr>
        <w:t xml:space="preserve"> Российской Федерации («</w:t>
      </w:r>
      <w:r w:rsidRPr="0081341F">
        <w:rPr>
          <w:rFonts w:eastAsiaTheme="minorHAnsi"/>
          <w:sz w:val="26"/>
          <w:szCs w:val="26"/>
          <w:lang w:eastAsia="en-US"/>
        </w:rPr>
        <w:t>Собрание законодательства Российской</w:t>
      </w:r>
      <w:r>
        <w:rPr>
          <w:rFonts w:eastAsiaTheme="minorHAnsi"/>
          <w:sz w:val="26"/>
          <w:szCs w:val="26"/>
          <w:lang w:eastAsia="en-US"/>
        </w:rPr>
        <w:t xml:space="preserve"> Федерации», 2002, № 1, ст. 3);</w:t>
      </w:r>
    </w:p>
    <w:p w:rsidR="0081341F" w:rsidRDefault="0081341F" w:rsidP="0081341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1341F">
        <w:rPr>
          <w:rFonts w:eastAsiaTheme="minorHAnsi"/>
          <w:sz w:val="26"/>
          <w:szCs w:val="26"/>
          <w:lang w:eastAsia="en-US"/>
        </w:rPr>
        <w:t>Закон Российской Фе</w:t>
      </w:r>
      <w:r>
        <w:rPr>
          <w:rFonts w:eastAsiaTheme="minorHAnsi"/>
          <w:sz w:val="26"/>
          <w:szCs w:val="26"/>
          <w:lang w:eastAsia="en-US"/>
        </w:rPr>
        <w:t>дерации от 19.04.1991 № 1032-1 «</w:t>
      </w:r>
      <w:r w:rsidRPr="0081341F">
        <w:rPr>
          <w:rFonts w:eastAsiaTheme="minorHAnsi"/>
          <w:sz w:val="26"/>
          <w:szCs w:val="26"/>
          <w:lang w:eastAsia="en-US"/>
        </w:rPr>
        <w:t>О занятости населения в Российской Федерации</w:t>
      </w:r>
      <w:r>
        <w:rPr>
          <w:rFonts w:eastAsiaTheme="minorHAnsi"/>
          <w:sz w:val="26"/>
          <w:szCs w:val="26"/>
          <w:lang w:eastAsia="en-US"/>
        </w:rPr>
        <w:t>»</w:t>
      </w:r>
      <w:r w:rsidRPr="0081341F">
        <w:rPr>
          <w:rFonts w:eastAsiaTheme="minorHAnsi"/>
          <w:sz w:val="26"/>
          <w:szCs w:val="26"/>
          <w:lang w:eastAsia="en-US"/>
        </w:rPr>
        <w:t xml:space="preserve"> (Ведомости Съезда народных депутатов РСФСР и Верховного Сове</w:t>
      </w:r>
      <w:r>
        <w:rPr>
          <w:rFonts w:eastAsiaTheme="minorHAnsi"/>
          <w:sz w:val="26"/>
          <w:szCs w:val="26"/>
          <w:lang w:eastAsia="en-US"/>
        </w:rPr>
        <w:t>та РСФСР, 1991, № 18, ст. 565);</w:t>
      </w:r>
    </w:p>
    <w:p w:rsidR="0081341F" w:rsidRDefault="0081341F" w:rsidP="0081341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1341F">
        <w:rPr>
          <w:rFonts w:eastAsiaTheme="minorHAnsi"/>
          <w:sz w:val="26"/>
          <w:szCs w:val="26"/>
          <w:lang w:eastAsia="en-US"/>
        </w:rPr>
        <w:t xml:space="preserve">Федеральный закон от 27.07.2006 </w:t>
      </w:r>
      <w:r>
        <w:rPr>
          <w:rFonts w:eastAsiaTheme="minorHAnsi"/>
          <w:sz w:val="26"/>
          <w:szCs w:val="26"/>
          <w:lang w:eastAsia="en-US"/>
        </w:rPr>
        <w:t>№</w:t>
      </w:r>
      <w:r w:rsidRPr="0081341F">
        <w:rPr>
          <w:rFonts w:eastAsiaTheme="minorHAnsi"/>
          <w:sz w:val="26"/>
          <w:szCs w:val="26"/>
          <w:lang w:eastAsia="en-US"/>
        </w:rPr>
        <w:t xml:space="preserve"> 149-ФЗ </w:t>
      </w:r>
      <w:r>
        <w:rPr>
          <w:rFonts w:eastAsiaTheme="minorHAnsi"/>
          <w:sz w:val="26"/>
          <w:szCs w:val="26"/>
          <w:lang w:eastAsia="en-US"/>
        </w:rPr>
        <w:t>«</w:t>
      </w:r>
      <w:r w:rsidRPr="0081341F">
        <w:rPr>
          <w:rFonts w:eastAsiaTheme="minorHAnsi"/>
          <w:sz w:val="26"/>
          <w:szCs w:val="26"/>
          <w:lang w:eastAsia="en-US"/>
        </w:rPr>
        <w:t>Об информации, информационных технологиях и о защите информации</w:t>
      </w:r>
      <w:r>
        <w:rPr>
          <w:rFonts w:eastAsiaTheme="minorHAnsi"/>
          <w:sz w:val="26"/>
          <w:szCs w:val="26"/>
          <w:lang w:eastAsia="en-US"/>
        </w:rPr>
        <w:t>»</w:t>
      </w:r>
      <w:r w:rsidRPr="0081341F">
        <w:rPr>
          <w:rFonts w:eastAsiaTheme="minorHAnsi"/>
          <w:sz w:val="26"/>
          <w:szCs w:val="26"/>
          <w:lang w:eastAsia="en-US"/>
        </w:rPr>
        <w:t xml:space="preserve"> (</w:t>
      </w:r>
      <w:r>
        <w:rPr>
          <w:rFonts w:eastAsiaTheme="minorHAnsi"/>
          <w:sz w:val="26"/>
          <w:szCs w:val="26"/>
          <w:lang w:eastAsia="en-US"/>
        </w:rPr>
        <w:t>«</w:t>
      </w:r>
      <w:r w:rsidRPr="0081341F">
        <w:rPr>
          <w:rFonts w:eastAsiaTheme="minorHAnsi"/>
          <w:sz w:val="26"/>
          <w:szCs w:val="26"/>
          <w:lang w:eastAsia="en-US"/>
        </w:rPr>
        <w:t>Собрание законодательства Российской Федерации</w:t>
      </w:r>
      <w:r>
        <w:rPr>
          <w:rFonts w:eastAsiaTheme="minorHAnsi"/>
          <w:sz w:val="26"/>
          <w:szCs w:val="26"/>
          <w:lang w:eastAsia="en-US"/>
        </w:rPr>
        <w:t>», 2006, №</w:t>
      </w:r>
      <w:r w:rsidRPr="0081341F">
        <w:rPr>
          <w:rFonts w:eastAsiaTheme="minorHAnsi"/>
          <w:sz w:val="26"/>
          <w:szCs w:val="26"/>
          <w:lang w:eastAsia="en-US"/>
        </w:rPr>
        <w:t xml:space="preserve"> 31, ст. 3448);</w:t>
      </w:r>
    </w:p>
    <w:p w:rsidR="0081341F" w:rsidRDefault="0081341F" w:rsidP="0081341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1341F">
        <w:rPr>
          <w:rFonts w:eastAsiaTheme="minorHAnsi"/>
          <w:sz w:val="26"/>
          <w:szCs w:val="26"/>
          <w:lang w:eastAsia="en-US"/>
        </w:rPr>
        <w:t>Федеральный закон</w:t>
      </w:r>
      <w:r>
        <w:rPr>
          <w:rFonts w:eastAsiaTheme="minorHAnsi"/>
          <w:sz w:val="26"/>
          <w:szCs w:val="26"/>
          <w:lang w:eastAsia="en-US"/>
        </w:rPr>
        <w:t xml:space="preserve"> от 26.12.2008 №</w:t>
      </w:r>
      <w:r w:rsidRPr="0081341F">
        <w:rPr>
          <w:rFonts w:eastAsiaTheme="minorHAnsi"/>
          <w:sz w:val="26"/>
          <w:szCs w:val="26"/>
          <w:lang w:eastAsia="en-US"/>
        </w:rPr>
        <w:t xml:space="preserve"> 294-ФЗ </w:t>
      </w:r>
      <w:r>
        <w:rPr>
          <w:rFonts w:eastAsiaTheme="minorHAnsi"/>
          <w:sz w:val="26"/>
          <w:szCs w:val="26"/>
          <w:lang w:eastAsia="en-US"/>
        </w:rPr>
        <w:t>«</w:t>
      </w:r>
      <w:r w:rsidRPr="0081341F">
        <w:rPr>
          <w:rFonts w:eastAsiaTheme="minorHAnsi"/>
          <w:sz w:val="26"/>
          <w:szCs w:val="26"/>
          <w:lang w:eastAsia="en-US"/>
        </w:rPr>
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>
        <w:rPr>
          <w:rFonts w:eastAsiaTheme="minorHAnsi"/>
          <w:sz w:val="26"/>
          <w:szCs w:val="26"/>
          <w:lang w:eastAsia="en-US"/>
        </w:rPr>
        <w:t>»</w:t>
      </w:r>
      <w:r w:rsidRPr="0081341F">
        <w:rPr>
          <w:rFonts w:eastAsiaTheme="minorHAnsi"/>
          <w:sz w:val="26"/>
          <w:szCs w:val="26"/>
          <w:lang w:eastAsia="en-US"/>
        </w:rPr>
        <w:t xml:space="preserve"> (Собрание законодательства Российской Федерации, 2008, N 52 (ч. I), ст. 6249);</w:t>
      </w:r>
    </w:p>
    <w:p w:rsidR="00DE58BA" w:rsidRDefault="00DE58BA" w:rsidP="0081341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81341F">
        <w:rPr>
          <w:sz w:val="26"/>
          <w:szCs w:val="26"/>
        </w:rPr>
        <w:t xml:space="preserve">Федеральный закон от 13.07.2020 </w:t>
      </w:r>
      <w:r>
        <w:rPr>
          <w:sz w:val="26"/>
          <w:szCs w:val="26"/>
        </w:rPr>
        <w:t>№</w:t>
      </w:r>
      <w:r w:rsidRPr="0081341F">
        <w:rPr>
          <w:sz w:val="26"/>
          <w:szCs w:val="26"/>
        </w:rPr>
        <w:t xml:space="preserve"> 193-ФЗ </w:t>
      </w:r>
      <w:r>
        <w:rPr>
          <w:sz w:val="26"/>
          <w:szCs w:val="26"/>
        </w:rPr>
        <w:t>«</w:t>
      </w:r>
      <w:r w:rsidRPr="0081341F">
        <w:rPr>
          <w:sz w:val="26"/>
          <w:szCs w:val="26"/>
        </w:rPr>
        <w:t>О государственной поддержке предпринимательской деятельности в Арктической зоне Российской Федерации</w:t>
      </w:r>
      <w:r>
        <w:rPr>
          <w:sz w:val="26"/>
          <w:szCs w:val="26"/>
        </w:rPr>
        <w:t>»</w:t>
      </w:r>
      <w:r w:rsidRPr="0081341F">
        <w:rPr>
          <w:sz w:val="26"/>
          <w:szCs w:val="26"/>
        </w:rPr>
        <w:t xml:space="preserve"> (</w:t>
      </w:r>
      <w:r>
        <w:rPr>
          <w:sz w:val="26"/>
          <w:szCs w:val="26"/>
        </w:rPr>
        <w:t>«</w:t>
      </w:r>
      <w:r w:rsidRPr="0081341F">
        <w:rPr>
          <w:sz w:val="26"/>
          <w:szCs w:val="26"/>
        </w:rPr>
        <w:t>Собрание законодательства РФ</w:t>
      </w:r>
      <w:r>
        <w:rPr>
          <w:sz w:val="26"/>
          <w:szCs w:val="26"/>
        </w:rPr>
        <w:t>», 20.07.2020, № 29, ст. 4503) (далее –</w:t>
      </w:r>
      <w:r w:rsidR="00DB7F18">
        <w:rPr>
          <w:sz w:val="26"/>
          <w:szCs w:val="26"/>
        </w:rPr>
        <w:t xml:space="preserve"> Федеральный з</w:t>
      </w:r>
      <w:r>
        <w:rPr>
          <w:sz w:val="26"/>
          <w:szCs w:val="26"/>
        </w:rPr>
        <w:t>акон № 193-ФЗ);</w:t>
      </w:r>
    </w:p>
    <w:p w:rsidR="0081341F" w:rsidRPr="0081341F" w:rsidRDefault="0081341F" w:rsidP="0081341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Постановление</w:t>
      </w:r>
      <w:r w:rsidRPr="0081341F">
        <w:rPr>
          <w:rFonts w:eastAsiaTheme="minorHAnsi"/>
          <w:sz w:val="26"/>
          <w:szCs w:val="26"/>
          <w:lang w:eastAsia="en-US"/>
        </w:rPr>
        <w:t xml:space="preserve"> Правительства Росс</w:t>
      </w:r>
      <w:r>
        <w:rPr>
          <w:rFonts w:eastAsiaTheme="minorHAnsi"/>
          <w:sz w:val="26"/>
          <w:szCs w:val="26"/>
          <w:lang w:eastAsia="en-US"/>
        </w:rPr>
        <w:t>ийской Федерации от 30.06.2010 №</w:t>
      </w:r>
      <w:r w:rsidRPr="0081341F">
        <w:rPr>
          <w:rFonts w:eastAsiaTheme="minorHAnsi"/>
          <w:sz w:val="26"/>
          <w:szCs w:val="26"/>
          <w:lang w:eastAsia="en-US"/>
        </w:rPr>
        <w:t xml:space="preserve"> 489 </w:t>
      </w:r>
      <w:r>
        <w:rPr>
          <w:rFonts w:eastAsiaTheme="minorHAnsi"/>
          <w:sz w:val="26"/>
          <w:szCs w:val="26"/>
          <w:lang w:eastAsia="en-US"/>
        </w:rPr>
        <w:t>«</w:t>
      </w:r>
      <w:r w:rsidRPr="0081341F">
        <w:rPr>
          <w:rFonts w:eastAsiaTheme="minorHAnsi"/>
          <w:sz w:val="26"/>
          <w:szCs w:val="26"/>
          <w:lang w:eastAsia="en-US"/>
        </w:rPr>
        <w:t>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</w:t>
      </w:r>
      <w:r>
        <w:rPr>
          <w:rFonts w:eastAsiaTheme="minorHAnsi"/>
          <w:sz w:val="26"/>
          <w:szCs w:val="26"/>
          <w:lang w:eastAsia="en-US"/>
        </w:rPr>
        <w:t>»</w:t>
      </w:r>
      <w:r w:rsidRPr="0081341F">
        <w:rPr>
          <w:rFonts w:eastAsiaTheme="minorHAnsi"/>
          <w:sz w:val="26"/>
          <w:szCs w:val="26"/>
          <w:lang w:eastAsia="en-US"/>
        </w:rPr>
        <w:t xml:space="preserve"> (</w:t>
      </w:r>
      <w:r>
        <w:rPr>
          <w:rFonts w:eastAsiaTheme="minorHAnsi"/>
          <w:sz w:val="26"/>
          <w:szCs w:val="26"/>
          <w:lang w:eastAsia="en-US"/>
        </w:rPr>
        <w:t>«</w:t>
      </w:r>
      <w:r w:rsidRPr="0081341F">
        <w:rPr>
          <w:rFonts w:eastAsiaTheme="minorHAnsi"/>
          <w:sz w:val="26"/>
          <w:szCs w:val="26"/>
          <w:lang w:eastAsia="en-US"/>
        </w:rPr>
        <w:t>Собрание законодательства Российской Федерации</w:t>
      </w:r>
      <w:r>
        <w:rPr>
          <w:rFonts w:eastAsiaTheme="minorHAnsi"/>
          <w:sz w:val="26"/>
          <w:szCs w:val="26"/>
          <w:lang w:eastAsia="en-US"/>
        </w:rPr>
        <w:t>», 2010, №</w:t>
      </w:r>
      <w:r w:rsidRPr="0081341F">
        <w:rPr>
          <w:rFonts w:eastAsiaTheme="minorHAnsi"/>
          <w:sz w:val="26"/>
          <w:szCs w:val="26"/>
          <w:lang w:eastAsia="en-US"/>
        </w:rPr>
        <w:t xml:space="preserve"> 28, ст. 3706);</w:t>
      </w:r>
    </w:p>
    <w:p w:rsidR="0081341F" w:rsidRPr="0081341F" w:rsidRDefault="0081341F" w:rsidP="009704B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П</w:t>
      </w:r>
      <w:r w:rsidRPr="0081341F">
        <w:rPr>
          <w:rFonts w:eastAsiaTheme="minorHAnsi"/>
          <w:sz w:val="26"/>
          <w:szCs w:val="26"/>
          <w:lang w:eastAsia="en-US"/>
        </w:rPr>
        <w:t>остановление Администрации Ненецкого ав</w:t>
      </w:r>
      <w:r>
        <w:rPr>
          <w:rFonts w:eastAsiaTheme="minorHAnsi"/>
          <w:sz w:val="26"/>
          <w:szCs w:val="26"/>
          <w:lang w:eastAsia="en-US"/>
        </w:rPr>
        <w:t>тономного округа от 16.12.2014 №</w:t>
      </w:r>
      <w:r w:rsidRPr="0081341F">
        <w:rPr>
          <w:rFonts w:eastAsiaTheme="minorHAnsi"/>
          <w:sz w:val="26"/>
          <w:szCs w:val="26"/>
          <w:lang w:eastAsia="en-US"/>
        </w:rPr>
        <w:t xml:space="preserve"> 484-п </w:t>
      </w:r>
      <w:r>
        <w:rPr>
          <w:rFonts w:eastAsiaTheme="minorHAnsi"/>
          <w:sz w:val="26"/>
          <w:szCs w:val="26"/>
          <w:lang w:eastAsia="en-US"/>
        </w:rPr>
        <w:t>«</w:t>
      </w:r>
      <w:r w:rsidRPr="0081341F">
        <w:rPr>
          <w:rFonts w:eastAsiaTheme="minorHAnsi"/>
          <w:sz w:val="26"/>
          <w:szCs w:val="26"/>
          <w:lang w:eastAsia="en-US"/>
        </w:rPr>
        <w:t>Об утверждении Положения о Департаменте здравоохранения, труда и социальной защиты населения Ненецкого автономного округа, утвержденного постановлением Администрации Ненецкого автономного округа</w:t>
      </w:r>
      <w:r>
        <w:rPr>
          <w:rFonts w:eastAsiaTheme="minorHAnsi"/>
          <w:sz w:val="26"/>
          <w:szCs w:val="26"/>
          <w:lang w:eastAsia="en-US"/>
        </w:rPr>
        <w:t>»</w:t>
      </w:r>
      <w:r w:rsidRPr="0081341F">
        <w:rPr>
          <w:rFonts w:eastAsiaTheme="minorHAnsi"/>
          <w:sz w:val="26"/>
          <w:szCs w:val="26"/>
          <w:lang w:eastAsia="en-US"/>
        </w:rPr>
        <w:t xml:space="preserve"> (</w:t>
      </w:r>
      <w:r>
        <w:rPr>
          <w:rFonts w:eastAsiaTheme="minorHAnsi"/>
          <w:sz w:val="26"/>
          <w:szCs w:val="26"/>
          <w:lang w:eastAsia="en-US"/>
        </w:rPr>
        <w:t>«</w:t>
      </w:r>
      <w:r w:rsidRPr="0081341F">
        <w:rPr>
          <w:rFonts w:eastAsiaTheme="minorHAnsi"/>
          <w:sz w:val="26"/>
          <w:szCs w:val="26"/>
          <w:lang w:eastAsia="en-US"/>
        </w:rPr>
        <w:t xml:space="preserve">Сборник </w:t>
      </w:r>
      <w:r w:rsidRPr="0081341F">
        <w:rPr>
          <w:rFonts w:eastAsiaTheme="minorHAnsi"/>
          <w:sz w:val="26"/>
          <w:szCs w:val="26"/>
          <w:lang w:eastAsia="en-US"/>
        </w:rPr>
        <w:lastRenderedPageBreak/>
        <w:t>нормативных правовых актов Ненецкого автономного округа</w:t>
      </w:r>
      <w:r>
        <w:rPr>
          <w:rFonts w:eastAsiaTheme="minorHAnsi"/>
          <w:sz w:val="26"/>
          <w:szCs w:val="26"/>
          <w:lang w:eastAsia="en-US"/>
        </w:rPr>
        <w:t>», №</w:t>
      </w:r>
      <w:r w:rsidR="00BF3315">
        <w:rPr>
          <w:rFonts w:eastAsiaTheme="minorHAnsi"/>
          <w:sz w:val="26"/>
          <w:szCs w:val="26"/>
          <w:lang w:eastAsia="en-US"/>
        </w:rPr>
        <w:t xml:space="preserve"> 52 (часть 2), 23.12.2014).</w:t>
      </w:r>
    </w:p>
    <w:p w:rsidR="00B82A27" w:rsidRPr="00B850C7" w:rsidRDefault="00174A7E" w:rsidP="00B850C7">
      <w:pPr>
        <w:pStyle w:val="ab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Пункт 17</w:t>
      </w:r>
      <w:r w:rsidR="00B82A27" w:rsidRPr="00B850C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дополнить абзацем </w:t>
      </w:r>
      <w:r w:rsidR="00B82A27" w:rsidRPr="00B850C7">
        <w:rPr>
          <w:rFonts w:ascii="Times New Roman" w:hAnsi="Times New Roman" w:cs="Times New Roman"/>
          <w:sz w:val="26"/>
          <w:szCs w:val="26"/>
        </w:rPr>
        <w:t>следующего содержания:</w:t>
      </w:r>
    </w:p>
    <w:p w:rsidR="00B82A27" w:rsidRDefault="0081341F" w:rsidP="0028236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282366" w:rsidRPr="00282366">
        <w:rPr>
          <w:rFonts w:eastAsia="Calibri"/>
          <w:sz w:val="26"/>
          <w:szCs w:val="26"/>
        </w:rPr>
        <w:t xml:space="preserve">В отношении резидентов Арктической зоны срок проведения проверки определяется с учетом положений Федерального закона от 13.07.2020 </w:t>
      </w:r>
      <w:r>
        <w:rPr>
          <w:rFonts w:eastAsia="Calibri"/>
          <w:sz w:val="26"/>
          <w:szCs w:val="26"/>
        </w:rPr>
        <w:t>№</w:t>
      </w:r>
      <w:r w:rsidR="00282366" w:rsidRPr="00282366">
        <w:rPr>
          <w:rFonts w:eastAsia="Calibri"/>
          <w:sz w:val="26"/>
          <w:szCs w:val="26"/>
        </w:rPr>
        <w:t xml:space="preserve"> 193-ФЗ </w:t>
      </w:r>
      <w:r>
        <w:rPr>
          <w:rFonts w:eastAsia="Calibri"/>
          <w:sz w:val="26"/>
          <w:szCs w:val="26"/>
        </w:rPr>
        <w:t>«</w:t>
      </w:r>
      <w:r w:rsidR="00282366" w:rsidRPr="00282366">
        <w:rPr>
          <w:rFonts w:eastAsia="Calibri"/>
          <w:sz w:val="26"/>
          <w:szCs w:val="26"/>
        </w:rPr>
        <w:t>О государственной поддержке предпринимательской деятельности в Арктической зоне Российской Федерации</w:t>
      </w:r>
      <w:r w:rsidR="00282366">
        <w:rPr>
          <w:rFonts w:eastAsia="Calibri"/>
          <w:sz w:val="26"/>
          <w:szCs w:val="26"/>
        </w:rPr>
        <w:t>.</w:t>
      </w:r>
      <w:r>
        <w:rPr>
          <w:rFonts w:eastAsia="Calibri"/>
          <w:sz w:val="26"/>
          <w:szCs w:val="26"/>
        </w:rPr>
        <w:t>»</w:t>
      </w:r>
      <w:r w:rsidR="00282366">
        <w:rPr>
          <w:sz w:val="26"/>
          <w:szCs w:val="26"/>
        </w:rPr>
        <w:t>.</w:t>
      </w:r>
    </w:p>
    <w:p w:rsidR="008D0CF8" w:rsidRDefault="008D0CF8" w:rsidP="008D0CF8">
      <w:pPr>
        <w:pStyle w:val="ab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D0CF8">
        <w:rPr>
          <w:rFonts w:ascii="Times New Roman" w:hAnsi="Times New Roman" w:cs="Times New Roman"/>
          <w:sz w:val="26"/>
          <w:szCs w:val="26"/>
        </w:rPr>
        <w:t xml:space="preserve">Пункт 20 дополнить словами «и пунктом 3 </w:t>
      </w:r>
      <w:r w:rsidR="00D47274">
        <w:rPr>
          <w:rFonts w:ascii="Times New Roman" w:hAnsi="Times New Roman" w:cs="Times New Roman"/>
          <w:sz w:val="26"/>
          <w:szCs w:val="26"/>
        </w:rPr>
        <w:t xml:space="preserve">статьи 13 </w:t>
      </w:r>
      <w:r w:rsidRPr="008D0CF8">
        <w:rPr>
          <w:rFonts w:ascii="Times New Roman" w:hAnsi="Times New Roman" w:cs="Times New Roman"/>
          <w:sz w:val="26"/>
          <w:szCs w:val="26"/>
        </w:rPr>
        <w:t>Федерального закона № 193-ФЗ».</w:t>
      </w:r>
    </w:p>
    <w:p w:rsidR="008D0CF8" w:rsidRDefault="008D0CF8" w:rsidP="008D0CF8">
      <w:pPr>
        <w:pStyle w:val="ab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Подпункт 1 пункта 45 </w:t>
      </w:r>
      <w:r w:rsidR="00D47274">
        <w:rPr>
          <w:rFonts w:ascii="Times New Roman" w:hAnsi="Times New Roman" w:cs="Times New Roman"/>
          <w:sz w:val="26"/>
          <w:szCs w:val="26"/>
        </w:rPr>
        <w:t>дополнить абзацем следующего содержания:</w:t>
      </w:r>
    </w:p>
    <w:p w:rsidR="00D47274" w:rsidRDefault="00D47274" w:rsidP="00D47274">
      <w:pPr>
        <w:pStyle w:val="ab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«в отношении проверяемого лица, являющегося резидентом Арктической зоны выдача предписания об устранении нарушений, осуществляется согласно пункту 5 статьи 13 Федерального закона № 193-ФЗ;».</w:t>
      </w:r>
    </w:p>
    <w:p w:rsidR="0034357C" w:rsidRPr="0034357C" w:rsidRDefault="0034357C" w:rsidP="00E77D78">
      <w:pPr>
        <w:pStyle w:val="ab"/>
        <w:ind w:left="1069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:rsidR="003E62A4" w:rsidRDefault="003E62A4" w:rsidP="003E62A4"/>
    <w:p w:rsidR="003E62A4" w:rsidRDefault="003E62A4" w:rsidP="003E62A4"/>
    <w:p w:rsidR="003E62A4" w:rsidRPr="002D727B" w:rsidRDefault="003E62A4" w:rsidP="003E62A4">
      <w:pPr>
        <w:jc w:val="center"/>
      </w:pPr>
      <w:r>
        <w:t>_____________</w:t>
      </w:r>
    </w:p>
    <w:p w:rsidR="00FF6FBD" w:rsidRPr="00FF6FBD" w:rsidRDefault="00FF6FBD" w:rsidP="003E62A4">
      <w:pPr>
        <w:ind w:left="9639"/>
        <w:rPr>
          <w:rFonts w:eastAsia="Calibri"/>
          <w:sz w:val="28"/>
          <w:szCs w:val="28"/>
          <w:lang w:eastAsia="en-US"/>
        </w:rPr>
      </w:pPr>
    </w:p>
    <w:sectPr w:rsidR="00FF6FBD" w:rsidRPr="00FF6FBD" w:rsidSect="004F5189">
      <w:headerReference w:type="default" r:id="rId10"/>
      <w:pgSz w:w="11900" w:h="16840"/>
      <w:pgMar w:top="1007" w:right="701" w:bottom="993" w:left="1701" w:header="680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7F70" w:rsidRDefault="002A7F70" w:rsidP="00EB761D">
      <w:r>
        <w:separator/>
      </w:r>
    </w:p>
  </w:endnote>
  <w:endnote w:type="continuationSeparator" w:id="0">
    <w:p w:rsidR="002A7F70" w:rsidRDefault="002A7F70" w:rsidP="00EB7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7F70" w:rsidRDefault="002A7F70" w:rsidP="00EB761D">
      <w:r>
        <w:separator/>
      </w:r>
    </w:p>
  </w:footnote>
  <w:footnote w:type="continuationSeparator" w:id="0">
    <w:p w:rsidR="002A7F70" w:rsidRDefault="002A7F70" w:rsidP="00EB76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10303320"/>
      <w:docPartObj>
        <w:docPartGallery w:val="Page Numbers (Top of Page)"/>
        <w:docPartUnique/>
      </w:docPartObj>
    </w:sdtPr>
    <w:sdtEndPr/>
    <w:sdtContent>
      <w:p w:rsidR="00591ABB" w:rsidRDefault="00591AB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443A">
          <w:rPr>
            <w:noProof/>
          </w:rPr>
          <w:t>2</w:t>
        </w:r>
        <w:r>
          <w:fldChar w:fldCharType="end"/>
        </w:r>
      </w:p>
    </w:sdtContent>
  </w:sdt>
  <w:p w:rsidR="00591ABB" w:rsidRDefault="00591AB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59121436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4F5189" w:rsidRPr="004F5189" w:rsidRDefault="001A5662">
        <w:pPr>
          <w:pStyle w:val="a7"/>
          <w:jc w:val="center"/>
          <w:rPr>
            <w:sz w:val="18"/>
            <w:szCs w:val="18"/>
          </w:rPr>
        </w:pPr>
        <w:r w:rsidRPr="004F5189">
          <w:rPr>
            <w:sz w:val="18"/>
            <w:szCs w:val="18"/>
          </w:rPr>
          <w:fldChar w:fldCharType="begin"/>
        </w:r>
        <w:r w:rsidRPr="004F5189">
          <w:rPr>
            <w:sz w:val="18"/>
            <w:szCs w:val="18"/>
          </w:rPr>
          <w:instrText>PAGE   \* MERGEFORMAT</w:instrText>
        </w:r>
        <w:r w:rsidRPr="004F5189">
          <w:rPr>
            <w:sz w:val="18"/>
            <w:szCs w:val="18"/>
          </w:rPr>
          <w:fldChar w:fldCharType="separate"/>
        </w:r>
        <w:r w:rsidR="00D1786F">
          <w:rPr>
            <w:noProof/>
            <w:sz w:val="18"/>
            <w:szCs w:val="18"/>
          </w:rPr>
          <w:t>2</w:t>
        </w:r>
        <w:r w:rsidRPr="004F5189">
          <w:rPr>
            <w:sz w:val="18"/>
            <w:szCs w:val="18"/>
          </w:rPr>
          <w:fldChar w:fldCharType="end"/>
        </w:r>
      </w:p>
    </w:sdtContent>
  </w:sdt>
  <w:p w:rsidR="004F5189" w:rsidRDefault="002A7F7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7A6"/>
    <w:multiLevelType w:val="hybridMultilevel"/>
    <w:tmpl w:val="A4C0EB2C"/>
    <w:lvl w:ilvl="0" w:tplc="73A29A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3A5DC5"/>
    <w:multiLevelType w:val="hybridMultilevel"/>
    <w:tmpl w:val="7A92ACBE"/>
    <w:lvl w:ilvl="0" w:tplc="D25A7058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1596BED"/>
    <w:multiLevelType w:val="hybridMultilevel"/>
    <w:tmpl w:val="CF522454"/>
    <w:lvl w:ilvl="0" w:tplc="060C76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BA86974"/>
    <w:multiLevelType w:val="hybridMultilevel"/>
    <w:tmpl w:val="3910707A"/>
    <w:lvl w:ilvl="0" w:tplc="63CC23AE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0FE14DC"/>
    <w:multiLevelType w:val="hybridMultilevel"/>
    <w:tmpl w:val="51545E12"/>
    <w:lvl w:ilvl="0" w:tplc="38543AC0">
      <w:start w:val="1"/>
      <w:numFmt w:val="decimal"/>
      <w:lvlText w:val="%1)"/>
      <w:lvlJc w:val="left"/>
      <w:pPr>
        <w:ind w:left="1069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6" w15:restartNumberingAfterBreak="0">
    <w:nsid w:val="650D76EC"/>
    <w:multiLevelType w:val="hybridMultilevel"/>
    <w:tmpl w:val="9E26B2F2"/>
    <w:lvl w:ilvl="0" w:tplc="547EE73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BA73715"/>
    <w:multiLevelType w:val="hybridMultilevel"/>
    <w:tmpl w:val="40DA7C14"/>
    <w:lvl w:ilvl="0" w:tplc="0A2A32CA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"/>
  </w:num>
  <w:num w:numId="4">
    <w:abstractNumId w:val="3"/>
  </w:num>
  <w:num w:numId="5">
    <w:abstractNumId w:val="4"/>
  </w:num>
  <w:num w:numId="6">
    <w:abstractNumId w:val="2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0BDA"/>
    <w:rsid w:val="00001A6E"/>
    <w:rsid w:val="00005810"/>
    <w:rsid w:val="00017796"/>
    <w:rsid w:val="0003517B"/>
    <w:rsid w:val="00040086"/>
    <w:rsid w:val="000542EB"/>
    <w:rsid w:val="0006188A"/>
    <w:rsid w:val="00065E5C"/>
    <w:rsid w:val="000720E6"/>
    <w:rsid w:val="000802CF"/>
    <w:rsid w:val="00083238"/>
    <w:rsid w:val="00086866"/>
    <w:rsid w:val="000878F0"/>
    <w:rsid w:val="000A06D7"/>
    <w:rsid w:val="000A73FE"/>
    <w:rsid w:val="000B25EF"/>
    <w:rsid w:val="000B3645"/>
    <w:rsid w:val="000B6E32"/>
    <w:rsid w:val="000C42C8"/>
    <w:rsid w:val="000E21ED"/>
    <w:rsid w:val="00112E65"/>
    <w:rsid w:val="001148E2"/>
    <w:rsid w:val="00124003"/>
    <w:rsid w:val="001330EA"/>
    <w:rsid w:val="00135786"/>
    <w:rsid w:val="00137E20"/>
    <w:rsid w:val="00144628"/>
    <w:rsid w:val="00145F83"/>
    <w:rsid w:val="0015590A"/>
    <w:rsid w:val="0016424D"/>
    <w:rsid w:val="0016609E"/>
    <w:rsid w:val="001711E6"/>
    <w:rsid w:val="00174A7E"/>
    <w:rsid w:val="00184034"/>
    <w:rsid w:val="00193BCD"/>
    <w:rsid w:val="00197062"/>
    <w:rsid w:val="001A5662"/>
    <w:rsid w:val="001A71BA"/>
    <w:rsid w:val="001B4AB6"/>
    <w:rsid w:val="001B5A6E"/>
    <w:rsid w:val="001B6ACC"/>
    <w:rsid w:val="001C7FA3"/>
    <w:rsid w:val="001D134B"/>
    <w:rsid w:val="001D3DFB"/>
    <w:rsid w:val="001D747B"/>
    <w:rsid w:val="001E3F89"/>
    <w:rsid w:val="001E7B68"/>
    <w:rsid w:val="001E7C3D"/>
    <w:rsid w:val="001F22CB"/>
    <w:rsid w:val="0020021D"/>
    <w:rsid w:val="00202C44"/>
    <w:rsid w:val="00202FEC"/>
    <w:rsid w:val="002043C3"/>
    <w:rsid w:val="00205957"/>
    <w:rsid w:val="0021055D"/>
    <w:rsid w:val="00211E3E"/>
    <w:rsid w:val="00216606"/>
    <w:rsid w:val="00237F4B"/>
    <w:rsid w:val="00250E5C"/>
    <w:rsid w:val="0025185C"/>
    <w:rsid w:val="00256A5E"/>
    <w:rsid w:val="00265868"/>
    <w:rsid w:val="00274814"/>
    <w:rsid w:val="00282366"/>
    <w:rsid w:val="00292F6F"/>
    <w:rsid w:val="002A7F70"/>
    <w:rsid w:val="002B28E3"/>
    <w:rsid w:val="002C2F51"/>
    <w:rsid w:val="002D00AA"/>
    <w:rsid w:val="002D1D03"/>
    <w:rsid w:val="002D4ECF"/>
    <w:rsid w:val="002D7511"/>
    <w:rsid w:val="002E7591"/>
    <w:rsid w:val="002E76F4"/>
    <w:rsid w:val="002E7E81"/>
    <w:rsid w:val="002F5D94"/>
    <w:rsid w:val="00300125"/>
    <w:rsid w:val="00301C50"/>
    <w:rsid w:val="003056E7"/>
    <w:rsid w:val="00310474"/>
    <w:rsid w:val="00315E2C"/>
    <w:rsid w:val="0031732D"/>
    <w:rsid w:val="00323508"/>
    <w:rsid w:val="00332C3D"/>
    <w:rsid w:val="0034357C"/>
    <w:rsid w:val="00343C5A"/>
    <w:rsid w:val="003479D2"/>
    <w:rsid w:val="00353B31"/>
    <w:rsid w:val="00355901"/>
    <w:rsid w:val="00370BCE"/>
    <w:rsid w:val="00372515"/>
    <w:rsid w:val="00372EFE"/>
    <w:rsid w:val="003737CC"/>
    <w:rsid w:val="00383DA7"/>
    <w:rsid w:val="00391B3D"/>
    <w:rsid w:val="0039498A"/>
    <w:rsid w:val="003A6B59"/>
    <w:rsid w:val="003C1118"/>
    <w:rsid w:val="003D6F5B"/>
    <w:rsid w:val="003E62A4"/>
    <w:rsid w:val="003E72BF"/>
    <w:rsid w:val="003F2A92"/>
    <w:rsid w:val="003F42A0"/>
    <w:rsid w:val="003F4971"/>
    <w:rsid w:val="00403EF6"/>
    <w:rsid w:val="00410B1E"/>
    <w:rsid w:val="00421DEC"/>
    <w:rsid w:val="00434597"/>
    <w:rsid w:val="00455246"/>
    <w:rsid w:val="00460906"/>
    <w:rsid w:val="0046175D"/>
    <w:rsid w:val="00461ACF"/>
    <w:rsid w:val="00461BCF"/>
    <w:rsid w:val="00462BFB"/>
    <w:rsid w:val="00463D5F"/>
    <w:rsid w:val="00484324"/>
    <w:rsid w:val="0048443A"/>
    <w:rsid w:val="004915CF"/>
    <w:rsid w:val="004A5FC1"/>
    <w:rsid w:val="004A7FC2"/>
    <w:rsid w:val="004D176F"/>
    <w:rsid w:val="004D1B4F"/>
    <w:rsid w:val="004E6899"/>
    <w:rsid w:val="004F1302"/>
    <w:rsid w:val="004F2163"/>
    <w:rsid w:val="004F6E65"/>
    <w:rsid w:val="005008B5"/>
    <w:rsid w:val="00504A89"/>
    <w:rsid w:val="00510DCB"/>
    <w:rsid w:val="005275EF"/>
    <w:rsid w:val="0052796F"/>
    <w:rsid w:val="005406D6"/>
    <w:rsid w:val="0054535D"/>
    <w:rsid w:val="00557DBA"/>
    <w:rsid w:val="005619E5"/>
    <w:rsid w:val="00566A23"/>
    <w:rsid w:val="00577CE9"/>
    <w:rsid w:val="00585ED4"/>
    <w:rsid w:val="00590A26"/>
    <w:rsid w:val="00591ABB"/>
    <w:rsid w:val="005A4362"/>
    <w:rsid w:val="005B0004"/>
    <w:rsid w:val="005B05B9"/>
    <w:rsid w:val="005B7439"/>
    <w:rsid w:val="005C55D4"/>
    <w:rsid w:val="005D58C8"/>
    <w:rsid w:val="005F45A4"/>
    <w:rsid w:val="0061077D"/>
    <w:rsid w:val="00610FCC"/>
    <w:rsid w:val="00626EA6"/>
    <w:rsid w:val="00630E45"/>
    <w:rsid w:val="006542D1"/>
    <w:rsid w:val="00683EAF"/>
    <w:rsid w:val="00687A04"/>
    <w:rsid w:val="00694AF6"/>
    <w:rsid w:val="0069691D"/>
    <w:rsid w:val="0069692D"/>
    <w:rsid w:val="00697EA4"/>
    <w:rsid w:val="006B1207"/>
    <w:rsid w:val="006B203F"/>
    <w:rsid w:val="006E2BF9"/>
    <w:rsid w:val="006E4B3E"/>
    <w:rsid w:val="006F0A36"/>
    <w:rsid w:val="00701FDB"/>
    <w:rsid w:val="007026C7"/>
    <w:rsid w:val="00702839"/>
    <w:rsid w:val="00716AB2"/>
    <w:rsid w:val="00723966"/>
    <w:rsid w:val="00734038"/>
    <w:rsid w:val="007408D8"/>
    <w:rsid w:val="00753A5B"/>
    <w:rsid w:val="00767977"/>
    <w:rsid w:val="00773194"/>
    <w:rsid w:val="0078184E"/>
    <w:rsid w:val="00782852"/>
    <w:rsid w:val="00785F1F"/>
    <w:rsid w:val="0078623C"/>
    <w:rsid w:val="007965F5"/>
    <w:rsid w:val="00797B8D"/>
    <w:rsid w:val="007A7343"/>
    <w:rsid w:val="007A7D4A"/>
    <w:rsid w:val="007B22A2"/>
    <w:rsid w:val="007B3D0A"/>
    <w:rsid w:val="007C5EE6"/>
    <w:rsid w:val="007F46AA"/>
    <w:rsid w:val="007F7AEF"/>
    <w:rsid w:val="00802AEA"/>
    <w:rsid w:val="00804AE2"/>
    <w:rsid w:val="008056C8"/>
    <w:rsid w:val="008123BF"/>
    <w:rsid w:val="0081341F"/>
    <w:rsid w:val="008177F2"/>
    <w:rsid w:val="0082030E"/>
    <w:rsid w:val="00823095"/>
    <w:rsid w:val="00825C37"/>
    <w:rsid w:val="00827898"/>
    <w:rsid w:val="00831C4E"/>
    <w:rsid w:val="00840796"/>
    <w:rsid w:val="00846AFC"/>
    <w:rsid w:val="00847894"/>
    <w:rsid w:val="00853391"/>
    <w:rsid w:val="00857086"/>
    <w:rsid w:val="00872B13"/>
    <w:rsid w:val="00873FE5"/>
    <w:rsid w:val="00882914"/>
    <w:rsid w:val="00884E37"/>
    <w:rsid w:val="00891346"/>
    <w:rsid w:val="00894EE9"/>
    <w:rsid w:val="008A5D4E"/>
    <w:rsid w:val="008A6DEA"/>
    <w:rsid w:val="008B5D6B"/>
    <w:rsid w:val="008C0B0E"/>
    <w:rsid w:val="008D0CF8"/>
    <w:rsid w:val="008D3E93"/>
    <w:rsid w:val="008F0021"/>
    <w:rsid w:val="008F1823"/>
    <w:rsid w:val="008F335A"/>
    <w:rsid w:val="00905664"/>
    <w:rsid w:val="0092723B"/>
    <w:rsid w:val="009374F8"/>
    <w:rsid w:val="00945D72"/>
    <w:rsid w:val="00946EC2"/>
    <w:rsid w:val="009629D2"/>
    <w:rsid w:val="00964236"/>
    <w:rsid w:val="00965D1D"/>
    <w:rsid w:val="00966D41"/>
    <w:rsid w:val="009704B2"/>
    <w:rsid w:val="009739E4"/>
    <w:rsid w:val="00983CA7"/>
    <w:rsid w:val="00986260"/>
    <w:rsid w:val="009A19C6"/>
    <w:rsid w:val="009A595B"/>
    <w:rsid w:val="009A79F6"/>
    <w:rsid w:val="009B35E5"/>
    <w:rsid w:val="009C5798"/>
    <w:rsid w:val="009C5E63"/>
    <w:rsid w:val="009C76E3"/>
    <w:rsid w:val="009D57A0"/>
    <w:rsid w:val="009D7AEE"/>
    <w:rsid w:val="009E1E80"/>
    <w:rsid w:val="009E50E1"/>
    <w:rsid w:val="009E5A3D"/>
    <w:rsid w:val="00A04B4A"/>
    <w:rsid w:val="00A13995"/>
    <w:rsid w:val="00A13B0B"/>
    <w:rsid w:val="00A22A48"/>
    <w:rsid w:val="00A23175"/>
    <w:rsid w:val="00A2428A"/>
    <w:rsid w:val="00A304CA"/>
    <w:rsid w:val="00A341FC"/>
    <w:rsid w:val="00A350E3"/>
    <w:rsid w:val="00A407D4"/>
    <w:rsid w:val="00A46938"/>
    <w:rsid w:val="00A5516F"/>
    <w:rsid w:val="00A71C19"/>
    <w:rsid w:val="00A849AB"/>
    <w:rsid w:val="00A94A4F"/>
    <w:rsid w:val="00A966E2"/>
    <w:rsid w:val="00AA401B"/>
    <w:rsid w:val="00AA7EA0"/>
    <w:rsid w:val="00AB382A"/>
    <w:rsid w:val="00AB7777"/>
    <w:rsid w:val="00AC5009"/>
    <w:rsid w:val="00AE102B"/>
    <w:rsid w:val="00AE1D17"/>
    <w:rsid w:val="00B04109"/>
    <w:rsid w:val="00B04992"/>
    <w:rsid w:val="00B123D7"/>
    <w:rsid w:val="00B178A9"/>
    <w:rsid w:val="00B45C47"/>
    <w:rsid w:val="00B5758A"/>
    <w:rsid w:val="00B70A9E"/>
    <w:rsid w:val="00B82A27"/>
    <w:rsid w:val="00B830DC"/>
    <w:rsid w:val="00B850C7"/>
    <w:rsid w:val="00B9137D"/>
    <w:rsid w:val="00B94247"/>
    <w:rsid w:val="00BB6A5E"/>
    <w:rsid w:val="00BC2C4B"/>
    <w:rsid w:val="00BC511D"/>
    <w:rsid w:val="00BF3315"/>
    <w:rsid w:val="00BF43BB"/>
    <w:rsid w:val="00C01874"/>
    <w:rsid w:val="00C046AC"/>
    <w:rsid w:val="00C114FE"/>
    <w:rsid w:val="00C1388E"/>
    <w:rsid w:val="00C21CC2"/>
    <w:rsid w:val="00C26704"/>
    <w:rsid w:val="00C269D4"/>
    <w:rsid w:val="00C6077F"/>
    <w:rsid w:val="00C6165C"/>
    <w:rsid w:val="00C66678"/>
    <w:rsid w:val="00C775EA"/>
    <w:rsid w:val="00C80657"/>
    <w:rsid w:val="00C812A0"/>
    <w:rsid w:val="00C8198F"/>
    <w:rsid w:val="00C82125"/>
    <w:rsid w:val="00C833D5"/>
    <w:rsid w:val="00C846EC"/>
    <w:rsid w:val="00C865E6"/>
    <w:rsid w:val="00C9759B"/>
    <w:rsid w:val="00CA4004"/>
    <w:rsid w:val="00CB22F9"/>
    <w:rsid w:val="00CC0DAE"/>
    <w:rsid w:val="00CE651C"/>
    <w:rsid w:val="00D017E2"/>
    <w:rsid w:val="00D1786F"/>
    <w:rsid w:val="00D309AC"/>
    <w:rsid w:val="00D3296B"/>
    <w:rsid w:val="00D427E4"/>
    <w:rsid w:val="00D42F25"/>
    <w:rsid w:val="00D43D4C"/>
    <w:rsid w:val="00D47274"/>
    <w:rsid w:val="00D5194F"/>
    <w:rsid w:val="00D52C0E"/>
    <w:rsid w:val="00D57DF6"/>
    <w:rsid w:val="00D640A0"/>
    <w:rsid w:val="00D70D66"/>
    <w:rsid w:val="00D7127C"/>
    <w:rsid w:val="00D71946"/>
    <w:rsid w:val="00D723D5"/>
    <w:rsid w:val="00D82D26"/>
    <w:rsid w:val="00D935AA"/>
    <w:rsid w:val="00D94295"/>
    <w:rsid w:val="00DA1C2B"/>
    <w:rsid w:val="00DA5D11"/>
    <w:rsid w:val="00DB039D"/>
    <w:rsid w:val="00DB2DC1"/>
    <w:rsid w:val="00DB44CC"/>
    <w:rsid w:val="00DB7F18"/>
    <w:rsid w:val="00DC0565"/>
    <w:rsid w:val="00DC161F"/>
    <w:rsid w:val="00DC7D01"/>
    <w:rsid w:val="00DD1F62"/>
    <w:rsid w:val="00DE58BA"/>
    <w:rsid w:val="00DE5F30"/>
    <w:rsid w:val="00DF65AD"/>
    <w:rsid w:val="00E04283"/>
    <w:rsid w:val="00E045D1"/>
    <w:rsid w:val="00E06AD7"/>
    <w:rsid w:val="00E074F5"/>
    <w:rsid w:val="00E11436"/>
    <w:rsid w:val="00E16687"/>
    <w:rsid w:val="00E40B65"/>
    <w:rsid w:val="00E447E4"/>
    <w:rsid w:val="00E50E05"/>
    <w:rsid w:val="00E52531"/>
    <w:rsid w:val="00E643D1"/>
    <w:rsid w:val="00E77D78"/>
    <w:rsid w:val="00E87316"/>
    <w:rsid w:val="00E874C5"/>
    <w:rsid w:val="00E936EA"/>
    <w:rsid w:val="00E96A09"/>
    <w:rsid w:val="00EA0F48"/>
    <w:rsid w:val="00EA3AAB"/>
    <w:rsid w:val="00EA6B04"/>
    <w:rsid w:val="00EA744A"/>
    <w:rsid w:val="00EB761D"/>
    <w:rsid w:val="00EE5525"/>
    <w:rsid w:val="00EF2538"/>
    <w:rsid w:val="00F1498E"/>
    <w:rsid w:val="00F15F2C"/>
    <w:rsid w:val="00F171A7"/>
    <w:rsid w:val="00F17B3A"/>
    <w:rsid w:val="00F2661F"/>
    <w:rsid w:val="00F35A0A"/>
    <w:rsid w:val="00F42749"/>
    <w:rsid w:val="00F529F9"/>
    <w:rsid w:val="00F609E5"/>
    <w:rsid w:val="00F64CDE"/>
    <w:rsid w:val="00F70345"/>
    <w:rsid w:val="00F76EB4"/>
    <w:rsid w:val="00F82C74"/>
    <w:rsid w:val="00F854D7"/>
    <w:rsid w:val="00F85695"/>
    <w:rsid w:val="00F87DDB"/>
    <w:rsid w:val="00F9208B"/>
    <w:rsid w:val="00F96BD1"/>
    <w:rsid w:val="00FA1C14"/>
    <w:rsid w:val="00FA5111"/>
    <w:rsid w:val="00FB3F4B"/>
    <w:rsid w:val="00FB75C8"/>
    <w:rsid w:val="00FC6274"/>
    <w:rsid w:val="00FC6998"/>
    <w:rsid w:val="00FC7553"/>
    <w:rsid w:val="00FE5B6D"/>
    <w:rsid w:val="00FE7AE2"/>
    <w:rsid w:val="00FF0B02"/>
    <w:rsid w:val="00FF11D7"/>
    <w:rsid w:val="00FF6FBD"/>
    <w:rsid w:val="00FF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10BBC2-B2F3-49A1-A21A-133FF8802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01C50"/>
    <w:pPr>
      <w:keepNext/>
      <w:overflowPunct w:val="0"/>
      <w:autoSpaceDE w:val="0"/>
      <w:autoSpaceDN w:val="0"/>
      <w:adjustRightInd w:val="0"/>
      <w:spacing w:before="200" w:after="280"/>
      <w:jc w:val="center"/>
      <w:textAlignment w:val="baseline"/>
      <w:outlineLvl w:val="0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01C50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Nonformat">
    <w:name w:val="ConsPlusNonformat"/>
    <w:uiPriority w:val="99"/>
    <w:rsid w:val="00301C5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EB761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B76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B761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B761D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35A0A"/>
  </w:style>
  <w:style w:type="character" w:customStyle="1" w:styleId="3">
    <w:name w:val="Основной текст (3)_"/>
    <w:basedOn w:val="a0"/>
    <w:link w:val="30"/>
    <w:rsid w:val="001F22C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F22CB"/>
    <w:pPr>
      <w:widowControl w:val="0"/>
      <w:shd w:val="clear" w:color="auto" w:fill="FFFFFF"/>
      <w:spacing w:after="300" w:line="317" w:lineRule="exact"/>
      <w:jc w:val="center"/>
    </w:pPr>
    <w:rPr>
      <w:b/>
      <w:bCs/>
      <w:sz w:val="28"/>
      <w:szCs w:val="28"/>
      <w:lang w:eastAsia="en-US"/>
    </w:rPr>
  </w:style>
  <w:style w:type="character" w:customStyle="1" w:styleId="2">
    <w:name w:val="Основной текст (2)_"/>
    <w:basedOn w:val="a0"/>
    <w:link w:val="21"/>
    <w:rsid w:val="001F22C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1F22CB"/>
    <w:pPr>
      <w:widowControl w:val="0"/>
      <w:shd w:val="clear" w:color="auto" w:fill="FFFFFF"/>
      <w:spacing w:before="60" w:after="360" w:line="0" w:lineRule="atLeast"/>
      <w:jc w:val="center"/>
    </w:pPr>
    <w:rPr>
      <w:sz w:val="26"/>
      <w:szCs w:val="26"/>
      <w:lang w:eastAsia="en-US"/>
    </w:rPr>
  </w:style>
  <w:style w:type="paragraph" w:styleId="ab">
    <w:name w:val="List Paragraph"/>
    <w:basedOn w:val="a"/>
    <w:uiPriority w:val="34"/>
    <w:qFormat/>
    <w:rsid w:val="001F22CB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bidi="ru-RU"/>
    </w:rPr>
  </w:style>
  <w:style w:type="paragraph" w:customStyle="1" w:styleId="ConsPlusNormal">
    <w:name w:val="ConsPlusNormal"/>
    <w:rsid w:val="00AA7E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FEF6F6-2D33-40E0-A236-E1070EEFB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Корнева Наталья Владимировна</cp:lastModifiedBy>
  <cp:revision>2</cp:revision>
  <cp:lastPrinted>2020-08-07T06:55:00Z</cp:lastPrinted>
  <dcterms:created xsi:type="dcterms:W3CDTF">2020-09-24T07:35:00Z</dcterms:created>
  <dcterms:modified xsi:type="dcterms:W3CDTF">2020-09-24T07:35:00Z</dcterms:modified>
</cp:coreProperties>
</file>