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CBB" w:rsidRPr="00575D4F" w:rsidRDefault="00362CBB" w:rsidP="00362C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D4F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C720D21" wp14:editId="7E6E76D0">
            <wp:extent cx="612140" cy="739775"/>
            <wp:effectExtent l="0" t="0" r="0" b="3175"/>
            <wp:docPr id="2" name="Рисунок 2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CBB" w:rsidRPr="00575D4F" w:rsidRDefault="00362CBB" w:rsidP="00362C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1C1" w:rsidRPr="00575D4F" w:rsidRDefault="005B31C1" w:rsidP="005B31C1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575D4F">
        <w:rPr>
          <w:rFonts w:ascii="Times New Roman" w:hAnsi="Times New Roman" w:cs="Times New Roman"/>
          <w:b/>
          <w:sz w:val="28"/>
          <w:szCs w:val="28"/>
        </w:rPr>
        <w:t>Департамент здравоохранения,</w:t>
      </w:r>
    </w:p>
    <w:p w:rsidR="005B31C1" w:rsidRPr="00575D4F" w:rsidRDefault="005B31C1" w:rsidP="005B31C1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575D4F">
        <w:rPr>
          <w:rFonts w:ascii="Times New Roman" w:hAnsi="Times New Roman" w:cs="Times New Roman"/>
          <w:b/>
          <w:sz w:val="28"/>
          <w:szCs w:val="28"/>
        </w:rPr>
        <w:t>труда и социальной защиты населения</w:t>
      </w:r>
    </w:p>
    <w:p w:rsidR="005B31C1" w:rsidRPr="00575D4F" w:rsidRDefault="005B31C1" w:rsidP="005B31C1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575D4F">
        <w:rPr>
          <w:rFonts w:ascii="Times New Roman" w:hAnsi="Times New Roman" w:cs="Times New Roman"/>
          <w:b/>
          <w:sz w:val="28"/>
          <w:szCs w:val="28"/>
        </w:rPr>
        <w:t>Ненецкого автономного округа</w:t>
      </w:r>
    </w:p>
    <w:p w:rsidR="005B31C1" w:rsidRPr="00575D4F" w:rsidRDefault="005B31C1" w:rsidP="005B31C1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62CBB" w:rsidRPr="00575D4F" w:rsidRDefault="00362CBB" w:rsidP="00362C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362CBB" w:rsidRPr="00575D4F" w:rsidRDefault="00362CBB" w:rsidP="00362CB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75D4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П</w:t>
      </w:r>
      <w:r w:rsidR="005B003C" w:rsidRPr="00575D4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РИКАЗ</w:t>
      </w:r>
    </w:p>
    <w:p w:rsidR="00362CBB" w:rsidRPr="00575D4F" w:rsidRDefault="00362CBB" w:rsidP="00362C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CBB" w:rsidRPr="00575D4F" w:rsidRDefault="00362CBB" w:rsidP="00362C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CBB" w:rsidRPr="00575D4F" w:rsidRDefault="003223A4" w:rsidP="00362C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 ________ 201</w:t>
      </w:r>
      <w:r w:rsidRPr="007E74C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B6661" w:rsidRPr="00575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</w:t>
      </w:r>
    </w:p>
    <w:p w:rsidR="00362CBB" w:rsidRPr="00575D4F" w:rsidRDefault="00362CBB" w:rsidP="00362CBB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D4F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Нарьян-Мар</w:t>
      </w:r>
    </w:p>
    <w:p w:rsidR="00362CBB" w:rsidRPr="00575D4F" w:rsidRDefault="00362CBB" w:rsidP="00763AD1">
      <w:pPr>
        <w:tabs>
          <w:tab w:val="left" w:pos="728"/>
        </w:tabs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49"/>
      </w:tblGrid>
      <w:tr w:rsidR="00D270C2" w:rsidRPr="00575D4F" w:rsidTr="00B10D39">
        <w:trPr>
          <w:jc w:val="center"/>
        </w:trPr>
        <w:tc>
          <w:tcPr>
            <w:tcW w:w="7319" w:type="dxa"/>
            <w:shd w:val="clear" w:color="auto" w:fill="auto"/>
          </w:tcPr>
          <w:tbl>
            <w:tblPr>
              <w:tblStyle w:val="aa"/>
              <w:tblW w:w="723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233"/>
            </w:tblGrid>
            <w:tr w:rsidR="00706E18" w:rsidTr="0087202E">
              <w:tc>
                <w:tcPr>
                  <w:tcW w:w="7233" w:type="dxa"/>
                </w:tcPr>
                <w:p w:rsidR="00706E18" w:rsidRDefault="0087202E" w:rsidP="00C835EF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87202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 внесении изменений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 w:rsidRPr="0087202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 Административный регламент предоставления государственной услуги «</w:t>
                  </w:r>
                  <w:r w:rsidR="00C835EF" w:rsidRPr="00C835E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Предоставление социальной помощи при заболеваниях, требующих специальных методов диагностики, лечения, использования сложных медицинских технологий и медицинской реабилитации</w:t>
                  </w:r>
                  <w:r w:rsidRPr="0087202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»</w:t>
                  </w:r>
                  <w:r w:rsidR="00912327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D270C2" w:rsidRPr="00575D4F" w:rsidRDefault="00D270C2" w:rsidP="005F33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926BB" w:rsidRDefault="009926BB" w:rsidP="009A69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6504" w:rsidRPr="00575D4F" w:rsidRDefault="00D16504" w:rsidP="009A69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2327" w:rsidRPr="00FA337A" w:rsidRDefault="00912327" w:rsidP="009123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337A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Федеральным законом от 27.07.2010 № 210-ФЗ «Об организации предоставления государственных и муниципальных услуг», постановлением Администрации Ненецкого автономного округа от 30.09.2011 № 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6209BF" w:rsidRPr="00FA337A" w:rsidRDefault="001351B0" w:rsidP="00456A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A337A">
        <w:rPr>
          <w:rFonts w:ascii="Times New Roman" w:hAnsi="Times New Roman" w:cs="Times New Roman"/>
          <w:sz w:val="26"/>
          <w:szCs w:val="26"/>
        </w:rPr>
        <w:t>1. </w:t>
      </w:r>
      <w:proofErr w:type="gramStart"/>
      <w:r w:rsidR="00631721" w:rsidRPr="00FA337A">
        <w:rPr>
          <w:rFonts w:ascii="Times New Roman" w:hAnsi="Times New Roman" w:cs="Times New Roman"/>
          <w:sz w:val="26"/>
          <w:szCs w:val="26"/>
        </w:rPr>
        <w:t>Внести</w:t>
      </w:r>
      <w:r w:rsidR="006F56C4" w:rsidRPr="00FA337A">
        <w:rPr>
          <w:rFonts w:ascii="Times New Roman" w:hAnsi="Times New Roman" w:cs="Times New Roman"/>
          <w:sz w:val="26"/>
          <w:szCs w:val="26"/>
        </w:rPr>
        <w:t xml:space="preserve"> изменения </w:t>
      </w:r>
      <w:r w:rsidR="00025B16" w:rsidRPr="00FA337A">
        <w:rPr>
          <w:rFonts w:ascii="Times New Roman" w:hAnsi="Times New Roman" w:cs="Times New Roman"/>
          <w:sz w:val="26"/>
          <w:szCs w:val="26"/>
        </w:rPr>
        <w:t xml:space="preserve">в </w:t>
      </w:r>
      <w:r w:rsidR="00F45215" w:rsidRPr="00FA337A">
        <w:rPr>
          <w:rFonts w:ascii="Times New Roman" w:hAnsi="Times New Roman" w:cs="Times New Roman"/>
          <w:sz w:val="26"/>
          <w:szCs w:val="26"/>
        </w:rPr>
        <w:t xml:space="preserve">Административный </w:t>
      </w:r>
      <w:r w:rsidR="00A6590B" w:rsidRPr="00FA337A">
        <w:rPr>
          <w:rFonts w:ascii="Times New Roman" w:hAnsi="Times New Roman" w:cs="Times New Roman"/>
          <w:sz w:val="26"/>
          <w:szCs w:val="26"/>
        </w:rPr>
        <w:t>регламент</w:t>
      </w:r>
      <w:r w:rsidR="00C85917" w:rsidRPr="00FA337A">
        <w:rPr>
          <w:rFonts w:ascii="Times New Roman" w:hAnsi="Times New Roman" w:cs="Times New Roman"/>
          <w:sz w:val="26"/>
          <w:szCs w:val="26"/>
        </w:rPr>
        <w:t xml:space="preserve"> предоставления государственной услуги</w:t>
      </w:r>
      <w:r w:rsidR="00025B16" w:rsidRPr="00FA337A">
        <w:rPr>
          <w:rFonts w:ascii="Times New Roman" w:hAnsi="Times New Roman" w:cs="Times New Roman"/>
          <w:sz w:val="26"/>
          <w:szCs w:val="26"/>
        </w:rPr>
        <w:t xml:space="preserve"> </w:t>
      </w:r>
      <w:r w:rsidR="00474862" w:rsidRPr="00FA337A">
        <w:rPr>
          <w:rFonts w:ascii="Times New Roman" w:hAnsi="Times New Roman" w:cs="Times New Roman"/>
          <w:sz w:val="26"/>
          <w:szCs w:val="26"/>
        </w:rPr>
        <w:t>«</w:t>
      </w:r>
      <w:r w:rsidR="00C835EF" w:rsidRPr="00C835EF">
        <w:rPr>
          <w:rFonts w:ascii="Times New Roman" w:hAnsi="Times New Roman" w:cs="Times New Roman"/>
          <w:sz w:val="26"/>
          <w:szCs w:val="26"/>
        </w:rPr>
        <w:t>Предоставление социальной помощи при заболеваниях, требующих специальных методов диагностики, лечения, использования сложных медицинских технологий и медицинской реабилитации</w:t>
      </w:r>
      <w:r w:rsidR="00474862" w:rsidRPr="00FA337A">
        <w:rPr>
          <w:rFonts w:ascii="Times New Roman" w:hAnsi="Times New Roman" w:cs="Times New Roman"/>
          <w:sz w:val="26"/>
          <w:szCs w:val="26"/>
        </w:rPr>
        <w:t xml:space="preserve">», утвержденный приказом </w:t>
      </w:r>
      <w:r w:rsidR="00C835EF" w:rsidRPr="00C835EF">
        <w:rPr>
          <w:rFonts w:ascii="Times New Roman" w:hAnsi="Times New Roman" w:cs="Times New Roman"/>
          <w:sz w:val="26"/>
          <w:szCs w:val="26"/>
        </w:rPr>
        <w:t>Управления здравоохранения</w:t>
      </w:r>
      <w:r w:rsidR="00C835EF">
        <w:rPr>
          <w:rFonts w:ascii="Times New Roman" w:hAnsi="Times New Roman" w:cs="Times New Roman"/>
          <w:sz w:val="26"/>
          <w:szCs w:val="26"/>
        </w:rPr>
        <w:t xml:space="preserve"> </w:t>
      </w:r>
      <w:r w:rsidR="00474862" w:rsidRPr="00FA337A">
        <w:rPr>
          <w:rFonts w:ascii="Times New Roman" w:hAnsi="Times New Roman" w:cs="Times New Roman"/>
          <w:sz w:val="26"/>
          <w:szCs w:val="26"/>
        </w:rPr>
        <w:t xml:space="preserve">Ненецкого автономного округа от </w:t>
      </w:r>
      <w:r w:rsidR="00C835EF">
        <w:rPr>
          <w:rFonts w:ascii="Times New Roman" w:hAnsi="Times New Roman" w:cs="Times New Roman"/>
          <w:sz w:val="26"/>
          <w:szCs w:val="26"/>
        </w:rPr>
        <w:t>17.07.2013 №</w:t>
      </w:r>
      <w:r w:rsidR="00C835EF" w:rsidRPr="00C835EF">
        <w:rPr>
          <w:rFonts w:ascii="Times New Roman" w:hAnsi="Times New Roman" w:cs="Times New Roman"/>
          <w:sz w:val="26"/>
          <w:szCs w:val="26"/>
        </w:rPr>
        <w:t xml:space="preserve"> 53 </w:t>
      </w:r>
      <w:r w:rsidR="00D16504" w:rsidRPr="00FA337A">
        <w:rPr>
          <w:rFonts w:ascii="Times New Roman" w:hAnsi="Times New Roman" w:cs="Times New Roman"/>
          <w:sz w:val="26"/>
          <w:szCs w:val="26"/>
        </w:rPr>
        <w:t xml:space="preserve">(с изменениями, внесенными приказом Департамента здравоохранения, труда </w:t>
      </w:r>
      <w:r w:rsidR="00FA337A">
        <w:rPr>
          <w:rFonts w:ascii="Times New Roman" w:hAnsi="Times New Roman" w:cs="Times New Roman"/>
          <w:sz w:val="26"/>
          <w:szCs w:val="26"/>
        </w:rPr>
        <w:t xml:space="preserve"> </w:t>
      </w:r>
      <w:r w:rsidR="00D16504" w:rsidRPr="00FA337A">
        <w:rPr>
          <w:rFonts w:ascii="Times New Roman" w:hAnsi="Times New Roman" w:cs="Times New Roman"/>
          <w:sz w:val="26"/>
          <w:szCs w:val="26"/>
        </w:rPr>
        <w:t xml:space="preserve">и социальной защиты населения Ненецкого автономного округа от </w:t>
      </w:r>
      <w:r w:rsidR="00C835EF">
        <w:rPr>
          <w:rFonts w:ascii="Times New Roman" w:hAnsi="Times New Roman" w:cs="Times New Roman"/>
          <w:sz w:val="26"/>
          <w:szCs w:val="26"/>
        </w:rPr>
        <w:t>22.06.2016 №</w:t>
      </w:r>
      <w:r w:rsidR="00C835EF" w:rsidRPr="00C835EF">
        <w:rPr>
          <w:rFonts w:ascii="Times New Roman" w:hAnsi="Times New Roman" w:cs="Times New Roman"/>
          <w:sz w:val="26"/>
          <w:szCs w:val="26"/>
        </w:rPr>
        <w:t xml:space="preserve"> 63</w:t>
      </w:r>
      <w:r w:rsidR="00D16504" w:rsidRPr="00FA337A">
        <w:rPr>
          <w:rFonts w:ascii="Times New Roman" w:hAnsi="Times New Roman" w:cs="Times New Roman"/>
          <w:sz w:val="26"/>
          <w:szCs w:val="26"/>
        </w:rPr>
        <w:t xml:space="preserve">) </w:t>
      </w:r>
      <w:r w:rsidR="00F45215" w:rsidRPr="00FA337A">
        <w:rPr>
          <w:rFonts w:ascii="Times New Roman" w:hAnsi="Times New Roman" w:cs="Times New Roman"/>
          <w:sz w:val="26"/>
          <w:szCs w:val="26"/>
        </w:rPr>
        <w:t>с</w:t>
      </w:r>
      <w:r w:rsidR="00631721" w:rsidRPr="00FA337A">
        <w:rPr>
          <w:rFonts w:ascii="Times New Roman" w:hAnsi="Times New Roman" w:cs="Times New Roman"/>
          <w:sz w:val="26"/>
          <w:szCs w:val="26"/>
        </w:rPr>
        <w:t>огласно П</w:t>
      </w:r>
      <w:r w:rsidR="002A6FEA" w:rsidRPr="00FA337A">
        <w:rPr>
          <w:rFonts w:ascii="Times New Roman" w:hAnsi="Times New Roman" w:cs="Times New Roman"/>
          <w:sz w:val="26"/>
          <w:szCs w:val="26"/>
        </w:rPr>
        <w:t>риложению</w:t>
      </w:r>
      <w:r w:rsidR="006209BF" w:rsidRPr="00FA337A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6209BF" w:rsidRPr="00FA337A" w:rsidRDefault="00D16504" w:rsidP="006209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A337A">
        <w:rPr>
          <w:rFonts w:ascii="Times New Roman" w:hAnsi="Times New Roman" w:cs="Times New Roman"/>
          <w:sz w:val="26"/>
          <w:szCs w:val="26"/>
        </w:rPr>
        <w:t>2</w:t>
      </w:r>
      <w:r w:rsidR="006209BF" w:rsidRPr="00FA337A">
        <w:rPr>
          <w:rFonts w:ascii="Times New Roman" w:hAnsi="Times New Roman" w:cs="Times New Roman"/>
          <w:sz w:val="26"/>
          <w:szCs w:val="26"/>
        </w:rPr>
        <w:t>. </w:t>
      </w:r>
      <w:r w:rsidR="00706E18" w:rsidRPr="00FA337A">
        <w:rPr>
          <w:rFonts w:ascii="Times New Roman" w:hAnsi="Times New Roman" w:cs="Times New Roman"/>
          <w:sz w:val="26"/>
          <w:szCs w:val="26"/>
        </w:rPr>
        <w:t xml:space="preserve">Настоящий приказ вступает в силу через 10 дней после </w:t>
      </w:r>
      <w:r w:rsidR="00871C70" w:rsidRPr="00FA337A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="00706E18" w:rsidRPr="00FA337A">
        <w:rPr>
          <w:rFonts w:ascii="Times New Roman" w:hAnsi="Times New Roman" w:cs="Times New Roman"/>
          <w:sz w:val="26"/>
          <w:szCs w:val="26"/>
        </w:rPr>
        <w:t>его официального опубликования</w:t>
      </w:r>
      <w:r w:rsidR="006209BF" w:rsidRPr="00FA337A">
        <w:rPr>
          <w:rFonts w:ascii="Times New Roman" w:hAnsi="Times New Roman" w:cs="Times New Roman"/>
          <w:sz w:val="26"/>
          <w:szCs w:val="26"/>
        </w:rPr>
        <w:t>.</w:t>
      </w:r>
    </w:p>
    <w:p w:rsidR="006209BF" w:rsidRPr="00FA337A" w:rsidRDefault="006209BF" w:rsidP="001351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2B73B8" w:rsidRDefault="002B73B8" w:rsidP="00582B20">
      <w:pPr>
        <w:pStyle w:val="ConsPlusNormal"/>
        <w:outlineLvl w:val="0"/>
        <w:rPr>
          <w:sz w:val="26"/>
          <w:szCs w:val="26"/>
        </w:rPr>
      </w:pPr>
    </w:p>
    <w:p w:rsidR="00D2300C" w:rsidRPr="00FA337A" w:rsidRDefault="00D2300C" w:rsidP="00582B20">
      <w:pPr>
        <w:pStyle w:val="ConsPlusNormal"/>
        <w:outlineLvl w:val="0"/>
        <w:rPr>
          <w:sz w:val="26"/>
          <w:szCs w:val="26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4644"/>
        <w:gridCol w:w="2410"/>
        <w:gridCol w:w="2410"/>
      </w:tblGrid>
      <w:tr w:rsidR="00582B20" w:rsidRPr="00FA337A" w:rsidTr="00F85FCC">
        <w:trPr>
          <w:trHeight w:val="1306"/>
        </w:trPr>
        <w:tc>
          <w:tcPr>
            <w:tcW w:w="4644" w:type="dxa"/>
            <w:vAlign w:val="center"/>
          </w:tcPr>
          <w:p w:rsidR="00582B20" w:rsidRPr="00FA337A" w:rsidRDefault="00D2300C" w:rsidP="00582B20">
            <w:pPr>
              <w:pStyle w:val="ac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Руководитель</w:t>
            </w:r>
            <w:r w:rsidR="00582B20" w:rsidRPr="00FA337A">
              <w:rPr>
                <w:rFonts w:ascii="Times New Roman" w:hAnsi="Times New Roman" w:cs="Times New Roman"/>
                <w:sz w:val="26"/>
                <w:szCs w:val="26"/>
              </w:rPr>
              <w:t xml:space="preserve"> Департамента</w:t>
            </w:r>
          </w:p>
          <w:p w:rsidR="00FA337A" w:rsidRDefault="00582B20" w:rsidP="00582B20">
            <w:pPr>
              <w:pStyle w:val="ac"/>
              <w:rPr>
                <w:rFonts w:ascii="Times New Roman" w:hAnsi="Times New Roman" w:cs="Times New Roman"/>
                <w:sz w:val="26"/>
                <w:szCs w:val="26"/>
              </w:rPr>
            </w:pPr>
            <w:r w:rsidRPr="00FA337A">
              <w:rPr>
                <w:rFonts w:ascii="Times New Roman" w:hAnsi="Times New Roman" w:cs="Times New Roman"/>
                <w:sz w:val="26"/>
                <w:szCs w:val="26"/>
              </w:rPr>
              <w:t xml:space="preserve">здравоохранения, труда и </w:t>
            </w:r>
          </w:p>
          <w:p w:rsidR="00582B20" w:rsidRPr="00FA337A" w:rsidRDefault="00582B20" w:rsidP="00582B20">
            <w:pPr>
              <w:pStyle w:val="ac"/>
              <w:rPr>
                <w:rFonts w:ascii="Times New Roman" w:hAnsi="Times New Roman" w:cs="Times New Roman"/>
                <w:sz w:val="26"/>
                <w:szCs w:val="26"/>
              </w:rPr>
            </w:pPr>
            <w:r w:rsidRPr="00FA337A">
              <w:rPr>
                <w:rFonts w:ascii="Times New Roman" w:hAnsi="Times New Roman" w:cs="Times New Roman"/>
                <w:sz w:val="26"/>
                <w:szCs w:val="26"/>
              </w:rPr>
              <w:t>социальной защиты населения</w:t>
            </w:r>
          </w:p>
          <w:p w:rsidR="00582B20" w:rsidRPr="00FA337A" w:rsidRDefault="00582B20" w:rsidP="00582B20">
            <w:pPr>
              <w:pStyle w:val="ac"/>
              <w:rPr>
                <w:rFonts w:ascii="Times New Roman" w:hAnsi="Times New Roman" w:cs="Times New Roman"/>
                <w:sz w:val="26"/>
                <w:szCs w:val="26"/>
              </w:rPr>
            </w:pPr>
            <w:r w:rsidRPr="00FA337A">
              <w:rPr>
                <w:rFonts w:ascii="Times New Roman" w:hAnsi="Times New Roman" w:cs="Times New Roman"/>
                <w:sz w:val="26"/>
                <w:szCs w:val="26"/>
              </w:rPr>
              <w:t>Ненецкого автономного округа</w:t>
            </w:r>
          </w:p>
        </w:tc>
        <w:tc>
          <w:tcPr>
            <w:tcW w:w="2410" w:type="dxa"/>
            <w:tcMar>
              <w:left w:w="108" w:type="dxa"/>
              <w:right w:w="0" w:type="dxa"/>
            </w:tcMar>
            <w:vAlign w:val="center"/>
          </w:tcPr>
          <w:p w:rsidR="00582B20" w:rsidRPr="00FA337A" w:rsidRDefault="00582B20" w:rsidP="00582B20">
            <w:pPr>
              <w:pStyle w:val="ac"/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bookmarkStart w:id="0" w:name="EDSstamp"/>
            <w:bookmarkEnd w:id="0"/>
          </w:p>
        </w:tc>
        <w:tc>
          <w:tcPr>
            <w:tcW w:w="2410" w:type="dxa"/>
            <w:vAlign w:val="center"/>
          </w:tcPr>
          <w:p w:rsidR="00582B20" w:rsidRPr="00FA337A" w:rsidRDefault="00582B20" w:rsidP="00582B20">
            <w:pPr>
              <w:pStyle w:val="ac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2B20" w:rsidRPr="00FA337A" w:rsidRDefault="00582B20" w:rsidP="00582B20">
            <w:pPr>
              <w:pStyle w:val="ac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2B20" w:rsidRPr="00FA337A" w:rsidRDefault="00582B20" w:rsidP="00582B20">
            <w:pPr>
              <w:pStyle w:val="ac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82B20" w:rsidRPr="00FA337A" w:rsidRDefault="00D2300C" w:rsidP="00575D4F">
            <w:pPr>
              <w:pStyle w:val="ac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С.А. Свиридов</w:t>
            </w:r>
            <w:bookmarkStart w:id="1" w:name="_GoBack"/>
            <w:bookmarkEnd w:id="1"/>
          </w:p>
        </w:tc>
      </w:tr>
    </w:tbl>
    <w:p w:rsidR="0006003E" w:rsidRPr="00575D4F" w:rsidRDefault="0006003E" w:rsidP="0006003E">
      <w:pPr>
        <w:pStyle w:val="ConsPlusNormal"/>
        <w:outlineLvl w:val="0"/>
      </w:pPr>
    </w:p>
    <w:p w:rsidR="0087202E" w:rsidRDefault="0087202E" w:rsidP="001351B0">
      <w:pPr>
        <w:pStyle w:val="ConsPlusNormal"/>
        <w:jc w:val="right"/>
        <w:outlineLvl w:val="0"/>
        <w:sectPr w:rsidR="0087202E" w:rsidSect="00D2300C">
          <w:headerReference w:type="default" r:id="rId10"/>
          <w:pgSz w:w="11906" w:h="16838"/>
          <w:pgMar w:top="1134" w:right="849" w:bottom="426" w:left="1701" w:header="709" w:footer="709" w:gutter="0"/>
          <w:pgNumType w:start="1"/>
          <w:cols w:space="708"/>
          <w:titlePg/>
          <w:docGrid w:linePitch="360"/>
        </w:sectPr>
      </w:pPr>
    </w:p>
    <w:p w:rsidR="002B73B8" w:rsidRPr="00575D4F" w:rsidRDefault="002B73B8" w:rsidP="002B73B8">
      <w:pPr>
        <w:pStyle w:val="ConsPlusNormal"/>
        <w:outlineLvl w:val="0"/>
      </w:pPr>
    </w:p>
    <w:tbl>
      <w:tblPr>
        <w:tblStyle w:val="aa"/>
        <w:tblW w:w="5954" w:type="dxa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</w:tblGrid>
      <w:tr w:rsidR="0087202E" w:rsidRPr="00FA337A" w:rsidTr="00965A5E">
        <w:tc>
          <w:tcPr>
            <w:tcW w:w="5954" w:type="dxa"/>
          </w:tcPr>
          <w:p w:rsidR="0087202E" w:rsidRPr="00FA337A" w:rsidRDefault="0087202E" w:rsidP="0087202E">
            <w:pPr>
              <w:pStyle w:val="ac"/>
              <w:ind w:left="1026"/>
              <w:rPr>
                <w:rFonts w:ascii="Times New Roman" w:hAnsi="Times New Roman" w:cs="Times New Roman"/>
                <w:sz w:val="26"/>
                <w:szCs w:val="26"/>
              </w:rPr>
            </w:pPr>
            <w:r w:rsidRPr="00FA337A">
              <w:rPr>
                <w:rFonts w:ascii="Times New Roman" w:hAnsi="Times New Roman" w:cs="Times New Roman"/>
                <w:sz w:val="26"/>
                <w:szCs w:val="26"/>
              </w:rPr>
              <w:t>Приложение</w:t>
            </w:r>
          </w:p>
          <w:p w:rsidR="0087202E" w:rsidRPr="00FA337A" w:rsidRDefault="0087202E" w:rsidP="0087202E">
            <w:pPr>
              <w:pStyle w:val="ac"/>
              <w:ind w:left="1026"/>
              <w:rPr>
                <w:rFonts w:ascii="Times New Roman" w:hAnsi="Times New Roman" w:cs="Times New Roman"/>
                <w:sz w:val="26"/>
                <w:szCs w:val="26"/>
              </w:rPr>
            </w:pPr>
            <w:r w:rsidRPr="00FA337A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здравоохранения,</w:t>
            </w:r>
          </w:p>
          <w:p w:rsidR="0087202E" w:rsidRPr="00FA337A" w:rsidRDefault="0087202E" w:rsidP="0087202E">
            <w:pPr>
              <w:pStyle w:val="ac"/>
              <w:ind w:left="1026"/>
              <w:rPr>
                <w:rFonts w:ascii="Times New Roman" w:hAnsi="Times New Roman" w:cs="Times New Roman"/>
                <w:sz w:val="26"/>
                <w:szCs w:val="26"/>
              </w:rPr>
            </w:pPr>
            <w:r w:rsidRPr="00FA337A">
              <w:rPr>
                <w:rFonts w:ascii="Times New Roman" w:hAnsi="Times New Roman" w:cs="Times New Roman"/>
                <w:sz w:val="26"/>
                <w:szCs w:val="26"/>
              </w:rPr>
              <w:t>труда и социальной защиты населения</w:t>
            </w:r>
          </w:p>
          <w:p w:rsidR="0087202E" w:rsidRPr="00FA337A" w:rsidRDefault="0087202E" w:rsidP="0087202E">
            <w:pPr>
              <w:pStyle w:val="ac"/>
              <w:ind w:left="1026"/>
              <w:rPr>
                <w:rFonts w:ascii="Times New Roman" w:hAnsi="Times New Roman" w:cs="Times New Roman"/>
                <w:sz w:val="26"/>
                <w:szCs w:val="26"/>
              </w:rPr>
            </w:pPr>
            <w:r w:rsidRPr="00FA337A">
              <w:rPr>
                <w:rFonts w:ascii="Times New Roman" w:hAnsi="Times New Roman" w:cs="Times New Roman"/>
                <w:sz w:val="26"/>
                <w:szCs w:val="26"/>
              </w:rPr>
              <w:t>Ненецкого автономного округа</w:t>
            </w:r>
          </w:p>
          <w:p w:rsidR="0087202E" w:rsidRPr="00FA337A" w:rsidRDefault="003223A4" w:rsidP="0087202E">
            <w:pPr>
              <w:pStyle w:val="ac"/>
              <w:ind w:left="1026"/>
              <w:rPr>
                <w:rFonts w:ascii="Times New Roman" w:hAnsi="Times New Roman" w:cs="Times New Roman"/>
                <w:sz w:val="26"/>
                <w:szCs w:val="26"/>
              </w:rPr>
            </w:pPr>
            <w:r w:rsidRPr="00FA337A">
              <w:rPr>
                <w:rFonts w:ascii="Times New Roman" w:hAnsi="Times New Roman" w:cs="Times New Roman"/>
                <w:sz w:val="26"/>
                <w:szCs w:val="26"/>
              </w:rPr>
              <w:t>от __.___.2019</w:t>
            </w:r>
            <w:r w:rsidR="0087202E" w:rsidRPr="00FA337A">
              <w:rPr>
                <w:rFonts w:ascii="Times New Roman" w:hAnsi="Times New Roman" w:cs="Times New Roman"/>
                <w:sz w:val="26"/>
                <w:szCs w:val="26"/>
              </w:rPr>
              <w:t xml:space="preserve"> № ___</w:t>
            </w:r>
          </w:p>
          <w:p w:rsidR="0087202E" w:rsidRPr="00FA337A" w:rsidRDefault="0087202E" w:rsidP="00D16504">
            <w:pPr>
              <w:pStyle w:val="ac"/>
              <w:ind w:left="1026"/>
              <w:rPr>
                <w:sz w:val="26"/>
                <w:szCs w:val="26"/>
              </w:rPr>
            </w:pPr>
            <w:r w:rsidRPr="00FA337A">
              <w:rPr>
                <w:rFonts w:ascii="Times New Roman" w:hAnsi="Times New Roman" w:cs="Times New Roman"/>
                <w:sz w:val="26"/>
                <w:szCs w:val="26"/>
              </w:rPr>
              <w:t>«О внесении изменений в Административный регламент предоставления государственной услуги «</w:t>
            </w:r>
            <w:r w:rsidR="00C835EF" w:rsidRPr="00C835EF">
              <w:rPr>
                <w:rFonts w:ascii="Times New Roman" w:hAnsi="Times New Roman" w:cs="Times New Roman"/>
                <w:sz w:val="26"/>
                <w:szCs w:val="26"/>
              </w:rPr>
              <w:t>Предоставление социальной помощи при заболеваниях, требующих специальных методов диагностики, лечения, использования сложных медицинских технологий и медицинской реабилитации</w:t>
            </w:r>
            <w:r w:rsidRPr="00FA337A">
              <w:rPr>
                <w:rFonts w:ascii="Times New Roman" w:hAnsi="Times New Roman" w:cs="Times New Roman"/>
                <w:sz w:val="26"/>
                <w:szCs w:val="26"/>
              </w:rPr>
              <w:t>»»</w:t>
            </w:r>
          </w:p>
        </w:tc>
      </w:tr>
    </w:tbl>
    <w:p w:rsidR="00680C1E" w:rsidRPr="00FA337A" w:rsidRDefault="00680C1E" w:rsidP="00680C1E">
      <w:pPr>
        <w:pStyle w:val="ac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65A5E" w:rsidRPr="00FA337A" w:rsidRDefault="00965A5E" w:rsidP="00680C1E">
      <w:pPr>
        <w:pStyle w:val="ac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65A5E" w:rsidRPr="00FA337A" w:rsidRDefault="00965A5E" w:rsidP="00680C1E">
      <w:pPr>
        <w:pStyle w:val="ac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65A5E" w:rsidRPr="00FA337A" w:rsidRDefault="00965A5E" w:rsidP="00680C1E">
      <w:pPr>
        <w:pStyle w:val="ac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227F" w:rsidRPr="00FA337A" w:rsidRDefault="00DE227F" w:rsidP="00871C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2" w:name="P44"/>
      <w:bookmarkEnd w:id="2"/>
      <w:r w:rsidRPr="00FA337A">
        <w:rPr>
          <w:rFonts w:ascii="Times New Roman" w:hAnsi="Times New Roman" w:cs="Times New Roman"/>
          <w:b/>
          <w:sz w:val="26"/>
          <w:szCs w:val="26"/>
        </w:rPr>
        <w:t>Изменения</w:t>
      </w:r>
    </w:p>
    <w:p w:rsidR="00DE227F" w:rsidRPr="00FA337A" w:rsidRDefault="00DE227F" w:rsidP="00871C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A337A">
        <w:rPr>
          <w:rFonts w:ascii="Times New Roman" w:hAnsi="Times New Roman" w:cs="Times New Roman"/>
          <w:b/>
          <w:sz w:val="26"/>
          <w:szCs w:val="26"/>
        </w:rPr>
        <w:t>В Административный регламент</w:t>
      </w:r>
    </w:p>
    <w:p w:rsidR="00DE227F" w:rsidRPr="00FA337A" w:rsidRDefault="00DE227F" w:rsidP="00871C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A337A">
        <w:rPr>
          <w:rFonts w:ascii="Times New Roman" w:hAnsi="Times New Roman" w:cs="Times New Roman"/>
          <w:b/>
          <w:sz w:val="26"/>
          <w:szCs w:val="26"/>
        </w:rPr>
        <w:t>предоставления государственной услуги</w:t>
      </w:r>
    </w:p>
    <w:p w:rsidR="00C835EF" w:rsidRDefault="00DE227F" w:rsidP="00C835E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A337A">
        <w:rPr>
          <w:rFonts w:ascii="Times New Roman" w:hAnsi="Times New Roman" w:cs="Times New Roman"/>
          <w:b/>
          <w:sz w:val="26"/>
          <w:szCs w:val="26"/>
        </w:rPr>
        <w:t>«</w:t>
      </w:r>
      <w:r w:rsidR="00C835EF" w:rsidRPr="00C835EF">
        <w:rPr>
          <w:rFonts w:ascii="Times New Roman" w:hAnsi="Times New Roman" w:cs="Times New Roman"/>
          <w:b/>
          <w:sz w:val="26"/>
          <w:szCs w:val="26"/>
        </w:rPr>
        <w:t>Предоставление социальной помощи при заболеваниях,</w:t>
      </w:r>
    </w:p>
    <w:p w:rsidR="00C835EF" w:rsidRDefault="00C835EF" w:rsidP="00C835E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835EF">
        <w:rPr>
          <w:rFonts w:ascii="Times New Roman" w:hAnsi="Times New Roman" w:cs="Times New Roman"/>
          <w:b/>
          <w:sz w:val="26"/>
          <w:szCs w:val="26"/>
        </w:rPr>
        <w:t xml:space="preserve"> требующих специальных методов диагностики, лечения, </w:t>
      </w:r>
    </w:p>
    <w:p w:rsidR="00C835EF" w:rsidRDefault="00C835EF" w:rsidP="00C835E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835EF">
        <w:rPr>
          <w:rFonts w:ascii="Times New Roman" w:hAnsi="Times New Roman" w:cs="Times New Roman"/>
          <w:b/>
          <w:sz w:val="26"/>
          <w:szCs w:val="26"/>
        </w:rPr>
        <w:t>использования сложных медицинских технологий</w:t>
      </w:r>
    </w:p>
    <w:p w:rsidR="00DE227F" w:rsidRPr="00FA337A" w:rsidRDefault="00C835EF" w:rsidP="00C835E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835EF">
        <w:rPr>
          <w:rFonts w:ascii="Times New Roman" w:hAnsi="Times New Roman" w:cs="Times New Roman"/>
          <w:b/>
          <w:sz w:val="26"/>
          <w:szCs w:val="26"/>
        </w:rPr>
        <w:t xml:space="preserve"> и медицинской реабилитации</w:t>
      </w:r>
      <w:r w:rsidR="00DE227F" w:rsidRPr="00FA337A">
        <w:rPr>
          <w:rFonts w:ascii="Times New Roman" w:hAnsi="Times New Roman" w:cs="Times New Roman"/>
          <w:b/>
          <w:sz w:val="26"/>
          <w:szCs w:val="26"/>
        </w:rPr>
        <w:t>»</w:t>
      </w:r>
    </w:p>
    <w:p w:rsidR="00DE227F" w:rsidRPr="00FA337A" w:rsidRDefault="00DE227F" w:rsidP="00DE227F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540A8" w:rsidRDefault="00DE227F" w:rsidP="00C8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53"/>
      <w:bookmarkStart w:id="4" w:name="P91"/>
      <w:bookmarkEnd w:id="3"/>
      <w:bookmarkEnd w:id="4"/>
      <w:r w:rsidRPr="00FA337A">
        <w:rPr>
          <w:rFonts w:ascii="Times New Roman" w:hAnsi="Times New Roman" w:cs="Times New Roman"/>
          <w:sz w:val="26"/>
          <w:szCs w:val="26"/>
        </w:rPr>
        <w:t>1. </w:t>
      </w:r>
      <w:r w:rsidR="00C835EF">
        <w:rPr>
          <w:rFonts w:ascii="Times New Roman" w:hAnsi="Times New Roman" w:cs="Times New Roman"/>
          <w:sz w:val="26"/>
          <w:szCs w:val="26"/>
        </w:rPr>
        <w:t>Абзац девятый пункта 28 признать утратившим силу.</w:t>
      </w:r>
    </w:p>
    <w:p w:rsidR="00C835EF" w:rsidRPr="00FA337A" w:rsidRDefault="00C835EF" w:rsidP="00C83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 Пункты 29-31 </w:t>
      </w:r>
      <w:r w:rsidRPr="00C835EF">
        <w:rPr>
          <w:rFonts w:ascii="Times New Roman" w:hAnsi="Times New Roman" w:cs="Times New Roman"/>
          <w:sz w:val="26"/>
          <w:szCs w:val="26"/>
        </w:rPr>
        <w:t>признать утратившим силу.</w:t>
      </w:r>
    </w:p>
    <w:p w:rsidR="00575D4F" w:rsidRPr="00FA337A" w:rsidRDefault="00575D4F" w:rsidP="004E252D">
      <w:pPr>
        <w:pStyle w:val="ac"/>
        <w:rPr>
          <w:rFonts w:ascii="Times New Roman" w:hAnsi="Times New Roman" w:cs="Times New Roman"/>
          <w:sz w:val="26"/>
          <w:szCs w:val="26"/>
        </w:rPr>
      </w:pPr>
    </w:p>
    <w:p w:rsidR="00575D4F" w:rsidRPr="00FA337A" w:rsidRDefault="00575D4F" w:rsidP="004E252D">
      <w:pPr>
        <w:pStyle w:val="ac"/>
        <w:rPr>
          <w:rFonts w:ascii="Times New Roman" w:hAnsi="Times New Roman" w:cs="Times New Roman"/>
          <w:sz w:val="26"/>
          <w:szCs w:val="26"/>
        </w:rPr>
      </w:pPr>
    </w:p>
    <w:p w:rsidR="001703C5" w:rsidRPr="00FA337A" w:rsidRDefault="00B73A17" w:rsidP="002B73B8">
      <w:pPr>
        <w:pStyle w:val="ac"/>
        <w:jc w:val="center"/>
        <w:rPr>
          <w:rFonts w:ascii="Times New Roman" w:hAnsi="Times New Roman" w:cs="Times New Roman"/>
          <w:spacing w:val="-7"/>
          <w:sz w:val="26"/>
          <w:szCs w:val="26"/>
          <w:u w:val="single"/>
        </w:rPr>
      </w:pPr>
      <w:r w:rsidRPr="00FA337A">
        <w:rPr>
          <w:rFonts w:ascii="Times New Roman" w:hAnsi="Times New Roman" w:cs="Times New Roman"/>
          <w:sz w:val="26"/>
          <w:szCs w:val="26"/>
        </w:rPr>
        <w:t>________</w:t>
      </w:r>
    </w:p>
    <w:sectPr w:rsidR="001703C5" w:rsidRPr="00FA337A" w:rsidSect="004E252D">
      <w:pgSz w:w="11906" w:h="16838"/>
      <w:pgMar w:top="1134" w:right="849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0E9" w:rsidRDefault="001660E9" w:rsidP="007A2114">
      <w:pPr>
        <w:spacing w:after="0" w:line="240" w:lineRule="auto"/>
      </w:pPr>
      <w:r>
        <w:separator/>
      </w:r>
    </w:p>
  </w:endnote>
  <w:endnote w:type="continuationSeparator" w:id="0">
    <w:p w:rsidR="001660E9" w:rsidRDefault="001660E9" w:rsidP="007A2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0E9" w:rsidRDefault="001660E9" w:rsidP="007A2114">
      <w:pPr>
        <w:spacing w:after="0" w:line="240" w:lineRule="auto"/>
      </w:pPr>
      <w:r>
        <w:separator/>
      </w:r>
    </w:p>
  </w:footnote>
  <w:footnote w:type="continuationSeparator" w:id="0">
    <w:p w:rsidR="001660E9" w:rsidRDefault="001660E9" w:rsidP="007A2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96960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524159" w:rsidRPr="00524159" w:rsidRDefault="00524159">
        <w:pPr>
          <w:pStyle w:val="a3"/>
          <w:jc w:val="center"/>
          <w:rPr>
            <w:rFonts w:ascii="Times New Roman" w:hAnsi="Times New Roman" w:cs="Times New Roman"/>
            <w:sz w:val="20"/>
          </w:rPr>
        </w:pPr>
        <w:r w:rsidRPr="00965A5E">
          <w:rPr>
            <w:rFonts w:ascii="Times New Roman" w:hAnsi="Times New Roman" w:cs="Times New Roman"/>
            <w:sz w:val="16"/>
          </w:rPr>
          <w:fldChar w:fldCharType="begin"/>
        </w:r>
        <w:r w:rsidRPr="00965A5E">
          <w:rPr>
            <w:rFonts w:ascii="Times New Roman" w:hAnsi="Times New Roman" w:cs="Times New Roman"/>
            <w:sz w:val="16"/>
          </w:rPr>
          <w:instrText>PAGE   \* MERGEFORMAT</w:instrText>
        </w:r>
        <w:r w:rsidRPr="00965A5E">
          <w:rPr>
            <w:rFonts w:ascii="Times New Roman" w:hAnsi="Times New Roman" w:cs="Times New Roman"/>
            <w:sz w:val="16"/>
          </w:rPr>
          <w:fldChar w:fldCharType="separate"/>
        </w:r>
        <w:r w:rsidR="00D2300C">
          <w:rPr>
            <w:rFonts w:ascii="Times New Roman" w:hAnsi="Times New Roman" w:cs="Times New Roman"/>
            <w:noProof/>
            <w:sz w:val="16"/>
          </w:rPr>
          <w:t>2</w:t>
        </w:r>
        <w:r w:rsidRPr="00965A5E">
          <w:rPr>
            <w:rFonts w:ascii="Times New Roman" w:hAnsi="Times New Roman" w:cs="Times New Roman"/>
            <w:sz w:val="16"/>
          </w:rPr>
          <w:fldChar w:fldCharType="end"/>
        </w:r>
      </w:p>
    </w:sdtContent>
  </w:sdt>
  <w:p w:rsidR="007A2114" w:rsidRPr="00C63B57" w:rsidRDefault="007A2114" w:rsidP="00C63B57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7763"/>
    <w:multiLevelType w:val="hybridMultilevel"/>
    <w:tmpl w:val="AFDE7C04"/>
    <w:lvl w:ilvl="0" w:tplc="28D4CA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296496"/>
    <w:multiLevelType w:val="hybridMultilevel"/>
    <w:tmpl w:val="724C43B8"/>
    <w:lvl w:ilvl="0" w:tplc="D1E852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0994717"/>
    <w:multiLevelType w:val="hybridMultilevel"/>
    <w:tmpl w:val="9BE40690"/>
    <w:lvl w:ilvl="0" w:tplc="F17CEC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7D508E9"/>
    <w:multiLevelType w:val="hybridMultilevel"/>
    <w:tmpl w:val="06CC3814"/>
    <w:lvl w:ilvl="0" w:tplc="F38829A4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56485965"/>
    <w:multiLevelType w:val="hybridMultilevel"/>
    <w:tmpl w:val="2BDC0A84"/>
    <w:lvl w:ilvl="0" w:tplc="14AA1962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CC0361D"/>
    <w:multiLevelType w:val="hybridMultilevel"/>
    <w:tmpl w:val="5246BDC4"/>
    <w:lvl w:ilvl="0" w:tplc="6810B43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F49"/>
    <w:rsid w:val="000024CB"/>
    <w:rsid w:val="00005D41"/>
    <w:rsid w:val="00006B68"/>
    <w:rsid w:val="00014605"/>
    <w:rsid w:val="00025B16"/>
    <w:rsid w:val="000275C4"/>
    <w:rsid w:val="000304B5"/>
    <w:rsid w:val="00033C81"/>
    <w:rsid w:val="00042DD6"/>
    <w:rsid w:val="00043420"/>
    <w:rsid w:val="0005195A"/>
    <w:rsid w:val="0006003E"/>
    <w:rsid w:val="00062DB2"/>
    <w:rsid w:val="00066755"/>
    <w:rsid w:val="00066D2B"/>
    <w:rsid w:val="000843CF"/>
    <w:rsid w:val="0008728F"/>
    <w:rsid w:val="000948C3"/>
    <w:rsid w:val="000A056B"/>
    <w:rsid w:val="000A0B43"/>
    <w:rsid w:val="000A7CE1"/>
    <w:rsid w:val="000B361E"/>
    <w:rsid w:val="000B7DAD"/>
    <w:rsid w:val="000C0D85"/>
    <w:rsid w:val="000C34EC"/>
    <w:rsid w:val="000D29D9"/>
    <w:rsid w:val="000D4937"/>
    <w:rsid w:val="000E04E2"/>
    <w:rsid w:val="000E1DD5"/>
    <w:rsid w:val="000E2E08"/>
    <w:rsid w:val="000E3E6E"/>
    <w:rsid w:val="000E478B"/>
    <w:rsid w:val="000E5BD8"/>
    <w:rsid w:val="00101F26"/>
    <w:rsid w:val="00107E4D"/>
    <w:rsid w:val="0011719C"/>
    <w:rsid w:val="00127459"/>
    <w:rsid w:val="001328A0"/>
    <w:rsid w:val="00134EF8"/>
    <w:rsid w:val="001351B0"/>
    <w:rsid w:val="00151198"/>
    <w:rsid w:val="00153A7A"/>
    <w:rsid w:val="00160E3B"/>
    <w:rsid w:val="001660E9"/>
    <w:rsid w:val="001700C3"/>
    <w:rsid w:val="001703C5"/>
    <w:rsid w:val="00173732"/>
    <w:rsid w:val="00186B3D"/>
    <w:rsid w:val="00193613"/>
    <w:rsid w:val="001960BA"/>
    <w:rsid w:val="001A5B28"/>
    <w:rsid w:val="001B7CA8"/>
    <w:rsid w:val="001C3B44"/>
    <w:rsid w:val="001C64EE"/>
    <w:rsid w:val="001D14E9"/>
    <w:rsid w:val="001D50C6"/>
    <w:rsid w:val="001D7488"/>
    <w:rsid w:val="001E1416"/>
    <w:rsid w:val="001F0771"/>
    <w:rsid w:val="001F0CEB"/>
    <w:rsid w:val="001F23C4"/>
    <w:rsid w:val="00204348"/>
    <w:rsid w:val="002050DD"/>
    <w:rsid w:val="00217F49"/>
    <w:rsid w:val="002338C5"/>
    <w:rsid w:val="00237705"/>
    <w:rsid w:val="00243914"/>
    <w:rsid w:val="002442E7"/>
    <w:rsid w:val="00244541"/>
    <w:rsid w:val="00251251"/>
    <w:rsid w:val="00251ABE"/>
    <w:rsid w:val="00256F59"/>
    <w:rsid w:val="0026394F"/>
    <w:rsid w:val="00265DB5"/>
    <w:rsid w:val="0026744A"/>
    <w:rsid w:val="00270796"/>
    <w:rsid w:val="00271933"/>
    <w:rsid w:val="00271BD6"/>
    <w:rsid w:val="00280C52"/>
    <w:rsid w:val="00290A01"/>
    <w:rsid w:val="002912FC"/>
    <w:rsid w:val="002947B1"/>
    <w:rsid w:val="00295C5E"/>
    <w:rsid w:val="00297407"/>
    <w:rsid w:val="002A0EED"/>
    <w:rsid w:val="002A6FEA"/>
    <w:rsid w:val="002B6661"/>
    <w:rsid w:val="002B6A1B"/>
    <w:rsid w:val="002B73B8"/>
    <w:rsid w:val="002B7767"/>
    <w:rsid w:val="002C4F61"/>
    <w:rsid w:val="002C6185"/>
    <w:rsid w:val="002C7952"/>
    <w:rsid w:val="002C7DF6"/>
    <w:rsid w:val="002E2865"/>
    <w:rsid w:val="002F2093"/>
    <w:rsid w:val="002F3C0D"/>
    <w:rsid w:val="002F6F2C"/>
    <w:rsid w:val="00307AFE"/>
    <w:rsid w:val="00313000"/>
    <w:rsid w:val="00315F24"/>
    <w:rsid w:val="003223A4"/>
    <w:rsid w:val="00325640"/>
    <w:rsid w:val="00325DE8"/>
    <w:rsid w:val="00326846"/>
    <w:rsid w:val="00326AE0"/>
    <w:rsid w:val="00332993"/>
    <w:rsid w:val="00332F29"/>
    <w:rsid w:val="003346B3"/>
    <w:rsid w:val="00337A25"/>
    <w:rsid w:val="003418F8"/>
    <w:rsid w:val="00346420"/>
    <w:rsid w:val="003540A8"/>
    <w:rsid w:val="00362CBB"/>
    <w:rsid w:val="00363ACD"/>
    <w:rsid w:val="0036522A"/>
    <w:rsid w:val="00367A86"/>
    <w:rsid w:val="0037336D"/>
    <w:rsid w:val="00377F08"/>
    <w:rsid w:val="00380EBD"/>
    <w:rsid w:val="0038185F"/>
    <w:rsid w:val="00381A5A"/>
    <w:rsid w:val="00382AF6"/>
    <w:rsid w:val="003956A0"/>
    <w:rsid w:val="00395DA1"/>
    <w:rsid w:val="003A08DA"/>
    <w:rsid w:val="003B7697"/>
    <w:rsid w:val="003C2C33"/>
    <w:rsid w:val="003C5B4E"/>
    <w:rsid w:val="003D06D9"/>
    <w:rsid w:val="003D3CA3"/>
    <w:rsid w:val="003E2C48"/>
    <w:rsid w:val="003E336D"/>
    <w:rsid w:val="003E49C0"/>
    <w:rsid w:val="003F0F7E"/>
    <w:rsid w:val="003F1A07"/>
    <w:rsid w:val="003F62DB"/>
    <w:rsid w:val="00407951"/>
    <w:rsid w:val="00410B37"/>
    <w:rsid w:val="004159BD"/>
    <w:rsid w:val="00420A64"/>
    <w:rsid w:val="00422BAD"/>
    <w:rsid w:val="0043017E"/>
    <w:rsid w:val="00431E2C"/>
    <w:rsid w:val="00432794"/>
    <w:rsid w:val="00433207"/>
    <w:rsid w:val="0043551B"/>
    <w:rsid w:val="00437091"/>
    <w:rsid w:val="00442259"/>
    <w:rsid w:val="00444A3A"/>
    <w:rsid w:val="00452066"/>
    <w:rsid w:val="00456A05"/>
    <w:rsid w:val="00467741"/>
    <w:rsid w:val="00470B9F"/>
    <w:rsid w:val="004719FC"/>
    <w:rsid w:val="00474862"/>
    <w:rsid w:val="0048521E"/>
    <w:rsid w:val="00493F38"/>
    <w:rsid w:val="004A1900"/>
    <w:rsid w:val="004A3D65"/>
    <w:rsid w:val="004B3166"/>
    <w:rsid w:val="004B4D52"/>
    <w:rsid w:val="004B58C6"/>
    <w:rsid w:val="004C0035"/>
    <w:rsid w:val="004C073C"/>
    <w:rsid w:val="004C2460"/>
    <w:rsid w:val="004C3CC0"/>
    <w:rsid w:val="004C49A5"/>
    <w:rsid w:val="004D393B"/>
    <w:rsid w:val="004D3C69"/>
    <w:rsid w:val="004D48F4"/>
    <w:rsid w:val="004E252D"/>
    <w:rsid w:val="004E7C64"/>
    <w:rsid w:val="0050277C"/>
    <w:rsid w:val="00502BB7"/>
    <w:rsid w:val="005106A8"/>
    <w:rsid w:val="00520A1F"/>
    <w:rsid w:val="00524159"/>
    <w:rsid w:val="00533924"/>
    <w:rsid w:val="00533D95"/>
    <w:rsid w:val="00536F2C"/>
    <w:rsid w:val="00541346"/>
    <w:rsid w:val="00542AE6"/>
    <w:rsid w:val="0054533D"/>
    <w:rsid w:val="0054579B"/>
    <w:rsid w:val="00552B82"/>
    <w:rsid w:val="00553E00"/>
    <w:rsid w:val="00556814"/>
    <w:rsid w:val="00575D4F"/>
    <w:rsid w:val="0057672C"/>
    <w:rsid w:val="005811E6"/>
    <w:rsid w:val="00582B20"/>
    <w:rsid w:val="005838D5"/>
    <w:rsid w:val="0058397C"/>
    <w:rsid w:val="00583A6B"/>
    <w:rsid w:val="00590F96"/>
    <w:rsid w:val="005958C4"/>
    <w:rsid w:val="00595A58"/>
    <w:rsid w:val="005A3F5E"/>
    <w:rsid w:val="005A6F44"/>
    <w:rsid w:val="005B003C"/>
    <w:rsid w:val="005B050C"/>
    <w:rsid w:val="005B1E9D"/>
    <w:rsid w:val="005B26EE"/>
    <w:rsid w:val="005B31C1"/>
    <w:rsid w:val="005B3C3B"/>
    <w:rsid w:val="005B6FDA"/>
    <w:rsid w:val="005C32EA"/>
    <w:rsid w:val="005C3745"/>
    <w:rsid w:val="005D0675"/>
    <w:rsid w:val="005D07F2"/>
    <w:rsid w:val="005D4315"/>
    <w:rsid w:val="005D6B9E"/>
    <w:rsid w:val="005E7ECA"/>
    <w:rsid w:val="005F31DE"/>
    <w:rsid w:val="005F3345"/>
    <w:rsid w:val="006003A6"/>
    <w:rsid w:val="00602B33"/>
    <w:rsid w:val="00603035"/>
    <w:rsid w:val="00607FE8"/>
    <w:rsid w:val="0061045F"/>
    <w:rsid w:val="006209BF"/>
    <w:rsid w:val="00622566"/>
    <w:rsid w:val="00623289"/>
    <w:rsid w:val="00624B2B"/>
    <w:rsid w:val="00624F86"/>
    <w:rsid w:val="00625581"/>
    <w:rsid w:val="00631721"/>
    <w:rsid w:val="00634F5F"/>
    <w:rsid w:val="006369E2"/>
    <w:rsid w:val="00646586"/>
    <w:rsid w:val="00652964"/>
    <w:rsid w:val="00654485"/>
    <w:rsid w:val="00664B30"/>
    <w:rsid w:val="00665CAA"/>
    <w:rsid w:val="00665E68"/>
    <w:rsid w:val="0067039A"/>
    <w:rsid w:val="00671B99"/>
    <w:rsid w:val="0067593B"/>
    <w:rsid w:val="00680C1E"/>
    <w:rsid w:val="006869E6"/>
    <w:rsid w:val="0069728D"/>
    <w:rsid w:val="006975AA"/>
    <w:rsid w:val="006A0721"/>
    <w:rsid w:val="006A507D"/>
    <w:rsid w:val="006A7EDD"/>
    <w:rsid w:val="006B1390"/>
    <w:rsid w:val="006B18C8"/>
    <w:rsid w:val="006B1C27"/>
    <w:rsid w:val="006B4D05"/>
    <w:rsid w:val="006B5B7A"/>
    <w:rsid w:val="006B6991"/>
    <w:rsid w:val="006C325D"/>
    <w:rsid w:val="006C3269"/>
    <w:rsid w:val="006C33DF"/>
    <w:rsid w:val="006C347B"/>
    <w:rsid w:val="006E1E37"/>
    <w:rsid w:val="006E31BC"/>
    <w:rsid w:val="006E3C17"/>
    <w:rsid w:val="006F1980"/>
    <w:rsid w:val="006F2A36"/>
    <w:rsid w:val="006F56C4"/>
    <w:rsid w:val="00700750"/>
    <w:rsid w:val="00700C51"/>
    <w:rsid w:val="007034FA"/>
    <w:rsid w:val="007039DE"/>
    <w:rsid w:val="00706E18"/>
    <w:rsid w:val="00707EC0"/>
    <w:rsid w:val="00714D1B"/>
    <w:rsid w:val="00720A96"/>
    <w:rsid w:val="007222C0"/>
    <w:rsid w:val="007227DE"/>
    <w:rsid w:val="007426D1"/>
    <w:rsid w:val="007536A5"/>
    <w:rsid w:val="00755C39"/>
    <w:rsid w:val="007560E7"/>
    <w:rsid w:val="00756A2E"/>
    <w:rsid w:val="0076283F"/>
    <w:rsid w:val="00763AD1"/>
    <w:rsid w:val="00764672"/>
    <w:rsid w:val="00764ED1"/>
    <w:rsid w:val="00767606"/>
    <w:rsid w:val="007677B4"/>
    <w:rsid w:val="007711FE"/>
    <w:rsid w:val="00782634"/>
    <w:rsid w:val="007849AF"/>
    <w:rsid w:val="00790FD4"/>
    <w:rsid w:val="007950F4"/>
    <w:rsid w:val="00797810"/>
    <w:rsid w:val="00797E17"/>
    <w:rsid w:val="007A2114"/>
    <w:rsid w:val="007A2528"/>
    <w:rsid w:val="007A3CA7"/>
    <w:rsid w:val="007A6687"/>
    <w:rsid w:val="007B144D"/>
    <w:rsid w:val="007B254C"/>
    <w:rsid w:val="007B2698"/>
    <w:rsid w:val="007B2D36"/>
    <w:rsid w:val="007C019C"/>
    <w:rsid w:val="007C2B62"/>
    <w:rsid w:val="007D1E3D"/>
    <w:rsid w:val="007D3EE1"/>
    <w:rsid w:val="007E74C6"/>
    <w:rsid w:val="0081229B"/>
    <w:rsid w:val="0081485B"/>
    <w:rsid w:val="008240F1"/>
    <w:rsid w:val="00830399"/>
    <w:rsid w:val="00830B8E"/>
    <w:rsid w:val="008315A5"/>
    <w:rsid w:val="008320A0"/>
    <w:rsid w:val="008323B2"/>
    <w:rsid w:val="008368C6"/>
    <w:rsid w:val="00847104"/>
    <w:rsid w:val="0085562D"/>
    <w:rsid w:val="00860E16"/>
    <w:rsid w:val="00864664"/>
    <w:rsid w:val="00871C70"/>
    <w:rsid w:val="0087202E"/>
    <w:rsid w:val="00872159"/>
    <w:rsid w:val="00872711"/>
    <w:rsid w:val="00884124"/>
    <w:rsid w:val="00885F44"/>
    <w:rsid w:val="00892563"/>
    <w:rsid w:val="008931E2"/>
    <w:rsid w:val="008935C4"/>
    <w:rsid w:val="00894E85"/>
    <w:rsid w:val="008954B5"/>
    <w:rsid w:val="00897BB2"/>
    <w:rsid w:val="008A30BE"/>
    <w:rsid w:val="008A3101"/>
    <w:rsid w:val="008A6ACC"/>
    <w:rsid w:val="008B31EA"/>
    <w:rsid w:val="008C343A"/>
    <w:rsid w:val="008C345E"/>
    <w:rsid w:val="008C5E06"/>
    <w:rsid w:val="008D1972"/>
    <w:rsid w:val="008D3A33"/>
    <w:rsid w:val="008D3DD1"/>
    <w:rsid w:val="008E10EE"/>
    <w:rsid w:val="008E3E27"/>
    <w:rsid w:val="008E660E"/>
    <w:rsid w:val="008E7848"/>
    <w:rsid w:val="008E7B19"/>
    <w:rsid w:val="008F2BC2"/>
    <w:rsid w:val="00912327"/>
    <w:rsid w:val="00921967"/>
    <w:rsid w:val="009237B1"/>
    <w:rsid w:val="0092431E"/>
    <w:rsid w:val="00924393"/>
    <w:rsid w:val="0093083D"/>
    <w:rsid w:val="009359BC"/>
    <w:rsid w:val="00935BBC"/>
    <w:rsid w:val="009409D9"/>
    <w:rsid w:val="00941DA7"/>
    <w:rsid w:val="0094418C"/>
    <w:rsid w:val="009469BF"/>
    <w:rsid w:val="009614AF"/>
    <w:rsid w:val="00961CF7"/>
    <w:rsid w:val="009634D6"/>
    <w:rsid w:val="00964D1E"/>
    <w:rsid w:val="00965A5E"/>
    <w:rsid w:val="00966E0E"/>
    <w:rsid w:val="00966E9C"/>
    <w:rsid w:val="0097166A"/>
    <w:rsid w:val="00972C02"/>
    <w:rsid w:val="00974021"/>
    <w:rsid w:val="00980C5A"/>
    <w:rsid w:val="00987481"/>
    <w:rsid w:val="009926BB"/>
    <w:rsid w:val="00993EA3"/>
    <w:rsid w:val="00996D8C"/>
    <w:rsid w:val="009A697D"/>
    <w:rsid w:val="009B079D"/>
    <w:rsid w:val="009B0BEB"/>
    <w:rsid w:val="009C16C7"/>
    <w:rsid w:val="009C47C7"/>
    <w:rsid w:val="009C510C"/>
    <w:rsid w:val="009C555D"/>
    <w:rsid w:val="009C78B8"/>
    <w:rsid w:val="009D72C7"/>
    <w:rsid w:val="009E3595"/>
    <w:rsid w:val="009E373E"/>
    <w:rsid w:val="009F36C1"/>
    <w:rsid w:val="00A0223F"/>
    <w:rsid w:val="00A04980"/>
    <w:rsid w:val="00A10DD5"/>
    <w:rsid w:val="00A1443B"/>
    <w:rsid w:val="00A14500"/>
    <w:rsid w:val="00A21D70"/>
    <w:rsid w:val="00A233E8"/>
    <w:rsid w:val="00A24719"/>
    <w:rsid w:val="00A26577"/>
    <w:rsid w:val="00A3157F"/>
    <w:rsid w:val="00A324B9"/>
    <w:rsid w:val="00A329CC"/>
    <w:rsid w:val="00A32A5A"/>
    <w:rsid w:val="00A367AD"/>
    <w:rsid w:val="00A40256"/>
    <w:rsid w:val="00A52063"/>
    <w:rsid w:val="00A54379"/>
    <w:rsid w:val="00A54BD7"/>
    <w:rsid w:val="00A56DCE"/>
    <w:rsid w:val="00A60150"/>
    <w:rsid w:val="00A6590B"/>
    <w:rsid w:val="00A67DF1"/>
    <w:rsid w:val="00A81346"/>
    <w:rsid w:val="00A82925"/>
    <w:rsid w:val="00A87AC6"/>
    <w:rsid w:val="00A94E01"/>
    <w:rsid w:val="00A9577F"/>
    <w:rsid w:val="00AB409E"/>
    <w:rsid w:val="00AB4785"/>
    <w:rsid w:val="00AE50DF"/>
    <w:rsid w:val="00AE773E"/>
    <w:rsid w:val="00AF3699"/>
    <w:rsid w:val="00AF7FCE"/>
    <w:rsid w:val="00B00A5F"/>
    <w:rsid w:val="00B01EE4"/>
    <w:rsid w:val="00B038D7"/>
    <w:rsid w:val="00B07E85"/>
    <w:rsid w:val="00B103C4"/>
    <w:rsid w:val="00B10D39"/>
    <w:rsid w:val="00B15BBA"/>
    <w:rsid w:val="00B23949"/>
    <w:rsid w:val="00B24300"/>
    <w:rsid w:val="00B3107D"/>
    <w:rsid w:val="00B34D0E"/>
    <w:rsid w:val="00B3652C"/>
    <w:rsid w:val="00B410E4"/>
    <w:rsid w:val="00B453A9"/>
    <w:rsid w:val="00B45AF2"/>
    <w:rsid w:val="00B46268"/>
    <w:rsid w:val="00B5009E"/>
    <w:rsid w:val="00B50BA9"/>
    <w:rsid w:val="00B51694"/>
    <w:rsid w:val="00B5716E"/>
    <w:rsid w:val="00B66241"/>
    <w:rsid w:val="00B674A3"/>
    <w:rsid w:val="00B73A17"/>
    <w:rsid w:val="00B750AF"/>
    <w:rsid w:val="00B7754A"/>
    <w:rsid w:val="00B77DE5"/>
    <w:rsid w:val="00B8063E"/>
    <w:rsid w:val="00B91839"/>
    <w:rsid w:val="00B9230C"/>
    <w:rsid w:val="00B93B71"/>
    <w:rsid w:val="00BA0F1B"/>
    <w:rsid w:val="00BA498E"/>
    <w:rsid w:val="00BB3FEA"/>
    <w:rsid w:val="00BB458A"/>
    <w:rsid w:val="00BB5177"/>
    <w:rsid w:val="00BB7D11"/>
    <w:rsid w:val="00BC7387"/>
    <w:rsid w:val="00BD0474"/>
    <w:rsid w:val="00BD69FA"/>
    <w:rsid w:val="00BD78D9"/>
    <w:rsid w:val="00BE032E"/>
    <w:rsid w:val="00BE0427"/>
    <w:rsid w:val="00BE7171"/>
    <w:rsid w:val="00BF2956"/>
    <w:rsid w:val="00BF3B91"/>
    <w:rsid w:val="00C01A4F"/>
    <w:rsid w:val="00C032EF"/>
    <w:rsid w:val="00C21403"/>
    <w:rsid w:val="00C23C4C"/>
    <w:rsid w:val="00C32ACA"/>
    <w:rsid w:val="00C35C68"/>
    <w:rsid w:val="00C42D53"/>
    <w:rsid w:val="00C47C44"/>
    <w:rsid w:val="00C5405D"/>
    <w:rsid w:val="00C62923"/>
    <w:rsid w:val="00C63B57"/>
    <w:rsid w:val="00C67511"/>
    <w:rsid w:val="00C72418"/>
    <w:rsid w:val="00C736C4"/>
    <w:rsid w:val="00C82A70"/>
    <w:rsid w:val="00C835EF"/>
    <w:rsid w:val="00C8456F"/>
    <w:rsid w:val="00C85917"/>
    <w:rsid w:val="00C9279B"/>
    <w:rsid w:val="00C9286E"/>
    <w:rsid w:val="00C94844"/>
    <w:rsid w:val="00CC36A7"/>
    <w:rsid w:val="00CC3A26"/>
    <w:rsid w:val="00CC4907"/>
    <w:rsid w:val="00CD4D34"/>
    <w:rsid w:val="00CE0D31"/>
    <w:rsid w:val="00CE1E1C"/>
    <w:rsid w:val="00CE58B2"/>
    <w:rsid w:val="00CE6D91"/>
    <w:rsid w:val="00CF186F"/>
    <w:rsid w:val="00CF32DF"/>
    <w:rsid w:val="00D008D7"/>
    <w:rsid w:val="00D16504"/>
    <w:rsid w:val="00D2115E"/>
    <w:rsid w:val="00D2300C"/>
    <w:rsid w:val="00D2359F"/>
    <w:rsid w:val="00D270C2"/>
    <w:rsid w:val="00D336CC"/>
    <w:rsid w:val="00D35798"/>
    <w:rsid w:val="00D504B6"/>
    <w:rsid w:val="00D50AC4"/>
    <w:rsid w:val="00D51CC4"/>
    <w:rsid w:val="00D529B4"/>
    <w:rsid w:val="00D53203"/>
    <w:rsid w:val="00D56279"/>
    <w:rsid w:val="00D5714B"/>
    <w:rsid w:val="00D6372A"/>
    <w:rsid w:val="00D63DA6"/>
    <w:rsid w:val="00D64AC9"/>
    <w:rsid w:val="00D659DF"/>
    <w:rsid w:val="00D678B0"/>
    <w:rsid w:val="00D76A3A"/>
    <w:rsid w:val="00D7727D"/>
    <w:rsid w:val="00D77A8F"/>
    <w:rsid w:val="00D77DEA"/>
    <w:rsid w:val="00D80E8C"/>
    <w:rsid w:val="00D944CE"/>
    <w:rsid w:val="00DA2276"/>
    <w:rsid w:val="00DA5804"/>
    <w:rsid w:val="00DB38DA"/>
    <w:rsid w:val="00DC036E"/>
    <w:rsid w:val="00DC0F74"/>
    <w:rsid w:val="00DC28D4"/>
    <w:rsid w:val="00DD15B0"/>
    <w:rsid w:val="00DD1893"/>
    <w:rsid w:val="00DD3615"/>
    <w:rsid w:val="00DD550A"/>
    <w:rsid w:val="00DE227F"/>
    <w:rsid w:val="00DE31C3"/>
    <w:rsid w:val="00DF19A2"/>
    <w:rsid w:val="00DF6991"/>
    <w:rsid w:val="00DF6AD2"/>
    <w:rsid w:val="00DF7224"/>
    <w:rsid w:val="00E05032"/>
    <w:rsid w:val="00E07F58"/>
    <w:rsid w:val="00E10011"/>
    <w:rsid w:val="00E226D6"/>
    <w:rsid w:val="00E25CE6"/>
    <w:rsid w:val="00E30245"/>
    <w:rsid w:val="00E32A80"/>
    <w:rsid w:val="00E359FC"/>
    <w:rsid w:val="00E37D85"/>
    <w:rsid w:val="00E40AD4"/>
    <w:rsid w:val="00E450CB"/>
    <w:rsid w:val="00E5355A"/>
    <w:rsid w:val="00E53C6C"/>
    <w:rsid w:val="00E6497E"/>
    <w:rsid w:val="00E80D3E"/>
    <w:rsid w:val="00E842E2"/>
    <w:rsid w:val="00E869C8"/>
    <w:rsid w:val="00E93F2A"/>
    <w:rsid w:val="00E955F7"/>
    <w:rsid w:val="00E95DC5"/>
    <w:rsid w:val="00EA304D"/>
    <w:rsid w:val="00EA494A"/>
    <w:rsid w:val="00EB05E0"/>
    <w:rsid w:val="00EB404A"/>
    <w:rsid w:val="00EB47BE"/>
    <w:rsid w:val="00EB5F56"/>
    <w:rsid w:val="00EB5F98"/>
    <w:rsid w:val="00EC02CF"/>
    <w:rsid w:val="00EC2189"/>
    <w:rsid w:val="00EC3341"/>
    <w:rsid w:val="00EC476E"/>
    <w:rsid w:val="00ED18EA"/>
    <w:rsid w:val="00ED2352"/>
    <w:rsid w:val="00ED2E9B"/>
    <w:rsid w:val="00ED2FAE"/>
    <w:rsid w:val="00ED394D"/>
    <w:rsid w:val="00ED3F2C"/>
    <w:rsid w:val="00ED5435"/>
    <w:rsid w:val="00ED6961"/>
    <w:rsid w:val="00EE013C"/>
    <w:rsid w:val="00EF4124"/>
    <w:rsid w:val="00EF58FF"/>
    <w:rsid w:val="00F031F8"/>
    <w:rsid w:val="00F0438A"/>
    <w:rsid w:val="00F0647F"/>
    <w:rsid w:val="00F0720E"/>
    <w:rsid w:val="00F15C4F"/>
    <w:rsid w:val="00F20177"/>
    <w:rsid w:val="00F2388D"/>
    <w:rsid w:val="00F250EA"/>
    <w:rsid w:val="00F26FE9"/>
    <w:rsid w:val="00F27968"/>
    <w:rsid w:val="00F3142E"/>
    <w:rsid w:val="00F3560D"/>
    <w:rsid w:val="00F41FAE"/>
    <w:rsid w:val="00F45215"/>
    <w:rsid w:val="00F45BB2"/>
    <w:rsid w:val="00F51AB7"/>
    <w:rsid w:val="00F51FFD"/>
    <w:rsid w:val="00F534B0"/>
    <w:rsid w:val="00F6399F"/>
    <w:rsid w:val="00F67386"/>
    <w:rsid w:val="00F70618"/>
    <w:rsid w:val="00F77587"/>
    <w:rsid w:val="00F902AB"/>
    <w:rsid w:val="00FA337A"/>
    <w:rsid w:val="00FA4505"/>
    <w:rsid w:val="00FB0586"/>
    <w:rsid w:val="00FB3578"/>
    <w:rsid w:val="00FC2CDF"/>
    <w:rsid w:val="00FC59BC"/>
    <w:rsid w:val="00FC5A13"/>
    <w:rsid w:val="00FD29C3"/>
    <w:rsid w:val="00FD7891"/>
    <w:rsid w:val="00FE1FFF"/>
    <w:rsid w:val="00FE2163"/>
    <w:rsid w:val="00FE7167"/>
    <w:rsid w:val="00FE7569"/>
    <w:rsid w:val="00FF430B"/>
    <w:rsid w:val="00FF4B03"/>
    <w:rsid w:val="00FF6072"/>
    <w:rsid w:val="00FF6742"/>
    <w:rsid w:val="00FF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17F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A21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2114"/>
  </w:style>
  <w:style w:type="paragraph" w:styleId="a5">
    <w:name w:val="footer"/>
    <w:basedOn w:val="a"/>
    <w:link w:val="a6"/>
    <w:uiPriority w:val="99"/>
    <w:unhideWhenUsed/>
    <w:rsid w:val="007A21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2114"/>
  </w:style>
  <w:style w:type="paragraph" w:styleId="a7">
    <w:name w:val="Balloon Text"/>
    <w:basedOn w:val="a"/>
    <w:link w:val="a8"/>
    <w:uiPriority w:val="99"/>
    <w:semiHidden/>
    <w:unhideWhenUsed/>
    <w:rsid w:val="00362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2CB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B3FEA"/>
    <w:pPr>
      <w:ind w:left="720"/>
      <w:contextualSpacing/>
    </w:pPr>
  </w:style>
  <w:style w:type="paragraph" w:customStyle="1" w:styleId="ConsPlusNormal">
    <w:name w:val="ConsPlusNormal"/>
    <w:rsid w:val="007646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doccaption">
    <w:name w:val="doccaption"/>
    <w:rsid w:val="00A60150"/>
  </w:style>
  <w:style w:type="character" w:customStyle="1" w:styleId="apple-converted-space">
    <w:name w:val="apple-converted-space"/>
    <w:rsid w:val="00A60150"/>
  </w:style>
  <w:style w:type="table" w:styleId="aa">
    <w:name w:val="Table Grid"/>
    <w:basedOn w:val="a1"/>
    <w:uiPriority w:val="59"/>
    <w:rsid w:val="005D6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9C555D"/>
    <w:rPr>
      <w:color w:val="0000FF" w:themeColor="hyperlink"/>
      <w:u w:val="single"/>
    </w:rPr>
  </w:style>
  <w:style w:type="paragraph" w:customStyle="1" w:styleId="ConsPlusTitle">
    <w:name w:val="ConsPlusTitle"/>
    <w:rsid w:val="00E302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No Spacing"/>
    <w:uiPriority w:val="1"/>
    <w:qFormat/>
    <w:rsid w:val="00897BB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17F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A21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2114"/>
  </w:style>
  <w:style w:type="paragraph" w:styleId="a5">
    <w:name w:val="footer"/>
    <w:basedOn w:val="a"/>
    <w:link w:val="a6"/>
    <w:uiPriority w:val="99"/>
    <w:unhideWhenUsed/>
    <w:rsid w:val="007A21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2114"/>
  </w:style>
  <w:style w:type="paragraph" w:styleId="a7">
    <w:name w:val="Balloon Text"/>
    <w:basedOn w:val="a"/>
    <w:link w:val="a8"/>
    <w:uiPriority w:val="99"/>
    <w:semiHidden/>
    <w:unhideWhenUsed/>
    <w:rsid w:val="00362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2CB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B3FEA"/>
    <w:pPr>
      <w:ind w:left="720"/>
      <w:contextualSpacing/>
    </w:pPr>
  </w:style>
  <w:style w:type="paragraph" w:customStyle="1" w:styleId="ConsPlusNormal">
    <w:name w:val="ConsPlusNormal"/>
    <w:rsid w:val="007646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doccaption">
    <w:name w:val="doccaption"/>
    <w:rsid w:val="00A60150"/>
  </w:style>
  <w:style w:type="character" w:customStyle="1" w:styleId="apple-converted-space">
    <w:name w:val="apple-converted-space"/>
    <w:rsid w:val="00A60150"/>
  </w:style>
  <w:style w:type="table" w:styleId="aa">
    <w:name w:val="Table Grid"/>
    <w:basedOn w:val="a1"/>
    <w:uiPriority w:val="59"/>
    <w:rsid w:val="005D6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9C555D"/>
    <w:rPr>
      <w:color w:val="0000FF" w:themeColor="hyperlink"/>
      <w:u w:val="single"/>
    </w:rPr>
  </w:style>
  <w:style w:type="paragraph" w:customStyle="1" w:styleId="ConsPlusTitle">
    <w:name w:val="ConsPlusTitle"/>
    <w:rsid w:val="00E302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No Spacing"/>
    <w:uiPriority w:val="1"/>
    <w:qFormat/>
    <w:rsid w:val="00897B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9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C5198-5730-4842-BC3F-CCDC88ED1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Иванович Евсюгин</dc:creator>
  <cp:lastModifiedBy>Овчинникова Юлия Владимировна</cp:lastModifiedBy>
  <cp:revision>3</cp:revision>
  <cp:lastPrinted>2019-03-25T11:42:00Z</cp:lastPrinted>
  <dcterms:created xsi:type="dcterms:W3CDTF">2019-08-08T07:52:00Z</dcterms:created>
  <dcterms:modified xsi:type="dcterms:W3CDTF">2019-08-08T08:01:00Z</dcterms:modified>
</cp:coreProperties>
</file>