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CBB" w:rsidRPr="00575D4F" w:rsidRDefault="00362CBB" w:rsidP="00362CBB">
      <w:pPr>
        <w:spacing w:after="0" w:line="240" w:lineRule="auto"/>
        <w:jc w:val="center"/>
        <w:rPr>
          <w:rFonts w:ascii="Times New Roman" w:eastAsia="Times New Roman" w:hAnsi="Times New Roman" w:cs="Times New Roman"/>
          <w:sz w:val="28"/>
          <w:szCs w:val="28"/>
          <w:lang w:eastAsia="ru-RU"/>
        </w:rPr>
      </w:pPr>
      <w:bookmarkStart w:id="0" w:name="_GoBack"/>
      <w:bookmarkEnd w:id="0"/>
      <w:r w:rsidRPr="00575D4F">
        <w:rPr>
          <w:rFonts w:ascii="Times New Roman" w:eastAsia="Times New Roman" w:hAnsi="Times New Roman" w:cs="Times New Roman"/>
          <w:b/>
          <w:noProof/>
          <w:sz w:val="28"/>
          <w:szCs w:val="28"/>
          <w:lang w:eastAsia="ru-RU"/>
        </w:rPr>
        <w:drawing>
          <wp:inline distT="0" distB="0" distL="0" distR="0" wp14:anchorId="3C720D21" wp14:editId="7E6E76D0">
            <wp:extent cx="612140" cy="739775"/>
            <wp:effectExtent l="0" t="0" r="0" b="3175"/>
            <wp:docPr id="2" name="Рисунок 2"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140" cy="739775"/>
                    </a:xfrm>
                    <a:prstGeom prst="rect">
                      <a:avLst/>
                    </a:prstGeom>
                    <a:noFill/>
                    <a:ln>
                      <a:noFill/>
                    </a:ln>
                  </pic:spPr>
                </pic:pic>
              </a:graphicData>
            </a:graphic>
          </wp:inline>
        </w:drawing>
      </w:r>
    </w:p>
    <w:p w:rsidR="00362CBB" w:rsidRPr="00575D4F" w:rsidRDefault="00362CBB" w:rsidP="00362CBB">
      <w:pPr>
        <w:spacing w:after="0" w:line="240" w:lineRule="auto"/>
        <w:jc w:val="center"/>
        <w:rPr>
          <w:rFonts w:ascii="Times New Roman" w:eastAsia="Times New Roman" w:hAnsi="Times New Roman" w:cs="Times New Roman"/>
          <w:sz w:val="28"/>
          <w:szCs w:val="28"/>
          <w:lang w:eastAsia="ru-RU"/>
        </w:rPr>
      </w:pPr>
    </w:p>
    <w:p w:rsidR="005B31C1" w:rsidRPr="00575D4F" w:rsidRDefault="005B31C1" w:rsidP="005B31C1">
      <w:pPr>
        <w:spacing w:after="0" w:line="240" w:lineRule="auto"/>
        <w:jc w:val="center"/>
        <w:outlineLvl w:val="3"/>
        <w:rPr>
          <w:rFonts w:ascii="Times New Roman" w:hAnsi="Times New Roman" w:cs="Times New Roman"/>
          <w:b/>
          <w:sz w:val="28"/>
          <w:szCs w:val="28"/>
        </w:rPr>
      </w:pPr>
      <w:r w:rsidRPr="00575D4F">
        <w:rPr>
          <w:rFonts w:ascii="Times New Roman" w:hAnsi="Times New Roman" w:cs="Times New Roman"/>
          <w:b/>
          <w:sz w:val="28"/>
          <w:szCs w:val="28"/>
        </w:rPr>
        <w:t>Департамент здравоохранения,</w:t>
      </w:r>
    </w:p>
    <w:p w:rsidR="005B31C1" w:rsidRPr="00575D4F" w:rsidRDefault="005B31C1" w:rsidP="005B31C1">
      <w:pPr>
        <w:spacing w:after="0" w:line="240" w:lineRule="auto"/>
        <w:jc w:val="center"/>
        <w:outlineLvl w:val="3"/>
        <w:rPr>
          <w:rFonts w:ascii="Times New Roman" w:hAnsi="Times New Roman" w:cs="Times New Roman"/>
          <w:b/>
          <w:sz w:val="28"/>
          <w:szCs w:val="28"/>
        </w:rPr>
      </w:pPr>
      <w:r w:rsidRPr="00575D4F">
        <w:rPr>
          <w:rFonts w:ascii="Times New Roman" w:hAnsi="Times New Roman" w:cs="Times New Roman"/>
          <w:b/>
          <w:sz w:val="28"/>
          <w:szCs w:val="28"/>
        </w:rPr>
        <w:t>труда и социальной защиты населения</w:t>
      </w:r>
    </w:p>
    <w:p w:rsidR="005B31C1" w:rsidRPr="00575D4F" w:rsidRDefault="005B31C1" w:rsidP="005B31C1">
      <w:pPr>
        <w:spacing w:after="0" w:line="240" w:lineRule="auto"/>
        <w:jc w:val="center"/>
        <w:outlineLvl w:val="3"/>
        <w:rPr>
          <w:rFonts w:ascii="Times New Roman" w:hAnsi="Times New Roman" w:cs="Times New Roman"/>
          <w:b/>
          <w:sz w:val="28"/>
          <w:szCs w:val="28"/>
        </w:rPr>
      </w:pPr>
      <w:r w:rsidRPr="00575D4F">
        <w:rPr>
          <w:rFonts w:ascii="Times New Roman" w:hAnsi="Times New Roman" w:cs="Times New Roman"/>
          <w:b/>
          <w:sz w:val="28"/>
          <w:szCs w:val="28"/>
        </w:rPr>
        <w:t>Ненецкого автономного округа</w:t>
      </w:r>
    </w:p>
    <w:p w:rsidR="005B31C1" w:rsidRPr="00575D4F" w:rsidRDefault="005B31C1" w:rsidP="005B31C1">
      <w:pPr>
        <w:keepNext/>
        <w:spacing w:after="0" w:line="240" w:lineRule="auto"/>
        <w:jc w:val="center"/>
        <w:outlineLvl w:val="1"/>
        <w:rPr>
          <w:rFonts w:ascii="Times New Roman" w:hAnsi="Times New Roman" w:cs="Times New Roman"/>
          <w:b/>
          <w:sz w:val="28"/>
          <w:szCs w:val="28"/>
        </w:rPr>
      </w:pPr>
    </w:p>
    <w:p w:rsidR="00362CBB" w:rsidRPr="00575D4F" w:rsidRDefault="00362CBB" w:rsidP="00362CBB">
      <w:pPr>
        <w:spacing w:after="0" w:line="240" w:lineRule="auto"/>
        <w:jc w:val="center"/>
        <w:rPr>
          <w:rFonts w:ascii="Times New Roman" w:eastAsia="Times New Roman" w:hAnsi="Times New Roman" w:cs="Times New Roman"/>
          <w:b/>
          <w:bCs/>
          <w:caps/>
          <w:sz w:val="28"/>
          <w:szCs w:val="28"/>
          <w:lang w:eastAsia="ru-RU"/>
        </w:rPr>
      </w:pPr>
    </w:p>
    <w:p w:rsidR="00362CBB" w:rsidRPr="00575D4F" w:rsidRDefault="00362CBB" w:rsidP="00362CBB">
      <w:pPr>
        <w:keepNext/>
        <w:spacing w:after="0" w:line="240" w:lineRule="auto"/>
        <w:jc w:val="center"/>
        <w:outlineLvl w:val="0"/>
        <w:rPr>
          <w:rFonts w:ascii="Times New Roman" w:eastAsia="Times New Roman" w:hAnsi="Times New Roman" w:cs="Times New Roman"/>
          <w:b/>
          <w:bCs/>
          <w:caps/>
          <w:sz w:val="28"/>
          <w:szCs w:val="28"/>
          <w:lang w:eastAsia="ru-RU"/>
        </w:rPr>
      </w:pPr>
      <w:r w:rsidRPr="00575D4F">
        <w:rPr>
          <w:rFonts w:ascii="Times New Roman" w:eastAsia="Times New Roman" w:hAnsi="Times New Roman" w:cs="Times New Roman"/>
          <w:b/>
          <w:bCs/>
          <w:caps/>
          <w:sz w:val="28"/>
          <w:szCs w:val="28"/>
          <w:lang w:eastAsia="ru-RU"/>
        </w:rPr>
        <w:t>П</w:t>
      </w:r>
      <w:r w:rsidR="005B003C" w:rsidRPr="00575D4F">
        <w:rPr>
          <w:rFonts w:ascii="Times New Roman" w:eastAsia="Times New Roman" w:hAnsi="Times New Roman" w:cs="Times New Roman"/>
          <w:b/>
          <w:bCs/>
          <w:caps/>
          <w:sz w:val="28"/>
          <w:szCs w:val="28"/>
          <w:lang w:eastAsia="ru-RU"/>
        </w:rPr>
        <w:t>РИКАЗ</w:t>
      </w:r>
    </w:p>
    <w:p w:rsidR="00362CBB" w:rsidRPr="00575D4F" w:rsidRDefault="00362CBB" w:rsidP="00362CBB">
      <w:pPr>
        <w:spacing w:after="0" w:line="240" w:lineRule="auto"/>
        <w:jc w:val="center"/>
        <w:rPr>
          <w:rFonts w:ascii="Times New Roman" w:eastAsia="Times New Roman" w:hAnsi="Times New Roman" w:cs="Times New Roman"/>
          <w:sz w:val="28"/>
          <w:szCs w:val="28"/>
          <w:lang w:eastAsia="ru-RU"/>
        </w:rPr>
      </w:pPr>
    </w:p>
    <w:p w:rsidR="00362CBB" w:rsidRPr="00575D4F" w:rsidRDefault="00362CBB" w:rsidP="00362CBB">
      <w:pPr>
        <w:spacing w:after="0" w:line="240" w:lineRule="auto"/>
        <w:jc w:val="center"/>
        <w:rPr>
          <w:rFonts w:ascii="Times New Roman" w:eastAsia="Times New Roman" w:hAnsi="Times New Roman" w:cs="Times New Roman"/>
          <w:sz w:val="28"/>
          <w:szCs w:val="28"/>
          <w:lang w:eastAsia="ru-RU"/>
        </w:rPr>
      </w:pPr>
    </w:p>
    <w:p w:rsidR="00362CBB" w:rsidRPr="00575D4F" w:rsidRDefault="003223A4" w:rsidP="00362CBB">
      <w:pPr>
        <w:spacing w:after="0" w:line="240" w:lineRule="auto"/>
        <w:jc w:val="center"/>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lang w:eastAsia="ru-RU"/>
        </w:rPr>
        <w:t>от __ ________ 201</w:t>
      </w:r>
      <w:r w:rsidRPr="007E74C6">
        <w:rPr>
          <w:rFonts w:ascii="Times New Roman" w:eastAsia="Times New Roman" w:hAnsi="Times New Roman" w:cs="Times New Roman"/>
          <w:sz w:val="28"/>
          <w:szCs w:val="28"/>
          <w:lang w:eastAsia="ru-RU"/>
        </w:rPr>
        <w:t>9</w:t>
      </w:r>
      <w:r w:rsidR="002B6661" w:rsidRPr="00575D4F">
        <w:rPr>
          <w:rFonts w:ascii="Times New Roman" w:eastAsia="Times New Roman" w:hAnsi="Times New Roman" w:cs="Times New Roman"/>
          <w:sz w:val="28"/>
          <w:szCs w:val="28"/>
          <w:lang w:eastAsia="ru-RU"/>
        </w:rPr>
        <w:t xml:space="preserve"> г. № __</w:t>
      </w:r>
    </w:p>
    <w:p w:rsidR="00362CBB" w:rsidRPr="00575D4F" w:rsidRDefault="00362CBB" w:rsidP="00362CBB">
      <w:pPr>
        <w:spacing w:after="0" w:line="240" w:lineRule="auto"/>
        <w:ind w:right="-5"/>
        <w:jc w:val="center"/>
        <w:rPr>
          <w:rFonts w:ascii="Times New Roman" w:eastAsia="Times New Roman" w:hAnsi="Times New Roman" w:cs="Times New Roman"/>
          <w:sz w:val="28"/>
          <w:szCs w:val="28"/>
          <w:lang w:eastAsia="ru-RU"/>
        </w:rPr>
      </w:pPr>
      <w:r w:rsidRPr="00575D4F">
        <w:rPr>
          <w:rFonts w:ascii="Times New Roman" w:eastAsia="Times New Roman" w:hAnsi="Times New Roman" w:cs="Times New Roman"/>
          <w:sz w:val="28"/>
          <w:szCs w:val="28"/>
          <w:lang w:eastAsia="ru-RU"/>
        </w:rPr>
        <w:t>г. Нарьян-Мар</w:t>
      </w:r>
    </w:p>
    <w:p w:rsidR="00362CBB" w:rsidRPr="00575D4F" w:rsidRDefault="00362CBB" w:rsidP="00763AD1">
      <w:pPr>
        <w:tabs>
          <w:tab w:val="left" w:pos="728"/>
        </w:tabs>
        <w:spacing w:after="0" w:line="240" w:lineRule="auto"/>
        <w:ind w:right="-5"/>
        <w:jc w:val="center"/>
        <w:rPr>
          <w:rFonts w:ascii="Times New Roman" w:eastAsia="Times New Roman" w:hAnsi="Times New Roman" w:cs="Times New Roman"/>
          <w:sz w:val="28"/>
          <w:szCs w:val="28"/>
          <w:lang w:eastAsia="ru-RU"/>
        </w:rPr>
      </w:pPr>
    </w:p>
    <w:tbl>
      <w:tblPr>
        <w:tblW w:w="0" w:type="auto"/>
        <w:jc w:val="center"/>
        <w:tblBorders>
          <w:insideH w:val="single" w:sz="4" w:space="0" w:color="auto"/>
          <w:insideV w:val="single" w:sz="4" w:space="0" w:color="auto"/>
        </w:tblBorders>
        <w:tblLook w:val="04A0" w:firstRow="1" w:lastRow="0" w:firstColumn="1" w:lastColumn="0" w:noHBand="0" w:noVBand="1"/>
      </w:tblPr>
      <w:tblGrid>
        <w:gridCol w:w="7449"/>
      </w:tblGrid>
      <w:tr w:rsidR="00D270C2" w:rsidRPr="00575D4F" w:rsidTr="00B10D39">
        <w:trPr>
          <w:jc w:val="center"/>
        </w:trPr>
        <w:tc>
          <w:tcPr>
            <w:tcW w:w="7319" w:type="dxa"/>
            <w:shd w:val="clear" w:color="auto" w:fill="auto"/>
          </w:tcPr>
          <w:tbl>
            <w:tblPr>
              <w:tblStyle w:val="aa"/>
              <w:tblW w:w="7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3"/>
            </w:tblGrid>
            <w:tr w:rsidR="00706E18" w:rsidTr="0087202E">
              <w:tc>
                <w:tcPr>
                  <w:tcW w:w="7233" w:type="dxa"/>
                </w:tcPr>
                <w:p w:rsidR="00706E18" w:rsidRDefault="0087202E" w:rsidP="00F21A23">
                  <w:pPr>
                    <w:jc w:val="center"/>
                    <w:rPr>
                      <w:rFonts w:ascii="Times New Roman" w:hAnsi="Times New Roman" w:cs="Times New Roman"/>
                      <w:b/>
                      <w:sz w:val="28"/>
                      <w:szCs w:val="28"/>
                    </w:rPr>
                  </w:pPr>
                  <w:r w:rsidRPr="0087202E">
                    <w:rPr>
                      <w:rFonts w:ascii="Times New Roman" w:hAnsi="Times New Roman" w:cs="Times New Roman"/>
                      <w:b/>
                      <w:sz w:val="28"/>
                      <w:szCs w:val="28"/>
                    </w:rPr>
                    <w:t>О внесении изменений</w:t>
                  </w:r>
                  <w:r>
                    <w:rPr>
                      <w:rFonts w:ascii="Times New Roman" w:hAnsi="Times New Roman" w:cs="Times New Roman"/>
                      <w:b/>
                      <w:sz w:val="28"/>
                      <w:szCs w:val="28"/>
                    </w:rPr>
                    <w:t xml:space="preserve"> </w:t>
                  </w:r>
                  <w:r w:rsidRPr="0087202E">
                    <w:rPr>
                      <w:rFonts w:ascii="Times New Roman" w:hAnsi="Times New Roman" w:cs="Times New Roman"/>
                      <w:b/>
                      <w:sz w:val="28"/>
                      <w:szCs w:val="28"/>
                    </w:rPr>
                    <w:t>в Административный регламент предоставления государственной услуги «</w:t>
                  </w:r>
                  <w:r w:rsidR="00F21A23" w:rsidRPr="00F21A23">
                    <w:rPr>
                      <w:rFonts w:ascii="Times New Roman" w:hAnsi="Times New Roman" w:cs="Times New Roman"/>
                      <w:b/>
                      <w:sz w:val="28"/>
                      <w:szCs w:val="28"/>
                    </w:rPr>
                    <w:t>Предоставление субсидий на оплату жилого помещения и коммунальных услуг</w:t>
                  </w:r>
                  <w:r w:rsidR="00F21A23">
                    <w:rPr>
                      <w:rFonts w:ascii="Times New Roman" w:hAnsi="Times New Roman" w:cs="Times New Roman"/>
                      <w:b/>
                      <w:sz w:val="28"/>
                      <w:szCs w:val="28"/>
                    </w:rPr>
                    <w:t>»</w:t>
                  </w:r>
                </w:p>
              </w:tc>
            </w:tr>
          </w:tbl>
          <w:p w:rsidR="00D270C2" w:rsidRPr="00575D4F" w:rsidRDefault="00D270C2" w:rsidP="005F3345">
            <w:pPr>
              <w:spacing w:after="0" w:line="240" w:lineRule="auto"/>
              <w:jc w:val="center"/>
              <w:rPr>
                <w:rFonts w:ascii="Times New Roman" w:hAnsi="Times New Roman" w:cs="Times New Roman"/>
                <w:b/>
                <w:sz w:val="28"/>
                <w:szCs w:val="28"/>
              </w:rPr>
            </w:pPr>
          </w:p>
        </w:tc>
      </w:tr>
    </w:tbl>
    <w:p w:rsidR="009926BB" w:rsidRPr="00575D4F" w:rsidRDefault="009926BB" w:rsidP="009A697D">
      <w:pPr>
        <w:spacing w:after="0" w:line="240" w:lineRule="auto"/>
        <w:jc w:val="both"/>
        <w:rPr>
          <w:rFonts w:ascii="Times New Roman" w:hAnsi="Times New Roman" w:cs="Times New Roman"/>
          <w:sz w:val="28"/>
          <w:szCs w:val="28"/>
        </w:rPr>
      </w:pPr>
    </w:p>
    <w:p w:rsidR="00912327" w:rsidRPr="00912327" w:rsidRDefault="00912327" w:rsidP="009123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12327">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6209BF" w:rsidRDefault="001351B0" w:rsidP="00456A05">
      <w:pPr>
        <w:autoSpaceDE w:val="0"/>
        <w:autoSpaceDN w:val="0"/>
        <w:adjustRightInd w:val="0"/>
        <w:spacing w:after="0" w:line="240" w:lineRule="auto"/>
        <w:ind w:firstLine="708"/>
        <w:jc w:val="both"/>
        <w:rPr>
          <w:rFonts w:ascii="Times New Roman" w:hAnsi="Times New Roman" w:cs="Times New Roman"/>
          <w:sz w:val="28"/>
          <w:szCs w:val="28"/>
        </w:rPr>
      </w:pPr>
      <w:r w:rsidRPr="00575D4F">
        <w:rPr>
          <w:rFonts w:ascii="Times New Roman" w:hAnsi="Times New Roman" w:cs="Times New Roman"/>
          <w:sz w:val="28"/>
          <w:szCs w:val="28"/>
        </w:rPr>
        <w:t>1. </w:t>
      </w:r>
      <w:r w:rsidR="00631721">
        <w:rPr>
          <w:rFonts w:ascii="Times New Roman" w:hAnsi="Times New Roman" w:cs="Times New Roman"/>
          <w:sz w:val="28"/>
          <w:szCs w:val="28"/>
        </w:rPr>
        <w:t>Внести</w:t>
      </w:r>
      <w:r w:rsidR="006F56C4" w:rsidRPr="00575D4F">
        <w:rPr>
          <w:rFonts w:ascii="Times New Roman" w:hAnsi="Times New Roman" w:cs="Times New Roman"/>
          <w:sz w:val="28"/>
          <w:szCs w:val="28"/>
        </w:rPr>
        <w:t xml:space="preserve"> изменения </w:t>
      </w:r>
      <w:r w:rsidR="00025B16" w:rsidRPr="00575D4F">
        <w:rPr>
          <w:rFonts w:ascii="Times New Roman" w:hAnsi="Times New Roman" w:cs="Times New Roman"/>
          <w:sz w:val="28"/>
          <w:szCs w:val="28"/>
        </w:rPr>
        <w:t xml:space="preserve">в </w:t>
      </w:r>
      <w:r w:rsidR="00F45215" w:rsidRPr="00575D4F">
        <w:rPr>
          <w:rFonts w:ascii="Times New Roman" w:hAnsi="Times New Roman" w:cs="Times New Roman"/>
          <w:sz w:val="28"/>
          <w:szCs w:val="28"/>
        </w:rPr>
        <w:t xml:space="preserve">Административный </w:t>
      </w:r>
      <w:r w:rsidR="00A6590B" w:rsidRPr="00575D4F">
        <w:rPr>
          <w:rFonts w:ascii="Times New Roman" w:hAnsi="Times New Roman" w:cs="Times New Roman"/>
          <w:sz w:val="28"/>
          <w:szCs w:val="28"/>
        </w:rPr>
        <w:t>регламент</w:t>
      </w:r>
      <w:r w:rsidR="00C85917" w:rsidRPr="00575D4F">
        <w:rPr>
          <w:rFonts w:ascii="Times New Roman" w:hAnsi="Times New Roman" w:cs="Times New Roman"/>
          <w:sz w:val="28"/>
          <w:szCs w:val="28"/>
        </w:rPr>
        <w:t xml:space="preserve"> предоставления государственной услуги</w:t>
      </w:r>
      <w:r w:rsidR="00025B16" w:rsidRPr="00575D4F">
        <w:rPr>
          <w:rFonts w:ascii="Times New Roman" w:hAnsi="Times New Roman" w:cs="Times New Roman"/>
          <w:sz w:val="28"/>
          <w:szCs w:val="28"/>
        </w:rPr>
        <w:t xml:space="preserve"> </w:t>
      </w:r>
      <w:r w:rsidR="00F21A23">
        <w:rPr>
          <w:rFonts w:ascii="Times New Roman" w:hAnsi="Times New Roman" w:cs="Times New Roman"/>
          <w:sz w:val="28"/>
          <w:szCs w:val="28"/>
        </w:rPr>
        <w:t>«</w:t>
      </w:r>
      <w:r w:rsidR="00F21A23" w:rsidRPr="00F21A23">
        <w:rPr>
          <w:rFonts w:ascii="Times New Roman" w:hAnsi="Times New Roman" w:cs="Times New Roman"/>
          <w:sz w:val="28"/>
          <w:szCs w:val="28"/>
        </w:rPr>
        <w:t>Предоставление субсидий на оплату жилого</w:t>
      </w:r>
      <w:r w:rsidR="00F21A23">
        <w:rPr>
          <w:rFonts w:ascii="Times New Roman" w:hAnsi="Times New Roman" w:cs="Times New Roman"/>
          <w:sz w:val="28"/>
          <w:szCs w:val="28"/>
        </w:rPr>
        <w:t xml:space="preserve"> помещения и коммунальных услуг»</w:t>
      </w:r>
      <w:r w:rsidR="00F21A23" w:rsidRPr="00F21A23">
        <w:rPr>
          <w:rFonts w:ascii="Times New Roman" w:hAnsi="Times New Roman" w:cs="Times New Roman"/>
          <w:sz w:val="28"/>
          <w:szCs w:val="28"/>
        </w:rPr>
        <w:t>, утвержденный приказом Департамента здравоохранения, труда и социальной защиты населения Ненецкого ав</w:t>
      </w:r>
      <w:r w:rsidR="00F21A23">
        <w:rPr>
          <w:rFonts w:ascii="Times New Roman" w:hAnsi="Times New Roman" w:cs="Times New Roman"/>
          <w:sz w:val="28"/>
          <w:szCs w:val="28"/>
        </w:rPr>
        <w:t>тономного округа от 01.07.2015 №</w:t>
      </w:r>
      <w:r w:rsidR="00F21A23" w:rsidRPr="00F21A23">
        <w:rPr>
          <w:rFonts w:ascii="Times New Roman" w:hAnsi="Times New Roman" w:cs="Times New Roman"/>
          <w:sz w:val="28"/>
          <w:szCs w:val="28"/>
        </w:rPr>
        <w:t xml:space="preserve"> 26 (с изменениями, внесенными приказом Департамента здравоохранения, труда и социальной защиты населения Ненецкого автономного округа от </w:t>
      </w:r>
      <w:r w:rsidR="00F21A23">
        <w:rPr>
          <w:rFonts w:ascii="Times New Roman" w:hAnsi="Times New Roman" w:cs="Times New Roman"/>
          <w:sz w:val="28"/>
          <w:szCs w:val="28"/>
        </w:rPr>
        <w:t>24.10.2016 №</w:t>
      </w:r>
      <w:r w:rsidR="00F21A23" w:rsidRPr="00F21A23">
        <w:rPr>
          <w:rFonts w:ascii="Times New Roman" w:hAnsi="Times New Roman" w:cs="Times New Roman"/>
          <w:sz w:val="28"/>
          <w:szCs w:val="28"/>
        </w:rPr>
        <w:t xml:space="preserve"> 111), </w:t>
      </w:r>
      <w:r w:rsidR="00F45215" w:rsidRPr="00575D4F">
        <w:rPr>
          <w:rFonts w:ascii="Times New Roman" w:hAnsi="Times New Roman" w:cs="Times New Roman"/>
          <w:sz w:val="28"/>
          <w:szCs w:val="28"/>
        </w:rPr>
        <w:t>с</w:t>
      </w:r>
      <w:r w:rsidR="00631721">
        <w:rPr>
          <w:rFonts w:ascii="Times New Roman" w:hAnsi="Times New Roman" w:cs="Times New Roman"/>
          <w:sz w:val="28"/>
          <w:szCs w:val="28"/>
        </w:rPr>
        <w:t>огласно П</w:t>
      </w:r>
      <w:r w:rsidR="002A6FEA" w:rsidRPr="00575D4F">
        <w:rPr>
          <w:rFonts w:ascii="Times New Roman" w:hAnsi="Times New Roman" w:cs="Times New Roman"/>
          <w:sz w:val="28"/>
          <w:szCs w:val="28"/>
        </w:rPr>
        <w:t>риложению</w:t>
      </w:r>
      <w:r w:rsidR="006209BF" w:rsidRPr="00575D4F">
        <w:rPr>
          <w:rFonts w:ascii="Times New Roman" w:hAnsi="Times New Roman" w:cs="Times New Roman"/>
          <w:sz w:val="28"/>
          <w:szCs w:val="28"/>
        </w:rPr>
        <w:t>.</w:t>
      </w:r>
    </w:p>
    <w:p w:rsidR="006209BF" w:rsidRPr="00575D4F" w:rsidRDefault="00F21A23" w:rsidP="006209BF">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w:t>
      </w:r>
      <w:r w:rsidR="006209BF" w:rsidRPr="00575D4F">
        <w:rPr>
          <w:rFonts w:ascii="Times New Roman" w:hAnsi="Times New Roman" w:cs="Times New Roman"/>
          <w:sz w:val="28"/>
          <w:szCs w:val="28"/>
        </w:rPr>
        <w:t>. </w:t>
      </w:r>
      <w:r w:rsidR="00706E18" w:rsidRPr="00706E18">
        <w:rPr>
          <w:rFonts w:ascii="Times New Roman" w:hAnsi="Times New Roman" w:cs="Times New Roman"/>
          <w:sz w:val="28"/>
          <w:szCs w:val="28"/>
        </w:rPr>
        <w:t>Настоящий приказ вступает в силу через 10 дней после</w:t>
      </w:r>
      <w:r w:rsidR="00706E18">
        <w:rPr>
          <w:rFonts w:ascii="Times New Roman" w:hAnsi="Times New Roman" w:cs="Times New Roman"/>
          <w:sz w:val="28"/>
          <w:szCs w:val="28"/>
        </w:rPr>
        <w:t xml:space="preserve"> </w:t>
      </w:r>
      <w:r w:rsidR="00871C70">
        <w:rPr>
          <w:rFonts w:ascii="Times New Roman" w:hAnsi="Times New Roman" w:cs="Times New Roman"/>
          <w:sz w:val="28"/>
          <w:szCs w:val="28"/>
        </w:rPr>
        <w:t xml:space="preserve">                             </w:t>
      </w:r>
      <w:r w:rsidR="00706E18">
        <w:rPr>
          <w:rFonts w:ascii="Times New Roman" w:hAnsi="Times New Roman" w:cs="Times New Roman"/>
          <w:sz w:val="28"/>
          <w:szCs w:val="28"/>
        </w:rPr>
        <w:t>его официального опубликования</w:t>
      </w:r>
      <w:r w:rsidR="006209BF" w:rsidRPr="00575D4F">
        <w:rPr>
          <w:rFonts w:ascii="Times New Roman" w:hAnsi="Times New Roman" w:cs="Times New Roman"/>
          <w:sz w:val="28"/>
          <w:szCs w:val="28"/>
        </w:rPr>
        <w:t>.</w:t>
      </w:r>
    </w:p>
    <w:p w:rsidR="006209BF" w:rsidRPr="00575D4F" w:rsidRDefault="006209BF" w:rsidP="001351B0">
      <w:pPr>
        <w:autoSpaceDE w:val="0"/>
        <w:autoSpaceDN w:val="0"/>
        <w:adjustRightInd w:val="0"/>
        <w:spacing w:after="0" w:line="240" w:lineRule="auto"/>
        <w:ind w:firstLine="708"/>
        <w:jc w:val="both"/>
        <w:rPr>
          <w:rFonts w:ascii="Times New Roman" w:hAnsi="Times New Roman" w:cs="Times New Roman"/>
          <w:sz w:val="28"/>
          <w:szCs w:val="28"/>
        </w:rPr>
      </w:pPr>
    </w:p>
    <w:p w:rsidR="001351B0" w:rsidRPr="00575D4F" w:rsidRDefault="001351B0" w:rsidP="00582B20">
      <w:pPr>
        <w:pStyle w:val="ConsPlusNormal"/>
        <w:outlineLvl w:val="0"/>
      </w:pPr>
    </w:p>
    <w:p w:rsidR="002B73B8" w:rsidRPr="00575D4F" w:rsidRDefault="002B73B8" w:rsidP="00582B20">
      <w:pPr>
        <w:pStyle w:val="ConsPlusNormal"/>
        <w:outlineLvl w:val="0"/>
      </w:pPr>
    </w:p>
    <w:tbl>
      <w:tblPr>
        <w:tblW w:w="9464" w:type="dxa"/>
        <w:tblLayout w:type="fixed"/>
        <w:tblLook w:val="04A0" w:firstRow="1" w:lastRow="0" w:firstColumn="1" w:lastColumn="0" w:noHBand="0" w:noVBand="1"/>
      </w:tblPr>
      <w:tblGrid>
        <w:gridCol w:w="4644"/>
        <w:gridCol w:w="2410"/>
        <w:gridCol w:w="2410"/>
      </w:tblGrid>
      <w:tr w:rsidR="00582B20" w:rsidRPr="00575D4F" w:rsidTr="00F85FCC">
        <w:trPr>
          <w:trHeight w:val="1306"/>
        </w:trPr>
        <w:tc>
          <w:tcPr>
            <w:tcW w:w="4644" w:type="dxa"/>
            <w:vAlign w:val="center"/>
          </w:tcPr>
          <w:p w:rsidR="00582B20" w:rsidRPr="00575D4F" w:rsidRDefault="00F21A23" w:rsidP="00582B20">
            <w:pPr>
              <w:pStyle w:val="ac"/>
              <w:rPr>
                <w:rFonts w:ascii="Times New Roman" w:hAnsi="Times New Roman" w:cs="Times New Roman"/>
                <w:sz w:val="28"/>
                <w:szCs w:val="28"/>
              </w:rPr>
            </w:pPr>
            <w:r>
              <w:rPr>
                <w:rFonts w:ascii="Times New Roman" w:hAnsi="Times New Roman" w:cs="Times New Roman"/>
                <w:sz w:val="28"/>
                <w:szCs w:val="28"/>
              </w:rPr>
              <w:t>Руководитель</w:t>
            </w:r>
            <w:r w:rsidR="00582B20" w:rsidRPr="00575D4F">
              <w:rPr>
                <w:rFonts w:ascii="Times New Roman" w:hAnsi="Times New Roman" w:cs="Times New Roman"/>
                <w:sz w:val="28"/>
                <w:szCs w:val="28"/>
              </w:rPr>
              <w:t xml:space="preserve"> Департамента</w:t>
            </w:r>
          </w:p>
          <w:p w:rsidR="00631721" w:rsidRDefault="00582B20" w:rsidP="00582B20">
            <w:pPr>
              <w:pStyle w:val="ac"/>
              <w:rPr>
                <w:rFonts w:ascii="Times New Roman" w:hAnsi="Times New Roman" w:cs="Times New Roman"/>
                <w:sz w:val="28"/>
                <w:szCs w:val="28"/>
              </w:rPr>
            </w:pPr>
            <w:r w:rsidRPr="00575D4F">
              <w:rPr>
                <w:rFonts w:ascii="Times New Roman" w:hAnsi="Times New Roman" w:cs="Times New Roman"/>
                <w:sz w:val="28"/>
                <w:szCs w:val="28"/>
              </w:rPr>
              <w:t xml:space="preserve">здравоохранения, труда </w:t>
            </w:r>
          </w:p>
          <w:p w:rsidR="00582B20" w:rsidRPr="00575D4F" w:rsidRDefault="00582B20" w:rsidP="00582B20">
            <w:pPr>
              <w:pStyle w:val="ac"/>
              <w:rPr>
                <w:rFonts w:ascii="Times New Roman" w:hAnsi="Times New Roman" w:cs="Times New Roman"/>
                <w:sz w:val="28"/>
                <w:szCs w:val="28"/>
              </w:rPr>
            </w:pPr>
            <w:r w:rsidRPr="00575D4F">
              <w:rPr>
                <w:rFonts w:ascii="Times New Roman" w:hAnsi="Times New Roman" w:cs="Times New Roman"/>
                <w:sz w:val="28"/>
                <w:szCs w:val="28"/>
              </w:rPr>
              <w:t>и социальной защиты населения</w:t>
            </w:r>
          </w:p>
          <w:p w:rsidR="00582B20" w:rsidRPr="00575D4F" w:rsidRDefault="00582B20" w:rsidP="00582B20">
            <w:pPr>
              <w:pStyle w:val="ac"/>
              <w:rPr>
                <w:rFonts w:ascii="Times New Roman" w:hAnsi="Times New Roman" w:cs="Times New Roman"/>
                <w:sz w:val="28"/>
                <w:szCs w:val="28"/>
              </w:rPr>
            </w:pPr>
            <w:r w:rsidRPr="00575D4F">
              <w:rPr>
                <w:rFonts w:ascii="Times New Roman" w:hAnsi="Times New Roman" w:cs="Times New Roman"/>
                <w:sz w:val="28"/>
                <w:szCs w:val="28"/>
              </w:rPr>
              <w:t>Ненецкого автономного округа</w:t>
            </w:r>
          </w:p>
        </w:tc>
        <w:tc>
          <w:tcPr>
            <w:tcW w:w="2410" w:type="dxa"/>
            <w:tcMar>
              <w:left w:w="108" w:type="dxa"/>
              <w:right w:w="0" w:type="dxa"/>
            </w:tcMar>
            <w:vAlign w:val="center"/>
          </w:tcPr>
          <w:p w:rsidR="00582B20" w:rsidRPr="00575D4F" w:rsidRDefault="00582B20" w:rsidP="00582B20">
            <w:pPr>
              <w:pStyle w:val="ac"/>
              <w:rPr>
                <w:rFonts w:ascii="Times New Roman" w:hAnsi="Times New Roman" w:cs="Times New Roman"/>
                <w:color w:val="0070C0"/>
                <w:sz w:val="28"/>
                <w:szCs w:val="28"/>
              </w:rPr>
            </w:pPr>
            <w:bookmarkStart w:id="1" w:name="EDSstamp"/>
            <w:bookmarkEnd w:id="1"/>
          </w:p>
        </w:tc>
        <w:tc>
          <w:tcPr>
            <w:tcW w:w="2410" w:type="dxa"/>
            <w:vAlign w:val="center"/>
          </w:tcPr>
          <w:p w:rsidR="00582B20" w:rsidRPr="00575D4F" w:rsidRDefault="00582B20" w:rsidP="00582B20">
            <w:pPr>
              <w:pStyle w:val="ac"/>
              <w:rPr>
                <w:rFonts w:ascii="Times New Roman" w:hAnsi="Times New Roman" w:cs="Times New Roman"/>
                <w:sz w:val="28"/>
                <w:szCs w:val="28"/>
              </w:rPr>
            </w:pPr>
          </w:p>
          <w:p w:rsidR="00582B20" w:rsidRPr="00575D4F" w:rsidRDefault="00582B20" w:rsidP="00582B20">
            <w:pPr>
              <w:pStyle w:val="ac"/>
              <w:rPr>
                <w:rFonts w:ascii="Times New Roman" w:hAnsi="Times New Roman" w:cs="Times New Roman"/>
                <w:sz w:val="28"/>
                <w:szCs w:val="28"/>
              </w:rPr>
            </w:pPr>
          </w:p>
          <w:p w:rsidR="00582B20" w:rsidRPr="00575D4F" w:rsidRDefault="00582B20" w:rsidP="00582B20">
            <w:pPr>
              <w:pStyle w:val="ac"/>
              <w:rPr>
                <w:rFonts w:ascii="Times New Roman" w:hAnsi="Times New Roman" w:cs="Times New Roman"/>
                <w:sz w:val="28"/>
                <w:szCs w:val="28"/>
              </w:rPr>
            </w:pPr>
          </w:p>
          <w:p w:rsidR="00582B20" w:rsidRPr="00575D4F" w:rsidRDefault="00582B20" w:rsidP="00575D4F">
            <w:pPr>
              <w:pStyle w:val="ac"/>
              <w:rPr>
                <w:rFonts w:ascii="Times New Roman" w:hAnsi="Times New Roman" w:cs="Times New Roman"/>
                <w:sz w:val="28"/>
                <w:szCs w:val="28"/>
              </w:rPr>
            </w:pPr>
            <w:r w:rsidRPr="00575D4F">
              <w:rPr>
                <w:rFonts w:ascii="Times New Roman" w:hAnsi="Times New Roman" w:cs="Times New Roman"/>
                <w:sz w:val="28"/>
                <w:szCs w:val="28"/>
              </w:rPr>
              <w:t xml:space="preserve">   </w:t>
            </w:r>
            <w:r w:rsidR="00F21A23">
              <w:rPr>
                <w:rFonts w:ascii="Times New Roman" w:hAnsi="Times New Roman" w:cs="Times New Roman"/>
                <w:sz w:val="28"/>
                <w:szCs w:val="28"/>
              </w:rPr>
              <w:t xml:space="preserve">  С.А. Свиридов</w:t>
            </w:r>
          </w:p>
        </w:tc>
      </w:tr>
    </w:tbl>
    <w:p w:rsidR="0006003E" w:rsidRPr="00575D4F" w:rsidRDefault="0006003E" w:rsidP="0006003E">
      <w:pPr>
        <w:pStyle w:val="ConsPlusNormal"/>
        <w:outlineLvl w:val="0"/>
      </w:pPr>
    </w:p>
    <w:p w:rsidR="0087202E" w:rsidRDefault="0087202E" w:rsidP="001351B0">
      <w:pPr>
        <w:pStyle w:val="ConsPlusNormal"/>
        <w:jc w:val="right"/>
        <w:outlineLvl w:val="0"/>
        <w:sectPr w:rsidR="0087202E" w:rsidSect="004E252D">
          <w:headerReference w:type="default" r:id="rId9"/>
          <w:pgSz w:w="11906" w:h="16838"/>
          <w:pgMar w:top="1134" w:right="849" w:bottom="1134" w:left="1701" w:header="709" w:footer="709" w:gutter="0"/>
          <w:pgNumType w:start="1"/>
          <w:cols w:space="708"/>
          <w:titlePg/>
          <w:docGrid w:linePitch="360"/>
        </w:sectPr>
      </w:pPr>
    </w:p>
    <w:p w:rsidR="002B73B8" w:rsidRPr="00575D4F" w:rsidRDefault="002B73B8" w:rsidP="002B73B8">
      <w:pPr>
        <w:pStyle w:val="ConsPlusNormal"/>
        <w:outlineLvl w:val="0"/>
      </w:pPr>
    </w:p>
    <w:tbl>
      <w:tblPr>
        <w:tblStyle w:val="aa"/>
        <w:tblW w:w="5954" w:type="dxa"/>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tblGrid>
      <w:tr w:rsidR="0087202E" w:rsidTr="00965A5E">
        <w:tc>
          <w:tcPr>
            <w:tcW w:w="5954" w:type="dxa"/>
          </w:tcPr>
          <w:p w:rsidR="0087202E" w:rsidRPr="00575D4F" w:rsidRDefault="0087202E" w:rsidP="0087202E">
            <w:pPr>
              <w:pStyle w:val="ac"/>
              <w:ind w:left="1026"/>
              <w:rPr>
                <w:rFonts w:ascii="Times New Roman" w:hAnsi="Times New Roman" w:cs="Times New Roman"/>
                <w:sz w:val="28"/>
                <w:szCs w:val="28"/>
              </w:rPr>
            </w:pPr>
            <w:r w:rsidRPr="00575D4F">
              <w:rPr>
                <w:rFonts w:ascii="Times New Roman" w:hAnsi="Times New Roman" w:cs="Times New Roman"/>
                <w:sz w:val="28"/>
                <w:szCs w:val="28"/>
              </w:rPr>
              <w:t>Приложение</w:t>
            </w:r>
          </w:p>
          <w:p w:rsidR="0087202E" w:rsidRPr="00575D4F" w:rsidRDefault="0087202E" w:rsidP="0087202E">
            <w:pPr>
              <w:pStyle w:val="ac"/>
              <w:ind w:left="1026"/>
              <w:rPr>
                <w:rFonts w:ascii="Times New Roman" w:hAnsi="Times New Roman" w:cs="Times New Roman"/>
                <w:sz w:val="28"/>
                <w:szCs w:val="28"/>
              </w:rPr>
            </w:pPr>
            <w:r w:rsidRPr="00575D4F">
              <w:rPr>
                <w:rFonts w:ascii="Times New Roman" w:hAnsi="Times New Roman" w:cs="Times New Roman"/>
                <w:sz w:val="28"/>
                <w:szCs w:val="28"/>
              </w:rPr>
              <w:t>к приказу Департамента здравоохранения,</w:t>
            </w:r>
          </w:p>
          <w:p w:rsidR="0087202E" w:rsidRPr="00575D4F" w:rsidRDefault="0087202E" w:rsidP="0087202E">
            <w:pPr>
              <w:pStyle w:val="ac"/>
              <w:ind w:left="1026"/>
              <w:rPr>
                <w:rFonts w:ascii="Times New Roman" w:hAnsi="Times New Roman" w:cs="Times New Roman"/>
                <w:sz w:val="28"/>
                <w:szCs w:val="28"/>
              </w:rPr>
            </w:pPr>
            <w:r w:rsidRPr="00575D4F">
              <w:rPr>
                <w:rFonts w:ascii="Times New Roman" w:hAnsi="Times New Roman" w:cs="Times New Roman"/>
                <w:sz w:val="28"/>
                <w:szCs w:val="28"/>
              </w:rPr>
              <w:t>труда и социальной защиты населения</w:t>
            </w:r>
          </w:p>
          <w:p w:rsidR="0087202E" w:rsidRPr="00575D4F" w:rsidRDefault="0087202E" w:rsidP="0087202E">
            <w:pPr>
              <w:pStyle w:val="ac"/>
              <w:ind w:left="1026"/>
              <w:rPr>
                <w:rFonts w:ascii="Times New Roman" w:hAnsi="Times New Roman" w:cs="Times New Roman"/>
                <w:sz w:val="28"/>
                <w:szCs w:val="28"/>
              </w:rPr>
            </w:pPr>
            <w:r w:rsidRPr="00575D4F">
              <w:rPr>
                <w:rFonts w:ascii="Times New Roman" w:hAnsi="Times New Roman" w:cs="Times New Roman"/>
                <w:sz w:val="28"/>
                <w:szCs w:val="28"/>
              </w:rPr>
              <w:t>Ненецкого автономного округа</w:t>
            </w:r>
          </w:p>
          <w:p w:rsidR="0087202E" w:rsidRPr="00575D4F" w:rsidRDefault="003223A4" w:rsidP="0087202E">
            <w:pPr>
              <w:pStyle w:val="ac"/>
              <w:ind w:left="1026"/>
              <w:rPr>
                <w:rFonts w:ascii="Times New Roman" w:hAnsi="Times New Roman" w:cs="Times New Roman"/>
                <w:sz w:val="28"/>
                <w:szCs w:val="28"/>
              </w:rPr>
            </w:pPr>
            <w:r>
              <w:rPr>
                <w:rFonts w:ascii="Times New Roman" w:hAnsi="Times New Roman" w:cs="Times New Roman"/>
                <w:sz w:val="28"/>
                <w:szCs w:val="28"/>
              </w:rPr>
              <w:t>от __.___.201</w:t>
            </w:r>
            <w:r w:rsidRPr="007E74C6">
              <w:rPr>
                <w:rFonts w:ascii="Times New Roman" w:hAnsi="Times New Roman" w:cs="Times New Roman"/>
                <w:sz w:val="28"/>
                <w:szCs w:val="28"/>
              </w:rPr>
              <w:t>9</w:t>
            </w:r>
            <w:r w:rsidR="0087202E" w:rsidRPr="00575D4F">
              <w:rPr>
                <w:rFonts w:ascii="Times New Roman" w:hAnsi="Times New Roman" w:cs="Times New Roman"/>
                <w:sz w:val="28"/>
                <w:szCs w:val="28"/>
              </w:rPr>
              <w:t xml:space="preserve"> № ___</w:t>
            </w:r>
          </w:p>
          <w:p w:rsidR="0087202E" w:rsidRDefault="0087202E" w:rsidP="0087202E">
            <w:pPr>
              <w:pStyle w:val="ac"/>
              <w:ind w:left="1026"/>
              <w:rPr>
                <w:sz w:val="28"/>
                <w:szCs w:val="28"/>
              </w:rPr>
            </w:pPr>
            <w:r w:rsidRPr="00575D4F">
              <w:rPr>
                <w:rFonts w:ascii="Times New Roman" w:hAnsi="Times New Roman" w:cs="Times New Roman"/>
                <w:sz w:val="28"/>
                <w:szCs w:val="28"/>
              </w:rPr>
              <w:t>«</w:t>
            </w:r>
            <w:r w:rsidR="00F21A23" w:rsidRPr="00F21A23">
              <w:rPr>
                <w:rFonts w:ascii="Times New Roman" w:hAnsi="Times New Roman" w:cs="Times New Roman"/>
                <w:sz w:val="28"/>
                <w:szCs w:val="28"/>
              </w:rPr>
              <w:t>О внесении изменений в Административный регламент предоставления государственной услуги «Предоставление субсидий на оплату жилого помещения и коммунальных услуг»</w:t>
            </w:r>
            <w:r w:rsidR="00F21A23">
              <w:rPr>
                <w:rFonts w:ascii="Times New Roman" w:hAnsi="Times New Roman" w:cs="Times New Roman"/>
                <w:sz w:val="28"/>
                <w:szCs w:val="28"/>
              </w:rPr>
              <w:t>»</w:t>
            </w:r>
          </w:p>
        </w:tc>
      </w:tr>
    </w:tbl>
    <w:p w:rsidR="00680C1E" w:rsidRPr="007E74C6" w:rsidRDefault="00680C1E" w:rsidP="00680C1E">
      <w:pPr>
        <w:pStyle w:val="ac"/>
        <w:jc w:val="center"/>
        <w:rPr>
          <w:rFonts w:ascii="Times New Roman" w:hAnsi="Times New Roman" w:cs="Times New Roman"/>
          <w:b/>
          <w:sz w:val="28"/>
          <w:szCs w:val="28"/>
        </w:rPr>
      </w:pPr>
    </w:p>
    <w:p w:rsidR="00965A5E" w:rsidRPr="007E74C6" w:rsidRDefault="00965A5E" w:rsidP="00680C1E">
      <w:pPr>
        <w:pStyle w:val="ac"/>
        <w:jc w:val="center"/>
        <w:rPr>
          <w:rFonts w:ascii="Times New Roman" w:hAnsi="Times New Roman" w:cs="Times New Roman"/>
          <w:b/>
          <w:sz w:val="28"/>
          <w:szCs w:val="28"/>
        </w:rPr>
      </w:pPr>
    </w:p>
    <w:p w:rsidR="00965A5E" w:rsidRPr="007E74C6" w:rsidRDefault="00965A5E" w:rsidP="00680C1E">
      <w:pPr>
        <w:pStyle w:val="ac"/>
        <w:jc w:val="center"/>
        <w:rPr>
          <w:rFonts w:ascii="Times New Roman" w:hAnsi="Times New Roman" w:cs="Times New Roman"/>
          <w:b/>
          <w:sz w:val="28"/>
          <w:szCs w:val="28"/>
        </w:rPr>
      </w:pPr>
    </w:p>
    <w:p w:rsidR="00965A5E" w:rsidRPr="007E74C6" w:rsidRDefault="00965A5E" w:rsidP="00680C1E">
      <w:pPr>
        <w:pStyle w:val="ac"/>
        <w:jc w:val="center"/>
        <w:rPr>
          <w:rFonts w:ascii="Times New Roman" w:hAnsi="Times New Roman" w:cs="Times New Roman"/>
          <w:b/>
          <w:sz w:val="28"/>
          <w:szCs w:val="28"/>
        </w:rPr>
      </w:pPr>
    </w:p>
    <w:p w:rsidR="00DE227F" w:rsidRPr="00DE227F" w:rsidRDefault="00DE227F" w:rsidP="00871C70">
      <w:pPr>
        <w:spacing w:after="0" w:line="240" w:lineRule="auto"/>
        <w:jc w:val="center"/>
        <w:rPr>
          <w:rFonts w:ascii="Times New Roman" w:hAnsi="Times New Roman" w:cs="Times New Roman"/>
          <w:b/>
          <w:sz w:val="28"/>
          <w:szCs w:val="28"/>
        </w:rPr>
      </w:pPr>
      <w:bookmarkStart w:id="2" w:name="P44"/>
      <w:bookmarkEnd w:id="2"/>
      <w:r w:rsidRPr="00DE227F">
        <w:rPr>
          <w:rFonts w:ascii="Times New Roman" w:hAnsi="Times New Roman" w:cs="Times New Roman"/>
          <w:b/>
          <w:sz w:val="28"/>
          <w:szCs w:val="28"/>
        </w:rPr>
        <w:t>Изменения</w:t>
      </w:r>
    </w:p>
    <w:p w:rsidR="00DE227F" w:rsidRPr="00DE227F" w:rsidRDefault="00DE227F" w:rsidP="00871C70">
      <w:pPr>
        <w:spacing w:after="0" w:line="240" w:lineRule="auto"/>
        <w:jc w:val="center"/>
        <w:rPr>
          <w:rFonts w:ascii="Times New Roman" w:hAnsi="Times New Roman" w:cs="Times New Roman"/>
          <w:b/>
          <w:sz w:val="28"/>
          <w:szCs w:val="28"/>
        </w:rPr>
      </w:pPr>
      <w:r w:rsidRPr="00DE227F">
        <w:rPr>
          <w:rFonts w:ascii="Times New Roman" w:hAnsi="Times New Roman" w:cs="Times New Roman"/>
          <w:b/>
          <w:sz w:val="28"/>
          <w:szCs w:val="28"/>
        </w:rPr>
        <w:t>В Административный регламент</w:t>
      </w:r>
    </w:p>
    <w:p w:rsidR="00DE227F" w:rsidRPr="00DE227F" w:rsidRDefault="00DE227F" w:rsidP="00871C70">
      <w:pPr>
        <w:spacing w:after="0" w:line="240" w:lineRule="auto"/>
        <w:jc w:val="center"/>
        <w:rPr>
          <w:rFonts w:ascii="Times New Roman" w:hAnsi="Times New Roman" w:cs="Times New Roman"/>
          <w:b/>
          <w:sz w:val="28"/>
          <w:szCs w:val="28"/>
        </w:rPr>
      </w:pPr>
      <w:r w:rsidRPr="00DE227F">
        <w:rPr>
          <w:rFonts w:ascii="Times New Roman" w:hAnsi="Times New Roman" w:cs="Times New Roman"/>
          <w:b/>
          <w:sz w:val="28"/>
          <w:szCs w:val="28"/>
        </w:rPr>
        <w:t>предоставления государственной услуги</w:t>
      </w:r>
    </w:p>
    <w:p w:rsidR="00F21A23" w:rsidRDefault="00F21A23" w:rsidP="00871C70">
      <w:pPr>
        <w:spacing w:after="0" w:line="240" w:lineRule="auto"/>
        <w:jc w:val="center"/>
        <w:rPr>
          <w:rFonts w:ascii="Times New Roman" w:hAnsi="Times New Roman" w:cs="Times New Roman"/>
          <w:b/>
          <w:sz w:val="28"/>
          <w:szCs w:val="28"/>
        </w:rPr>
      </w:pPr>
      <w:r w:rsidRPr="00F21A23">
        <w:rPr>
          <w:rFonts w:ascii="Times New Roman" w:hAnsi="Times New Roman" w:cs="Times New Roman"/>
          <w:b/>
          <w:sz w:val="28"/>
          <w:szCs w:val="28"/>
        </w:rPr>
        <w:t xml:space="preserve">«Предоставление субсидий на оплату жилого </w:t>
      </w:r>
    </w:p>
    <w:p w:rsidR="00DE227F" w:rsidRPr="00DE227F" w:rsidRDefault="00F21A23" w:rsidP="00871C70">
      <w:pPr>
        <w:spacing w:after="0" w:line="240" w:lineRule="auto"/>
        <w:jc w:val="center"/>
        <w:rPr>
          <w:rFonts w:ascii="Times New Roman" w:hAnsi="Times New Roman" w:cs="Times New Roman"/>
          <w:b/>
          <w:sz w:val="28"/>
          <w:szCs w:val="28"/>
        </w:rPr>
      </w:pPr>
      <w:r w:rsidRPr="00F21A23">
        <w:rPr>
          <w:rFonts w:ascii="Times New Roman" w:hAnsi="Times New Roman" w:cs="Times New Roman"/>
          <w:b/>
          <w:sz w:val="28"/>
          <w:szCs w:val="28"/>
        </w:rPr>
        <w:t>помещения и коммунальных услуг»</w:t>
      </w:r>
    </w:p>
    <w:p w:rsidR="00DE227F" w:rsidRPr="00F21A23" w:rsidRDefault="00DE227F" w:rsidP="00DE227F">
      <w:pPr>
        <w:widowControl w:val="0"/>
        <w:autoSpaceDE w:val="0"/>
        <w:autoSpaceDN w:val="0"/>
        <w:spacing w:after="0" w:line="240" w:lineRule="auto"/>
        <w:ind w:firstLine="709"/>
        <w:jc w:val="center"/>
        <w:rPr>
          <w:rFonts w:ascii="Times New Roman" w:eastAsia="Times New Roman" w:hAnsi="Times New Roman" w:cs="Times New Roman"/>
          <w:b/>
          <w:sz w:val="28"/>
          <w:szCs w:val="28"/>
          <w:lang w:eastAsia="ru-RU"/>
        </w:rPr>
      </w:pPr>
    </w:p>
    <w:p w:rsidR="00F21A23" w:rsidRPr="00F21A23" w:rsidRDefault="00F21A23" w:rsidP="00F21A23">
      <w:pPr>
        <w:spacing w:after="0" w:line="240" w:lineRule="auto"/>
        <w:ind w:firstLine="709"/>
        <w:jc w:val="both"/>
        <w:rPr>
          <w:rFonts w:ascii="Times New Roman" w:hAnsi="Times New Roman" w:cs="Times New Roman"/>
          <w:sz w:val="28"/>
          <w:szCs w:val="28"/>
        </w:rPr>
      </w:pPr>
      <w:bookmarkStart w:id="3" w:name="P53"/>
      <w:bookmarkStart w:id="4" w:name="P91"/>
      <w:bookmarkEnd w:id="3"/>
      <w:bookmarkEnd w:id="4"/>
      <w:r w:rsidRPr="00ED1339">
        <w:rPr>
          <w:rFonts w:ascii="Times New Roman" w:hAnsi="Times New Roman" w:cs="Times New Roman"/>
          <w:sz w:val="28"/>
          <w:szCs w:val="28"/>
          <w:highlight w:val="yellow"/>
        </w:rPr>
        <w:t>1.</w:t>
      </w:r>
      <w:r>
        <w:rPr>
          <w:rFonts w:ascii="Times New Roman" w:hAnsi="Times New Roman" w:cs="Times New Roman"/>
          <w:sz w:val="28"/>
          <w:szCs w:val="28"/>
        </w:rPr>
        <w:t> Пункт 14</w:t>
      </w:r>
      <w:r w:rsidRPr="00F21A23">
        <w:rPr>
          <w:rFonts w:ascii="Times New Roman" w:hAnsi="Times New Roman" w:cs="Times New Roman"/>
          <w:sz w:val="28"/>
          <w:szCs w:val="28"/>
        </w:rPr>
        <w:t xml:space="preserve"> изложить в следующей редакции:</w:t>
      </w:r>
    </w:p>
    <w:p w:rsidR="00F21A23" w:rsidRPr="00F21A23" w:rsidRDefault="00F21A23" w:rsidP="00F21A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F21A23">
        <w:rPr>
          <w:rFonts w:ascii="Times New Roman" w:hAnsi="Times New Roman" w:cs="Times New Roman"/>
          <w:sz w:val="28"/>
          <w:szCs w:val="28"/>
        </w:rPr>
        <w:t>. Запрещается требовать от заявителя:</w:t>
      </w:r>
    </w:p>
    <w:p w:rsidR="00F21A23" w:rsidRPr="00F21A23" w:rsidRDefault="00F21A23" w:rsidP="00F21A23">
      <w:pPr>
        <w:spacing w:after="0" w:line="240" w:lineRule="auto"/>
        <w:ind w:firstLine="709"/>
        <w:jc w:val="both"/>
        <w:rPr>
          <w:rFonts w:ascii="Times New Roman" w:hAnsi="Times New Roman" w:cs="Times New Roman"/>
          <w:sz w:val="28"/>
          <w:szCs w:val="28"/>
        </w:rPr>
      </w:pPr>
      <w:r w:rsidRPr="00F21A23">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F21A23" w:rsidRPr="00F21A23" w:rsidRDefault="00F21A23" w:rsidP="00F21A23">
      <w:pPr>
        <w:spacing w:after="0" w:line="240" w:lineRule="auto"/>
        <w:ind w:firstLine="709"/>
        <w:jc w:val="both"/>
        <w:rPr>
          <w:rFonts w:ascii="Times New Roman" w:hAnsi="Times New Roman" w:cs="Times New Roman"/>
          <w:sz w:val="28"/>
          <w:szCs w:val="28"/>
        </w:rPr>
      </w:pPr>
      <w:r w:rsidRPr="00F21A23">
        <w:rPr>
          <w:rFonts w:ascii="Times New Roman" w:hAnsi="Times New Roman" w:cs="Times New Roman"/>
          <w:sz w:val="28"/>
          <w:szCs w:val="28"/>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F21A23" w:rsidRPr="00F21A23" w:rsidRDefault="00F21A23" w:rsidP="00F21A23">
      <w:pPr>
        <w:spacing w:after="0" w:line="240" w:lineRule="auto"/>
        <w:ind w:firstLine="709"/>
        <w:jc w:val="both"/>
        <w:rPr>
          <w:rFonts w:ascii="Times New Roman" w:hAnsi="Times New Roman" w:cs="Times New Roman"/>
          <w:sz w:val="28"/>
          <w:szCs w:val="28"/>
        </w:rPr>
      </w:pPr>
      <w:r w:rsidRPr="00F21A23">
        <w:rPr>
          <w:rFonts w:ascii="Times New Roman" w:hAnsi="Times New Roman" w:cs="Times New Roman"/>
          <w:sz w:val="28"/>
          <w:szCs w:val="28"/>
        </w:rPr>
        <w:t>3)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21A23" w:rsidRPr="00F21A23" w:rsidRDefault="00F21A23" w:rsidP="00F21A23">
      <w:pPr>
        <w:spacing w:after="0" w:line="240" w:lineRule="auto"/>
        <w:ind w:firstLine="709"/>
        <w:jc w:val="both"/>
        <w:rPr>
          <w:rFonts w:ascii="Times New Roman" w:hAnsi="Times New Roman" w:cs="Times New Roman"/>
          <w:sz w:val="28"/>
          <w:szCs w:val="28"/>
        </w:rPr>
      </w:pPr>
      <w:r w:rsidRPr="00F21A23">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F21A23" w:rsidRPr="00F21A23" w:rsidRDefault="00F21A23" w:rsidP="00F21A23">
      <w:pPr>
        <w:spacing w:after="0" w:line="240" w:lineRule="auto"/>
        <w:ind w:firstLine="709"/>
        <w:jc w:val="both"/>
        <w:rPr>
          <w:rFonts w:ascii="Times New Roman" w:hAnsi="Times New Roman" w:cs="Times New Roman"/>
          <w:sz w:val="28"/>
          <w:szCs w:val="28"/>
        </w:rPr>
      </w:pPr>
      <w:r w:rsidRPr="00F21A23">
        <w:rPr>
          <w:rFonts w:ascii="Times New Roman" w:hAnsi="Times New Roman" w:cs="Times New Roman"/>
          <w:sz w:val="28"/>
          <w:szCs w:val="28"/>
        </w:rPr>
        <w:lastRenderedPageBreak/>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F21A23" w:rsidRPr="00F21A23" w:rsidRDefault="00F21A23" w:rsidP="00F21A23">
      <w:pPr>
        <w:spacing w:after="0" w:line="240" w:lineRule="auto"/>
        <w:ind w:firstLine="709"/>
        <w:jc w:val="both"/>
        <w:rPr>
          <w:rFonts w:ascii="Times New Roman" w:hAnsi="Times New Roman" w:cs="Times New Roman"/>
          <w:sz w:val="28"/>
          <w:szCs w:val="28"/>
        </w:rPr>
      </w:pPr>
      <w:r w:rsidRPr="00F21A23">
        <w:rPr>
          <w:rFonts w:ascii="Times New Roman"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F21A23" w:rsidRPr="00F21A23" w:rsidRDefault="00F21A23" w:rsidP="00F21A23">
      <w:pPr>
        <w:spacing w:after="0" w:line="240" w:lineRule="auto"/>
        <w:ind w:firstLine="709"/>
        <w:jc w:val="both"/>
        <w:rPr>
          <w:rFonts w:ascii="Times New Roman" w:hAnsi="Times New Roman" w:cs="Times New Roman"/>
          <w:sz w:val="28"/>
          <w:szCs w:val="28"/>
        </w:rPr>
      </w:pPr>
      <w:r w:rsidRPr="00F21A23">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F21A23" w:rsidRPr="00F21A23" w:rsidRDefault="00F21A23" w:rsidP="00F21A23">
      <w:pPr>
        <w:spacing w:after="0" w:line="240" w:lineRule="auto"/>
        <w:ind w:firstLine="709"/>
        <w:jc w:val="both"/>
        <w:rPr>
          <w:rFonts w:ascii="Times New Roman" w:hAnsi="Times New Roman" w:cs="Times New Roman"/>
          <w:sz w:val="28"/>
          <w:szCs w:val="28"/>
        </w:rPr>
      </w:pPr>
      <w:r w:rsidRPr="00F21A23">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государственного учреждения,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учреждения, руководителя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w:t>
      </w:r>
      <w:r w:rsidR="00ED1339">
        <w:rPr>
          <w:rFonts w:ascii="Times New Roman" w:hAnsi="Times New Roman" w:cs="Times New Roman"/>
          <w:sz w:val="28"/>
          <w:szCs w:val="28"/>
        </w:rPr>
        <w:t>еудобства.».</w:t>
      </w:r>
    </w:p>
    <w:p w:rsidR="00DE227F" w:rsidRPr="00DE227F" w:rsidRDefault="00ED1339" w:rsidP="00DE227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w:t>
      </w:r>
      <w:r w:rsidR="00DE227F" w:rsidRPr="00DE227F">
        <w:rPr>
          <w:rFonts w:ascii="Times New Roman" w:eastAsia="Calibri" w:hAnsi="Times New Roman" w:cs="Times New Roman"/>
          <w:sz w:val="28"/>
          <w:szCs w:val="28"/>
        </w:rPr>
        <w:t>. В наименовании раздела V после слов «</w:t>
      </w:r>
      <w:r w:rsidRPr="00ED1339">
        <w:rPr>
          <w:rFonts w:ascii="Times New Roman" w:eastAsia="Calibri" w:hAnsi="Times New Roman" w:cs="Times New Roman"/>
          <w:sz w:val="28"/>
          <w:szCs w:val="28"/>
        </w:rPr>
        <w:t>сотрудников Учреждения</w:t>
      </w:r>
      <w:r w:rsidR="00DE227F" w:rsidRPr="00DE227F">
        <w:rPr>
          <w:rFonts w:ascii="Times New Roman" w:eastAsia="Calibri" w:hAnsi="Times New Roman" w:cs="Times New Roman"/>
          <w:sz w:val="28"/>
          <w:szCs w:val="28"/>
        </w:rPr>
        <w:t>» дополнить словами «, решений и действий (бездействия) многофункционального центра, сотрудников многофункционального центра».</w:t>
      </w:r>
    </w:p>
    <w:p w:rsidR="00DE227F" w:rsidRPr="00DE227F" w:rsidRDefault="00ED1339" w:rsidP="00DE227F">
      <w:pPr>
        <w:spacing w:after="0" w:line="240" w:lineRule="auto"/>
        <w:ind w:firstLine="709"/>
        <w:jc w:val="both"/>
        <w:rPr>
          <w:rFonts w:ascii="Times New Roman" w:eastAsia="Calibri" w:hAnsi="Times New Roman" w:cs="Times New Roman"/>
          <w:sz w:val="28"/>
          <w:szCs w:val="28"/>
        </w:rPr>
      </w:pPr>
      <w:r w:rsidRPr="00BB7D8D">
        <w:rPr>
          <w:rFonts w:ascii="Times New Roman" w:eastAsia="Calibri" w:hAnsi="Times New Roman" w:cs="Times New Roman"/>
          <w:sz w:val="28"/>
          <w:szCs w:val="28"/>
          <w:highlight w:val="yellow"/>
        </w:rPr>
        <w:t>3</w:t>
      </w:r>
      <w:r w:rsidR="00BB7D8D" w:rsidRPr="00BB7D8D">
        <w:rPr>
          <w:rFonts w:ascii="Times New Roman" w:eastAsia="Calibri" w:hAnsi="Times New Roman" w:cs="Times New Roman"/>
          <w:sz w:val="28"/>
          <w:szCs w:val="28"/>
          <w:highlight w:val="yellow"/>
        </w:rPr>
        <w:t>.</w:t>
      </w:r>
      <w:r w:rsidR="00BB7D8D">
        <w:rPr>
          <w:rFonts w:ascii="Times New Roman" w:eastAsia="Calibri" w:hAnsi="Times New Roman" w:cs="Times New Roman"/>
          <w:sz w:val="28"/>
          <w:szCs w:val="28"/>
        </w:rPr>
        <w:t> Пункт 73</w:t>
      </w:r>
      <w:r w:rsidR="00DE227F" w:rsidRPr="00DE227F">
        <w:rPr>
          <w:rFonts w:ascii="Times New Roman" w:eastAsia="Calibri" w:hAnsi="Times New Roman" w:cs="Times New Roman"/>
          <w:sz w:val="28"/>
          <w:szCs w:val="28"/>
        </w:rPr>
        <w:t xml:space="preserve"> изложить в следующей редакции:</w:t>
      </w:r>
    </w:p>
    <w:p w:rsidR="00DE227F" w:rsidRPr="00DE227F" w:rsidRDefault="00BB7D8D" w:rsidP="00DE227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«73</w:t>
      </w:r>
      <w:r w:rsidR="00DE227F" w:rsidRPr="00DE227F">
        <w:rPr>
          <w:rFonts w:ascii="Times New Roman" w:eastAsia="Calibri" w:hAnsi="Times New Roman" w:cs="Times New Roman"/>
          <w:sz w:val="28"/>
          <w:szCs w:val="28"/>
        </w:rPr>
        <w:t>. Предметом досудебного (внесудебного) обжалования являются решение, действие (бездействие) Учреждения, сотрудников Учреждения, многофункционального центра, сотрудников многофункционального центра ответственных за предоставление государственной услуги, в том числе:</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1) нарушение срока регистрации заявления заявителя о предоставлении государственной услуги;</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2) нарушение срока предоставления государственной услуги;</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lastRenderedPageBreak/>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7) отказ сотрудников Учреждения, МФЦ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DE227F" w:rsidRPr="00DE227F" w:rsidRDefault="00BB7D8D" w:rsidP="00DE227F">
      <w:pPr>
        <w:spacing w:after="0" w:line="240" w:lineRule="auto"/>
        <w:ind w:firstLine="709"/>
        <w:jc w:val="both"/>
        <w:rPr>
          <w:rFonts w:ascii="Times New Roman" w:eastAsia="Calibri" w:hAnsi="Times New Roman" w:cs="Times New Roman"/>
          <w:sz w:val="28"/>
          <w:szCs w:val="28"/>
        </w:rPr>
      </w:pPr>
      <w:r w:rsidRPr="00BB7D8D">
        <w:rPr>
          <w:rFonts w:ascii="Times New Roman" w:eastAsia="Calibri" w:hAnsi="Times New Roman" w:cs="Times New Roman"/>
          <w:sz w:val="28"/>
          <w:szCs w:val="28"/>
          <w:highlight w:val="yellow"/>
        </w:rPr>
        <w:t>4.</w:t>
      </w:r>
      <w:r>
        <w:rPr>
          <w:rFonts w:ascii="Times New Roman" w:eastAsia="Calibri" w:hAnsi="Times New Roman" w:cs="Times New Roman"/>
          <w:sz w:val="28"/>
          <w:szCs w:val="28"/>
        </w:rPr>
        <w:t> Пункт 80</w:t>
      </w:r>
      <w:r w:rsidR="00DE227F" w:rsidRPr="00DE227F">
        <w:rPr>
          <w:rFonts w:ascii="Times New Roman" w:eastAsia="Calibri" w:hAnsi="Times New Roman" w:cs="Times New Roman"/>
          <w:sz w:val="28"/>
          <w:szCs w:val="28"/>
        </w:rPr>
        <w:t xml:space="preserve"> изложить в следующей редакции:</w:t>
      </w:r>
    </w:p>
    <w:p w:rsidR="00DE227F" w:rsidRPr="00DE227F" w:rsidRDefault="00BB7D8D" w:rsidP="00DE227F">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«80</w:t>
      </w:r>
      <w:r w:rsidR="00DE227F" w:rsidRPr="00DE227F">
        <w:rPr>
          <w:rFonts w:ascii="Times New Roman" w:eastAsia="Calibri" w:hAnsi="Times New Roman" w:cs="Times New Roman"/>
          <w:sz w:val="28"/>
          <w:szCs w:val="28"/>
        </w:rPr>
        <w:t>. Жалоба должна содержать:</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1) наименование Учреждения, структурного подразделения Учреждения, МФЦ, сотрудников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посредством системы досудебного обжалования с использованием информационно-телекоммуникационной сети «Интернет»);</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lastRenderedPageBreak/>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DE227F" w:rsidRPr="00DE227F" w:rsidRDefault="00DE227F" w:rsidP="00DE227F">
      <w:pPr>
        <w:spacing w:after="0" w:line="240" w:lineRule="auto"/>
        <w:ind w:firstLine="709"/>
        <w:jc w:val="both"/>
        <w:rPr>
          <w:rFonts w:ascii="Times New Roman" w:eastAsia="Calibri" w:hAnsi="Times New Roman" w:cs="Times New Roman"/>
          <w:sz w:val="28"/>
          <w:szCs w:val="28"/>
        </w:rPr>
      </w:pPr>
      <w:r w:rsidRPr="00DE227F">
        <w:rPr>
          <w:rFonts w:ascii="Times New Roman" w:eastAsia="Calibri"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DE227F" w:rsidRPr="00DE227F" w:rsidRDefault="00BB7D8D" w:rsidP="00DE227F">
      <w:pPr>
        <w:spacing w:after="0" w:line="240" w:lineRule="auto"/>
        <w:ind w:firstLine="709"/>
        <w:jc w:val="both"/>
        <w:rPr>
          <w:rFonts w:ascii="Times New Roman" w:hAnsi="Times New Roman" w:cs="Times New Roman"/>
          <w:sz w:val="28"/>
          <w:szCs w:val="28"/>
        </w:rPr>
      </w:pPr>
      <w:r w:rsidRPr="00BB7D8D">
        <w:rPr>
          <w:rFonts w:ascii="Times New Roman" w:hAnsi="Times New Roman" w:cs="Times New Roman"/>
          <w:sz w:val="28"/>
          <w:szCs w:val="28"/>
          <w:highlight w:val="yellow"/>
        </w:rPr>
        <w:t>5.</w:t>
      </w:r>
      <w:r>
        <w:rPr>
          <w:rFonts w:ascii="Times New Roman" w:hAnsi="Times New Roman" w:cs="Times New Roman"/>
          <w:sz w:val="28"/>
          <w:szCs w:val="28"/>
        </w:rPr>
        <w:t> Пункт 94</w:t>
      </w:r>
      <w:r w:rsidR="00DE227F" w:rsidRPr="00DE227F">
        <w:rPr>
          <w:rFonts w:ascii="Times New Roman" w:hAnsi="Times New Roman" w:cs="Times New Roman"/>
          <w:sz w:val="28"/>
          <w:szCs w:val="28"/>
        </w:rPr>
        <w:t xml:space="preserve"> </w:t>
      </w:r>
      <w:r w:rsidR="006C248E">
        <w:rPr>
          <w:rFonts w:ascii="Times New Roman" w:hAnsi="Times New Roman" w:cs="Times New Roman"/>
          <w:bCs/>
          <w:sz w:val="28"/>
          <w:szCs w:val="28"/>
        </w:rPr>
        <w:t xml:space="preserve">изложить </w:t>
      </w:r>
      <w:r w:rsidR="006C248E" w:rsidRPr="006C248E">
        <w:rPr>
          <w:rFonts w:ascii="Times New Roman" w:hAnsi="Times New Roman" w:cs="Times New Roman"/>
          <w:bCs/>
          <w:sz w:val="28"/>
          <w:szCs w:val="28"/>
        </w:rPr>
        <w:t>в следующей редакции:</w:t>
      </w:r>
    </w:p>
    <w:p w:rsidR="00DE227F" w:rsidRDefault="00BB7D8D" w:rsidP="00DE22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«94</w:t>
      </w:r>
      <w:r w:rsidR="00DE227F" w:rsidRPr="00DE227F">
        <w:rPr>
          <w:rFonts w:ascii="Times New Roman" w:hAnsi="Times New Roman" w:cs="Times New Roman"/>
          <w:sz w:val="28"/>
          <w:szCs w:val="28"/>
        </w:rPr>
        <w:t>. 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по желанию заявителя в форме электронного документа или посредством портала федеральной государственной информационной системы, обеспечивающей процесс досудебного (внесудебного) обжалования, в случае если жалоба была направлена посредством данной системы,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6C248E" w:rsidRPr="00DE227F" w:rsidRDefault="006C248E" w:rsidP="00DE22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Приложение 1 изложить в следующей редакции</w:t>
      </w:r>
    </w:p>
    <w:p w:rsidR="006C248E" w:rsidRDefault="00ED18EA" w:rsidP="006C248E">
      <w:pPr>
        <w:pStyle w:val="ConsPlusNormal"/>
        <w:jc w:val="both"/>
        <w:rPr>
          <w:sz w:val="24"/>
          <w:szCs w:val="24"/>
        </w:rPr>
      </w:pPr>
      <w:r>
        <w:rPr>
          <w:sz w:val="24"/>
          <w:szCs w:val="24"/>
        </w:rPr>
        <w:t>«</w:t>
      </w:r>
    </w:p>
    <w:p w:rsidR="00CC0B4B" w:rsidRDefault="00CC0B4B" w:rsidP="00CC0B4B">
      <w:pPr>
        <w:pStyle w:val="ConsPlusNormal"/>
        <w:jc w:val="right"/>
      </w:pPr>
      <w:r>
        <w:t>Приложение 1</w:t>
      </w:r>
    </w:p>
    <w:p w:rsidR="00CC0B4B" w:rsidRDefault="00CC0B4B" w:rsidP="00CC0B4B">
      <w:pPr>
        <w:pStyle w:val="ConsPlusNormal"/>
        <w:jc w:val="right"/>
      </w:pPr>
      <w:r>
        <w:t>к административному регламенту</w:t>
      </w:r>
    </w:p>
    <w:p w:rsidR="00CC0B4B" w:rsidRDefault="00CC0B4B" w:rsidP="00CC0B4B">
      <w:pPr>
        <w:pStyle w:val="ConsPlusNormal"/>
        <w:jc w:val="right"/>
      </w:pPr>
      <w:r>
        <w:t>предоставления государственной</w:t>
      </w:r>
    </w:p>
    <w:p w:rsidR="00CC0B4B" w:rsidRDefault="00CC0B4B" w:rsidP="00CC0B4B">
      <w:pPr>
        <w:pStyle w:val="ConsPlusNormal"/>
        <w:jc w:val="right"/>
      </w:pPr>
      <w:r>
        <w:t>услуги «Предоставление субсидии</w:t>
      </w:r>
    </w:p>
    <w:p w:rsidR="00CC0B4B" w:rsidRDefault="00CC0B4B" w:rsidP="00CC0B4B">
      <w:pPr>
        <w:pStyle w:val="ConsPlusNormal"/>
        <w:jc w:val="right"/>
      </w:pPr>
      <w:r>
        <w:t>на оплату жилого помещения и</w:t>
      </w:r>
    </w:p>
    <w:p w:rsidR="00CC0B4B" w:rsidRDefault="00CC0B4B" w:rsidP="00CC0B4B">
      <w:pPr>
        <w:pStyle w:val="ConsPlusNormal"/>
        <w:jc w:val="right"/>
      </w:pPr>
      <w:r>
        <w:t>коммунальных услуг»</w:t>
      </w:r>
    </w:p>
    <w:p w:rsidR="00CC0B4B" w:rsidRDefault="00CC0B4B" w:rsidP="00CC0B4B">
      <w:pPr>
        <w:pStyle w:val="ConsPlusNormal"/>
        <w:jc w:val="right"/>
      </w:pPr>
    </w:p>
    <w:p w:rsidR="00CC0B4B" w:rsidRDefault="00CC0B4B" w:rsidP="00CC0B4B">
      <w:pPr>
        <w:pStyle w:val="ConsPlusNormal"/>
        <w:jc w:val="right"/>
      </w:pPr>
    </w:p>
    <w:p w:rsidR="00CC0B4B" w:rsidRDefault="00CC0B4B" w:rsidP="00CC0B4B">
      <w:pPr>
        <w:pStyle w:val="ConsPlusNormal"/>
        <w:jc w:val="right"/>
      </w:pPr>
    </w:p>
    <w:p w:rsidR="00CC0B4B" w:rsidRDefault="00CC0B4B" w:rsidP="00CC0B4B">
      <w:pPr>
        <w:pStyle w:val="ConsPlusNormal"/>
        <w:jc w:val="right"/>
      </w:pPr>
    </w:p>
    <w:p w:rsidR="00CC0B4B" w:rsidRDefault="00CC0B4B" w:rsidP="00CC0B4B">
      <w:pPr>
        <w:pStyle w:val="ConsPlusNormal"/>
        <w:jc w:val="right"/>
      </w:pPr>
      <w:r>
        <w:t>Директору ГКУ НАО «ОСЗН»</w:t>
      </w:r>
    </w:p>
    <w:p w:rsidR="00CC0B4B" w:rsidRDefault="00CC0B4B" w:rsidP="00CC0B4B">
      <w:pPr>
        <w:pStyle w:val="ConsPlusNormal"/>
        <w:jc w:val="right"/>
      </w:pPr>
      <w:r>
        <w:t>__________________________________</w:t>
      </w:r>
    </w:p>
    <w:p w:rsidR="00CC0B4B" w:rsidRDefault="00CC0B4B" w:rsidP="00CC0B4B">
      <w:pPr>
        <w:pStyle w:val="ConsPlusNormal"/>
        <w:jc w:val="right"/>
      </w:pPr>
      <w:r>
        <w:t xml:space="preserve"> (инициалы, фамилия)</w:t>
      </w:r>
    </w:p>
    <w:p w:rsidR="00CC0B4B" w:rsidRDefault="00CC0B4B" w:rsidP="00CC0B4B">
      <w:pPr>
        <w:pStyle w:val="ConsPlusNormal"/>
        <w:jc w:val="right"/>
      </w:pPr>
      <w:r>
        <w:t>от _______________________________</w:t>
      </w:r>
    </w:p>
    <w:p w:rsidR="00CC0B4B" w:rsidRDefault="00CC0B4B" w:rsidP="00CC0B4B">
      <w:pPr>
        <w:pStyle w:val="ConsPlusNormal"/>
        <w:jc w:val="right"/>
      </w:pPr>
      <w:r>
        <w:t xml:space="preserve"> (фамилия, имя, отчество (при</w:t>
      </w:r>
    </w:p>
    <w:p w:rsidR="00CC0B4B" w:rsidRDefault="00CC0B4B" w:rsidP="00CC0B4B">
      <w:pPr>
        <w:pStyle w:val="ConsPlusNormal"/>
        <w:jc w:val="right"/>
      </w:pPr>
      <w:r>
        <w:t>наличии) заявителя)</w:t>
      </w:r>
    </w:p>
    <w:p w:rsidR="00CC0B4B" w:rsidRDefault="00CC0B4B" w:rsidP="00CC0B4B">
      <w:pPr>
        <w:pStyle w:val="ConsPlusNormal"/>
        <w:jc w:val="right"/>
      </w:pPr>
      <w:r>
        <w:t>_________________________________,</w:t>
      </w:r>
    </w:p>
    <w:p w:rsidR="00CC0B4B" w:rsidRDefault="00CC0B4B" w:rsidP="00CC0B4B">
      <w:pPr>
        <w:pStyle w:val="ConsPlusNormal"/>
        <w:jc w:val="right"/>
      </w:pPr>
      <w:r>
        <w:t>проживающего по адресу ___________</w:t>
      </w:r>
    </w:p>
    <w:p w:rsidR="00CC0B4B" w:rsidRDefault="00CC0B4B" w:rsidP="00CC0B4B">
      <w:pPr>
        <w:pStyle w:val="ConsPlusNormal"/>
        <w:jc w:val="right"/>
      </w:pPr>
      <w:r>
        <w:t>_________________________________,</w:t>
      </w:r>
    </w:p>
    <w:p w:rsidR="00CC0B4B" w:rsidRDefault="00CC0B4B" w:rsidP="00CC0B4B">
      <w:pPr>
        <w:pStyle w:val="ConsPlusNormal"/>
        <w:jc w:val="right"/>
      </w:pPr>
      <w:r>
        <w:t>телефон __________________________</w:t>
      </w:r>
    </w:p>
    <w:p w:rsidR="00CC0B4B" w:rsidRDefault="00CC0B4B" w:rsidP="00CC0B4B">
      <w:pPr>
        <w:pStyle w:val="ConsPlusNormal"/>
        <w:jc w:val="right"/>
      </w:pPr>
    </w:p>
    <w:p w:rsidR="00CC0B4B" w:rsidRDefault="00CC0B4B" w:rsidP="00CC0B4B">
      <w:pPr>
        <w:pStyle w:val="ConsPlusNormal"/>
        <w:jc w:val="center"/>
      </w:pPr>
      <w:r>
        <w:t>Заявление о предоставлении субсидии</w:t>
      </w:r>
      <w:r w:rsidRPr="00CC0B4B">
        <w:t xml:space="preserve"> </w:t>
      </w:r>
    </w:p>
    <w:p w:rsidR="00CC0B4B" w:rsidRDefault="00CC0B4B" w:rsidP="00CC0B4B">
      <w:pPr>
        <w:pStyle w:val="ConsPlusNormal"/>
        <w:jc w:val="center"/>
      </w:pPr>
      <w:r w:rsidRPr="00CC0B4B">
        <w:t>на оплату жилого помещения и коммунальных услуг</w:t>
      </w:r>
    </w:p>
    <w:p w:rsidR="00CC0B4B" w:rsidRDefault="00CC0B4B" w:rsidP="00CC0B4B">
      <w:pPr>
        <w:pStyle w:val="ConsPlusNormal"/>
        <w:jc w:val="right"/>
      </w:pPr>
    </w:p>
    <w:p w:rsidR="00CC0B4B" w:rsidRDefault="00CC0B4B" w:rsidP="00CC0B4B">
      <w:pPr>
        <w:pStyle w:val="ConsPlusNormal"/>
        <w:ind w:firstLine="709"/>
        <w:jc w:val="both"/>
      </w:pPr>
      <w:r>
        <w:t>В соответствии со статьей 159 Жилищного кодекса Российской Федерации</w:t>
      </w:r>
    </w:p>
    <w:p w:rsidR="00CC0B4B" w:rsidRDefault="00CC0B4B" w:rsidP="00CC0B4B">
      <w:pPr>
        <w:pStyle w:val="ConsPlusNormal"/>
        <w:jc w:val="both"/>
      </w:pPr>
      <w:r>
        <w:lastRenderedPageBreak/>
        <w:t>прошу предоставить субсидию на оплату жилого помещения и коммунальных услуг:</w:t>
      </w:r>
    </w:p>
    <w:p w:rsidR="00CC0B4B" w:rsidRDefault="00CC0B4B" w:rsidP="00CC0B4B">
      <w:pPr>
        <w:pStyle w:val="ConsPlusNormal"/>
        <w:jc w:val="both"/>
      </w:pPr>
      <w:r>
        <w:t>(далее указывается информация о лице, которому необходимо предоставить субсидию на оплату жилого помещения и коммунальных услуг)</w:t>
      </w:r>
    </w:p>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bl>
      <w:tblPr>
        <w:tblW w:w="9606" w:type="dxa"/>
        <w:tblInd w:w="62" w:type="dxa"/>
        <w:tblLayout w:type="fixed"/>
        <w:tblCellMar>
          <w:top w:w="102" w:type="dxa"/>
          <w:left w:w="62" w:type="dxa"/>
          <w:bottom w:w="102" w:type="dxa"/>
          <w:right w:w="62" w:type="dxa"/>
        </w:tblCellMar>
        <w:tblLook w:val="0000" w:firstRow="0" w:lastRow="0" w:firstColumn="0" w:lastColumn="0" w:noHBand="0" w:noVBand="0"/>
      </w:tblPr>
      <w:tblGrid>
        <w:gridCol w:w="636"/>
        <w:gridCol w:w="5146"/>
        <w:gridCol w:w="3824"/>
      </w:tblGrid>
      <w:tr w:rsidR="00CC0B4B" w:rsidRPr="00CC0B4B" w:rsidTr="00475EBB">
        <w:tc>
          <w:tcPr>
            <w:tcW w:w="63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1</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Фамилия, имя, отчество (последнее - при наличии)</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2</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Гражданство</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3</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Дата рождения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4</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Место рождения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5</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Адрес места жительства</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6</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Серия, номер, дата и место выдачи документа, удостоверяющего личность</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7</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СНИЛС</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8</w:t>
            </w:r>
          </w:p>
        </w:tc>
        <w:tc>
          <w:tcPr>
            <w:tcW w:w="5146" w:type="dxa"/>
            <w:tcBorders>
              <w:top w:val="single" w:sz="4" w:space="0" w:color="auto"/>
              <w:left w:val="single" w:sz="4" w:space="0" w:color="auto"/>
              <w:bottom w:val="single" w:sz="4" w:space="0" w:color="auto"/>
              <w:right w:val="single" w:sz="4" w:space="0" w:color="auto"/>
            </w:tcBorders>
          </w:tcPr>
          <w:p w:rsid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Сведения о документах, подтверждающих правовые основания владения и пользования жилым помещениям (вид, дата и номер документа)</w:t>
            </w:r>
          </w:p>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(данное поле является не обязательным для заполнения)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 xml:space="preserve">9 </w:t>
            </w:r>
            <w:hyperlink r:id="rId10" w:history="1">
              <w:r w:rsidRPr="00CC0B4B">
                <w:rPr>
                  <w:rFonts w:ascii="Times New Roman" w:hAnsi="Times New Roman" w:cs="Times New Roman"/>
                  <w:sz w:val="28"/>
                  <w:szCs w:val="28"/>
                </w:rPr>
                <w:t>&lt;*&gt;</w:t>
              </w:r>
            </w:hyperlink>
          </w:p>
        </w:tc>
        <w:tc>
          <w:tcPr>
            <w:tcW w:w="8970" w:type="dxa"/>
            <w:gridSpan w:val="2"/>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Информация о лицах, зарегистрированных совместно с получателем субсидии по месту его постоянного жительства:</w:t>
            </w:r>
          </w:p>
        </w:tc>
      </w:tr>
      <w:tr w:rsidR="00CC0B4B" w:rsidRPr="00CC0B4B" w:rsidTr="00475EBB">
        <w:tc>
          <w:tcPr>
            <w:tcW w:w="636" w:type="dxa"/>
            <w:vMerge w:val="restart"/>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9.1</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Фамилия, имя, отчество (последнее - при наличии)</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Гражданство</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Дата рождения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Место рождения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Адрес места жительства</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Серия, номер, дата и место выдачи документа, удостоверяющего личность</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СНИЛС</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val="restart"/>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9.2</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 xml:space="preserve">Фамилия, имя, отчество (последнее - при </w:t>
            </w:r>
            <w:r w:rsidRPr="00CC0B4B">
              <w:rPr>
                <w:rFonts w:ascii="Times New Roman" w:hAnsi="Times New Roman" w:cs="Times New Roman"/>
                <w:sz w:val="28"/>
                <w:szCs w:val="28"/>
              </w:rPr>
              <w:lastRenderedPageBreak/>
              <w:t>наличии)</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Гражданство</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Дата рождения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Место рождения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Адрес места жительства</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Серия, номер, дата и место выдачи документа, удостоверяющего личность</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СНИЛС</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val="restart"/>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9.3</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Фамилия, имя, отчество (последнее - при наличии)</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Гражданство</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Дата рождения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Место рождения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Адрес места жительства</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Серия, номер, дата и место выдачи документа, удостоверяющего личность</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СНИЛС</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val="restart"/>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center"/>
              <w:rPr>
                <w:rFonts w:ascii="Times New Roman" w:hAnsi="Times New Roman" w:cs="Times New Roman"/>
                <w:sz w:val="28"/>
                <w:szCs w:val="28"/>
              </w:rPr>
            </w:pPr>
            <w:r w:rsidRPr="00CC0B4B">
              <w:rPr>
                <w:rFonts w:ascii="Times New Roman" w:hAnsi="Times New Roman" w:cs="Times New Roman"/>
                <w:sz w:val="28"/>
                <w:szCs w:val="28"/>
              </w:rPr>
              <w:t>...</w:t>
            </w: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Фамилия, имя, отчество (последнее - при наличии)</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Гражданство</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Дата рождения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Место рождения</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Адрес места жительства</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Серия, номер, дата и место выдачи документа, удостоверяющего личность</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r w:rsidR="00CC0B4B" w:rsidRPr="00CC0B4B" w:rsidTr="00475EBB">
        <w:tc>
          <w:tcPr>
            <w:tcW w:w="636" w:type="dxa"/>
            <w:vMerge/>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jc w:val="both"/>
              <w:outlineLvl w:val="0"/>
              <w:rPr>
                <w:rFonts w:ascii="Times New Roman" w:hAnsi="Times New Roman" w:cs="Times New Roman"/>
                <w:sz w:val="28"/>
                <w:szCs w:val="28"/>
              </w:rPr>
            </w:pPr>
          </w:p>
        </w:tc>
        <w:tc>
          <w:tcPr>
            <w:tcW w:w="5146"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r w:rsidRPr="00CC0B4B">
              <w:rPr>
                <w:rFonts w:ascii="Times New Roman" w:hAnsi="Times New Roman" w:cs="Times New Roman"/>
                <w:sz w:val="28"/>
                <w:szCs w:val="28"/>
              </w:rPr>
              <w:t>СНИЛС</w:t>
            </w:r>
          </w:p>
        </w:tc>
        <w:tc>
          <w:tcPr>
            <w:tcW w:w="3824" w:type="dxa"/>
            <w:tcBorders>
              <w:top w:val="single" w:sz="4" w:space="0" w:color="auto"/>
              <w:left w:val="single" w:sz="4" w:space="0" w:color="auto"/>
              <w:bottom w:val="single" w:sz="4" w:space="0" w:color="auto"/>
              <w:right w:val="single" w:sz="4" w:space="0" w:color="auto"/>
            </w:tcBorders>
          </w:tcPr>
          <w:p w:rsidR="00CC0B4B" w:rsidRPr="00CC0B4B" w:rsidRDefault="00CC0B4B" w:rsidP="00CC0B4B">
            <w:pPr>
              <w:autoSpaceDE w:val="0"/>
              <w:autoSpaceDN w:val="0"/>
              <w:adjustRightInd w:val="0"/>
              <w:spacing w:after="0" w:line="240" w:lineRule="auto"/>
              <w:rPr>
                <w:rFonts w:ascii="Times New Roman" w:hAnsi="Times New Roman" w:cs="Times New Roman"/>
                <w:sz w:val="28"/>
                <w:szCs w:val="28"/>
              </w:rPr>
            </w:pPr>
          </w:p>
        </w:tc>
      </w:tr>
    </w:tbl>
    <w:p w:rsidR="00475EBB" w:rsidRDefault="00475EBB" w:rsidP="00475EBB">
      <w:pPr>
        <w:pStyle w:val="ConsPlusNormal"/>
        <w:ind w:firstLine="709"/>
        <w:jc w:val="both"/>
      </w:pPr>
      <w:r>
        <w:t>&lt;*&gt; Количество строк должно соответствовать количеству лиц, в отношении которых подается заявление и зарегистрированных совместно с получателем субсидии по месту его постоянного жительства.</w:t>
      </w:r>
    </w:p>
    <w:p w:rsidR="00475EBB" w:rsidRDefault="00475EBB" w:rsidP="00475EBB">
      <w:pPr>
        <w:pStyle w:val="ConsPlusNormal"/>
        <w:jc w:val="both"/>
      </w:pPr>
    </w:p>
    <w:p w:rsidR="00475EBB" w:rsidRDefault="00475EBB" w:rsidP="00475EBB">
      <w:pPr>
        <w:pStyle w:val="ConsPlusNormal"/>
        <w:ind w:firstLine="709"/>
      </w:pPr>
      <w:r>
        <w:t>Денежные средства прошу _____________________________________</w:t>
      </w:r>
    </w:p>
    <w:p w:rsidR="00475EBB" w:rsidRDefault="00475EBB" w:rsidP="00475EBB">
      <w:pPr>
        <w:pStyle w:val="ConsPlusNormal"/>
        <w:jc w:val="center"/>
      </w:pPr>
      <w:r>
        <w:lastRenderedPageBreak/>
        <w:t>(указать: перечислить на лицевой счет в</w:t>
      </w:r>
    </w:p>
    <w:p w:rsidR="00475EBB" w:rsidRDefault="00475EBB" w:rsidP="00475EBB">
      <w:pPr>
        <w:pStyle w:val="ConsPlusNormal"/>
        <w:jc w:val="center"/>
      </w:pPr>
      <w:r>
        <w:t>кредитном учреждении или осуществить доставку</w:t>
      </w:r>
    </w:p>
    <w:p w:rsidR="00475EBB" w:rsidRDefault="00475EBB" w:rsidP="00475EBB">
      <w:pPr>
        <w:pStyle w:val="ConsPlusNormal"/>
        <w:jc w:val="center"/>
      </w:pPr>
      <w:r>
        <w:t>почтовым переводом через организацию</w:t>
      </w:r>
    </w:p>
    <w:p w:rsidR="00475EBB" w:rsidRDefault="00475EBB" w:rsidP="00475EBB">
      <w:pPr>
        <w:pStyle w:val="ConsPlusNormal"/>
        <w:jc w:val="center"/>
      </w:pPr>
      <w:r>
        <w:t>федеральной почтовой связи)</w:t>
      </w:r>
    </w:p>
    <w:p w:rsidR="00475EBB" w:rsidRDefault="00475EBB" w:rsidP="00475EBB">
      <w:pPr>
        <w:pStyle w:val="ConsPlusNormal"/>
        <w:jc w:val="both"/>
      </w:pPr>
      <w:r>
        <w:t>__________________________________________________________________</w:t>
      </w:r>
    </w:p>
    <w:p w:rsidR="00475EBB" w:rsidRDefault="00475EBB" w:rsidP="00475EBB">
      <w:pPr>
        <w:pStyle w:val="ConsPlusNormal"/>
        <w:jc w:val="center"/>
      </w:pPr>
      <w:r>
        <w:t>(указать номер лицевого счета и наименование кредитного учреждения или наименование организации федеральной почтовой связи)</w:t>
      </w:r>
    </w:p>
    <w:p w:rsidR="00475EBB" w:rsidRDefault="00475EBB" w:rsidP="00475EBB">
      <w:pPr>
        <w:pStyle w:val="ConsPlusNormal"/>
        <w:jc w:val="both"/>
      </w:pPr>
      <w:r>
        <w:t>__________________________________________________________________.</w:t>
      </w:r>
    </w:p>
    <w:p w:rsidR="00475EBB" w:rsidRDefault="00475EBB" w:rsidP="00475EBB">
      <w:pPr>
        <w:pStyle w:val="ConsPlusNormal"/>
        <w:jc w:val="both"/>
      </w:pPr>
    </w:p>
    <w:p w:rsidR="00475EBB" w:rsidRDefault="00475EBB" w:rsidP="00475EBB">
      <w:pPr>
        <w:pStyle w:val="ConsPlusNormal"/>
        <w:ind w:firstLine="709"/>
        <w:jc w:val="both"/>
      </w:pPr>
      <w:r>
        <w:t>К заявлению прилагаю:</w:t>
      </w:r>
    </w:p>
    <w:p w:rsidR="00475EBB" w:rsidRDefault="00475EBB" w:rsidP="00475EBB">
      <w:pPr>
        <w:pStyle w:val="ConsPlusNormal"/>
        <w:ind w:firstLine="709"/>
        <w:jc w:val="both"/>
      </w:pPr>
      <w:r>
        <w:t>1.</w:t>
      </w:r>
    </w:p>
    <w:p w:rsidR="00475EBB" w:rsidRDefault="00475EBB" w:rsidP="00475EBB">
      <w:pPr>
        <w:pStyle w:val="ConsPlusNormal"/>
        <w:ind w:firstLine="709"/>
        <w:jc w:val="both"/>
      </w:pPr>
      <w:r>
        <w:t>2.</w:t>
      </w:r>
    </w:p>
    <w:p w:rsidR="00475EBB" w:rsidRDefault="00475EBB" w:rsidP="00475EBB">
      <w:pPr>
        <w:pStyle w:val="ConsPlusNormal"/>
        <w:ind w:firstLine="709"/>
        <w:jc w:val="both"/>
      </w:pPr>
      <w:r>
        <w:t>3.</w:t>
      </w:r>
    </w:p>
    <w:p w:rsidR="00475EBB" w:rsidRDefault="00475EBB" w:rsidP="00475EBB">
      <w:pPr>
        <w:pStyle w:val="ConsPlusNormal"/>
        <w:jc w:val="both"/>
      </w:pPr>
    </w:p>
    <w:p w:rsidR="00475EBB" w:rsidRDefault="00475EBB" w:rsidP="00475EBB">
      <w:pPr>
        <w:pStyle w:val="ConsPlusNormal"/>
        <w:jc w:val="both"/>
      </w:pPr>
      <w:r>
        <w:t>«___» __________ 20__ г. ___________________   _____________________</w:t>
      </w:r>
    </w:p>
    <w:p w:rsidR="00475EBB" w:rsidRDefault="00475EBB" w:rsidP="00475EBB">
      <w:pPr>
        <w:pStyle w:val="ConsPlusNormal"/>
        <w:jc w:val="both"/>
      </w:pPr>
      <w:r>
        <w:t xml:space="preserve">                         (подпись заявителя)   (расшифровка подписи)</w:t>
      </w:r>
    </w:p>
    <w:p w:rsidR="00475EBB" w:rsidRDefault="00475EBB" w:rsidP="00475EBB">
      <w:pPr>
        <w:pStyle w:val="ConsPlusNormal"/>
        <w:jc w:val="both"/>
      </w:pPr>
    </w:p>
    <w:p w:rsidR="00475EBB" w:rsidRDefault="00475EBB" w:rsidP="00475EBB">
      <w:pPr>
        <w:pStyle w:val="ConsPlusNormal"/>
        <w:ind w:firstLine="709"/>
        <w:jc w:val="both"/>
      </w:pPr>
      <w:r>
        <w:t>Примечание.</w:t>
      </w:r>
    </w:p>
    <w:p w:rsidR="00475EBB" w:rsidRDefault="00475EBB" w:rsidP="00475EBB">
      <w:pPr>
        <w:pStyle w:val="ConsPlusNormal"/>
        <w:ind w:firstLine="709"/>
        <w:jc w:val="both"/>
      </w:pPr>
      <w:r>
        <w:t>Выражаю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предоставления выплат и с целью статистических исследований.</w:t>
      </w:r>
    </w:p>
    <w:p w:rsidR="00475EBB" w:rsidRDefault="00475EBB" w:rsidP="00475EBB">
      <w:pPr>
        <w:pStyle w:val="ConsPlusNormal"/>
        <w:ind w:firstLine="709"/>
        <w:jc w:val="both"/>
      </w:pPr>
      <w: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уполномоченный орган документах в указанных выше целях. Согласие  действует  в течение всего срока предоставления выплат, а также в течение трех лет с даты прекращения обязательств сторон.</w:t>
      </w:r>
    </w:p>
    <w:p w:rsidR="00475EBB" w:rsidRDefault="00475EBB" w:rsidP="00475EBB">
      <w:pPr>
        <w:pStyle w:val="ConsPlusNormal"/>
        <w:ind w:firstLine="709"/>
        <w:jc w:val="both"/>
      </w:pPr>
      <w:r>
        <w:t>Заявитель может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Заявитель соглашается с тем, что указанные выше персональные данные являются необходимыми для заявленной цели обработки.</w:t>
      </w:r>
    </w:p>
    <w:p w:rsidR="00475EBB" w:rsidRDefault="00475EBB" w:rsidP="00475EBB">
      <w:pPr>
        <w:pStyle w:val="ConsPlusNormal"/>
        <w:ind w:firstLine="709"/>
        <w:jc w:val="both"/>
      </w:pPr>
      <w:r>
        <w:t>Обязуюсь своевременно уведомлять в письменной форме государственное казенное учреждение Ненецкого автономного округа «Отделение социальной защиты  населения» о выезде на постоянное место жительства за пределы Ненецкого автономного округа, изменении текущего счета в кредитной организации.</w:t>
      </w:r>
    </w:p>
    <w:p w:rsidR="00475EBB" w:rsidRDefault="00475EBB" w:rsidP="00475EBB">
      <w:pPr>
        <w:pStyle w:val="ConsPlusNormal"/>
        <w:jc w:val="both"/>
      </w:pPr>
    </w:p>
    <w:p w:rsidR="00475EBB" w:rsidRDefault="00475EBB" w:rsidP="00475EBB">
      <w:pPr>
        <w:pStyle w:val="ConsPlusNormal"/>
        <w:jc w:val="both"/>
      </w:pPr>
      <w:r>
        <w:t>«___» __________ ____ г. ___________________</w:t>
      </w:r>
    </w:p>
    <w:p w:rsidR="00475EBB" w:rsidRDefault="00475EBB" w:rsidP="00475EBB">
      <w:pPr>
        <w:pStyle w:val="ConsPlusNormal"/>
        <w:jc w:val="both"/>
      </w:pPr>
      <w:r>
        <w:t xml:space="preserve">                                           (подпись заявителя)</w:t>
      </w:r>
    </w:p>
    <w:p w:rsidR="00ED18EA" w:rsidRPr="002B73B8" w:rsidRDefault="00EB5F56" w:rsidP="00475EBB">
      <w:pPr>
        <w:pStyle w:val="ConsPlusNonformat"/>
        <w:jc w:val="right"/>
      </w:pPr>
      <w:r w:rsidRPr="00DE227F">
        <w:rPr>
          <w:rFonts w:ascii="Times New Roman" w:hAnsi="Times New Roman" w:cs="Times New Roman"/>
          <w:sz w:val="28"/>
          <w:szCs w:val="28"/>
        </w:rPr>
        <w:t>»</w:t>
      </w:r>
      <w:r w:rsidR="00DE227F">
        <w:rPr>
          <w:rFonts w:ascii="Times New Roman" w:hAnsi="Times New Roman" w:cs="Times New Roman"/>
          <w:sz w:val="28"/>
          <w:szCs w:val="28"/>
        </w:rPr>
        <w:t>.</w:t>
      </w:r>
    </w:p>
    <w:p w:rsidR="00575D4F" w:rsidRDefault="00575D4F" w:rsidP="004E252D">
      <w:pPr>
        <w:pStyle w:val="ac"/>
        <w:rPr>
          <w:rFonts w:ascii="Times New Roman" w:hAnsi="Times New Roman" w:cs="Times New Roman"/>
          <w:sz w:val="26"/>
          <w:szCs w:val="26"/>
        </w:rPr>
      </w:pPr>
    </w:p>
    <w:p w:rsidR="00575D4F" w:rsidRDefault="00575D4F" w:rsidP="004E252D">
      <w:pPr>
        <w:pStyle w:val="ac"/>
        <w:rPr>
          <w:rFonts w:ascii="Times New Roman" w:hAnsi="Times New Roman" w:cs="Times New Roman"/>
          <w:sz w:val="26"/>
          <w:szCs w:val="26"/>
        </w:rPr>
      </w:pPr>
    </w:p>
    <w:p w:rsidR="001703C5" w:rsidRPr="001703C5" w:rsidRDefault="00B73A17" w:rsidP="002B73B8">
      <w:pPr>
        <w:pStyle w:val="ac"/>
        <w:jc w:val="center"/>
        <w:rPr>
          <w:rFonts w:ascii="Times New Roman" w:hAnsi="Times New Roman" w:cs="Times New Roman"/>
          <w:spacing w:val="-7"/>
          <w:sz w:val="26"/>
          <w:szCs w:val="26"/>
          <w:u w:val="single"/>
        </w:rPr>
      </w:pPr>
      <w:r>
        <w:rPr>
          <w:rFonts w:ascii="Times New Roman" w:hAnsi="Times New Roman" w:cs="Times New Roman"/>
          <w:sz w:val="26"/>
          <w:szCs w:val="26"/>
        </w:rPr>
        <w:t>________</w:t>
      </w:r>
    </w:p>
    <w:sectPr w:rsidR="001703C5" w:rsidRPr="001703C5" w:rsidSect="004E252D">
      <w:pgSz w:w="11906" w:h="16838"/>
      <w:pgMar w:top="1134" w:right="849"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82A" w:rsidRDefault="00F8282A" w:rsidP="007A2114">
      <w:pPr>
        <w:spacing w:after="0" w:line="240" w:lineRule="auto"/>
      </w:pPr>
      <w:r>
        <w:separator/>
      </w:r>
    </w:p>
  </w:endnote>
  <w:endnote w:type="continuationSeparator" w:id="0">
    <w:p w:rsidR="00F8282A" w:rsidRDefault="00F8282A" w:rsidP="007A2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82A" w:rsidRDefault="00F8282A" w:rsidP="007A2114">
      <w:pPr>
        <w:spacing w:after="0" w:line="240" w:lineRule="auto"/>
      </w:pPr>
      <w:r>
        <w:separator/>
      </w:r>
    </w:p>
  </w:footnote>
  <w:footnote w:type="continuationSeparator" w:id="0">
    <w:p w:rsidR="00F8282A" w:rsidRDefault="00F8282A" w:rsidP="007A21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9696009"/>
      <w:docPartObj>
        <w:docPartGallery w:val="Page Numbers (Top of Page)"/>
        <w:docPartUnique/>
      </w:docPartObj>
    </w:sdtPr>
    <w:sdtEndPr>
      <w:rPr>
        <w:rFonts w:ascii="Times New Roman" w:hAnsi="Times New Roman" w:cs="Times New Roman"/>
        <w:sz w:val="20"/>
      </w:rPr>
    </w:sdtEndPr>
    <w:sdtContent>
      <w:p w:rsidR="00524159" w:rsidRPr="00524159" w:rsidRDefault="00524159">
        <w:pPr>
          <w:pStyle w:val="a3"/>
          <w:jc w:val="center"/>
          <w:rPr>
            <w:rFonts w:ascii="Times New Roman" w:hAnsi="Times New Roman" w:cs="Times New Roman"/>
            <w:sz w:val="20"/>
          </w:rPr>
        </w:pPr>
        <w:r w:rsidRPr="00965A5E">
          <w:rPr>
            <w:rFonts w:ascii="Times New Roman" w:hAnsi="Times New Roman" w:cs="Times New Roman"/>
            <w:sz w:val="16"/>
          </w:rPr>
          <w:fldChar w:fldCharType="begin"/>
        </w:r>
        <w:r w:rsidRPr="00965A5E">
          <w:rPr>
            <w:rFonts w:ascii="Times New Roman" w:hAnsi="Times New Roman" w:cs="Times New Roman"/>
            <w:sz w:val="16"/>
          </w:rPr>
          <w:instrText>PAGE   \* MERGEFORMAT</w:instrText>
        </w:r>
        <w:r w:rsidRPr="00965A5E">
          <w:rPr>
            <w:rFonts w:ascii="Times New Roman" w:hAnsi="Times New Roman" w:cs="Times New Roman"/>
            <w:sz w:val="16"/>
          </w:rPr>
          <w:fldChar w:fldCharType="separate"/>
        </w:r>
        <w:r w:rsidR="00950438">
          <w:rPr>
            <w:rFonts w:ascii="Times New Roman" w:hAnsi="Times New Roman" w:cs="Times New Roman"/>
            <w:noProof/>
            <w:sz w:val="16"/>
          </w:rPr>
          <w:t>8</w:t>
        </w:r>
        <w:r w:rsidRPr="00965A5E">
          <w:rPr>
            <w:rFonts w:ascii="Times New Roman" w:hAnsi="Times New Roman" w:cs="Times New Roman"/>
            <w:sz w:val="16"/>
          </w:rPr>
          <w:fldChar w:fldCharType="end"/>
        </w:r>
      </w:p>
    </w:sdtContent>
  </w:sdt>
  <w:p w:rsidR="007A2114" w:rsidRPr="00C63B57" w:rsidRDefault="007A2114" w:rsidP="00C63B57">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6D7763"/>
    <w:multiLevelType w:val="hybridMultilevel"/>
    <w:tmpl w:val="AFDE7C04"/>
    <w:lvl w:ilvl="0" w:tplc="28D4C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296496"/>
    <w:multiLevelType w:val="hybridMultilevel"/>
    <w:tmpl w:val="724C43B8"/>
    <w:lvl w:ilvl="0" w:tplc="D1E852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0994717"/>
    <w:multiLevelType w:val="hybridMultilevel"/>
    <w:tmpl w:val="9BE40690"/>
    <w:lvl w:ilvl="0" w:tplc="F17CEC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7D508E9"/>
    <w:multiLevelType w:val="hybridMultilevel"/>
    <w:tmpl w:val="06CC3814"/>
    <w:lvl w:ilvl="0" w:tplc="F38829A4">
      <w:start w:val="5"/>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56485965"/>
    <w:multiLevelType w:val="hybridMultilevel"/>
    <w:tmpl w:val="2BDC0A84"/>
    <w:lvl w:ilvl="0" w:tplc="14AA1962">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CC0361D"/>
    <w:multiLevelType w:val="hybridMultilevel"/>
    <w:tmpl w:val="5246BDC4"/>
    <w:lvl w:ilvl="0" w:tplc="6810B43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F49"/>
    <w:rsid w:val="000024CB"/>
    <w:rsid w:val="00005D41"/>
    <w:rsid w:val="00006B68"/>
    <w:rsid w:val="00014605"/>
    <w:rsid w:val="00025B16"/>
    <w:rsid w:val="000275C4"/>
    <w:rsid w:val="000304B5"/>
    <w:rsid w:val="00033C81"/>
    <w:rsid w:val="00042DD6"/>
    <w:rsid w:val="00043420"/>
    <w:rsid w:val="0005195A"/>
    <w:rsid w:val="0006003E"/>
    <w:rsid w:val="00062DB2"/>
    <w:rsid w:val="00066755"/>
    <w:rsid w:val="00066D2B"/>
    <w:rsid w:val="000843CF"/>
    <w:rsid w:val="0008728F"/>
    <w:rsid w:val="000948C3"/>
    <w:rsid w:val="000A056B"/>
    <w:rsid w:val="000A0B43"/>
    <w:rsid w:val="000A7CE1"/>
    <w:rsid w:val="000B361E"/>
    <w:rsid w:val="000B7DAD"/>
    <w:rsid w:val="000C0D85"/>
    <w:rsid w:val="000C34EC"/>
    <w:rsid w:val="000D29D9"/>
    <w:rsid w:val="000D4937"/>
    <w:rsid w:val="000E04E2"/>
    <w:rsid w:val="000E1DD5"/>
    <w:rsid w:val="000E2E08"/>
    <w:rsid w:val="000E3E6E"/>
    <w:rsid w:val="000E478B"/>
    <w:rsid w:val="000E5BD8"/>
    <w:rsid w:val="00101F26"/>
    <w:rsid w:val="00107E4D"/>
    <w:rsid w:val="0011719C"/>
    <w:rsid w:val="00127459"/>
    <w:rsid w:val="001328A0"/>
    <w:rsid w:val="00134EF8"/>
    <w:rsid w:val="001351B0"/>
    <w:rsid w:val="00151198"/>
    <w:rsid w:val="00153A7A"/>
    <w:rsid w:val="00160E3B"/>
    <w:rsid w:val="001700C3"/>
    <w:rsid w:val="001703C5"/>
    <w:rsid w:val="00173732"/>
    <w:rsid w:val="00186B3D"/>
    <w:rsid w:val="00193613"/>
    <w:rsid w:val="001960BA"/>
    <w:rsid w:val="001A5B28"/>
    <w:rsid w:val="001B7CA8"/>
    <w:rsid w:val="001C3B44"/>
    <w:rsid w:val="001C64EE"/>
    <w:rsid w:val="001D14E9"/>
    <w:rsid w:val="001D50C6"/>
    <w:rsid w:val="001D7488"/>
    <w:rsid w:val="001F0771"/>
    <w:rsid w:val="001F0CEB"/>
    <w:rsid w:val="001F23C4"/>
    <w:rsid w:val="00204348"/>
    <w:rsid w:val="002050DD"/>
    <w:rsid w:val="00217F49"/>
    <w:rsid w:val="002338C5"/>
    <w:rsid w:val="00237705"/>
    <w:rsid w:val="00243914"/>
    <w:rsid w:val="002442E7"/>
    <w:rsid w:val="00244541"/>
    <w:rsid w:val="00251251"/>
    <w:rsid w:val="00251ABE"/>
    <w:rsid w:val="00256F59"/>
    <w:rsid w:val="0026394F"/>
    <w:rsid w:val="00265DB5"/>
    <w:rsid w:val="0026744A"/>
    <w:rsid w:val="00270796"/>
    <w:rsid w:val="00271933"/>
    <w:rsid w:val="00271BD6"/>
    <w:rsid w:val="00280C52"/>
    <w:rsid w:val="00290A01"/>
    <w:rsid w:val="002912FC"/>
    <w:rsid w:val="002947B1"/>
    <w:rsid w:val="00295C5E"/>
    <w:rsid w:val="00297407"/>
    <w:rsid w:val="002A0EED"/>
    <w:rsid w:val="002A6FEA"/>
    <w:rsid w:val="002B6661"/>
    <w:rsid w:val="002B6A1B"/>
    <w:rsid w:val="002B73B8"/>
    <w:rsid w:val="002B7767"/>
    <w:rsid w:val="002C4F61"/>
    <w:rsid w:val="002C6185"/>
    <w:rsid w:val="002C7952"/>
    <w:rsid w:val="002C7DF6"/>
    <w:rsid w:val="002E2865"/>
    <w:rsid w:val="002F2093"/>
    <w:rsid w:val="002F3C0D"/>
    <w:rsid w:val="002F6F2C"/>
    <w:rsid w:val="00307AFE"/>
    <w:rsid w:val="00313000"/>
    <w:rsid w:val="00315F24"/>
    <w:rsid w:val="003223A4"/>
    <w:rsid w:val="00325640"/>
    <w:rsid w:val="00325DE8"/>
    <w:rsid w:val="00326846"/>
    <w:rsid w:val="00326AE0"/>
    <w:rsid w:val="00332993"/>
    <w:rsid w:val="00332F29"/>
    <w:rsid w:val="003346B3"/>
    <w:rsid w:val="00337A25"/>
    <w:rsid w:val="003418F8"/>
    <w:rsid w:val="00346420"/>
    <w:rsid w:val="00362CBB"/>
    <w:rsid w:val="00363ACD"/>
    <w:rsid w:val="00367A86"/>
    <w:rsid w:val="0037336D"/>
    <w:rsid w:val="00377F08"/>
    <w:rsid w:val="00380EBD"/>
    <w:rsid w:val="0038185F"/>
    <w:rsid w:val="00381A5A"/>
    <w:rsid w:val="00382AF6"/>
    <w:rsid w:val="003956A0"/>
    <w:rsid w:val="00395DA1"/>
    <w:rsid w:val="003A08DA"/>
    <w:rsid w:val="003B7697"/>
    <w:rsid w:val="003C2C33"/>
    <w:rsid w:val="003C5B4E"/>
    <w:rsid w:val="003D06D9"/>
    <w:rsid w:val="003D3CA3"/>
    <w:rsid w:val="003E2C48"/>
    <w:rsid w:val="003E336D"/>
    <w:rsid w:val="003E49C0"/>
    <w:rsid w:val="003F0F7E"/>
    <w:rsid w:val="003F1A07"/>
    <w:rsid w:val="003F62DB"/>
    <w:rsid w:val="00407951"/>
    <w:rsid w:val="00410B37"/>
    <w:rsid w:val="004159BD"/>
    <w:rsid w:val="00420A64"/>
    <w:rsid w:val="00422BAD"/>
    <w:rsid w:val="0043017E"/>
    <w:rsid w:val="00431E2C"/>
    <w:rsid w:val="00432794"/>
    <w:rsid w:val="00433207"/>
    <w:rsid w:val="0043551B"/>
    <w:rsid w:val="00437091"/>
    <w:rsid w:val="00442259"/>
    <w:rsid w:val="00444A3A"/>
    <w:rsid w:val="00452066"/>
    <w:rsid w:val="00456A05"/>
    <w:rsid w:val="00467741"/>
    <w:rsid w:val="00470B9F"/>
    <w:rsid w:val="004719FC"/>
    <w:rsid w:val="00474862"/>
    <w:rsid w:val="00475EBB"/>
    <w:rsid w:val="0048521E"/>
    <w:rsid w:val="00493F38"/>
    <w:rsid w:val="004A3D65"/>
    <w:rsid w:val="004B3166"/>
    <w:rsid w:val="004B4D52"/>
    <w:rsid w:val="004B58C6"/>
    <w:rsid w:val="004C0035"/>
    <w:rsid w:val="004C073C"/>
    <w:rsid w:val="004C2460"/>
    <w:rsid w:val="004C3CC0"/>
    <w:rsid w:val="004C49A5"/>
    <w:rsid w:val="004D393B"/>
    <w:rsid w:val="004D3C69"/>
    <w:rsid w:val="004D48F4"/>
    <w:rsid w:val="004E252D"/>
    <w:rsid w:val="004E7C64"/>
    <w:rsid w:val="0050277C"/>
    <w:rsid w:val="00502BB7"/>
    <w:rsid w:val="005106A8"/>
    <w:rsid w:val="00520A1F"/>
    <w:rsid w:val="00524159"/>
    <w:rsid w:val="00533924"/>
    <w:rsid w:val="00533D95"/>
    <w:rsid w:val="00536F2C"/>
    <w:rsid w:val="00541346"/>
    <w:rsid w:val="00542AE6"/>
    <w:rsid w:val="0054533D"/>
    <w:rsid w:val="0054579B"/>
    <w:rsid w:val="00552B82"/>
    <w:rsid w:val="00553E00"/>
    <w:rsid w:val="00556814"/>
    <w:rsid w:val="00575D4F"/>
    <w:rsid w:val="0057672C"/>
    <w:rsid w:val="005811E6"/>
    <w:rsid w:val="00582B20"/>
    <w:rsid w:val="005838D5"/>
    <w:rsid w:val="0058397C"/>
    <w:rsid w:val="00583A6B"/>
    <w:rsid w:val="00590F96"/>
    <w:rsid w:val="005958C4"/>
    <w:rsid w:val="00595A58"/>
    <w:rsid w:val="005A3F5E"/>
    <w:rsid w:val="005A6F44"/>
    <w:rsid w:val="005B003C"/>
    <w:rsid w:val="005B050C"/>
    <w:rsid w:val="005B1E9D"/>
    <w:rsid w:val="005B26EE"/>
    <w:rsid w:val="005B31C1"/>
    <w:rsid w:val="005B3C3B"/>
    <w:rsid w:val="005B6FDA"/>
    <w:rsid w:val="005C32EA"/>
    <w:rsid w:val="005C3745"/>
    <w:rsid w:val="005D0675"/>
    <w:rsid w:val="005D07F2"/>
    <w:rsid w:val="005D4315"/>
    <w:rsid w:val="005D6B9E"/>
    <w:rsid w:val="005E7ECA"/>
    <w:rsid w:val="005F31DE"/>
    <w:rsid w:val="005F3345"/>
    <w:rsid w:val="006003A6"/>
    <w:rsid w:val="00602B33"/>
    <w:rsid w:val="00603035"/>
    <w:rsid w:val="00607FE8"/>
    <w:rsid w:val="0061045F"/>
    <w:rsid w:val="006209BF"/>
    <w:rsid w:val="00622566"/>
    <w:rsid w:val="00623289"/>
    <w:rsid w:val="00624B2B"/>
    <w:rsid w:val="00624F86"/>
    <w:rsid w:val="00625581"/>
    <w:rsid w:val="00631721"/>
    <w:rsid w:val="00634F5F"/>
    <w:rsid w:val="006369E2"/>
    <w:rsid w:val="00646586"/>
    <w:rsid w:val="00652964"/>
    <w:rsid w:val="00654485"/>
    <w:rsid w:val="00664B30"/>
    <w:rsid w:val="00665CAA"/>
    <w:rsid w:val="00665E68"/>
    <w:rsid w:val="0067039A"/>
    <w:rsid w:val="00671B99"/>
    <w:rsid w:val="0067593B"/>
    <w:rsid w:val="00680C1E"/>
    <w:rsid w:val="006869E6"/>
    <w:rsid w:val="0069728D"/>
    <w:rsid w:val="006975AA"/>
    <w:rsid w:val="006A0721"/>
    <w:rsid w:val="006A507D"/>
    <w:rsid w:val="006A7EDD"/>
    <w:rsid w:val="006B1390"/>
    <w:rsid w:val="006B18C8"/>
    <w:rsid w:val="006B1C27"/>
    <w:rsid w:val="006B4D05"/>
    <w:rsid w:val="006B5B7A"/>
    <w:rsid w:val="006B6991"/>
    <w:rsid w:val="006C248E"/>
    <w:rsid w:val="006C325D"/>
    <w:rsid w:val="006C3269"/>
    <w:rsid w:val="006C33DF"/>
    <w:rsid w:val="006C347B"/>
    <w:rsid w:val="006E1E37"/>
    <w:rsid w:val="006E31BC"/>
    <w:rsid w:val="006E3C17"/>
    <w:rsid w:val="006F1980"/>
    <w:rsid w:val="006F2A36"/>
    <w:rsid w:val="006F56C4"/>
    <w:rsid w:val="00700750"/>
    <w:rsid w:val="00700C51"/>
    <w:rsid w:val="007034FA"/>
    <w:rsid w:val="007039DE"/>
    <w:rsid w:val="00706E18"/>
    <w:rsid w:val="00707EC0"/>
    <w:rsid w:val="00714D1B"/>
    <w:rsid w:val="00720A96"/>
    <w:rsid w:val="007222C0"/>
    <w:rsid w:val="007227DE"/>
    <w:rsid w:val="007426D1"/>
    <w:rsid w:val="007536A5"/>
    <w:rsid w:val="00755C39"/>
    <w:rsid w:val="007560E7"/>
    <w:rsid w:val="00756A2E"/>
    <w:rsid w:val="0076283F"/>
    <w:rsid w:val="00763AD1"/>
    <w:rsid w:val="00764672"/>
    <w:rsid w:val="00764ED1"/>
    <w:rsid w:val="00767606"/>
    <w:rsid w:val="007677B4"/>
    <w:rsid w:val="007711FE"/>
    <w:rsid w:val="00782634"/>
    <w:rsid w:val="007849AF"/>
    <w:rsid w:val="00790FD4"/>
    <w:rsid w:val="007950F4"/>
    <w:rsid w:val="00797810"/>
    <w:rsid w:val="00797E17"/>
    <w:rsid w:val="007A2114"/>
    <w:rsid w:val="007A2528"/>
    <w:rsid w:val="007A3CA7"/>
    <w:rsid w:val="007B144D"/>
    <w:rsid w:val="007B254C"/>
    <w:rsid w:val="007B2698"/>
    <w:rsid w:val="007B2D36"/>
    <w:rsid w:val="007C019C"/>
    <w:rsid w:val="007C2B62"/>
    <w:rsid w:val="007D1E3D"/>
    <w:rsid w:val="007D3EE1"/>
    <w:rsid w:val="007E74C6"/>
    <w:rsid w:val="0081229B"/>
    <w:rsid w:val="0081485B"/>
    <w:rsid w:val="008240F1"/>
    <w:rsid w:val="00830399"/>
    <w:rsid w:val="00830B8E"/>
    <w:rsid w:val="008315A5"/>
    <w:rsid w:val="008320A0"/>
    <w:rsid w:val="008323B2"/>
    <w:rsid w:val="008368C6"/>
    <w:rsid w:val="00847104"/>
    <w:rsid w:val="0085562D"/>
    <w:rsid w:val="00860E16"/>
    <w:rsid w:val="00864664"/>
    <w:rsid w:val="00871C70"/>
    <w:rsid w:val="0087202E"/>
    <w:rsid w:val="00872159"/>
    <w:rsid w:val="00872711"/>
    <w:rsid w:val="00884124"/>
    <w:rsid w:val="00885F44"/>
    <w:rsid w:val="00892563"/>
    <w:rsid w:val="008931E2"/>
    <w:rsid w:val="008935C4"/>
    <w:rsid w:val="00894E85"/>
    <w:rsid w:val="008954B5"/>
    <w:rsid w:val="00897BB2"/>
    <w:rsid w:val="008A30BE"/>
    <w:rsid w:val="008A3101"/>
    <w:rsid w:val="008A6ACC"/>
    <w:rsid w:val="008B31EA"/>
    <w:rsid w:val="008C343A"/>
    <w:rsid w:val="008C345E"/>
    <w:rsid w:val="008C5E06"/>
    <w:rsid w:val="008D1972"/>
    <w:rsid w:val="008D3A33"/>
    <w:rsid w:val="008D3DD1"/>
    <w:rsid w:val="008E10EE"/>
    <w:rsid w:val="008E3E27"/>
    <w:rsid w:val="008E660E"/>
    <w:rsid w:val="008E7848"/>
    <w:rsid w:val="008E7B19"/>
    <w:rsid w:val="008F2BC2"/>
    <w:rsid w:val="00912327"/>
    <w:rsid w:val="00921967"/>
    <w:rsid w:val="009237B1"/>
    <w:rsid w:val="0092431E"/>
    <w:rsid w:val="00924393"/>
    <w:rsid w:val="0093083D"/>
    <w:rsid w:val="009359BC"/>
    <w:rsid w:val="00935BBC"/>
    <w:rsid w:val="009409D9"/>
    <w:rsid w:val="00941DA7"/>
    <w:rsid w:val="0094418C"/>
    <w:rsid w:val="009469BF"/>
    <w:rsid w:val="00950438"/>
    <w:rsid w:val="009614AF"/>
    <w:rsid w:val="00961CF7"/>
    <w:rsid w:val="009634D6"/>
    <w:rsid w:val="00964D1E"/>
    <w:rsid w:val="00965A5E"/>
    <w:rsid w:val="00966E0E"/>
    <w:rsid w:val="00966E9C"/>
    <w:rsid w:val="0097166A"/>
    <w:rsid w:val="00972C02"/>
    <w:rsid w:val="00974021"/>
    <w:rsid w:val="00980C5A"/>
    <w:rsid w:val="00987481"/>
    <w:rsid w:val="009926BB"/>
    <w:rsid w:val="00993EA3"/>
    <w:rsid w:val="00996D8C"/>
    <w:rsid w:val="009A697D"/>
    <w:rsid w:val="009B079D"/>
    <w:rsid w:val="009B0BEB"/>
    <w:rsid w:val="009C16C7"/>
    <w:rsid w:val="009C47C7"/>
    <w:rsid w:val="009C510C"/>
    <w:rsid w:val="009C555D"/>
    <w:rsid w:val="009C78B8"/>
    <w:rsid w:val="009D72C7"/>
    <w:rsid w:val="009E3595"/>
    <w:rsid w:val="009E373E"/>
    <w:rsid w:val="009F36C1"/>
    <w:rsid w:val="00A0223F"/>
    <w:rsid w:val="00A10DD5"/>
    <w:rsid w:val="00A1443B"/>
    <w:rsid w:val="00A14500"/>
    <w:rsid w:val="00A21D70"/>
    <w:rsid w:val="00A233E8"/>
    <w:rsid w:val="00A24719"/>
    <w:rsid w:val="00A26577"/>
    <w:rsid w:val="00A3157F"/>
    <w:rsid w:val="00A324B9"/>
    <w:rsid w:val="00A329CC"/>
    <w:rsid w:val="00A32A5A"/>
    <w:rsid w:val="00A367AD"/>
    <w:rsid w:val="00A40256"/>
    <w:rsid w:val="00A52063"/>
    <w:rsid w:val="00A54379"/>
    <w:rsid w:val="00A54BD7"/>
    <w:rsid w:val="00A56DCE"/>
    <w:rsid w:val="00A60150"/>
    <w:rsid w:val="00A6590B"/>
    <w:rsid w:val="00A67DF1"/>
    <w:rsid w:val="00A81346"/>
    <w:rsid w:val="00A82925"/>
    <w:rsid w:val="00A87AC6"/>
    <w:rsid w:val="00A94E01"/>
    <w:rsid w:val="00A9577F"/>
    <w:rsid w:val="00AB409E"/>
    <w:rsid w:val="00AB4785"/>
    <w:rsid w:val="00AE50DF"/>
    <w:rsid w:val="00AE773E"/>
    <w:rsid w:val="00AF3699"/>
    <w:rsid w:val="00AF7FCE"/>
    <w:rsid w:val="00B00A5F"/>
    <w:rsid w:val="00B01EE4"/>
    <w:rsid w:val="00B038D7"/>
    <w:rsid w:val="00B07E85"/>
    <w:rsid w:val="00B103C4"/>
    <w:rsid w:val="00B10D39"/>
    <w:rsid w:val="00B15BBA"/>
    <w:rsid w:val="00B23949"/>
    <w:rsid w:val="00B24300"/>
    <w:rsid w:val="00B3107D"/>
    <w:rsid w:val="00B34D0E"/>
    <w:rsid w:val="00B3652C"/>
    <w:rsid w:val="00B410E4"/>
    <w:rsid w:val="00B453A9"/>
    <w:rsid w:val="00B45AF2"/>
    <w:rsid w:val="00B46268"/>
    <w:rsid w:val="00B5009E"/>
    <w:rsid w:val="00B50BA9"/>
    <w:rsid w:val="00B51694"/>
    <w:rsid w:val="00B5716E"/>
    <w:rsid w:val="00B66241"/>
    <w:rsid w:val="00B674A3"/>
    <w:rsid w:val="00B73A17"/>
    <w:rsid w:val="00B750AF"/>
    <w:rsid w:val="00B7754A"/>
    <w:rsid w:val="00B77DE5"/>
    <w:rsid w:val="00B8063E"/>
    <w:rsid w:val="00B91839"/>
    <w:rsid w:val="00B9230C"/>
    <w:rsid w:val="00B93B71"/>
    <w:rsid w:val="00BA0F1B"/>
    <w:rsid w:val="00BA498E"/>
    <w:rsid w:val="00BB3FEA"/>
    <w:rsid w:val="00BB458A"/>
    <w:rsid w:val="00BB5177"/>
    <w:rsid w:val="00BB7D11"/>
    <w:rsid w:val="00BB7D8D"/>
    <w:rsid w:val="00BC7387"/>
    <w:rsid w:val="00BD0474"/>
    <w:rsid w:val="00BD69FA"/>
    <w:rsid w:val="00BD78D9"/>
    <w:rsid w:val="00BE032E"/>
    <w:rsid w:val="00BE0427"/>
    <w:rsid w:val="00BE7171"/>
    <w:rsid w:val="00BF2956"/>
    <w:rsid w:val="00BF3B91"/>
    <w:rsid w:val="00C01A4F"/>
    <w:rsid w:val="00C032EF"/>
    <w:rsid w:val="00C21403"/>
    <w:rsid w:val="00C23C4C"/>
    <w:rsid w:val="00C32ACA"/>
    <w:rsid w:val="00C35C68"/>
    <w:rsid w:val="00C42D53"/>
    <w:rsid w:val="00C47C44"/>
    <w:rsid w:val="00C5405D"/>
    <w:rsid w:val="00C62923"/>
    <w:rsid w:val="00C63B57"/>
    <w:rsid w:val="00C67511"/>
    <w:rsid w:val="00C72418"/>
    <w:rsid w:val="00C736C4"/>
    <w:rsid w:val="00C82A70"/>
    <w:rsid w:val="00C8456F"/>
    <w:rsid w:val="00C85917"/>
    <w:rsid w:val="00C9279B"/>
    <w:rsid w:val="00C9286E"/>
    <w:rsid w:val="00C94844"/>
    <w:rsid w:val="00CC0B4B"/>
    <w:rsid w:val="00CC36A7"/>
    <w:rsid w:val="00CC3A26"/>
    <w:rsid w:val="00CC4907"/>
    <w:rsid w:val="00CD4D34"/>
    <w:rsid w:val="00CE0D31"/>
    <w:rsid w:val="00CE1E1C"/>
    <w:rsid w:val="00CE58B2"/>
    <w:rsid w:val="00CE6D91"/>
    <w:rsid w:val="00CF186F"/>
    <w:rsid w:val="00CF32DF"/>
    <w:rsid w:val="00D008D7"/>
    <w:rsid w:val="00D2115E"/>
    <w:rsid w:val="00D2359F"/>
    <w:rsid w:val="00D270C2"/>
    <w:rsid w:val="00D336CC"/>
    <w:rsid w:val="00D35798"/>
    <w:rsid w:val="00D504B6"/>
    <w:rsid w:val="00D50AC4"/>
    <w:rsid w:val="00D51CC4"/>
    <w:rsid w:val="00D529B4"/>
    <w:rsid w:val="00D53203"/>
    <w:rsid w:val="00D56279"/>
    <w:rsid w:val="00D5714B"/>
    <w:rsid w:val="00D6372A"/>
    <w:rsid w:val="00D63DA6"/>
    <w:rsid w:val="00D64AC9"/>
    <w:rsid w:val="00D659DF"/>
    <w:rsid w:val="00D678B0"/>
    <w:rsid w:val="00D76A3A"/>
    <w:rsid w:val="00D7727D"/>
    <w:rsid w:val="00D77524"/>
    <w:rsid w:val="00D77A8F"/>
    <w:rsid w:val="00D77DEA"/>
    <w:rsid w:val="00D80E8C"/>
    <w:rsid w:val="00D944CE"/>
    <w:rsid w:val="00DA2276"/>
    <w:rsid w:val="00DA5804"/>
    <w:rsid w:val="00DB38DA"/>
    <w:rsid w:val="00DC036E"/>
    <w:rsid w:val="00DC0F74"/>
    <w:rsid w:val="00DC28D4"/>
    <w:rsid w:val="00DD15B0"/>
    <w:rsid w:val="00DD1893"/>
    <w:rsid w:val="00DD3615"/>
    <w:rsid w:val="00DD550A"/>
    <w:rsid w:val="00DE227F"/>
    <w:rsid w:val="00DE31C3"/>
    <w:rsid w:val="00DF19A2"/>
    <w:rsid w:val="00DF6991"/>
    <w:rsid w:val="00DF6AD2"/>
    <w:rsid w:val="00DF7224"/>
    <w:rsid w:val="00E05032"/>
    <w:rsid w:val="00E07F58"/>
    <w:rsid w:val="00E10011"/>
    <w:rsid w:val="00E226D6"/>
    <w:rsid w:val="00E25CE6"/>
    <w:rsid w:val="00E30245"/>
    <w:rsid w:val="00E32A80"/>
    <w:rsid w:val="00E359FC"/>
    <w:rsid w:val="00E37D85"/>
    <w:rsid w:val="00E40AD4"/>
    <w:rsid w:val="00E450CB"/>
    <w:rsid w:val="00E5355A"/>
    <w:rsid w:val="00E53C6C"/>
    <w:rsid w:val="00E6497E"/>
    <w:rsid w:val="00E80D3E"/>
    <w:rsid w:val="00E842E2"/>
    <w:rsid w:val="00E869C8"/>
    <w:rsid w:val="00E93F2A"/>
    <w:rsid w:val="00E955F7"/>
    <w:rsid w:val="00E95DC5"/>
    <w:rsid w:val="00EA304D"/>
    <w:rsid w:val="00EA494A"/>
    <w:rsid w:val="00EB05E0"/>
    <w:rsid w:val="00EB404A"/>
    <w:rsid w:val="00EB47BE"/>
    <w:rsid w:val="00EB5F56"/>
    <w:rsid w:val="00EB5F98"/>
    <w:rsid w:val="00EC02CF"/>
    <w:rsid w:val="00EC2189"/>
    <w:rsid w:val="00EC3341"/>
    <w:rsid w:val="00EC476E"/>
    <w:rsid w:val="00ED1339"/>
    <w:rsid w:val="00ED18EA"/>
    <w:rsid w:val="00ED2352"/>
    <w:rsid w:val="00ED2E9B"/>
    <w:rsid w:val="00ED2FAE"/>
    <w:rsid w:val="00ED394D"/>
    <w:rsid w:val="00ED3F2C"/>
    <w:rsid w:val="00ED5435"/>
    <w:rsid w:val="00ED6961"/>
    <w:rsid w:val="00EE013C"/>
    <w:rsid w:val="00EF4124"/>
    <w:rsid w:val="00EF58FF"/>
    <w:rsid w:val="00F031F8"/>
    <w:rsid w:val="00F0438A"/>
    <w:rsid w:val="00F0647F"/>
    <w:rsid w:val="00F0720E"/>
    <w:rsid w:val="00F15C4F"/>
    <w:rsid w:val="00F20177"/>
    <w:rsid w:val="00F21A23"/>
    <w:rsid w:val="00F2388D"/>
    <w:rsid w:val="00F250EA"/>
    <w:rsid w:val="00F26FE9"/>
    <w:rsid w:val="00F27968"/>
    <w:rsid w:val="00F3142E"/>
    <w:rsid w:val="00F3560D"/>
    <w:rsid w:val="00F41FAE"/>
    <w:rsid w:val="00F45215"/>
    <w:rsid w:val="00F45BB2"/>
    <w:rsid w:val="00F51AB7"/>
    <w:rsid w:val="00F51FFD"/>
    <w:rsid w:val="00F534B0"/>
    <w:rsid w:val="00F6399F"/>
    <w:rsid w:val="00F67386"/>
    <w:rsid w:val="00F70618"/>
    <w:rsid w:val="00F713AD"/>
    <w:rsid w:val="00F77587"/>
    <w:rsid w:val="00F8282A"/>
    <w:rsid w:val="00F902AB"/>
    <w:rsid w:val="00FA4505"/>
    <w:rsid w:val="00FB0586"/>
    <w:rsid w:val="00FB3578"/>
    <w:rsid w:val="00FC2CDF"/>
    <w:rsid w:val="00FC59BC"/>
    <w:rsid w:val="00FC5A13"/>
    <w:rsid w:val="00FD29C3"/>
    <w:rsid w:val="00FD7891"/>
    <w:rsid w:val="00FE1FFF"/>
    <w:rsid w:val="00FE2163"/>
    <w:rsid w:val="00FE7167"/>
    <w:rsid w:val="00FE7569"/>
    <w:rsid w:val="00FF430B"/>
    <w:rsid w:val="00FF4B03"/>
    <w:rsid w:val="00FF6072"/>
    <w:rsid w:val="00FF6742"/>
    <w:rsid w:val="00FF6D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5DDF12-F222-4227-A628-4429C07DE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217F4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3">
    <w:name w:val="header"/>
    <w:basedOn w:val="a"/>
    <w:link w:val="a4"/>
    <w:uiPriority w:val="99"/>
    <w:unhideWhenUsed/>
    <w:rsid w:val="007A211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A2114"/>
  </w:style>
  <w:style w:type="paragraph" w:styleId="a5">
    <w:name w:val="footer"/>
    <w:basedOn w:val="a"/>
    <w:link w:val="a6"/>
    <w:uiPriority w:val="99"/>
    <w:unhideWhenUsed/>
    <w:rsid w:val="007A211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A2114"/>
  </w:style>
  <w:style w:type="paragraph" w:styleId="a7">
    <w:name w:val="Balloon Text"/>
    <w:basedOn w:val="a"/>
    <w:link w:val="a8"/>
    <w:uiPriority w:val="99"/>
    <w:semiHidden/>
    <w:unhideWhenUsed/>
    <w:rsid w:val="00362CB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62CBB"/>
    <w:rPr>
      <w:rFonts w:ascii="Tahoma" w:hAnsi="Tahoma" w:cs="Tahoma"/>
      <w:sz w:val="16"/>
      <w:szCs w:val="16"/>
    </w:rPr>
  </w:style>
  <w:style w:type="paragraph" w:styleId="a9">
    <w:name w:val="List Paragraph"/>
    <w:basedOn w:val="a"/>
    <w:uiPriority w:val="34"/>
    <w:qFormat/>
    <w:rsid w:val="00BB3FEA"/>
    <w:pPr>
      <w:ind w:left="720"/>
      <w:contextualSpacing/>
    </w:pPr>
  </w:style>
  <w:style w:type="paragraph" w:customStyle="1" w:styleId="ConsPlusNormal">
    <w:name w:val="ConsPlusNormal"/>
    <w:rsid w:val="00764672"/>
    <w:pPr>
      <w:autoSpaceDE w:val="0"/>
      <w:autoSpaceDN w:val="0"/>
      <w:adjustRightInd w:val="0"/>
      <w:spacing w:after="0" w:line="240" w:lineRule="auto"/>
    </w:pPr>
    <w:rPr>
      <w:rFonts w:ascii="Times New Roman" w:hAnsi="Times New Roman" w:cs="Times New Roman"/>
      <w:sz w:val="28"/>
      <w:szCs w:val="28"/>
    </w:rPr>
  </w:style>
  <w:style w:type="character" w:customStyle="1" w:styleId="doccaption">
    <w:name w:val="doccaption"/>
    <w:rsid w:val="00A60150"/>
  </w:style>
  <w:style w:type="character" w:customStyle="1" w:styleId="apple-converted-space">
    <w:name w:val="apple-converted-space"/>
    <w:rsid w:val="00A60150"/>
  </w:style>
  <w:style w:type="table" w:styleId="aa">
    <w:name w:val="Table Grid"/>
    <w:basedOn w:val="a1"/>
    <w:uiPriority w:val="59"/>
    <w:rsid w:val="005D6B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9C555D"/>
    <w:rPr>
      <w:color w:val="0000FF" w:themeColor="hyperlink"/>
      <w:u w:val="single"/>
    </w:rPr>
  </w:style>
  <w:style w:type="paragraph" w:customStyle="1" w:styleId="ConsPlusTitle">
    <w:name w:val="ConsPlusTitle"/>
    <w:rsid w:val="00E30245"/>
    <w:pPr>
      <w:widowControl w:val="0"/>
      <w:autoSpaceDE w:val="0"/>
      <w:autoSpaceDN w:val="0"/>
      <w:spacing w:after="0" w:line="240" w:lineRule="auto"/>
    </w:pPr>
    <w:rPr>
      <w:rFonts w:ascii="Calibri" w:eastAsia="Times New Roman" w:hAnsi="Calibri" w:cs="Calibri"/>
      <w:b/>
      <w:szCs w:val="20"/>
      <w:lang w:eastAsia="ru-RU"/>
    </w:rPr>
  </w:style>
  <w:style w:type="paragraph" w:styleId="ac">
    <w:name w:val="No Spacing"/>
    <w:uiPriority w:val="1"/>
    <w:qFormat/>
    <w:rsid w:val="00897B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906522">
      <w:bodyDiv w:val="1"/>
      <w:marLeft w:val="0"/>
      <w:marRight w:val="0"/>
      <w:marTop w:val="0"/>
      <w:marBottom w:val="0"/>
      <w:divBdr>
        <w:top w:val="none" w:sz="0" w:space="0" w:color="auto"/>
        <w:left w:val="none" w:sz="0" w:space="0" w:color="auto"/>
        <w:bottom w:val="none" w:sz="0" w:space="0" w:color="auto"/>
        <w:right w:val="none" w:sz="0" w:space="0" w:color="auto"/>
      </w:divBdr>
    </w:div>
    <w:div w:id="664285125">
      <w:bodyDiv w:val="1"/>
      <w:marLeft w:val="0"/>
      <w:marRight w:val="0"/>
      <w:marTop w:val="0"/>
      <w:marBottom w:val="0"/>
      <w:divBdr>
        <w:top w:val="none" w:sz="0" w:space="0" w:color="auto"/>
        <w:left w:val="none" w:sz="0" w:space="0" w:color="auto"/>
        <w:bottom w:val="none" w:sz="0" w:space="0" w:color="auto"/>
        <w:right w:val="none" w:sz="0" w:space="0" w:color="auto"/>
      </w:divBdr>
    </w:div>
    <w:div w:id="1041906972">
      <w:bodyDiv w:val="1"/>
      <w:marLeft w:val="0"/>
      <w:marRight w:val="0"/>
      <w:marTop w:val="0"/>
      <w:marBottom w:val="0"/>
      <w:divBdr>
        <w:top w:val="none" w:sz="0" w:space="0" w:color="auto"/>
        <w:left w:val="none" w:sz="0" w:space="0" w:color="auto"/>
        <w:bottom w:val="none" w:sz="0" w:space="0" w:color="auto"/>
        <w:right w:val="none" w:sz="0" w:space="0" w:color="auto"/>
      </w:divBdr>
    </w:div>
    <w:div w:id="1451440765">
      <w:bodyDiv w:val="1"/>
      <w:marLeft w:val="0"/>
      <w:marRight w:val="0"/>
      <w:marTop w:val="0"/>
      <w:marBottom w:val="0"/>
      <w:divBdr>
        <w:top w:val="none" w:sz="0" w:space="0" w:color="auto"/>
        <w:left w:val="none" w:sz="0" w:space="0" w:color="auto"/>
        <w:bottom w:val="none" w:sz="0" w:space="0" w:color="auto"/>
        <w:right w:val="none" w:sz="0" w:space="0" w:color="auto"/>
      </w:divBdr>
    </w:div>
    <w:div w:id="1468164555">
      <w:bodyDiv w:val="1"/>
      <w:marLeft w:val="0"/>
      <w:marRight w:val="0"/>
      <w:marTop w:val="0"/>
      <w:marBottom w:val="0"/>
      <w:divBdr>
        <w:top w:val="none" w:sz="0" w:space="0" w:color="auto"/>
        <w:left w:val="none" w:sz="0" w:space="0" w:color="auto"/>
        <w:bottom w:val="none" w:sz="0" w:space="0" w:color="auto"/>
        <w:right w:val="none" w:sz="0" w:space="0" w:color="auto"/>
      </w:divBdr>
    </w:div>
    <w:div w:id="1805155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78264E871B0D7305F18F82747173859D1972788C1D66B825FAA94B0860B0CACD90E79DCBA03B21335F95A4FBF7C19BEE638CDAF9E195D83AAAE793vC3CH"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F1087-76AF-4904-B0C6-4776F368D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2141</Words>
  <Characters>12209</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 Иванович Евсюгин</dc:creator>
  <cp:lastModifiedBy>Новицкая Наталья Владимировна</cp:lastModifiedBy>
  <cp:revision>2</cp:revision>
  <cp:lastPrinted>2019-03-25T11:42:00Z</cp:lastPrinted>
  <dcterms:created xsi:type="dcterms:W3CDTF">2019-04-01T08:56:00Z</dcterms:created>
  <dcterms:modified xsi:type="dcterms:W3CDTF">2019-04-01T08:56:00Z</dcterms:modified>
</cp:coreProperties>
</file>