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B5" w:rsidRPr="00767C90" w:rsidRDefault="00FF38B5" w:rsidP="004246F8">
      <w:pPr>
        <w:jc w:val="center"/>
        <w:rPr>
          <w:b/>
        </w:rPr>
      </w:pPr>
      <w:r w:rsidRPr="00767C90">
        <w:rPr>
          <w:noProof/>
        </w:rPr>
        <w:drawing>
          <wp:inline distT="0" distB="0" distL="0" distR="0" wp14:anchorId="2B6781FA" wp14:editId="3CF2256B">
            <wp:extent cx="650875" cy="73152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B5" w:rsidRPr="00767C90" w:rsidRDefault="00FF38B5" w:rsidP="00FF38B5">
      <w:pPr>
        <w:ind w:firstLine="709"/>
        <w:jc w:val="center"/>
        <w:rPr>
          <w:b/>
        </w:rPr>
      </w:pP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Департамент здравоохранения,</w:t>
      </w: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труда и социальной защиты населения</w:t>
      </w:r>
    </w:p>
    <w:p w:rsidR="00FF38B5" w:rsidRPr="003A58B2" w:rsidRDefault="00FF38B5" w:rsidP="003A58B2">
      <w:pPr>
        <w:jc w:val="center"/>
        <w:rPr>
          <w:b/>
          <w:sz w:val="28"/>
          <w:szCs w:val="28"/>
          <w:lang w:val="x-none"/>
        </w:rPr>
      </w:pPr>
      <w:r w:rsidRPr="003A58B2">
        <w:rPr>
          <w:b/>
          <w:sz w:val="28"/>
          <w:szCs w:val="28"/>
          <w:lang w:val="x-none"/>
        </w:rPr>
        <w:t>Ненецкого автономного округа</w:t>
      </w:r>
    </w:p>
    <w:p w:rsidR="00FF38B5" w:rsidRPr="003A58B2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</w:p>
    <w:p w:rsidR="00FF38B5" w:rsidRPr="004C6FBF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4C6FBF">
        <w:rPr>
          <w:b/>
          <w:sz w:val="28"/>
          <w:szCs w:val="28"/>
          <w:lang w:val="x-none"/>
        </w:rPr>
        <w:t>ПРИКАЗ</w:t>
      </w:r>
    </w:p>
    <w:p w:rsidR="00FF38B5" w:rsidRDefault="00FF38B5" w:rsidP="003A58B2">
      <w:pPr>
        <w:jc w:val="center"/>
        <w:rPr>
          <w:sz w:val="28"/>
          <w:szCs w:val="28"/>
        </w:rPr>
      </w:pPr>
    </w:p>
    <w:p w:rsidR="003A58B2" w:rsidRPr="003A58B2" w:rsidRDefault="003A58B2" w:rsidP="003A58B2">
      <w:pPr>
        <w:jc w:val="center"/>
        <w:rPr>
          <w:sz w:val="28"/>
          <w:szCs w:val="28"/>
        </w:rPr>
      </w:pPr>
    </w:p>
    <w:p w:rsidR="00FF38B5" w:rsidRPr="003A58B2" w:rsidRDefault="001E2A05" w:rsidP="003A58B2">
      <w:pPr>
        <w:jc w:val="center"/>
        <w:rPr>
          <w:sz w:val="28"/>
          <w:szCs w:val="28"/>
        </w:rPr>
      </w:pPr>
      <w:r w:rsidRPr="003A58B2">
        <w:rPr>
          <w:sz w:val="28"/>
          <w:szCs w:val="28"/>
        </w:rPr>
        <w:t>от _</w:t>
      </w:r>
      <w:r w:rsidR="00FF38B5" w:rsidRPr="003A58B2">
        <w:rPr>
          <w:sz w:val="28"/>
          <w:szCs w:val="28"/>
        </w:rPr>
        <w:t>______ 201</w:t>
      </w:r>
      <w:r w:rsidR="00624C2B">
        <w:rPr>
          <w:sz w:val="28"/>
          <w:szCs w:val="28"/>
        </w:rPr>
        <w:t>8</w:t>
      </w:r>
      <w:r w:rsidR="00FF38B5" w:rsidRPr="003A58B2">
        <w:rPr>
          <w:sz w:val="28"/>
          <w:szCs w:val="28"/>
        </w:rPr>
        <w:t xml:space="preserve"> г. № _</w:t>
      </w:r>
      <w:r w:rsidR="003A58B2">
        <w:rPr>
          <w:sz w:val="28"/>
          <w:szCs w:val="28"/>
        </w:rPr>
        <w:t>___</w:t>
      </w:r>
      <w:r w:rsidR="00FF38B5" w:rsidRPr="003A58B2">
        <w:rPr>
          <w:sz w:val="28"/>
          <w:szCs w:val="28"/>
        </w:rPr>
        <w:t>_</w:t>
      </w:r>
    </w:p>
    <w:p w:rsidR="00FF38B5" w:rsidRPr="003A58B2" w:rsidRDefault="00FF38B5" w:rsidP="003A58B2">
      <w:pPr>
        <w:jc w:val="center"/>
        <w:rPr>
          <w:sz w:val="28"/>
          <w:szCs w:val="28"/>
        </w:rPr>
      </w:pPr>
      <w:r w:rsidRPr="003A58B2">
        <w:rPr>
          <w:sz w:val="28"/>
          <w:szCs w:val="28"/>
        </w:rPr>
        <w:t>г. Нарьян-Мар</w:t>
      </w:r>
    </w:p>
    <w:p w:rsidR="00FF38B5" w:rsidRDefault="00FF38B5" w:rsidP="003A58B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A58B2" w:rsidRDefault="003A58B2" w:rsidP="003A58B2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3A58B2">
        <w:rPr>
          <w:b/>
          <w:sz w:val="28"/>
          <w:szCs w:val="28"/>
        </w:rPr>
        <w:t>О внесении изменений</w:t>
      </w:r>
    </w:p>
    <w:p w:rsidR="00A4266D" w:rsidRDefault="00C909AA" w:rsidP="00A4266D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A4266D">
        <w:rPr>
          <w:b/>
          <w:sz w:val="28"/>
          <w:szCs w:val="28"/>
        </w:rPr>
        <w:t xml:space="preserve">приказ от 15.10.2014 № 91 «Об утверждении </w:t>
      </w:r>
    </w:p>
    <w:p w:rsidR="00A4266D" w:rsidRDefault="00A4266D" w:rsidP="00A4266D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Перечня иных обстоятельств, при наличии </w:t>
      </w:r>
    </w:p>
    <w:p w:rsidR="00A4266D" w:rsidRDefault="00A4266D" w:rsidP="00A4266D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которых гражданин признается нуждающимся </w:t>
      </w:r>
    </w:p>
    <w:p w:rsidR="003A58B2" w:rsidRPr="003A58B2" w:rsidRDefault="00A4266D" w:rsidP="00A4266D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в социальном обслуживании»</w:t>
      </w:r>
    </w:p>
    <w:p w:rsidR="00FF38B5" w:rsidRDefault="00FF38B5" w:rsidP="00FF38B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3A58B2" w:rsidRPr="00767C90" w:rsidRDefault="003A58B2" w:rsidP="00FF38B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3A58B2" w:rsidRPr="004C6FBF" w:rsidRDefault="003A58B2" w:rsidP="00A4266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4C6FBF">
        <w:rPr>
          <w:rFonts w:eastAsiaTheme="minorHAnsi"/>
          <w:bCs/>
          <w:lang w:eastAsia="en-US"/>
        </w:rPr>
        <w:t xml:space="preserve">В соответствии с </w:t>
      </w:r>
      <w:r w:rsidR="00A4266D">
        <w:rPr>
          <w:rFonts w:eastAsiaTheme="minorHAnsi"/>
          <w:bCs/>
          <w:lang w:eastAsia="en-US"/>
        </w:rPr>
        <w:t>пунктом 8 части 1 статьи 15 Федерального</w:t>
      </w:r>
      <w:r w:rsidRPr="004C6FBF">
        <w:rPr>
          <w:rFonts w:eastAsiaTheme="minorHAnsi"/>
          <w:bCs/>
          <w:lang w:eastAsia="en-US"/>
        </w:rPr>
        <w:t xml:space="preserve"> </w:t>
      </w:r>
      <w:r w:rsidR="00A4266D">
        <w:t xml:space="preserve">закона </w:t>
      </w:r>
      <w:r w:rsidR="00A4266D">
        <w:rPr>
          <w:rFonts w:eastAsiaTheme="minorHAnsi"/>
          <w:bCs/>
          <w:lang w:eastAsia="en-US"/>
        </w:rPr>
        <w:t>от 28.12.2013</w:t>
      </w:r>
      <w:r w:rsidRPr="004C6FBF">
        <w:rPr>
          <w:rFonts w:eastAsiaTheme="minorHAnsi"/>
          <w:bCs/>
          <w:lang w:eastAsia="en-US"/>
        </w:rPr>
        <w:t xml:space="preserve"> № </w:t>
      </w:r>
      <w:r w:rsidR="00A4266D">
        <w:rPr>
          <w:rFonts w:eastAsiaTheme="minorHAnsi"/>
          <w:bCs/>
          <w:lang w:eastAsia="en-US"/>
        </w:rPr>
        <w:t>442</w:t>
      </w:r>
      <w:r w:rsidRPr="004C6FBF">
        <w:rPr>
          <w:rFonts w:eastAsiaTheme="minorHAnsi"/>
          <w:bCs/>
          <w:lang w:eastAsia="en-US"/>
        </w:rPr>
        <w:t>-ФЗ «</w:t>
      </w:r>
      <w:r w:rsidR="00A4266D">
        <w:rPr>
          <w:rFonts w:eastAsiaTheme="minorHAnsi"/>
          <w:bCs/>
          <w:lang w:eastAsia="en-US"/>
        </w:rPr>
        <w:t xml:space="preserve">Об основах социального обслуживания граждан Российской Федерации» </w:t>
      </w:r>
      <w:r w:rsidR="000521C3" w:rsidRPr="004C6FBF">
        <w:t>ПРИКАЗЫВАЮ</w:t>
      </w:r>
      <w:r w:rsidRPr="004C6FBF">
        <w:rPr>
          <w:rFonts w:eastAsiaTheme="minorHAnsi"/>
          <w:bCs/>
          <w:lang w:eastAsia="en-US"/>
        </w:rPr>
        <w:t>:</w:t>
      </w:r>
    </w:p>
    <w:p w:rsidR="00A4266D" w:rsidRPr="00624C2B" w:rsidRDefault="00C909AA" w:rsidP="008474BC">
      <w:pPr>
        <w:pStyle w:val="a6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right="47" w:firstLine="709"/>
        <w:jc w:val="both"/>
        <w:outlineLvl w:val="1"/>
      </w:pPr>
      <w:r w:rsidRPr="00624C2B">
        <w:t xml:space="preserve">Внести в </w:t>
      </w:r>
      <w:r w:rsidR="00624C2B" w:rsidRPr="00624C2B">
        <w:t>Перечень иных обстоятельств, при наличии которых гражданин признается нуждающимся в социальном обслуживании, утвержденный приказом</w:t>
      </w:r>
      <w:r w:rsidR="00401A0F" w:rsidRPr="00624C2B">
        <w:t xml:space="preserve"> Управления труда и социальной защиты населения Ненецкого автономного округа от 15.10.2014 № 91</w:t>
      </w:r>
      <w:r w:rsidR="00624C2B" w:rsidRPr="00624C2B">
        <w:t xml:space="preserve"> (</w:t>
      </w:r>
      <w:r w:rsidR="00624C2B" w:rsidRPr="00624C2B">
        <w:rPr>
          <w:rFonts w:eastAsiaTheme="minorHAnsi"/>
          <w:lang w:eastAsia="en-US"/>
        </w:rPr>
        <w:t>с изменениями, внесенными приказом Департамента здравоохранения, труда и социальной защиты населения Не</w:t>
      </w:r>
      <w:r w:rsidR="00624C2B">
        <w:rPr>
          <w:rFonts w:eastAsiaTheme="minorHAnsi"/>
          <w:lang w:eastAsia="en-US"/>
        </w:rPr>
        <w:t>нецкого автономного округа от 23.11</w:t>
      </w:r>
      <w:r w:rsidR="00624C2B" w:rsidRPr="00624C2B">
        <w:rPr>
          <w:rFonts w:eastAsiaTheme="minorHAnsi"/>
          <w:lang w:eastAsia="en-US"/>
        </w:rPr>
        <w:t>.201</w:t>
      </w:r>
      <w:r w:rsidR="00624C2B">
        <w:rPr>
          <w:rFonts w:eastAsiaTheme="minorHAnsi"/>
          <w:lang w:eastAsia="en-US"/>
        </w:rPr>
        <w:t>7</w:t>
      </w:r>
      <w:r w:rsidR="00624C2B" w:rsidRPr="00624C2B">
        <w:rPr>
          <w:rFonts w:eastAsiaTheme="minorHAnsi"/>
          <w:lang w:eastAsia="en-US"/>
        </w:rPr>
        <w:t xml:space="preserve"> №</w:t>
      </w:r>
      <w:r w:rsidR="00624C2B">
        <w:rPr>
          <w:rFonts w:eastAsiaTheme="minorHAnsi"/>
          <w:lang w:eastAsia="en-US"/>
        </w:rPr>
        <w:t xml:space="preserve"> </w:t>
      </w:r>
      <w:r w:rsidR="00624C2B" w:rsidRPr="00624C2B">
        <w:rPr>
          <w:rFonts w:eastAsiaTheme="minorHAnsi"/>
          <w:lang w:eastAsia="en-US"/>
        </w:rPr>
        <w:t>7</w:t>
      </w:r>
      <w:r w:rsidR="00624C2B">
        <w:rPr>
          <w:rFonts w:eastAsiaTheme="minorHAnsi"/>
          <w:lang w:eastAsia="en-US"/>
        </w:rPr>
        <w:t>8</w:t>
      </w:r>
      <w:r w:rsidR="00624C2B" w:rsidRPr="00624C2B">
        <w:rPr>
          <w:rFonts w:eastAsiaTheme="minorHAnsi"/>
          <w:lang w:eastAsia="en-US"/>
        </w:rPr>
        <w:t>),</w:t>
      </w:r>
      <w:r w:rsidR="00624C2B" w:rsidRPr="00624C2B">
        <w:t xml:space="preserve"> </w:t>
      </w:r>
      <w:r w:rsidR="00401A0F" w:rsidRPr="00624C2B">
        <w:t>следующие изменения:</w:t>
      </w:r>
    </w:p>
    <w:p w:rsidR="00401A0F" w:rsidRDefault="001E5EAB" w:rsidP="00401A0F">
      <w:pPr>
        <w:pStyle w:val="a6"/>
        <w:autoSpaceDE w:val="0"/>
        <w:autoSpaceDN w:val="0"/>
        <w:adjustRightInd w:val="0"/>
        <w:ind w:left="709" w:right="47"/>
        <w:jc w:val="both"/>
        <w:outlineLvl w:val="1"/>
      </w:pPr>
      <w:r>
        <w:t>дополнить пункт 1 абзацем 11</w:t>
      </w:r>
      <w:r w:rsidR="00401A0F">
        <w:t xml:space="preserve"> следующего содержания:</w:t>
      </w:r>
    </w:p>
    <w:p w:rsidR="00401A0F" w:rsidRDefault="00401A0F" w:rsidP="001E5EAB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</w:pPr>
      <w:r>
        <w:t>«</w:t>
      </w:r>
      <w:r w:rsidR="001E5EAB">
        <w:t>нахождение лица в состоянии алкогольного опьянения и утратившего способность передвигаться или ориентироваться в окружающей обстановке и не нуждающегося в оказании медицинской помощи</w:t>
      </w:r>
      <w:r w:rsidR="008474BC">
        <w:t>.».</w:t>
      </w:r>
    </w:p>
    <w:p w:rsidR="000A619C" w:rsidRPr="004C6FBF" w:rsidRDefault="008474BC" w:rsidP="008474BC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</w:pPr>
      <w:r>
        <w:t xml:space="preserve">2. </w:t>
      </w:r>
      <w:r w:rsidR="000A619C" w:rsidRPr="004C6FBF">
        <w:t>Настоящий приказ вступает в силу через десять дней после дня его официального опубликования.</w:t>
      </w:r>
    </w:p>
    <w:p w:rsidR="000A619C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</w:pPr>
    </w:p>
    <w:p w:rsidR="000A619C" w:rsidRPr="00767C90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</w:pPr>
    </w:p>
    <w:p w:rsidR="00FF38B5" w:rsidRPr="00767C90" w:rsidRDefault="001E2A05" w:rsidP="00FF38B5">
      <w:r>
        <w:t>Исполняющий обязанности</w:t>
      </w:r>
    </w:p>
    <w:p w:rsidR="00FF38B5" w:rsidRPr="00767C90" w:rsidRDefault="001E2A05" w:rsidP="00FF38B5">
      <w:r>
        <w:t>руководителя</w:t>
      </w:r>
      <w:r w:rsidR="00FF38B5" w:rsidRPr="00767C90">
        <w:t xml:space="preserve"> Департамента здравоохранения,</w:t>
      </w:r>
    </w:p>
    <w:p w:rsidR="00FF38B5" w:rsidRPr="00767C90" w:rsidRDefault="00FF38B5" w:rsidP="00FF38B5">
      <w:r w:rsidRPr="00767C90">
        <w:t>труда и социальной защиты населения</w:t>
      </w:r>
    </w:p>
    <w:p w:rsidR="00FF38B5" w:rsidRDefault="00FF38B5" w:rsidP="00FF38B5">
      <w:r w:rsidRPr="00767C90">
        <w:t>Ненецкого автономного округа</w:t>
      </w:r>
      <w:r w:rsidRPr="00767C90">
        <w:tab/>
      </w:r>
      <w:r w:rsidRPr="00767C90">
        <w:tab/>
      </w:r>
      <w:r w:rsidRPr="00767C90">
        <w:tab/>
      </w:r>
      <w:r w:rsidRPr="00767C90">
        <w:tab/>
      </w:r>
      <w:r w:rsidRPr="00767C90">
        <w:tab/>
        <w:t xml:space="preserve">  </w:t>
      </w:r>
      <w:r w:rsidR="00767C90">
        <w:t xml:space="preserve">  </w:t>
      </w:r>
      <w:r w:rsidR="004C6FBF">
        <w:t xml:space="preserve"> </w:t>
      </w:r>
      <w:r w:rsidR="00767C90">
        <w:t xml:space="preserve">      </w:t>
      </w:r>
      <w:r w:rsidR="00A349BC">
        <w:t xml:space="preserve"> </w:t>
      </w:r>
      <w:r w:rsidR="00767C90">
        <w:t xml:space="preserve">    </w:t>
      </w:r>
      <w:r w:rsidR="00426525" w:rsidRPr="00767C90">
        <w:t xml:space="preserve"> </w:t>
      </w:r>
      <w:r w:rsidR="001E2A05">
        <w:t>Д.С. Козенков</w:t>
      </w:r>
    </w:p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>
      <w:bookmarkStart w:id="0" w:name="_GoBack"/>
      <w:bookmarkEnd w:id="0"/>
    </w:p>
    <w:sectPr w:rsidR="00BE3C8B" w:rsidSect="000A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81866"/>
    <w:multiLevelType w:val="hybridMultilevel"/>
    <w:tmpl w:val="D2B6069E"/>
    <w:lvl w:ilvl="0" w:tplc="3034B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417E0D"/>
    <w:multiLevelType w:val="hybridMultilevel"/>
    <w:tmpl w:val="591E3E54"/>
    <w:lvl w:ilvl="0" w:tplc="7310C104">
      <w:start w:val="1"/>
      <w:numFmt w:val="decimal"/>
      <w:lvlText w:val="%1."/>
      <w:lvlJc w:val="left"/>
      <w:pPr>
        <w:ind w:left="333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36"/>
    <w:rsid w:val="000521C3"/>
    <w:rsid w:val="000A619C"/>
    <w:rsid w:val="00140C38"/>
    <w:rsid w:val="00167836"/>
    <w:rsid w:val="001977AB"/>
    <w:rsid w:val="001D0C46"/>
    <w:rsid w:val="001E2A05"/>
    <w:rsid w:val="001E5EAB"/>
    <w:rsid w:val="003601EA"/>
    <w:rsid w:val="00391477"/>
    <w:rsid w:val="003A58B2"/>
    <w:rsid w:val="00401A0F"/>
    <w:rsid w:val="004246F8"/>
    <w:rsid w:val="00426525"/>
    <w:rsid w:val="004C6FBF"/>
    <w:rsid w:val="00624C2B"/>
    <w:rsid w:val="006A45E7"/>
    <w:rsid w:val="006C2ABB"/>
    <w:rsid w:val="00767C90"/>
    <w:rsid w:val="007C1A9C"/>
    <w:rsid w:val="008474BC"/>
    <w:rsid w:val="00875682"/>
    <w:rsid w:val="008903A5"/>
    <w:rsid w:val="00A349BC"/>
    <w:rsid w:val="00A4266D"/>
    <w:rsid w:val="00AB69E5"/>
    <w:rsid w:val="00BE3C8B"/>
    <w:rsid w:val="00C209CA"/>
    <w:rsid w:val="00C909AA"/>
    <w:rsid w:val="00CE1218"/>
    <w:rsid w:val="00D618FE"/>
    <w:rsid w:val="00ED0277"/>
    <w:rsid w:val="00F43356"/>
    <w:rsid w:val="00F4736F"/>
    <w:rsid w:val="00FA654F"/>
    <w:rsid w:val="00FD29B3"/>
    <w:rsid w:val="00FD2D44"/>
    <w:rsid w:val="00F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B73D29-F3C7-4559-9E6A-16A6A221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8B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8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B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42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2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 Геннадий Геннадьевич</dc:creator>
  <cp:lastModifiedBy>Чуклина Наталья Геннадьевна</cp:lastModifiedBy>
  <cp:revision>3</cp:revision>
  <cp:lastPrinted>2016-09-20T07:15:00Z</cp:lastPrinted>
  <dcterms:created xsi:type="dcterms:W3CDTF">2018-08-07T07:55:00Z</dcterms:created>
  <dcterms:modified xsi:type="dcterms:W3CDTF">2018-08-07T07:55:00Z</dcterms:modified>
</cp:coreProperties>
</file>