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OLE_LINK10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bookmarkStart w:id="1" w:name="OLE_LINK5"/>
      <w:bookmarkStart w:id="2" w:name="OLE_LINK6"/>
      <w:bookmarkStart w:id="3" w:name="OLE_LINK7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bookmarkEnd w:id="0"/>
      <w:bookmarkEnd w:id="1"/>
      <w:bookmarkEnd w:id="2"/>
      <w:bookmarkEnd w:id="3"/>
      <w:proofErr w:type="gramStart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отдельные</w:t>
      </w:r>
      <w:proofErr w:type="gramEnd"/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приказы 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</w:t>
      </w:r>
      <w:r w:rsidR="004C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здравоохранения,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6E0C7F" w:rsidRDefault="00DF420A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2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ПРИКАЗЫВАЮ:</w:t>
      </w:r>
    </w:p>
    <w:p w:rsidR="006E0C7F" w:rsidRPr="00553E00" w:rsidRDefault="006E0C7F" w:rsidP="006E448A">
      <w:pPr>
        <w:pStyle w:val="ConsPlusNormal"/>
        <w:ind w:firstLine="709"/>
        <w:jc w:val="both"/>
      </w:pPr>
      <w:r w:rsidRPr="006E0C7F">
        <w:t>1. Утвердить</w:t>
      </w:r>
      <w:r>
        <w:t xml:space="preserve"> изменения в отдельные </w:t>
      </w:r>
      <w:r w:rsidR="006E448A">
        <w:t>приказы Департамент</w:t>
      </w:r>
      <w:r w:rsidR="00FB11E6">
        <w:t>а</w:t>
      </w:r>
      <w:r w:rsidR="006E448A">
        <w:t xml:space="preserve"> здравоохранения, труда и социальной защиты населения Ненецкого автономного округа</w:t>
      </w:r>
      <w:r>
        <w:t xml:space="preserve"> согласно Приложению.</w:t>
      </w:r>
    </w:p>
    <w:p w:rsidR="006E0C7F" w:rsidRPr="006E0C7F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53E00">
        <w:rPr>
          <w:rFonts w:ascii="Times New Roman" w:hAnsi="Times New Roman" w:cs="Times New Roman"/>
          <w:sz w:val="28"/>
          <w:szCs w:val="28"/>
        </w:rPr>
        <w:t>2. </w:t>
      </w:r>
      <w:r w:rsidRPr="0010063C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Департамента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здравоохранения, труда и социальной защиты </w:t>
      </w:r>
    </w:p>
    <w:p w:rsidR="006E0C7F" w:rsidRPr="006E0C7F" w:rsidRDefault="006E0C7F" w:rsidP="006E0C7F">
      <w:pPr>
        <w:tabs>
          <w:tab w:val="right" w:pos="935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населения Ненецкого автономного округа</w:t>
      </w:r>
      <w:r w:rsidRPr="006E0C7F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ab/>
        <w:t xml:space="preserve">    С.А. Свиридов</w:t>
      </w:r>
    </w:p>
    <w:p w:rsidR="00AF1EF0" w:rsidRDefault="00AF1EF0"/>
    <w:p w:rsidR="006E448A" w:rsidRDefault="006E448A"/>
    <w:p w:rsidR="006E448A" w:rsidRDefault="006E448A">
      <w:pPr>
        <w:sectPr w:rsidR="006E448A" w:rsidSect="006E448A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4219"/>
      </w:tblGrid>
      <w:tr w:rsidR="006E448A" w:rsidRPr="006E448A" w:rsidTr="00F57549">
        <w:tc>
          <w:tcPr>
            <w:tcW w:w="5353" w:type="dxa"/>
          </w:tcPr>
          <w:p w:rsidR="006E448A" w:rsidRPr="006E448A" w:rsidRDefault="006E448A" w:rsidP="006E448A">
            <w:pPr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219" w:type="dxa"/>
            <w:hideMark/>
          </w:tcPr>
          <w:p w:rsidR="006E448A" w:rsidRPr="006E448A" w:rsidRDefault="006E448A" w:rsidP="006E44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6E448A">
              <w:rPr>
                <w:rFonts w:ascii="Times New Roman" w:hAnsi="Times New Roman"/>
                <w:sz w:val="26"/>
                <w:szCs w:val="26"/>
              </w:rPr>
              <w:t>Приложение</w:t>
            </w:r>
          </w:p>
          <w:p w:rsidR="006E448A" w:rsidRPr="006E448A" w:rsidRDefault="006E448A" w:rsidP="006E44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 приказу</w:t>
            </w:r>
            <w:r w:rsidRPr="006E448A">
              <w:rPr>
                <w:rFonts w:ascii="Times New Roman" w:hAnsi="Times New Roman"/>
                <w:sz w:val="26"/>
                <w:szCs w:val="26"/>
              </w:rPr>
              <w:t xml:space="preserve"> Департамент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6E448A">
              <w:rPr>
                <w:rFonts w:ascii="Times New Roman" w:hAnsi="Times New Roman"/>
                <w:sz w:val="26"/>
                <w:szCs w:val="26"/>
              </w:rPr>
              <w:t xml:space="preserve"> здравоохранения, труда и социальной защиты населения Ненецкого автономного округа</w:t>
            </w:r>
          </w:p>
          <w:p w:rsidR="006E448A" w:rsidRPr="006E448A" w:rsidRDefault="006E448A" w:rsidP="006E44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 __. __. 2017  № __</w:t>
            </w:r>
          </w:p>
          <w:p w:rsidR="006E448A" w:rsidRPr="006E448A" w:rsidRDefault="006E448A" w:rsidP="006E448A">
            <w:pPr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6E448A">
              <w:rPr>
                <w:rFonts w:ascii="Times New Roman" w:hAnsi="Times New Roman"/>
                <w:sz w:val="26"/>
                <w:szCs w:val="26"/>
              </w:rPr>
              <w:t xml:space="preserve">«О внесении изменений в отдельные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E448A">
              <w:rPr>
                <w:rFonts w:ascii="Times New Roman" w:hAnsi="Times New Roman"/>
                <w:sz w:val="26"/>
                <w:szCs w:val="26"/>
              </w:rPr>
              <w:t>приказы Департамент</w:t>
            </w:r>
            <w:r w:rsidR="004C0735">
              <w:rPr>
                <w:rFonts w:ascii="Times New Roman" w:hAnsi="Times New Roman"/>
                <w:sz w:val="26"/>
                <w:szCs w:val="26"/>
              </w:rPr>
              <w:t>а</w:t>
            </w:r>
            <w:r w:rsidRPr="006E448A">
              <w:rPr>
                <w:rFonts w:ascii="Times New Roman" w:hAnsi="Times New Roman"/>
                <w:sz w:val="26"/>
                <w:szCs w:val="26"/>
              </w:rPr>
              <w:t xml:space="preserve"> здравоохранения,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E448A">
              <w:rPr>
                <w:rFonts w:ascii="Times New Roman" w:hAnsi="Times New Roman"/>
                <w:sz w:val="26"/>
                <w:szCs w:val="26"/>
              </w:rPr>
              <w:t>труда и социальной защиты населения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6E448A">
              <w:rPr>
                <w:rFonts w:ascii="Times New Roman" w:hAnsi="Times New Roman"/>
                <w:sz w:val="26"/>
                <w:szCs w:val="26"/>
              </w:rPr>
              <w:t>Ненецкого автономного округа»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9"/>
        <w:tblW w:w="7229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6E448A" w:rsidRPr="006E448A" w:rsidTr="00F57549">
        <w:tc>
          <w:tcPr>
            <w:tcW w:w="7229" w:type="dxa"/>
            <w:hideMark/>
          </w:tcPr>
          <w:p w:rsidR="006E448A" w:rsidRPr="006E448A" w:rsidRDefault="006E448A" w:rsidP="004C0735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448A">
              <w:rPr>
                <w:rFonts w:ascii="Times New Roman" w:hAnsi="Times New Roman"/>
                <w:b/>
                <w:sz w:val="28"/>
                <w:szCs w:val="28"/>
              </w:rPr>
              <w:t xml:space="preserve">Изменения в отдельные </w:t>
            </w:r>
            <w:r w:rsidR="004C0735">
              <w:rPr>
                <w:rFonts w:ascii="Times New Roman" w:hAnsi="Times New Roman"/>
                <w:b/>
                <w:sz w:val="28"/>
                <w:szCs w:val="28"/>
              </w:rPr>
              <w:t xml:space="preserve">приказы </w:t>
            </w:r>
            <w:r w:rsidR="004C0735" w:rsidRPr="004C0735">
              <w:rPr>
                <w:rFonts w:ascii="Times New Roman" w:hAnsi="Times New Roman"/>
                <w:b/>
                <w:sz w:val="28"/>
                <w:szCs w:val="28"/>
              </w:rPr>
              <w:t>Департамента здравоохранения, труда и социальной защиты населения Ненецкого автономного округа</w:t>
            </w:r>
          </w:p>
        </w:tc>
      </w:tr>
    </w:tbl>
    <w:p w:rsidR="006E448A" w:rsidRPr="006E448A" w:rsidRDefault="006E448A" w:rsidP="006E44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75780" w:rsidRDefault="006E448A" w:rsidP="00575780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448A">
        <w:rPr>
          <w:rFonts w:ascii="Times New Roman" w:eastAsia="Calibri" w:hAnsi="Times New Roman" w:cs="Times New Roman"/>
          <w:sz w:val="28"/>
          <w:szCs w:val="28"/>
        </w:rPr>
        <w:t>1.</w:t>
      </w:r>
      <w:r w:rsidR="00822517">
        <w:rPr>
          <w:rFonts w:ascii="Times New Roman" w:eastAsia="Calibri" w:hAnsi="Times New Roman" w:cs="Times New Roman"/>
          <w:sz w:val="28"/>
          <w:szCs w:val="28"/>
        </w:rPr>
        <w:t> </w:t>
      </w:r>
      <w:proofErr w:type="gramStart"/>
      <w:r w:rsidR="00575780">
        <w:rPr>
          <w:rFonts w:ascii="Times New Roman" w:eastAsia="Calibri" w:hAnsi="Times New Roman" w:cs="Times New Roman"/>
          <w:sz w:val="28"/>
          <w:szCs w:val="28"/>
        </w:rPr>
        <w:t>Абзац 7 пункта 61 Административного регламента предоставления государственной услуги «</w:t>
      </w:r>
      <w:r w:rsidR="00575780" w:rsidRPr="00575780">
        <w:rPr>
          <w:rFonts w:ascii="Times New Roman" w:eastAsia="Calibri" w:hAnsi="Times New Roman" w:cs="Times New Roman"/>
          <w:sz w:val="28"/>
          <w:szCs w:val="28"/>
        </w:rPr>
        <w:t>Предоставление компенсации расходов на зубопротезирование неработающих граждан старшего поколения, постоянно проживающих на территор</w:t>
      </w:r>
      <w:r w:rsidR="00575780">
        <w:rPr>
          <w:rFonts w:ascii="Times New Roman" w:eastAsia="Calibri" w:hAnsi="Times New Roman" w:cs="Times New Roman"/>
          <w:sz w:val="28"/>
          <w:szCs w:val="28"/>
        </w:rPr>
        <w:t>ии Ненецкого автономного округа»</w:t>
      </w:r>
      <w:r w:rsidR="00CA27B3">
        <w:rPr>
          <w:rFonts w:ascii="Times New Roman" w:eastAsia="Calibri" w:hAnsi="Times New Roman" w:cs="Times New Roman"/>
          <w:sz w:val="28"/>
          <w:szCs w:val="28"/>
        </w:rPr>
        <w:t>, утвержденного п</w:t>
      </w:r>
      <w:r w:rsidR="00CA27B3" w:rsidRPr="00CA27B3">
        <w:rPr>
          <w:rFonts w:ascii="Times New Roman" w:eastAsia="Calibri" w:hAnsi="Times New Roman" w:cs="Times New Roman"/>
          <w:sz w:val="28"/>
          <w:szCs w:val="28"/>
        </w:rPr>
        <w:t>риказ</w:t>
      </w:r>
      <w:r w:rsidR="00CA27B3">
        <w:rPr>
          <w:rFonts w:ascii="Times New Roman" w:eastAsia="Calibri" w:hAnsi="Times New Roman" w:cs="Times New Roman"/>
          <w:sz w:val="28"/>
          <w:szCs w:val="28"/>
        </w:rPr>
        <w:t>ом Управления труда и социальной защиты населения</w:t>
      </w:r>
      <w:r w:rsidR="00CA27B3" w:rsidRPr="00CA27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A27B3">
        <w:rPr>
          <w:rFonts w:ascii="Times New Roman" w:eastAsia="Calibri" w:hAnsi="Times New Roman" w:cs="Times New Roman"/>
          <w:sz w:val="28"/>
          <w:szCs w:val="28"/>
        </w:rPr>
        <w:t>Ненецкого автономного округа от 22.04.2013 №</w:t>
      </w:r>
      <w:r w:rsidR="00CA27B3" w:rsidRPr="00CA27B3">
        <w:rPr>
          <w:rFonts w:ascii="Times New Roman" w:eastAsia="Calibri" w:hAnsi="Times New Roman" w:cs="Times New Roman"/>
          <w:sz w:val="28"/>
          <w:szCs w:val="28"/>
        </w:rPr>
        <w:t xml:space="preserve"> 40</w:t>
      </w:r>
      <w:r w:rsidR="00A575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5753F" w:rsidRPr="00A5753F">
        <w:rPr>
          <w:rFonts w:ascii="Times New Roman" w:eastAsia="Calibri" w:hAnsi="Times New Roman" w:cs="Times New Roman"/>
          <w:sz w:val="28"/>
          <w:szCs w:val="28"/>
        </w:rPr>
        <w:t>(с изменениями, внесенными приказом Департамента здравоохранения, труда и социальной защиты населения Ненецкого автономного округа от 22.06.2016 № 63)</w:t>
      </w:r>
      <w:r w:rsidR="00575780">
        <w:rPr>
          <w:rFonts w:ascii="Times New Roman" w:eastAsia="Calibri" w:hAnsi="Times New Roman" w:cs="Times New Roman"/>
          <w:sz w:val="28"/>
          <w:szCs w:val="28"/>
        </w:rPr>
        <w:t xml:space="preserve"> изложить следующим образом:</w:t>
      </w:r>
      <w:proofErr w:type="gramEnd"/>
    </w:p>
    <w:p w:rsidR="00CA27B3" w:rsidRDefault="00575780" w:rsidP="0057578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575780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57578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575780">
        <w:rPr>
          <w:rFonts w:ascii="Times New Roman" w:hAnsi="Times New Roman" w:cs="Times New Roman"/>
          <w:sz w:val="28"/>
          <w:szCs w:val="28"/>
        </w:rPr>
        <w:t xml:space="preserve"> если текст письменного обращения не поддается прочтению, ответ на обращение не дается,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575780" w:rsidRDefault="00CA27B3" w:rsidP="00CA27B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</w:t>
      </w:r>
      <w:r>
        <w:rPr>
          <w:rFonts w:ascii="Times New Roman" w:hAnsi="Times New Roman" w:cs="Times New Roman"/>
          <w:sz w:val="28"/>
          <w:szCs w:val="28"/>
        </w:rPr>
        <w:t xml:space="preserve"> Департамент.</w:t>
      </w:r>
      <w:r w:rsidR="005757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753F" w:rsidRPr="00A5753F" w:rsidRDefault="00F5320C" w:rsidP="00A5753F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0735">
        <w:rPr>
          <w:rFonts w:ascii="Times New Roman" w:hAnsi="Times New Roman" w:cs="Times New Roman"/>
          <w:sz w:val="28"/>
          <w:szCs w:val="28"/>
        </w:rPr>
        <w:t>2. </w:t>
      </w:r>
      <w:r w:rsidR="00A5753F">
        <w:rPr>
          <w:rFonts w:ascii="Times New Roman" w:hAnsi="Times New Roman" w:cs="Times New Roman"/>
          <w:sz w:val="28"/>
          <w:szCs w:val="28"/>
        </w:rPr>
        <w:t>Пункт 95</w:t>
      </w:r>
      <w:r w:rsidR="00A5753F" w:rsidRPr="00A5753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A5753F" w:rsidRPr="00A5753F">
        <w:rPr>
          <w:rFonts w:ascii="Times New Roman" w:hAnsi="Times New Roman" w:cs="Times New Roman"/>
          <w:sz w:val="28"/>
          <w:szCs w:val="28"/>
        </w:rPr>
        <w:t>Предоставление единовременной социальной помощи гражданам, член семьи которых умер (погиб)</w:t>
      </w:r>
      <w:r w:rsidR="00A5753F" w:rsidRPr="00A5753F">
        <w:rPr>
          <w:rFonts w:ascii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</w:t>
      </w:r>
      <w:r w:rsidR="00A5753F">
        <w:rPr>
          <w:rFonts w:ascii="Times New Roman" w:hAnsi="Times New Roman" w:cs="Times New Roman"/>
          <w:sz w:val="28"/>
          <w:szCs w:val="28"/>
        </w:rPr>
        <w:t>от 21.12.2015 №</w:t>
      </w:r>
      <w:r w:rsidR="00A5753F" w:rsidRPr="00A5753F">
        <w:rPr>
          <w:rFonts w:ascii="Times New Roman" w:hAnsi="Times New Roman" w:cs="Times New Roman"/>
          <w:sz w:val="28"/>
          <w:szCs w:val="28"/>
        </w:rPr>
        <w:t xml:space="preserve"> 92</w:t>
      </w:r>
      <w:r w:rsidR="00A5753F" w:rsidRPr="00A5753F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A5753F">
        <w:rPr>
          <w:rFonts w:ascii="Times New Roman" w:hAnsi="Times New Roman" w:cs="Times New Roman"/>
          <w:sz w:val="28"/>
          <w:szCs w:val="28"/>
        </w:rPr>
        <w:t>от 22.06.2016 №</w:t>
      </w:r>
      <w:r w:rsidR="00A5753F" w:rsidRPr="00A5753F">
        <w:rPr>
          <w:rFonts w:ascii="Times New Roman" w:hAnsi="Times New Roman" w:cs="Times New Roman"/>
          <w:sz w:val="28"/>
          <w:szCs w:val="28"/>
        </w:rPr>
        <w:t xml:space="preserve"> 63</w:t>
      </w:r>
      <w:r w:rsidR="00886AEF">
        <w:rPr>
          <w:rFonts w:ascii="Times New Roman" w:hAnsi="Times New Roman" w:cs="Times New Roman"/>
          <w:sz w:val="28"/>
          <w:szCs w:val="28"/>
        </w:rPr>
        <w:t>), изложить</w:t>
      </w:r>
      <w:r w:rsidR="00A5753F" w:rsidRPr="00A5753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  <w:proofErr w:type="gramEnd"/>
    </w:p>
    <w:p w:rsidR="00CA27B3" w:rsidRDefault="00A5753F" w:rsidP="00A5753F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«95</w:t>
      </w:r>
      <w:r w:rsidRPr="00A5753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5753F">
        <w:rPr>
          <w:rFonts w:ascii="Times New Roman" w:hAnsi="Times New Roman" w:cs="Times New Roman"/>
          <w:sz w:val="28"/>
          <w:szCs w:val="28"/>
        </w:rPr>
        <w:t>В случаях обжалования отказа Учреждения в приеме документов у заявителя, в исправлении допущенных опечаток и ошибок, нарушения установленного срока исправлений допущенных опечаток и ошибок в выданных в результате предоставления государственной услуги, жалоба рассматривается в течение 5 рабочих дней со дня ее регистрации.».</w:t>
      </w:r>
      <w:proofErr w:type="gramEnd"/>
    </w:p>
    <w:p w:rsidR="00A5753F" w:rsidRPr="00A5753F" w:rsidRDefault="00A5753F" w:rsidP="00A5753F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 Пункт 96</w:t>
      </w:r>
      <w:r w:rsidRPr="00A5753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Pr="00A5753F">
        <w:rPr>
          <w:rFonts w:ascii="Times New Roman" w:hAnsi="Times New Roman" w:cs="Times New Roman"/>
          <w:sz w:val="28"/>
          <w:szCs w:val="28"/>
        </w:rPr>
        <w:t>Предоставление государственного единовременного пособия и ежемесячной денежной компенсации гражданам при возникновении у них поствакцинальных осложнений</w:t>
      </w:r>
      <w:r w:rsidRPr="00A5753F">
        <w:rPr>
          <w:rFonts w:ascii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</w:t>
      </w:r>
      <w:r>
        <w:rPr>
          <w:rFonts w:ascii="Times New Roman" w:hAnsi="Times New Roman" w:cs="Times New Roman"/>
          <w:sz w:val="28"/>
          <w:szCs w:val="28"/>
        </w:rPr>
        <w:t>от 21.12.2015 №</w:t>
      </w:r>
      <w:r w:rsidRPr="00A5753F">
        <w:rPr>
          <w:rFonts w:ascii="Times New Roman" w:hAnsi="Times New Roman" w:cs="Times New Roman"/>
          <w:sz w:val="28"/>
          <w:szCs w:val="28"/>
        </w:rPr>
        <w:t xml:space="preserve"> 98</w:t>
      </w:r>
      <w:r w:rsidRPr="00A5753F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</w:t>
      </w:r>
      <w:r w:rsidR="00886AEF">
        <w:rPr>
          <w:rFonts w:ascii="Times New Roman" w:hAnsi="Times New Roman" w:cs="Times New Roman"/>
          <w:sz w:val="28"/>
          <w:szCs w:val="28"/>
        </w:rPr>
        <w:t>уга от 22.06.2016 № 63), изложить</w:t>
      </w:r>
      <w:r w:rsidRPr="00A5753F">
        <w:rPr>
          <w:rFonts w:ascii="Times New Roman" w:hAnsi="Times New Roman" w:cs="Times New Roman"/>
          <w:sz w:val="28"/>
          <w:szCs w:val="28"/>
        </w:rPr>
        <w:t xml:space="preserve"> его в следующей редакции:</w:t>
      </w:r>
      <w:proofErr w:type="gramEnd"/>
    </w:p>
    <w:p w:rsidR="00A5753F" w:rsidRDefault="00A5753F" w:rsidP="00A5753F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«96</w:t>
      </w:r>
      <w:r w:rsidRPr="00A5753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5753F">
        <w:rPr>
          <w:rFonts w:ascii="Times New Roman" w:hAnsi="Times New Roman" w:cs="Times New Roman"/>
          <w:sz w:val="28"/>
          <w:szCs w:val="28"/>
        </w:rPr>
        <w:t>В случаях обжалования отказа Учреждения в приеме документов у заявителя, в исправлении допущенных опечаток и ошибок, нарушения установленного срока исправлений допущенных опечаток и ошибок в выданных в результате предоставления государственной услуги, жалоба рассматривается в течение 5 рабочих дней со дня ее регистрации.».</w:t>
      </w:r>
      <w:proofErr w:type="gramEnd"/>
    </w:p>
    <w:p w:rsidR="00886AEF" w:rsidRPr="00886AEF" w:rsidRDefault="00886AEF" w:rsidP="00886AEF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proofErr w:type="gramStart"/>
      <w:r w:rsidRPr="00886AEF">
        <w:rPr>
          <w:rFonts w:ascii="Times New Roman" w:hAnsi="Times New Roman" w:cs="Times New Roman"/>
          <w:sz w:val="28"/>
          <w:szCs w:val="28"/>
        </w:rPr>
        <w:t>Пункт 95 Административного регламента предоставления государственной услуги «</w:t>
      </w:r>
      <w:r w:rsidRPr="00886AEF">
        <w:rPr>
          <w:rFonts w:ascii="Times New Roman" w:hAnsi="Times New Roman" w:cs="Times New Roman"/>
          <w:sz w:val="28"/>
          <w:szCs w:val="28"/>
        </w:rPr>
        <w:t>Предоставление ежемесячной компенсационной денежной выплаты лицам, состоящим на учете в государственном бюджетном учреждении здравоохранени</w:t>
      </w:r>
      <w:r>
        <w:rPr>
          <w:rFonts w:ascii="Times New Roman" w:hAnsi="Times New Roman" w:cs="Times New Roman"/>
          <w:sz w:val="28"/>
          <w:szCs w:val="28"/>
        </w:rPr>
        <w:t>я Ненецкого автономного округа «</w:t>
      </w:r>
      <w:r w:rsidRPr="00886AEF">
        <w:rPr>
          <w:rFonts w:ascii="Times New Roman" w:hAnsi="Times New Roman" w:cs="Times New Roman"/>
          <w:sz w:val="28"/>
          <w:szCs w:val="28"/>
        </w:rPr>
        <w:t>Нен</w:t>
      </w:r>
      <w:r>
        <w:rPr>
          <w:rFonts w:ascii="Times New Roman" w:hAnsi="Times New Roman" w:cs="Times New Roman"/>
          <w:sz w:val="28"/>
          <w:szCs w:val="28"/>
        </w:rPr>
        <w:t>ецкая окружная больница»</w:t>
      </w:r>
      <w:r w:rsidRPr="00886AEF">
        <w:rPr>
          <w:rFonts w:ascii="Times New Roman" w:hAnsi="Times New Roman" w:cs="Times New Roman"/>
          <w:sz w:val="28"/>
          <w:szCs w:val="28"/>
        </w:rPr>
        <w:t>, больным сахарным диабетом и (или) онкологическими заболеваниями</w:t>
      </w:r>
      <w:r w:rsidRPr="00886AEF">
        <w:rPr>
          <w:rFonts w:ascii="Times New Roman" w:hAnsi="Times New Roman" w:cs="Times New Roman"/>
          <w:sz w:val="28"/>
          <w:szCs w:val="28"/>
        </w:rPr>
        <w:t xml:space="preserve">», утвержденного приказом Департамента здравоохранения, труда и социальной защиты населения Ненецкого автономного округа </w:t>
      </w:r>
      <w:r>
        <w:rPr>
          <w:rFonts w:ascii="Times New Roman" w:hAnsi="Times New Roman" w:cs="Times New Roman"/>
          <w:sz w:val="28"/>
          <w:szCs w:val="28"/>
        </w:rPr>
        <w:t>от 26.01.2016 №</w:t>
      </w:r>
      <w:r w:rsidRPr="00886AEF">
        <w:rPr>
          <w:rFonts w:ascii="Times New Roman" w:hAnsi="Times New Roman" w:cs="Times New Roman"/>
          <w:sz w:val="28"/>
          <w:szCs w:val="28"/>
        </w:rPr>
        <w:t xml:space="preserve"> 8</w:t>
      </w:r>
      <w:r w:rsidRPr="00886AEF">
        <w:rPr>
          <w:rFonts w:ascii="Times New Roman" w:hAnsi="Times New Roman" w:cs="Times New Roman"/>
          <w:sz w:val="28"/>
          <w:szCs w:val="28"/>
        </w:rPr>
        <w:t xml:space="preserve"> (с изменениями, внесенными приказом Департамента здравоохранения, труда и социальной защиты населения</w:t>
      </w:r>
      <w:proofErr w:type="gramEnd"/>
      <w:r w:rsidRPr="00886AE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6AEF">
        <w:rPr>
          <w:rFonts w:ascii="Times New Roman" w:hAnsi="Times New Roman" w:cs="Times New Roman"/>
          <w:sz w:val="28"/>
          <w:szCs w:val="28"/>
        </w:rPr>
        <w:t>Ненецкого автономного округа от 22.06.2016 № 63), изложить в следующей редакции:</w:t>
      </w:r>
      <w:proofErr w:type="gramEnd"/>
    </w:p>
    <w:p w:rsidR="00886AEF" w:rsidRDefault="00886AEF" w:rsidP="00886AEF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AEF">
        <w:rPr>
          <w:rFonts w:ascii="Times New Roman" w:hAnsi="Times New Roman" w:cs="Times New Roman"/>
          <w:sz w:val="28"/>
          <w:szCs w:val="28"/>
        </w:rPr>
        <w:t xml:space="preserve">«95. </w:t>
      </w:r>
      <w:proofErr w:type="gramStart"/>
      <w:r w:rsidRPr="00886AEF">
        <w:rPr>
          <w:rFonts w:ascii="Times New Roman" w:hAnsi="Times New Roman" w:cs="Times New Roman"/>
          <w:sz w:val="28"/>
          <w:szCs w:val="28"/>
        </w:rPr>
        <w:t>В случаях обжалования отказа Учреждения в приеме документов у заявителя, в исправлении допущенных опечаток и ошибок, нарушения установленного срока исправлений допущенных опечаток и ошибок в выданных в результате предоставления государственной услуги, жалоба рассматривается в течение 5 рабочих дней со дня ее регистрации.».</w:t>
      </w:r>
      <w:proofErr w:type="gramEnd"/>
    </w:p>
    <w:p w:rsidR="008977AB" w:rsidRPr="00886AEF" w:rsidRDefault="00886AEF" w:rsidP="008977AB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B11E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8977AB">
        <w:rPr>
          <w:rFonts w:ascii="Times New Roman" w:hAnsi="Times New Roman" w:cs="Times New Roman"/>
          <w:sz w:val="28"/>
          <w:szCs w:val="28"/>
        </w:rPr>
        <w:t>Пункт 10</w:t>
      </w:r>
      <w:r w:rsidR="008977AB" w:rsidRPr="00886AEF">
        <w:rPr>
          <w:rFonts w:ascii="Times New Roman" w:hAnsi="Times New Roman" w:cs="Times New Roman"/>
          <w:sz w:val="28"/>
          <w:szCs w:val="28"/>
        </w:rPr>
        <w:t>5 Административного регламента предоставления государственной услуги «</w:t>
      </w:r>
      <w:r w:rsidR="008977AB" w:rsidRPr="008977AB">
        <w:rPr>
          <w:rFonts w:ascii="Times New Roman" w:hAnsi="Times New Roman" w:cs="Times New Roman"/>
          <w:sz w:val="28"/>
          <w:szCs w:val="28"/>
        </w:rPr>
        <w:t>Предоставление мер социальной поддержки гражданам, подвергшимся радиационному воздействию вследствие ядерных испытаний на Семипалатинском полигоне</w:t>
      </w:r>
      <w:r w:rsidR="008977AB">
        <w:rPr>
          <w:rFonts w:ascii="Times New Roman" w:hAnsi="Times New Roman" w:cs="Times New Roman"/>
          <w:sz w:val="28"/>
          <w:szCs w:val="28"/>
        </w:rPr>
        <w:t>»</w:t>
      </w:r>
      <w:r w:rsidR="008977AB" w:rsidRPr="00886AEF">
        <w:rPr>
          <w:rFonts w:ascii="Times New Roman" w:hAnsi="Times New Roman" w:cs="Times New Roman"/>
          <w:sz w:val="28"/>
          <w:szCs w:val="28"/>
        </w:rPr>
        <w:t xml:space="preserve">, утвержденного приказом </w:t>
      </w:r>
      <w:r w:rsidR="008977AB" w:rsidRPr="00886AEF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Департамента здравоохранения, труда и социальной защиты населения Ненецкого автономного округа </w:t>
      </w:r>
      <w:r w:rsidR="008977AB">
        <w:rPr>
          <w:rFonts w:ascii="Times New Roman" w:hAnsi="Times New Roman" w:cs="Times New Roman"/>
          <w:sz w:val="28"/>
          <w:szCs w:val="28"/>
        </w:rPr>
        <w:t>от 18.08.2016 №</w:t>
      </w:r>
      <w:r w:rsidR="008977AB" w:rsidRPr="008977AB">
        <w:rPr>
          <w:rFonts w:ascii="Times New Roman" w:hAnsi="Times New Roman" w:cs="Times New Roman"/>
          <w:sz w:val="28"/>
          <w:szCs w:val="28"/>
        </w:rPr>
        <w:t xml:space="preserve"> 88</w:t>
      </w:r>
      <w:r w:rsidR="008977AB" w:rsidRPr="00886AEF">
        <w:rPr>
          <w:rFonts w:ascii="Times New Roman" w:hAnsi="Times New Roman" w:cs="Times New Roman"/>
          <w:sz w:val="28"/>
          <w:szCs w:val="28"/>
        </w:rPr>
        <w:t>, изложить в следующей редакции:</w:t>
      </w:r>
      <w:proofErr w:type="gramEnd"/>
    </w:p>
    <w:p w:rsidR="00886AEF" w:rsidRDefault="008977AB" w:rsidP="008977AB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</w:t>
      </w:r>
      <w:r w:rsidRPr="00886AE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886AEF">
        <w:rPr>
          <w:rFonts w:ascii="Times New Roman" w:hAnsi="Times New Roman" w:cs="Times New Roman"/>
          <w:sz w:val="28"/>
          <w:szCs w:val="28"/>
        </w:rPr>
        <w:t>В случаях обжалования отказа Учреждения в приеме документов у заявителя, в исправлении допущенных опечаток и ошибок, нарушения установленного срока исправлений допущенных опечаток и ошибок в выданных в результате предоставления государственной услуги, жалоба рассматривается в течение 5 рабочих дней со дня ее регистрации.».</w:t>
      </w:r>
      <w:proofErr w:type="gramEnd"/>
    </w:p>
    <w:p w:rsidR="008977AB" w:rsidRPr="00886AEF" w:rsidRDefault="008977AB" w:rsidP="008977AB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B11E6">
        <w:rPr>
          <w:rFonts w:ascii="Times New Roman" w:hAnsi="Times New Roman" w:cs="Times New Roman"/>
          <w:sz w:val="28"/>
          <w:szCs w:val="28"/>
        </w:rPr>
        <w:t>.</w:t>
      </w:r>
      <w:bookmarkStart w:id="4" w:name="_GoBack"/>
      <w:bookmarkEnd w:id="4"/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 10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86AE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Pr="008977AB">
        <w:rPr>
          <w:rFonts w:ascii="Times New Roman" w:hAnsi="Times New Roman" w:cs="Times New Roman"/>
          <w:sz w:val="28"/>
          <w:szCs w:val="28"/>
        </w:rPr>
        <w:t>Предоставление материальной помощи участникам боевых действий и вооруженных конфликтов на территории государства Афганистан, Чеченской республики и других локальных войн, проживающим на территории Ненецкого автономного округа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86AEF">
        <w:rPr>
          <w:rFonts w:ascii="Times New Roman" w:hAnsi="Times New Roman" w:cs="Times New Roman"/>
          <w:sz w:val="28"/>
          <w:szCs w:val="28"/>
        </w:rPr>
        <w:t xml:space="preserve">, утвержденного приказом Департамента здравоохранения, труда и социальной защиты населения Ненецкого автономного округа </w:t>
      </w:r>
      <w:r>
        <w:rPr>
          <w:rFonts w:ascii="Times New Roman" w:hAnsi="Times New Roman" w:cs="Times New Roman"/>
          <w:sz w:val="28"/>
          <w:szCs w:val="28"/>
        </w:rPr>
        <w:t>от 24.08.2016 №</w:t>
      </w:r>
      <w:r w:rsidRPr="008977AB">
        <w:rPr>
          <w:rFonts w:ascii="Times New Roman" w:hAnsi="Times New Roman" w:cs="Times New Roman"/>
          <w:sz w:val="28"/>
          <w:szCs w:val="28"/>
        </w:rPr>
        <w:t xml:space="preserve"> 90</w:t>
      </w:r>
      <w:r w:rsidRPr="00886AEF">
        <w:rPr>
          <w:rFonts w:ascii="Times New Roman" w:hAnsi="Times New Roman" w:cs="Times New Roman"/>
          <w:sz w:val="28"/>
          <w:szCs w:val="28"/>
        </w:rPr>
        <w:t>, изложить в следующей редакции:</w:t>
      </w:r>
      <w:proofErr w:type="gramEnd"/>
    </w:p>
    <w:p w:rsidR="008977AB" w:rsidRDefault="008977AB" w:rsidP="008977AB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886A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86AEF">
        <w:rPr>
          <w:rFonts w:ascii="Times New Roman" w:hAnsi="Times New Roman" w:cs="Times New Roman"/>
          <w:sz w:val="28"/>
          <w:szCs w:val="28"/>
        </w:rPr>
        <w:t>В случаях обжалования отказа Учреждения в приеме документов у заявителя, в исправлении допущенных опечаток и ошибок, нарушения установленного срока исправлений допущенных опечаток и ошибок в выданных в результате предоставления государственной услуги, жалоба рассматривается в течение 5 рабочих дней со дня ее регистрации.».</w:t>
      </w:r>
      <w:proofErr w:type="gramEnd"/>
    </w:p>
    <w:p w:rsidR="00B25264" w:rsidRPr="00886AEF" w:rsidRDefault="008977AB" w:rsidP="00B25264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25264">
        <w:rPr>
          <w:rFonts w:ascii="Times New Roman" w:hAnsi="Times New Roman" w:cs="Times New Roman"/>
          <w:sz w:val="28"/>
          <w:szCs w:val="28"/>
        </w:rPr>
        <w:t>Пункт 10</w:t>
      </w:r>
      <w:r w:rsidR="00B25264">
        <w:rPr>
          <w:rFonts w:ascii="Times New Roman" w:hAnsi="Times New Roman" w:cs="Times New Roman"/>
          <w:sz w:val="28"/>
          <w:szCs w:val="28"/>
        </w:rPr>
        <w:t>7</w:t>
      </w:r>
      <w:r w:rsidR="00B25264" w:rsidRPr="00886AEF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государственной услуги «</w:t>
      </w:r>
      <w:r w:rsidR="00B25264" w:rsidRPr="00B25264">
        <w:rPr>
          <w:rFonts w:ascii="Times New Roman" w:hAnsi="Times New Roman" w:cs="Times New Roman"/>
          <w:sz w:val="28"/>
          <w:szCs w:val="28"/>
        </w:rPr>
        <w:t>Предоставление мер социальной поддержки детей-сирот и детей, оставшихся без попечения родителей</w:t>
      </w:r>
      <w:r w:rsidR="00B25264">
        <w:rPr>
          <w:rFonts w:ascii="Times New Roman" w:hAnsi="Times New Roman" w:cs="Times New Roman"/>
          <w:sz w:val="28"/>
          <w:szCs w:val="28"/>
        </w:rPr>
        <w:t>»</w:t>
      </w:r>
      <w:r w:rsidR="00B25264" w:rsidRPr="00886AEF">
        <w:rPr>
          <w:rFonts w:ascii="Times New Roman" w:hAnsi="Times New Roman" w:cs="Times New Roman"/>
          <w:sz w:val="28"/>
          <w:szCs w:val="28"/>
        </w:rPr>
        <w:t xml:space="preserve">, утвержденного приказом Департамента здравоохранения, труда и социальной защиты населения Ненецкого автономного округа </w:t>
      </w:r>
      <w:r w:rsidR="00B25264">
        <w:rPr>
          <w:rFonts w:ascii="Times New Roman" w:hAnsi="Times New Roman" w:cs="Times New Roman"/>
          <w:sz w:val="28"/>
          <w:szCs w:val="28"/>
        </w:rPr>
        <w:t>от 01.09.2016 №</w:t>
      </w:r>
      <w:r w:rsidR="00B25264" w:rsidRPr="00B25264">
        <w:rPr>
          <w:rFonts w:ascii="Times New Roman" w:hAnsi="Times New Roman" w:cs="Times New Roman"/>
          <w:sz w:val="28"/>
          <w:szCs w:val="28"/>
        </w:rPr>
        <w:t xml:space="preserve"> 91</w:t>
      </w:r>
      <w:r w:rsidR="00B25264" w:rsidRPr="00886AEF">
        <w:rPr>
          <w:rFonts w:ascii="Times New Roman" w:hAnsi="Times New Roman" w:cs="Times New Roman"/>
          <w:sz w:val="28"/>
          <w:szCs w:val="28"/>
        </w:rPr>
        <w:t>, изложить в следующей редакции:</w:t>
      </w:r>
    </w:p>
    <w:p w:rsidR="008977AB" w:rsidRDefault="00B25264" w:rsidP="00B25264">
      <w:pPr>
        <w:tabs>
          <w:tab w:val="left" w:pos="121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86AE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886AEF">
        <w:rPr>
          <w:rFonts w:ascii="Times New Roman" w:hAnsi="Times New Roman" w:cs="Times New Roman"/>
          <w:sz w:val="28"/>
          <w:szCs w:val="28"/>
        </w:rPr>
        <w:t>В случаях обжалования отказа Учреждения в приеме документов у заявителя, в исправлении допущенных опечаток и ошибок, нарушения установленного срока исправлений допущенных опечаток и ошибок в выданных в результате предоставления государственной услуги, жалоба рассматривается в течение 5 рабочих дней со дня ее регистрации.».</w:t>
      </w:r>
      <w:proofErr w:type="gramEnd"/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D46ED" w:rsidRPr="00CD46ED" w:rsidRDefault="00CD46ED" w:rsidP="00CD46E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D46E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sectPr w:rsidR="00CD46ED" w:rsidRPr="00CD46ED" w:rsidSect="006E448A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D11" w:rsidRDefault="00925D11" w:rsidP="006E448A">
      <w:pPr>
        <w:spacing w:after="0" w:line="240" w:lineRule="auto"/>
      </w:pPr>
      <w:r>
        <w:separator/>
      </w:r>
    </w:p>
  </w:endnote>
  <w:endnote w:type="continuationSeparator" w:id="0">
    <w:p w:rsidR="00925D11" w:rsidRDefault="00925D11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D11" w:rsidRDefault="00925D11" w:rsidP="006E448A">
      <w:pPr>
        <w:spacing w:after="0" w:line="240" w:lineRule="auto"/>
      </w:pPr>
      <w:r>
        <w:separator/>
      </w:r>
    </w:p>
  </w:footnote>
  <w:footnote w:type="continuationSeparator" w:id="0">
    <w:p w:rsidR="00925D11" w:rsidRDefault="00925D11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5353" w:rsidRPr="004C0735" w:rsidRDefault="00A9227C">
    <w:pPr>
      <w:pStyle w:val="a3"/>
      <w:jc w:val="center"/>
      <w:rPr>
        <w:rFonts w:ascii="Times New Roman" w:hAnsi="Times New Roman" w:cs="Times New Roman"/>
        <w:sz w:val="16"/>
        <w:szCs w:val="16"/>
      </w:rPr>
    </w:pPr>
    <w:r w:rsidRPr="004C0735">
      <w:rPr>
        <w:rFonts w:ascii="Times New Roman" w:hAnsi="Times New Roman" w:cs="Times New Roman"/>
        <w:sz w:val="16"/>
        <w:szCs w:val="16"/>
      </w:rPr>
      <w:fldChar w:fldCharType="begin"/>
    </w:r>
    <w:r w:rsidRPr="004C0735">
      <w:rPr>
        <w:rFonts w:ascii="Times New Roman" w:hAnsi="Times New Roman" w:cs="Times New Roman"/>
        <w:sz w:val="16"/>
        <w:szCs w:val="16"/>
      </w:rPr>
      <w:instrText>PAGE   \* MERGEFORMAT</w:instrText>
    </w:r>
    <w:r w:rsidRPr="004C0735">
      <w:rPr>
        <w:rFonts w:ascii="Times New Roman" w:hAnsi="Times New Roman" w:cs="Times New Roman"/>
        <w:sz w:val="16"/>
        <w:szCs w:val="16"/>
      </w:rPr>
      <w:fldChar w:fldCharType="separate"/>
    </w:r>
    <w:r w:rsidR="00FB11E6">
      <w:rPr>
        <w:rFonts w:ascii="Times New Roman" w:hAnsi="Times New Roman" w:cs="Times New Roman"/>
        <w:noProof/>
        <w:sz w:val="16"/>
        <w:szCs w:val="16"/>
      </w:rPr>
      <w:t>3</w:t>
    </w:r>
    <w:r w:rsidRPr="004C0735">
      <w:rPr>
        <w:rFonts w:ascii="Times New Roman" w:hAnsi="Times New Roman" w:cs="Times New Roman"/>
        <w:sz w:val="16"/>
        <w:szCs w:val="16"/>
      </w:rPr>
      <w:fldChar w:fldCharType="end"/>
    </w:r>
  </w:p>
  <w:p w:rsidR="009E5353" w:rsidRDefault="00925D1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C7F"/>
    <w:rsid w:val="00205102"/>
    <w:rsid w:val="004C0735"/>
    <w:rsid w:val="00575780"/>
    <w:rsid w:val="005A4C4C"/>
    <w:rsid w:val="00650B4A"/>
    <w:rsid w:val="006E0C7F"/>
    <w:rsid w:val="006E448A"/>
    <w:rsid w:val="00822517"/>
    <w:rsid w:val="00886AEF"/>
    <w:rsid w:val="008977AB"/>
    <w:rsid w:val="00925D11"/>
    <w:rsid w:val="00A5753F"/>
    <w:rsid w:val="00A9227C"/>
    <w:rsid w:val="00AF1EF0"/>
    <w:rsid w:val="00B25264"/>
    <w:rsid w:val="00CA27B3"/>
    <w:rsid w:val="00CD46ED"/>
    <w:rsid w:val="00CE55E8"/>
    <w:rsid w:val="00D50C14"/>
    <w:rsid w:val="00DF420A"/>
    <w:rsid w:val="00EB4079"/>
    <w:rsid w:val="00ED5D78"/>
    <w:rsid w:val="00F5320C"/>
    <w:rsid w:val="00FB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77A5F-D99F-49EC-89D1-59ACB704C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1078</Words>
  <Characters>6145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4</cp:revision>
  <cp:lastPrinted>2017-11-10T08:28:00Z</cp:lastPrinted>
  <dcterms:created xsi:type="dcterms:W3CDTF">2017-11-10T08:02:00Z</dcterms:created>
  <dcterms:modified xsi:type="dcterms:W3CDTF">2017-11-10T08:34:00Z</dcterms:modified>
</cp:coreProperties>
</file>