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462" w:rsidRPr="006C0462" w:rsidRDefault="00703649" w:rsidP="006C0462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09600" cy="740410"/>
            <wp:effectExtent l="0" t="0" r="0" b="254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0462" w:rsidRPr="006C0462" w:rsidRDefault="006C0462" w:rsidP="006C0462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D660B0" w:rsidRPr="00CA53A9" w:rsidRDefault="00D660B0" w:rsidP="00D660B0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 w:rsidRPr="00CA53A9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 xml:space="preserve">Департамент здравоохранения, </w:t>
      </w:r>
    </w:p>
    <w:p w:rsidR="00D660B0" w:rsidRPr="00CA53A9" w:rsidRDefault="00D660B0" w:rsidP="00D660B0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 w:rsidRPr="00CA53A9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 xml:space="preserve">труда и социальной защиты населения </w:t>
      </w:r>
    </w:p>
    <w:p w:rsidR="00D660B0" w:rsidRPr="00CA53A9" w:rsidRDefault="00D660B0" w:rsidP="00D660B0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 w:rsidRPr="00CA53A9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>Ненецкого автономного округа</w:t>
      </w:r>
    </w:p>
    <w:p w:rsidR="00D660B0" w:rsidRPr="00CA53A9" w:rsidRDefault="00D660B0" w:rsidP="00D660B0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D660B0" w:rsidRPr="00CA53A9" w:rsidRDefault="00D660B0" w:rsidP="00D660B0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 w:rsidRPr="00CA53A9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>ПРИКАЗ</w:t>
      </w:r>
    </w:p>
    <w:p w:rsidR="00D660B0" w:rsidRPr="00CA53A9" w:rsidRDefault="00D660B0" w:rsidP="00D660B0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D660B0" w:rsidRPr="00CA53A9" w:rsidRDefault="00D660B0" w:rsidP="00D660B0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D660B0" w:rsidRPr="00CA53A9" w:rsidRDefault="00D660B0" w:rsidP="00D660B0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CA53A9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от </w:t>
      </w:r>
      <w:r w:rsidR="007F4790">
        <w:rPr>
          <w:rFonts w:ascii="Times New Roman" w:eastAsia="Times New Roman" w:hAnsi="Times New Roman"/>
          <w:noProof/>
          <w:sz w:val="28"/>
          <w:szCs w:val="28"/>
          <w:lang w:eastAsia="ru-RU"/>
        </w:rPr>
        <w:t>___</w:t>
      </w:r>
      <w:r w:rsidRPr="00CA53A9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</w:t>
      </w:r>
      <w:r w:rsidR="00B22C07">
        <w:rPr>
          <w:rFonts w:ascii="Times New Roman" w:eastAsia="Times New Roman" w:hAnsi="Times New Roman"/>
          <w:noProof/>
          <w:sz w:val="28"/>
          <w:szCs w:val="28"/>
          <w:lang w:eastAsia="ru-RU"/>
        </w:rPr>
        <w:t>января</w:t>
      </w:r>
      <w:r w:rsidRPr="00CA53A9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201</w:t>
      </w:r>
      <w:r w:rsidR="00B22C07">
        <w:rPr>
          <w:rFonts w:ascii="Times New Roman" w:eastAsia="Times New Roman" w:hAnsi="Times New Roman"/>
          <w:noProof/>
          <w:sz w:val="28"/>
          <w:szCs w:val="28"/>
          <w:lang w:eastAsia="ru-RU"/>
        </w:rPr>
        <w:t>7</w:t>
      </w:r>
      <w:r w:rsidRPr="00CA53A9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№ </w:t>
      </w:r>
      <w:r w:rsidR="007F4790">
        <w:rPr>
          <w:rFonts w:ascii="Times New Roman" w:eastAsia="Times New Roman" w:hAnsi="Times New Roman"/>
          <w:noProof/>
          <w:sz w:val="28"/>
          <w:szCs w:val="28"/>
          <w:lang w:eastAsia="ru-RU"/>
        </w:rPr>
        <w:t>___</w:t>
      </w:r>
    </w:p>
    <w:p w:rsidR="006C0462" w:rsidRPr="00CA53A9" w:rsidRDefault="00D660B0" w:rsidP="00D660B0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CA53A9">
        <w:rPr>
          <w:rFonts w:ascii="Times New Roman" w:eastAsia="Times New Roman" w:hAnsi="Times New Roman"/>
          <w:noProof/>
          <w:sz w:val="28"/>
          <w:szCs w:val="28"/>
          <w:lang w:eastAsia="ru-RU"/>
        </w:rPr>
        <w:t>г. Нарьян-Мар</w:t>
      </w:r>
    </w:p>
    <w:p w:rsidR="00D660B0" w:rsidRPr="00CA53A9" w:rsidRDefault="00D660B0" w:rsidP="00D660B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5006D" w:rsidRDefault="00E8586E" w:rsidP="0095006D">
      <w:pPr>
        <w:autoSpaceDE w:val="0"/>
        <w:autoSpaceDN w:val="0"/>
        <w:adjustRightInd w:val="0"/>
        <w:spacing w:after="0" w:line="240" w:lineRule="auto"/>
        <w:ind w:left="993" w:right="1273"/>
        <w:jc w:val="center"/>
        <w:rPr>
          <w:rFonts w:ascii="Times New Roman" w:hAnsi="Times New Roman"/>
          <w:b/>
          <w:sz w:val="28"/>
          <w:szCs w:val="28"/>
        </w:rPr>
      </w:pPr>
      <w:r w:rsidRPr="00CA53A9">
        <w:rPr>
          <w:rFonts w:ascii="Times New Roman" w:hAnsi="Times New Roman"/>
          <w:b/>
          <w:sz w:val="28"/>
          <w:szCs w:val="28"/>
        </w:rPr>
        <w:t>Об у</w:t>
      </w:r>
      <w:r w:rsidR="0095006D">
        <w:rPr>
          <w:rFonts w:ascii="Times New Roman" w:hAnsi="Times New Roman"/>
          <w:b/>
          <w:sz w:val="28"/>
          <w:szCs w:val="28"/>
        </w:rPr>
        <w:t xml:space="preserve">тверждении порядка </w:t>
      </w:r>
      <w:r w:rsidR="0095006D" w:rsidRPr="0095006D">
        <w:rPr>
          <w:rFonts w:ascii="Times New Roman" w:hAnsi="Times New Roman"/>
          <w:b/>
          <w:sz w:val="28"/>
          <w:szCs w:val="28"/>
        </w:rPr>
        <w:t>составления</w:t>
      </w:r>
    </w:p>
    <w:p w:rsidR="0095006D" w:rsidRPr="0095006D" w:rsidRDefault="0095006D" w:rsidP="0095006D">
      <w:pPr>
        <w:autoSpaceDE w:val="0"/>
        <w:autoSpaceDN w:val="0"/>
        <w:adjustRightInd w:val="0"/>
        <w:spacing w:after="0" w:line="240" w:lineRule="auto"/>
        <w:ind w:left="993" w:right="1273"/>
        <w:jc w:val="center"/>
        <w:rPr>
          <w:rFonts w:ascii="Times New Roman" w:hAnsi="Times New Roman"/>
          <w:b/>
          <w:sz w:val="28"/>
          <w:szCs w:val="28"/>
        </w:rPr>
      </w:pPr>
      <w:r w:rsidRPr="0095006D">
        <w:rPr>
          <w:rFonts w:ascii="Times New Roman" w:hAnsi="Times New Roman"/>
          <w:b/>
          <w:sz w:val="28"/>
          <w:szCs w:val="28"/>
        </w:rPr>
        <w:t xml:space="preserve">и утверждения плана </w:t>
      </w:r>
      <w:proofErr w:type="gramStart"/>
      <w:r w:rsidRPr="0095006D">
        <w:rPr>
          <w:rFonts w:ascii="Times New Roman" w:hAnsi="Times New Roman"/>
          <w:b/>
          <w:sz w:val="28"/>
          <w:szCs w:val="28"/>
        </w:rPr>
        <w:t>финансово-хозяйственной</w:t>
      </w:r>
      <w:proofErr w:type="gramEnd"/>
    </w:p>
    <w:p w:rsidR="0095006D" w:rsidRPr="0095006D" w:rsidRDefault="0095006D" w:rsidP="0095006D">
      <w:pPr>
        <w:autoSpaceDE w:val="0"/>
        <w:autoSpaceDN w:val="0"/>
        <w:adjustRightInd w:val="0"/>
        <w:spacing w:after="0" w:line="240" w:lineRule="auto"/>
        <w:ind w:left="993" w:right="1273"/>
        <w:jc w:val="center"/>
        <w:rPr>
          <w:rFonts w:ascii="Times New Roman" w:hAnsi="Times New Roman"/>
          <w:b/>
          <w:sz w:val="28"/>
          <w:szCs w:val="28"/>
        </w:rPr>
      </w:pPr>
      <w:r w:rsidRPr="0095006D">
        <w:rPr>
          <w:rFonts w:ascii="Times New Roman" w:hAnsi="Times New Roman"/>
          <w:b/>
          <w:sz w:val="28"/>
          <w:szCs w:val="28"/>
        </w:rPr>
        <w:t xml:space="preserve">деятельности </w:t>
      </w:r>
      <w:proofErr w:type="gramStart"/>
      <w:r w:rsidRPr="0095006D">
        <w:rPr>
          <w:rFonts w:ascii="Times New Roman" w:hAnsi="Times New Roman"/>
          <w:b/>
          <w:sz w:val="28"/>
          <w:szCs w:val="28"/>
        </w:rPr>
        <w:t>государственных</w:t>
      </w:r>
      <w:proofErr w:type="gramEnd"/>
      <w:r w:rsidRPr="0095006D">
        <w:rPr>
          <w:rFonts w:ascii="Times New Roman" w:hAnsi="Times New Roman"/>
          <w:b/>
          <w:sz w:val="28"/>
          <w:szCs w:val="28"/>
        </w:rPr>
        <w:t xml:space="preserve"> бюджетных</w:t>
      </w:r>
    </w:p>
    <w:p w:rsidR="0095006D" w:rsidRDefault="0095006D" w:rsidP="0095006D">
      <w:pPr>
        <w:autoSpaceDE w:val="0"/>
        <w:autoSpaceDN w:val="0"/>
        <w:adjustRightInd w:val="0"/>
        <w:spacing w:after="0" w:line="240" w:lineRule="auto"/>
        <w:ind w:left="993" w:right="1273"/>
        <w:jc w:val="center"/>
        <w:rPr>
          <w:rFonts w:ascii="Times New Roman" w:hAnsi="Times New Roman"/>
          <w:b/>
          <w:sz w:val="28"/>
          <w:szCs w:val="28"/>
        </w:rPr>
      </w:pPr>
      <w:r w:rsidRPr="0095006D">
        <w:rPr>
          <w:rFonts w:ascii="Times New Roman" w:hAnsi="Times New Roman"/>
          <w:b/>
          <w:sz w:val="28"/>
          <w:szCs w:val="28"/>
        </w:rPr>
        <w:t xml:space="preserve">учреждений, </w:t>
      </w:r>
      <w:r w:rsidR="00A20031">
        <w:rPr>
          <w:rFonts w:ascii="Times New Roman" w:hAnsi="Times New Roman"/>
          <w:b/>
          <w:sz w:val="28"/>
          <w:szCs w:val="28"/>
        </w:rPr>
        <w:t xml:space="preserve">подведомственных </w:t>
      </w:r>
      <w:r>
        <w:rPr>
          <w:rFonts w:ascii="Times New Roman" w:hAnsi="Times New Roman"/>
          <w:b/>
          <w:sz w:val="28"/>
          <w:szCs w:val="28"/>
        </w:rPr>
        <w:t>Департамент</w:t>
      </w:r>
      <w:r w:rsidR="00A20031">
        <w:rPr>
          <w:rFonts w:ascii="Times New Roman" w:hAnsi="Times New Roman"/>
          <w:b/>
          <w:sz w:val="28"/>
          <w:szCs w:val="28"/>
        </w:rPr>
        <w:t>у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5006D">
        <w:rPr>
          <w:rFonts w:ascii="Times New Roman" w:hAnsi="Times New Roman"/>
          <w:b/>
          <w:sz w:val="28"/>
          <w:szCs w:val="28"/>
        </w:rPr>
        <w:t>здравоохранения, труда и социальной защиты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5006D">
        <w:rPr>
          <w:rFonts w:ascii="Times New Roman" w:hAnsi="Times New Roman"/>
          <w:b/>
          <w:sz w:val="28"/>
          <w:szCs w:val="28"/>
        </w:rPr>
        <w:t>населения Ненецкого автономного округа</w:t>
      </w:r>
    </w:p>
    <w:p w:rsidR="0095006D" w:rsidRDefault="0095006D" w:rsidP="006C04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A37EFF" w:rsidRPr="0023074D" w:rsidRDefault="00A37EFF" w:rsidP="009F4B2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4B21" w:rsidRPr="00D304F1" w:rsidRDefault="009F4B21" w:rsidP="009F4B2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04F1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подпунктом 6 пункта 3.3 статьи 32 Федерального закона от 12.01.</w:t>
      </w:r>
      <w:r w:rsidR="00A20031">
        <w:rPr>
          <w:rFonts w:ascii="Times New Roman" w:eastAsia="Times New Roman" w:hAnsi="Times New Roman"/>
          <w:sz w:val="28"/>
          <w:szCs w:val="28"/>
          <w:lang w:eastAsia="ru-RU"/>
        </w:rPr>
        <w:t>19</w:t>
      </w:r>
      <w:r w:rsidRPr="00D304F1">
        <w:rPr>
          <w:rFonts w:ascii="Times New Roman" w:eastAsia="Times New Roman" w:hAnsi="Times New Roman"/>
          <w:sz w:val="28"/>
          <w:szCs w:val="28"/>
          <w:lang w:eastAsia="ru-RU"/>
        </w:rPr>
        <w:t xml:space="preserve">96 № 7-ФЗ «О некоммерческих организациях», приказом Министерства финансов Российской Федерации от 28.07.2010 № 81н «О требованиях к плану финансово-хозяйственной деятельности государственного (муниципального) учреждения» </w:t>
      </w:r>
      <w:r w:rsidR="00A20031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A20031" w:rsidRPr="00D304F1">
        <w:rPr>
          <w:rFonts w:ascii="Times New Roman" w:eastAsia="Times New Roman" w:hAnsi="Times New Roman"/>
          <w:sz w:val="28"/>
          <w:szCs w:val="28"/>
          <w:lang w:eastAsia="ru-RU"/>
        </w:rPr>
        <w:t>РИКАЗЫВАЮ</w:t>
      </w:r>
      <w:r w:rsidRPr="00D304F1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9F4B21" w:rsidRPr="00D304F1" w:rsidRDefault="009F4B21" w:rsidP="009F4B2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04F1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A20031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D304F1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Порядок составления и утверждения плана финансово-хозяйственной деятельности государственных бюджетных учреждений, </w:t>
      </w:r>
      <w:r w:rsidR="008446DB" w:rsidRPr="008446DB">
        <w:rPr>
          <w:rFonts w:ascii="Times New Roman" w:hAnsi="Times New Roman"/>
          <w:sz w:val="28"/>
          <w:szCs w:val="28"/>
        </w:rPr>
        <w:t>подведомственных Департаменту здравоохранения, труда и социальной защиты населения Ненецкого автономного округа</w:t>
      </w:r>
      <w:r w:rsidR="008446DB" w:rsidRPr="008446DB"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согласно Приложению</w:t>
      </w:r>
      <w:r w:rsidR="008446D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95FE1">
        <w:rPr>
          <w:rFonts w:ascii="Times New Roman" w:eastAsia="Times New Roman" w:hAnsi="Times New Roman"/>
          <w:sz w:val="28"/>
          <w:szCs w:val="28"/>
          <w:lang w:eastAsia="ru-RU"/>
        </w:rPr>
        <w:t>(далее – Порядок).</w:t>
      </w:r>
    </w:p>
    <w:p w:rsidR="00D304F1" w:rsidRDefault="00703649" w:rsidP="008F6C8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23074D">
        <w:rPr>
          <w:rFonts w:ascii="Times New Roman" w:eastAsia="Times New Roman" w:hAnsi="Times New Roman"/>
          <w:sz w:val="28"/>
          <w:szCs w:val="28"/>
          <w:lang w:eastAsia="ru-RU"/>
        </w:rPr>
        <w:t> Р</w:t>
      </w:r>
      <w:r w:rsidR="0023074D" w:rsidRPr="00D304F1">
        <w:rPr>
          <w:rFonts w:ascii="Times New Roman" w:eastAsia="Times New Roman" w:hAnsi="Times New Roman"/>
          <w:sz w:val="28"/>
          <w:szCs w:val="28"/>
          <w:lang w:eastAsia="ru-RU"/>
        </w:rPr>
        <w:t xml:space="preserve">уководителям </w:t>
      </w:r>
      <w:r w:rsidR="00D304F1" w:rsidRPr="00D304F1">
        <w:rPr>
          <w:rFonts w:ascii="Times New Roman" w:eastAsia="Times New Roman" w:hAnsi="Times New Roman"/>
          <w:sz w:val="28"/>
          <w:szCs w:val="28"/>
          <w:lang w:eastAsia="ru-RU"/>
        </w:rPr>
        <w:t>государственных бюджетных учреждений</w:t>
      </w:r>
      <w:r w:rsidR="0023074D">
        <w:rPr>
          <w:rFonts w:ascii="Times New Roman" w:eastAsia="Times New Roman" w:hAnsi="Times New Roman"/>
          <w:sz w:val="28"/>
          <w:szCs w:val="28"/>
          <w:lang w:eastAsia="ru-RU"/>
        </w:rPr>
        <w:t>, подведомственных Д</w:t>
      </w:r>
      <w:r w:rsidR="00D304F1" w:rsidRPr="00D304F1">
        <w:rPr>
          <w:rFonts w:ascii="Times New Roman" w:eastAsia="Times New Roman" w:hAnsi="Times New Roman"/>
          <w:sz w:val="28"/>
          <w:szCs w:val="28"/>
          <w:lang w:eastAsia="ru-RU"/>
        </w:rPr>
        <w:t>епартамент</w:t>
      </w:r>
      <w:r w:rsidR="0023074D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D304F1" w:rsidRPr="00D304F1">
        <w:rPr>
          <w:rFonts w:ascii="Times New Roman" w:eastAsia="Times New Roman" w:hAnsi="Times New Roman"/>
          <w:sz w:val="28"/>
          <w:szCs w:val="28"/>
          <w:lang w:eastAsia="ru-RU"/>
        </w:rPr>
        <w:t xml:space="preserve"> здравоохранения</w:t>
      </w:r>
      <w:r w:rsidR="003073FB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D304F1" w:rsidRPr="00D304F1">
        <w:rPr>
          <w:rFonts w:ascii="Times New Roman" w:eastAsia="Times New Roman" w:hAnsi="Times New Roman"/>
          <w:sz w:val="28"/>
          <w:szCs w:val="28"/>
          <w:lang w:eastAsia="ru-RU"/>
        </w:rPr>
        <w:t xml:space="preserve"> труда и социальной защиты населения Ненецкого автономного округа</w:t>
      </w:r>
      <w:r w:rsidR="0023074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D304F1" w:rsidRPr="00D304F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21908">
        <w:rPr>
          <w:rFonts w:ascii="Times New Roman" w:eastAsia="Times New Roman" w:hAnsi="Times New Roman"/>
          <w:sz w:val="28"/>
          <w:szCs w:val="28"/>
          <w:lang w:eastAsia="ru-RU"/>
        </w:rPr>
        <w:t xml:space="preserve">назначить ответственных лиц </w:t>
      </w:r>
      <w:r w:rsidR="00B636A6">
        <w:rPr>
          <w:rFonts w:ascii="Times New Roman" w:eastAsia="Times New Roman" w:hAnsi="Times New Roman"/>
          <w:sz w:val="28"/>
          <w:szCs w:val="28"/>
          <w:lang w:eastAsia="ru-RU"/>
        </w:rPr>
        <w:t>за составление и ведение плана финан</w:t>
      </w:r>
      <w:r w:rsidR="00695FE1">
        <w:rPr>
          <w:rFonts w:ascii="Times New Roman" w:eastAsia="Times New Roman" w:hAnsi="Times New Roman"/>
          <w:sz w:val="28"/>
          <w:szCs w:val="28"/>
          <w:lang w:eastAsia="ru-RU"/>
        </w:rPr>
        <w:t>сово-хозяйственной деятельности.</w:t>
      </w:r>
    </w:p>
    <w:p w:rsidR="0023074D" w:rsidRDefault="0023074D" w:rsidP="00B636A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3. </w:t>
      </w:r>
      <w:r w:rsidR="00B636A6" w:rsidRPr="00D304F1">
        <w:rPr>
          <w:rFonts w:ascii="Times New Roman" w:eastAsia="Times New Roman" w:hAnsi="Times New Roman"/>
          <w:sz w:val="28"/>
          <w:szCs w:val="28"/>
          <w:lang w:eastAsia="ru-RU"/>
        </w:rPr>
        <w:t>Признать утратившим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B636A6" w:rsidRPr="00D304F1">
        <w:rPr>
          <w:rFonts w:ascii="Times New Roman" w:eastAsia="Times New Roman" w:hAnsi="Times New Roman"/>
          <w:sz w:val="28"/>
          <w:szCs w:val="28"/>
          <w:lang w:eastAsia="ru-RU"/>
        </w:rPr>
        <w:t xml:space="preserve"> силу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B636A6" w:rsidRDefault="0023074D" w:rsidP="00B636A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 </w:t>
      </w:r>
      <w:r w:rsidR="00B636A6" w:rsidRPr="00D304F1">
        <w:rPr>
          <w:rFonts w:ascii="Times New Roman" w:eastAsia="Times New Roman" w:hAnsi="Times New Roman"/>
          <w:sz w:val="28"/>
          <w:szCs w:val="28"/>
          <w:lang w:eastAsia="ru-RU"/>
        </w:rPr>
        <w:t>приказ Управления здравоохранения и социальной защиты населения Ненецкого автономного округа от 02.03.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B636A6" w:rsidRPr="00D304F1">
        <w:rPr>
          <w:rFonts w:ascii="Times New Roman" w:eastAsia="Times New Roman" w:hAnsi="Times New Roman"/>
          <w:sz w:val="28"/>
          <w:szCs w:val="28"/>
          <w:lang w:eastAsia="ru-RU"/>
        </w:rPr>
        <w:t xml:space="preserve">11 № 3 «Об утверждении порядка составления и утверждения плана финансово-хозяйственной деятельности бюджетных учреждений здравоохранения </w:t>
      </w:r>
      <w:r w:rsidR="00695FE1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B636A6" w:rsidRPr="00D304F1">
        <w:rPr>
          <w:rFonts w:ascii="Times New Roman" w:eastAsia="Times New Roman" w:hAnsi="Times New Roman"/>
          <w:sz w:val="28"/>
          <w:szCs w:val="28"/>
          <w:lang w:eastAsia="ru-RU"/>
        </w:rPr>
        <w:t xml:space="preserve">енецкого автономного округа, подведомственных </w:t>
      </w:r>
      <w:r w:rsidR="000B54E3" w:rsidRPr="00D304F1">
        <w:rPr>
          <w:rFonts w:ascii="Times New Roman" w:eastAsia="Times New Roman" w:hAnsi="Times New Roman"/>
          <w:sz w:val="28"/>
          <w:szCs w:val="28"/>
          <w:lang w:eastAsia="ru-RU"/>
        </w:rPr>
        <w:t xml:space="preserve">Управлению </w:t>
      </w:r>
      <w:r w:rsidR="00B636A6" w:rsidRPr="00D304F1">
        <w:rPr>
          <w:rFonts w:ascii="Times New Roman" w:eastAsia="Times New Roman" w:hAnsi="Times New Roman"/>
          <w:sz w:val="28"/>
          <w:szCs w:val="28"/>
          <w:lang w:eastAsia="ru-RU"/>
        </w:rPr>
        <w:t>здравоохранения Ненецкого автономного округа»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3074D" w:rsidRDefault="0023074D" w:rsidP="002307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2) </w:t>
      </w:r>
      <w:r>
        <w:rPr>
          <w:rFonts w:ascii="Times New Roman" w:hAnsi="Times New Roman"/>
          <w:sz w:val="28"/>
          <w:szCs w:val="28"/>
          <w:lang w:eastAsia="ru-RU"/>
        </w:rPr>
        <w:t xml:space="preserve">приказ Управления здравоохранения и социальной защиты населения </w:t>
      </w:r>
      <w:r w:rsidR="0070697E">
        <w:rPr>
          <w:rFonts w:ascii="Times New Roman" w:hAnsi="Times New Roman"/>
          <w:sz w:val="28"/>
          <w:szCs w:val="28"/>
          <w:lang w:eastAsia="ru-RU"/>
        </w:rPr>
        <w:t>Ненецкого автономного округа</w:t>
      </w:r>
      <w:r>
        <w:rPr>
          <w:rFonts w:ascii="Times New Roman" w:hAnsi="Times New Roman"/>
          <w:sz w:val="28"/>
          <w:szCs w:val="28"/>
          <w:lang w:eastAsia="ru-RU"/>
        </w:rPr>
        <w:t xml:space="preserve"> от 18.03.2011 </w:t>
      </w:r>
      <w:r w:rsidR="0070697E">
        <w:rPr>
          <w:rFonts w:ascii="Times New Roman" w:hAnsi="Times New Roman"/>
          <w:sz w:val="28"/>
          <w:szCs w:val="28"/>
          <w:lang w:eastAsia="ru-RU"/>
        </w:rPr>
        <w:t>№</w:t>
      </w:r>
      <w:r>
        <w:rPr>
          <w:rFonts w:ascii="Times New Roman" w:hAnsi="Times New Roman"/>
          <w:sz w:val="28"/>
          <w:szCs w:val="28"/>
          <w:lang w:eastAsia="ru-RU"/>
        </w:rPr>
        <w:t xml:space="preserve"> 7</w:t>
      </w:r>
      <w:r w:rsidR="0070697E">
        <w:rPr>
          <w:rFonts w:ascii="Times New Roman" w:hAnsi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/>
          <w:sz w:val="28"/>
          <w:szCs w:val="28"/>
          <w:lang w:eastAsia="ru-RU"/>
        </w:rPr>
        <w:t>О внесении изменений в Порядок составления и утверждения плана финансово-хозяйственной деятельности бюджетных учреждений здравоохранения Ненецкого автономного округа, подведомственных Управлению здравоохранения и социальной защиты населения Ненецкого автономного округа</w:t>
      </w:r>
      <w:r w:rsidR="0070697E">
        <w:rPr>
          <w:rFonts w:ascii="Times New Roman" w:hAnsi="Times New Roman"/>
          <w:sz w:val="28"/>
          <w:szCs w:val="28"/>
          <w:lang w:eastAsia="ru-RU"/>
        </w:rPr>
        <w:t>»;</w:t>
      </w:r>
    </w:p>
    <w:p w:rsidR="0070697E" w:rsidRDefault="0070697E" w:rsidP="007069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3) </w:t>
      </w:r>
      <w:r>
        <w:rPr>
          <w:rFonts w:ascii="Times New Roman" w:hAnsi="Times New Roman"/>
          <w:sz w:val="28"/>
          <w:szCs w:val="28"/>
          <w:lang w:eastAsia="ru-RU"/>
        </w:rPr>
        <w:t>приказ Управления здравоохранения и социальной защиты населения Ненецкого автономного округа от 08.02.2012 № 8 «О внесении изменений в Порядок составления и утверждения плана финансово-хозяйственной деятельности бюджетных учреждений здравоохранения Ненецкого автономного округа, подведомственных Управлению здравоохранения и социальной защиты населения Ненецкого автономного округа»;</w:t>
      </w:r>
    </w:p>
    <w:p w:rsidR="00723613" w:rsidRDefault="0070697E" w:rsidP="0072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4) </w:t>
      </w:r>
      <w:r w:rsidR="00723613">
        <w:rPr>
          <w:rFonts w:ascii="Times New Roman" w:hAnsi="Times New Roman"/>
          <w:sz w:val="28"/>
          <w:szCs w:val="28"/>
          <w:lang w:eastAsia="ru-RU"/>
        </w:rPr>
        <w:t>приказ Управления здравоохранения и социальной защиты населения Ненецкого автономного округа от 28.09.2012 № 37 «О внесении изменений в Порядок составления и утверждения плана финансово-хозяйственной деятельности бюджетных учреждений здравоохранения Ненецкого автономного округа, подведомственных Управлению здравоохранения и социальной защиты населения Ненецкого автономного округа»</w:t>
      </w:r>
      <w:r w:rsidR="008446DB">
        <w:rPr>
          <w:rFonts w:ascii="Times New Roman" w:hAnsi="Times New Roman"/>
          <w:sz w:val="28"/>
          <w:szCs w:val="28"/>
          <w:lang w:eastAsia="ru-RU"/>
        </w:rPr>
        <w:t>;</w:t>
      </w:r>
    </w:p>
    <w:p w:rsidR="008446DB" w:rsidRDefault="008446DB" w:rsidP="008446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5) </w:t>
      </w:r>
      <w:r>
        <w:rPr>
          <w:rFonts w:ascii="Times New Roman" w:hAnsi="Times New Roman"/>
          <w:sz w:val="28"/>
          <w:szCs w:val="28"/>
          <w:lang w:eastAsia="ru-RU"/>
        </w:rPr>
        <w:t>приказ Управления здравоохранения НАО от 21.03.2013 № 9 «О внесении изменений в приказ Управления здравоохранения и социальной защиты населения Ненецкого автономного округа от 2 марта 2011 года № 3»;</w:t>
      </w:r>
    </w:p>
    <w:p w:rsidR="008446DB" w:rsidRDefault="008446DB" w:rsidP="008446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6) приказ Управления здравоохранения Ненецкого автономного округа от 15.04.2014 № 10 «О внесении изменения в порядок составления и утверждения плана финансово-хозяйственной деятельности бюджетных учреждений здравоохранения Ненецкого автономного округа, подведомственных Управлению здравоохранения Ненецкого автономного округа»;</w:t>
      </w:r>
    </w:p>
    <w:p w:rsidR="0023074D" w:rsidRPr="00D304F1" w:rsidRDefault="008446DB" w:rsidP="008446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7) приказ Управления здравоохранения Ненецкого автономного округа от 26.12.2014 № 54 «О внесении изменений в Порядок составления и утверждения плана финансово-хозяйственной деятельности бюджетных учреждений здравоохранения Ненецкого автономного округа, подведомственных Управлению здравоохранения Ненецкого автономного округа».</w:t>
      </w:r>
    </w:p>
    <w:p w:rsidR="009F4B21" w:rsidRPr="00D304F1" w:rsidRDefault="00D304F1" w:rsidP="009F4B2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8F6C89" w:rsidRPr="00D304F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3074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9F4B21" w:rsidRPr="00D304F1">
        <w:rPr>
          <w:rFonts w:ascii="Times New Roman" w:eastAsia="Times New Roman" w:hAnsi="Times New Roman"/>
          <w:sz w:val="28"/>
          <w:szCs w:val="28"/>
          <w:lang w:eastAsia="ru-RU"/>
        </w:rPr>
        <w:t>Настоящий Приказ вступает в силу</w:t>
      </w:r>
      <w:r w:rsidR="00424952" w:rsidRPr="00D304F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0B54E3">
        <w:rPr>
          <w:rFonts w:ascii="Times New Roman" w:eastAsia="Times New Roman" w:hAnsi="Times New Roman"/>
          <w:sz w:val="28"/>
          <w:szCs w:val="28"/>
          <w:lang w:eastAsia="ru-RU"/>
        </w:rPr>
        <w:t>со дня</w:t>
      </w:r>
      <w:r w:rsidR="00424952" w:rsidRPr="00D304F1">
        <w:rPr>
          <w:rFonts w:ascii="Times New Roman" w:eastAsia="Times New Roman" w:hAnsi="Times New Roman"/>
          <w:sz w:val="28"/>
          <w:szCs w:val="28"/>
          <w:lang w:eastAsia="ru-RU"/>
        </w:rPr>
        <w:t xml:space="preserve"> официального опубликования и распространяет свое действие</w:t>
      </w:r>
      <w:r w:rsidR="009F4B21" w:rsidRPr="00D304F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B54E3">
        <w:rPr>
          <w:rFonts w:ascii="Times New Roman" w:eastAsia="Times New Roman" w:hAnsi="Times New Roman"/>
          <w:sz w:val="28"/>
          <w:szCs w:val="28"/>
          <w:lang w:eastAsia="ru-RU"/>
        </w:rPr>
        <w:t xml:space="preserve">на правоотношения, возникшие </w:t>
      </w:r>
      <w:r w:rsidR="009F4B21" w:rsidRPr="00D304F1">
        <w:rPr>
          <w:rFonts w:ascii="Times New Roman" w:eastAsia="Times New Roman" w:hAnsi="Times New Roman"/>
          <w:sz w:val="28"/>
          <w:szCs w:val="28"/>
          <w:lang w:eastAsia="ru-RU"/>
        </w:rPr>
        <w:t>с 1 января 201</w:t>
      </w:r>
      <w:r w:rsidR="00424952" w:rsidRPr="00D304F1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CA6E42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6B000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F4B21" w:rsidRDefault="009F4B21" w:rsidP="00B4156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F4B21" w:rsidRDefault="009F4B21" w:rsidP="00B4156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073FB" w:rsidRDefault="003073FB" w:rsidP="00AB7A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3073FB" w:rsidRPr="003073FB" w:rsidRDefault="00D304F1" w:rsidP="00AB7A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3073FB">
        <w:rPr>
          <w:rFonts w:ascii="Times New Roman" w:hAnsi="Times New Roman"/>
          <w:sz w:val="28"/>
          <w:szCs w:val="28"/>
          <w:lang w:eastAsia="ru-RU"/>
        </w:rPr>
        <w:t>И</w:t>
      </w:r>
      <w:r w:rsidR="008446DB">
        <w:rPr>
          <w:rFonts w:ascii="Times New Roman" w:hAnsi="Times New Roman"/>
          <w:sz w:val="28"/>
          <w:szCs w:val="28"/>
          <w:lang w:eastAsia="ru-RU"/>
        </w:rPr>
        <w:t>сполняющий</w:t>
      </w:r>
      <w:proofErr w:type="gramEnd"/>
      <w:r w:rsidR="008446DB">
        <w:rPr>
          <w:rFonts w:ascii="Times New Roman" w:hAnsi="Times New Roman"/>
          <w:sz w:val="28"/>
          <w:szCs w:val="28"/>
          <w:lang w:eastAsia="ru-RU"/>
        </w:rPr>
        <w:t xml:space="preserve"> обязанности</w:t>
      </w:r>
      <w:r w:rsidRPr="003073F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B7AF8" w:rsidRPr="003073FB">
        <w:rPr>
          <w:rFonts w:ascii="Times New Roman" w:hAnsi="Times New Roman"/>
          <w:sz w:val="28"/>
          <w:szCs w:val="28"/>
          <w:lang w:eastAsia="ru-RU"/>
        </w:rPr>
        <w:t>руководител</w:t>
      </w:r>
      <w:r w:rsidRPr="003073FB">
        <w:rPr>
          <w:rFonts w:ascii="Times New Roman" w:hAnsi="Times New Roman"/>
          <w:sz w:val="28"/>
          <w:szCs w:val="28"/>
          <w:lang w:eastAsia="ru-RU"/>
        </w:rPr>
        <w:t>я</w:t>
      </w:r>
    </w:p>
    <w:p w:rsidR="003073FB" w:rsidRPr="003073FB" w:rsidRDefault="00AB7AF8" w:rsidP="00AB7A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73FB">
        <w:rPr>
          <w:rFonts w:ascii="Times New Roman" w:hAnsi="Times New Roman"/>
          <w:sz w:val="28"/>
          <w:szCs w:val="28"/>
          <w:lang w:eastAsia="ru-RU"/>
        </w:rPr>
        <w:t>Департамента</w:t>
      </w:r>
      <w:r w:rsidR="003073FB" w:rsidRPr="003073F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073FB">
        <w:rPr>
          <w:rFonts w:ascii="Times New Roman" w:hAnsi="Times New Roman"/>
          <w:sz w:val="28"/>
          <w:szCs w:val="28"/>
          <w:lang w:eastAsia="ru-RU"/>
        </w:rPr>
        <w:t>здравоохранения,</w:t>
      </w:r>
    </w:p>
    <w:p w:rsidR="00D304F1" w:rsidRPr="003073FB" w:rsidRDefault="00AB7AF8" w:rsidP="00AB7A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73FB">
        <w:rPr>
          <w:rFonts w:ascii="Times New Roman" w:hAnsi="Times New Roman"/>
          <w:sz w:val="28"/>
          <w:szCs w:val="28"/>
          <w:lang w:eastAsia="ru-RU"/>
        </w:rPr>
        <w:t>труда и социальной</w:t>
      </w:r>
      <w:r w:rsidR="003073FB" w:rsidRPr="003073F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073FB">
        <w:rPr>
          <w:rFonts w:ascii="Times New Roman" w:hAnsi="Times New Roman"/>
          <w:sz w:val="28"/>
          <w:szCs w:val="28"/>
          <w:lang w:eastAsia="ru-RU"/>
        </w:rPr>
        <w:t>защиты населения</w:t>
      </w:r>
    </w:p>
    <w:p w:rsidR="00AB7AF8" w:rsidRPr="003073FB" w:rsidRDefault="00AB7AF8" w:rsidP="00AB7A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73FB">
        <w:rPr>
          <w:rFonts w:ascii="Times New Roman" w:hAnsi="Times New Roman"/>
          <w:sz w:val="28"/>
          <w:szCs w:val="28"/>
          <w:lang w:eastAsia="ru-RU"/>
        </w:rPr>
        <w:t>Ненецкого автономного округа</w:t>
      </w:r>
      <w:r w:rsidRPr="003073FB">
        <w:rPr>
          <w:rFonts w:ascii="Times New Roman" w:hAnsi="Times New Roman"/>
          <w:sz w:val="28"/>
          <w:szCs w:val="28"/>
          <w:lang w:eastAsia="ru-RU"/>
        </w:rPr>
        <w:tab/>
        <w:t xml:space="preserve"> </w:t>
      </w:r>
      <w:r w:rsidR="00D304F1" w:rsidRPr="003073FB">
        <w:rPr>
          <w:rFonts w:ascii="Times New Roman" w:hAnsi="Times New Roman"/>
          <w:sz w:val="28"/>
          <w:szCs w:val="28"/>
          <w:lang w:eastAsia="ru-RU"/>
        </w:rPr>
        <w:tab/>
      </w:r>
      <w:r w:rsidR="00D304F1" w:rsidRPr="003073FB">
        <w:rPr>
          <w:rFonts w:ascii="Times New Roman" w:hAnsi="Times New Roman"/>
          <w:sz w:val="28"/>
          <w:szCs w:val="28"/>
          <w:lang w:eastAsia="ru-RU"/>
        </w:rPr>
        <w:tab/>
      </w:r>
      <w:r w:rsidR="00D304F1" w:rsidRPr="003073FB">
        <w:rPr>
          <w:rFonts w:ascii="Times New Roman" w:hAnsi="Times New Roman"/>
          <w:sz w:val="28"/>
          <w:szCs w:val="28"/>
          <w:lang w:eastAsia="ru-RU"/>
        </w:rPr>
        <w:tab/>
      </w:r>
      <w:r w:rsidR="00D304F1" w:rsidRPr="003073FB">
        <w:rPr>
          <w:rFonts w:ascii="Times New Roman" w:hAnsi="Times New Roman"/>
          <w:sz w:val="28"/>
          <w:szCs w:val="28"/>
          <w:lang w:eastAsia="ru-RU"/>
        </w:rPr>
        <w:tab/>
      </w:r>
      <w:r w:rsidR="00B62D5C"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8446DB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B62D5C">
        <w:rPr>
          <w:rFonts w:ascii="Times New Roman" w:hAnsi="Times New Roman"/>
          <w:sz w:val="28"/>
          <w:szCs w:val="28"/>
          <w:lang w:eastAsia="ru-RU"/>
        </w:rPr>
        <w:t>С.Ю. Канева</w:t>
      </w:r>
    </w:p>
    <w:p w:rsidR="00AB7AF8" w:rsidRPr="003073FB" w:rsidRDefault="00AB7AF8" w:rsidP="00AB7A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96AFE" w:rsidRPr="0019665D" w:rsidRDefault="003073FB" w:rsidP="008446DB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br w:type="page"/>
      </w:r>
      <w:r w:rsidR="00E96AFE" w:rsidRPr="0019665D">
        <w:rPr>
          <w:rFonts w:ascii="Times New Roman" w:hAnsi="Times New Roman"/>
          <w:sz w:val="26"/>
          <w:szCs w:val="26"/>
          <w:lang w:eastAsia="ru-RU"/>
        </w:rPr>
        <w:lastRenderedPageBreak/>
        <w:t>Приложение</w:t>
      </w:r>
    </w:p>
    <w:p w:rsidR="00AB7AF8" w:rsidRPr="0019665D" w:rsidRDefault="00F44D2C" w:rsidP="008446DB">
      <w:pPr>
        <w:spacing w:after="0" w:line="240" w:lineRule="auto"/>
        <w:ind w:left="4962"/>
        <w:rPr>
          <w:rFonts w:ascii="Times New Roman" w:eastAsia="Times New Roman" w:hAnsi="Times New Roman"/>
          <w:noProof/>
          <w:sz w:val="26"/>
          <w:szCs w:val="26"/>
          <w:lang w:eastAsia="ru-RU"/>
        </w:rPr>
      </w:pPr>
      <w:r w:rsidRPr="0019665D">
        <w:rPr>
          <w:rFonts w:ascii="Times New Roman" w:hAnsi="Times New Roman"/>
          <w:sz w:val="26"/>
          <w:szCs w:val="26"/>
          <w:lang w:eastAsia="ru-RU"/>
        </w:rPr>
        <w:t xml:space="preserve">к </w:t>
      </w:r>
      <w:r w:rsidR="00E96AFE" w:rsidRPr="0019665D">
        <w:rPr>
          <w:rFonts w:ascii="Times New Roman" w:hAnsi="Times New Roman"/>
          <w:sz w:val="26"/>
          <w:szCs w:val="26"/>
          <w:lang w:eastAsia="ru-RU"/>
        </w:rPr>
        <w:t>приказ</w:t>
      </w:r>
      <w:r w:rsidRPr="0019665D">
        <w:rPr>
          <w:rFonts w:ascii="Times New Roman" w:hAnsi="Times New Roman"/>
          <w:sz w:val="26"/>
          <w:szCs w:val="26"/>
          <w:lang w:eastAsia="ru-RU"/>
        </w:rPr>
        <w:t>у</w:t>
      </w:r>
      <w:r w:rsidR="00E96AFE" w:rsidRPr="0019665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AB7AF8" w:rsidRPr="0019665D">
        <w:rPr>
          <w:rFonts w:ascii="Times New Roman" w:eastAsia="Times New Roman" w:hAnsi="Times New Roman"/>
          <w:noProof/>
          <w:sz w:val="26"/>
          <w:szCs w:val="26"/>
          <w:lang w:eastAsia="ru-RU"/>
        </w:rPr>
        <w:t>Департамент</w:t>
      </w:r>
      <w:r w:rsidR="004D10BA">
        <w:rPr>
          <w:rFonts w:ascii="Times New Roman" w:eastAsia="Times New Roman" w:hAnsi="Times New Roman"/>
          <w:noProof/>
          <w:sz w:val="26"/>
          <w:szCs w:val="26"/>
          <w:lang w:eastAsia="ru-RU"/>
        </w:rPr>
        <w:t>а</w:t>
      </w:r>
      <w:r w:rsidR="00AB7AF8" w:rsidRPr="0019665D">
        <w:rPr>
          <w:rFonts w:ascii="Times New Roman" w:eastAsia="Times New Roman" w:hAnsi="Times New Roman"/>
          <w:noProof/>
          <w:sz w:val="26"/>
          <w:szCs w:val="26"/>
          <w:lang w:eastAsia="ru-RU"/>
        </w:rPr>
        <w:t xml:space="preserve"> здравоохранения,</w:t>
      </w:r>
    </w:p>
    <w:p w:rsidR="00AB7AF8" w:rsidRPr="0019665D" w:rsidRDefault="00AB7AF8" w:rsidP="008446DB">
      <w:pPr>
        <w:spacing w:after="0" w:line="240" w:lineRule="auto"/>
        <w:ind w:left="4962"/>
        <w:rPr>
          <w:rFonts w:ascii="Times New Roman" w:eastAsia="Times New Roman" w:hAnsi="Times New Roman"/>
          <w:noProof/>
          <w:sz w:val="26"/>
          <w:szCs w:val="26"/>
          <w:lang w:eastAsia="ru-RU"/>
        </w:rPr>
      </w:pPr>
      <w:r w:rsidRPr="0019665D">
        <w:rPr>
          <w:rFonts w:ascii="Times New Roman" w:eastAsia="Times New Roman" w:hAnsi="Times New Roman"/>
          <w:noProof/>
          <w:sz w:val="26"/>
          <w:szCs w:val="26"/>
          <w:lang w:eastAsia="ru-RU"/>
        </w:rPr>
        <w:t>труда и социальной защиты населения</w:t>
      </w:r>
    </w:p>
    <w:p w:rsidR="00876E3E" w:rsidRDefault="00AB7AF8" w:rsidP="008446DB">
      <w:pPr>
        <w:spacing w:after="0" w:line="240" w:lineRule="auto"/>
        <w:ind w:left="4962"/>
        <w:rPr>
          <w:rFonts w:ascii="Times New Roman" w:eastAsia="Times New Roman" w:hAnsi="Times New Roman"/>
          <w:noProof/>
          <w:sz w:val="26"/>
          <w:szCs w:val="26"/>
          <w:lang w:eastAsia="ru-RU"/>
        </w:rPr>
      </w:pPr>
      <w:r w:rsidRPr="0019665D">
        <w:rPr>
          <w:rFonts w:ascii="Times New Roman" w:eastAsia="Times New Roman" w:hAnsi="Times New Roman"/>
          <w:noProof/>
          <w:sz w:val="26"/>
          <w:szCs w:val="26"/>
          <w:lang w:eastAsia="ru-RU"/>
        </w:rPr>
        <w:t>Ненецкого автономного округа</w:t>
      </w:r>
      <w:r w:rsidR="0019665D">
        <w:rPr>
          <w:rFonts w:ascii="Times New Roman" w:eastAsia="Times New Roman" w:hAnsi="Times New Roman"/>
          <w:noProof/>
          <w:sz w:val="26"/>
          <w:szCs w:val="26"/>
          <w:lang w:eastAsia="ru-RU"/>
        </w:rPr>
        <w:t xml:space="preserve"> </w:t>
      </w:r>
    </w:p>
    <w:p w:rsidR="003073FB" w:rsidRDefault="00E96AFE" w:rsidP="008446DB">
      <w:pPr>
        <w:spacing w:after="0" w:line="240" w:lineRule="auto"/>
        <w:ind w:left="4962"/>
        <w:rPr>
          <w:rFonts w:ascii="Times New Roman" w:hAnsi="Times New Roman"/>
          <w:sz w:val="26"/>
          <w:szCs w:val="26"/>
          <w:lang w:eastAsia="ru-RU"/>
        </w:rPr>
      </w:pPr>
      <w:r w:rsidRPr="0019665D">
        <w:rPr>
          <w:rFonts w:ascii="Times New Roman" w:hAnsi="Times New Roman"/>
          <w:sz w:val="26"/>
          <w:szCs w:val="26"/>
          <w:lang w:eastAsia="ru-RU"/>
        </w:rPr>
        <w:t xml:space="preserve">от </w:t>
      </w:r>
      <w:r w:rsidR="003073FB">
        <w:rPr>
          <w:rFonts w:ascii="Times New Roman" w:hAnsi="Times New Roman"/>
          <w:sz w:val="26"/>
          <w:szCs w:val="26"/>
          <w:lang w:eastAsia="ru-RU"/>
        </w:rPr>
        <w:t>___</w:t>
      </w:r>
      <w:r w:rsidR="008446DB">
        <w:rPr>
          <w:rFonts w:ascii="Times New Roman" w:hAnsi="Times New Roman"/>
          <w:sz w:val="26"/>
          <w:szCs w:val="26"/>
          <w:lang w:eastAsia="ru-RU"/>
        </w:rPr>
        <w:t>.01.2017</w:t>
      </w:r>
      <w:r w:rsidR="00956107">
        <w:rPr>
          <w:rFonts w:ascii="Times New Roman" w:hAnsi="Times New Roman"/>
          <w:sz w:val="26"/>
          <w:szCs w:val="26"/>
          <w:lang w:eastAsia="ru-RU"/>
        </w:rPr>
        <w:t xml:space="preserve"> №____</w:t>
      </w:r>
    </w:p>
    <w:p w:rsidR="003073FB" w:rsidRDefault="003073FB" w:rsidP="008446DB">
      <w:pPr>
        <w:spacing w:after="0" w:line="240" w:lineRule="auto"/>
        <w:ind w:left="4962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«</w:t>
      </w:r>
      <w:r w:rsidRPr="003073FB">
        <w:rPr>
          <w:rFonts w:ascii="Times New Roman" w:hAnsi="Times New Roman"/>
          <w:sz w:val="26"/>
          <w:szCs w:val="26"/>
          <w:lang w:eastAsia="ru-RU"/>
        </w:rPr>
        <w:t>Об утверждении порядка составления</w:t>
      </w:r>
      <w:r w:rsidR="008446DB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3073FB">
        <w:rPr>
          <w:rFonts w:ascii="Times New Roman" w:hAnsi="Times New Roman"/>
          <w:sz w:val="26"/>
          <w:szCs w:val="26"/>
          <w:lang w:eastAsia="ru-RU"/>
        </w:rPr>
        <w:t>и утверждения плана финансово-хозяйственной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3073FB">
        <w:rPr>
          <w:rFonts w:ascii="Times New Roman" w:hAnsi="Times New Roman"/>
          <w:sz w:val="26"/>
          <w:szCs w:val="26"/>
          <w:lang w:eastAsia="ru-RU"/>
        </w:rPr>
        <w:t>деятельности</w:t>
      </w:r>
      <w:r w:rsidR="008446DB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3073FB">
        <w:rPr>
          <w:rFonts w:ascii="Times New Roman" w:hAnsi="Times New Roman"/>
          <w:sz w:val="26"/>
          <w:szCs w:val="26"/>
          <w:lang w:eastAsia="ru-RU"/>
        </w:rPr>
        <w:t>государственных бюджетных</w:t>
      </w:r>
      <w:r w:rsidR="008446DB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3073FB">
        <w:rPr>
          <w:rFonts w:ascii="Times New Roman" w:hAnsi="Times New Roman"/>
          <w:sz w:val="26"/>
          <w:szCs w:val="26"/>
          <w:lang w:eastAsia="ru-RU"/>
        </w:rPr>
        <w:t xml:space="preserve">учреждений, </w:t>
      </w:r>
      <w:r w:rsidR="000B54E3" w:rsidRPr="000B54E3">
        <w:rPr>
          <w:rFonts w:ascii="Times New Roman" w:hAnsi="Times New Roman"/>
          <w:sz w:val="26"/>
          <w:szCs w:val="26"/>
          <w:lang w:eastAsia="ru-RU"/>
        </w:rPr>
        <w:t>подведомственных Департаменту здравоохранения, труда и социальной защиты населения Ненецкого автономного округа</w:t>
      </w:r>
      <w:r w:rsidR="000B54E3">
        <w:rPr>
          <w:rFonts w:ascii="Times New Roman" w:hAnsi="Times New Roman"/>
          <w:sz w:val="26"/>
          <w:szCs w:val="26"/>
          <w:lang w:eastAsia="ru-RU"/>
        </w:rPr>
        <w:t>»</w:t>
      </w:r>
    </w:p>
    <w:p w:rsidR="003073FB" w:rsidRDefault="003073FB" w:rsidP="003073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073FB" w:rsidRDefault="003073FB" w:rsidP="003073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073FB" w:rsidRDefault="003073FB" w:rsidP="003073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073FB" w:rsidRDefault="003073FB" w:rsidP="003073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04F1">
        <w:rPr>
          <w:rFonts w:ascii="Times New Roman" w:eastAsia="Times New Roman" w:hAnsi="Times New Roman"/>
          <w:sz w:val="28"/>
          <w:szCs w:val="28"/>
          <w:lang w:eastAsia="ru-RU"/>
        </w:rPr>
        <w:t>Порядок</w:t>
      </w:r>
    </w:p>
    <w:p w:rsidR="003073FB" w:rsidRDefault="003073FB" w:rsidP="003073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04F1"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составления и утверждения плана</w:t>
      </w:r>
    </w:p>
    <w:p w:rsidR="003073FB" w:rsidRDefault="003073FB" w:rsidP="003073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04F1">
        <w:rPr>
          <w:rFonts w:ascii="Times New Roman" w:eastAsia="Times New Roman" w:hAnsi="Times New Roman"/>
          <w:sz w:val="28"/>
          <w:szCs w:val="28"/>
          <w:lang w:eastAsia="ru-RU"/>
        </w:rPr>
        <w:t>финансово-хозяйственной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304F1">
        <w:rPr>
          <w:rFonts w:ascii="Times New Roman" w:eastAsia="Times New Roman" w:hAnsi="Times New Roman"/>
          <w:sz w:val="28"/>
          <w:szCs w:val="28"/>
          <w:lang w:eastAsia="ru-RU"/>
        </w:rPr>
        <w:t>деятельности</w:t>
      </w:r>
    </w:p>
    <w:p w:rsidR="003073FB" w:rsidRDefault="003073FB" w:rsidP="003073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04F1">
        <w:rPr>
          <w:rFonts w:ascii="Times New Roman" w:eastAsia="Times New Roman" w:hAnsi="Times New Roman"/>
          <w:sz w:val="28"/>
          <w:szCs w:val="28"/>
          <w:lang w:eastAsia="ru-RU"/>
        </w:rPr>
        <w:t>государственных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304F1">
        <w:rPr>
          <w:rFonts w:ascii="Times New Roman" w:eastAsia="Times New Roman" w:hAnsi="Times New Roman"/>
          <w:sz w:val="28"/>
          <w:szCs w:val="28"/>
          <w:lang w:eastAsia="ru-RU"/>
        </w:rPr>
        <w:t>бюджетных учреждений,</w:t>
      </w:r>
    </w:p>
    <w:p w:rsidR="000B54E3" w:rsidRDefault="000B54E3" w:rsidP="003073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B54E3">
        <w:rPr>
          <w:rFonts w:ascii="Times New Roman" w:eastAsia="Times New Roman" w:hAnsi="Times New Roman"/>
          <w:sz w:val="28"/>
          <w:szCs w:val="28"/>
          <w:lang w:eastAsia="ru-RU"/>
        </w:rPr>
        <w:t>подведомственных</w:t>
      </w:r>
      <w:proofErr w:type="gramEnd"/>
      <w:r w:rsidRPr="000B54E3">
        <w:rPr>
          <w:rFonts w:ascii="Times New Roman" w:eastAsia="Times New Roman" w:hAnsi="Times New Roman"/>
          <w:sz w:val="28"/>
          <w:szCs w:val="28"/>
          <w:lang w:eastAsia="ru-RU"/>
        </w:rPr>
        <w:t xml:space="preserve"> Департаменту здравоохранения, </w:t>
      </w:r>
    </w:p>
    <w:p w:rsidR="000B54E3" w:rsidRDefault="000B54E3" w:rsidP="003073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54E3">
        <w:rPr>
          <w:rFonts w:ascii="Times New Roman" w:eastAsia="Times New Roman" w:hAnsi="Times New Roman"/>
          <w:sz w:val="28"/>
          <w:szCs w:val="28"/>
          <w:lang w:eastAsia="ru-RU"/>
        </w:rPr>
        <w:t xml:space="preserve">труда и социальной защиты населения </w:t>
      </w:r>
    </w:p>
    <w:p w:rsidR="003073FB" w:rsidRDefault="000B54E3" w:rsidP="003073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0B54E3">
        <w:rPr>
          <w:rFonts w:ascii="Times New Roman" w:eastAsia="Times New Roman" w:hAnsi="Times New Roman"/>
          <w:sz w:val="28"/>
          <w:szCs w:val="28"/>
          <w:lang w:eastAsia="ru-RU"/>
        </w:rPr>
        <w:t>Ненецкого автономного округа</w:t>
      </w:r>
    </w:p>
    <w:p w:rsidR="003073FB" w:rsidRDefault="003073FB" w:rsidP="003073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073FB" w:rsidRPr="003073FB" w:rsidRDefault="003073FB" w:rsidP="003073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CA6E42" w:rsidRPr="00CA6E42" w:rsidRDefault="00CA6E42" w:rsidP="00CA6E4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  <w:r w:rsidRPr="00CA6E42">
        <w:rPr>
          <w:rFonts w:ascii="Times New Roman" w:eastAsia="Times New Roman" w:hAnsi="Times New Roman"/>
          <w:sz w:val="26"/>
          <w:szCs w:val="26"/>
          <w:lang w:eastAsia="ru-RU"/>
        </w:rPr>
        <w:t>I. Общие положения</w:t>
      </w:r>
    </w:p>
    <w:p w:rsidR="00CA6E42" w:rsidRPr="00CA6E42" w:rsidRDefault="00CA6E42" w:rsidP="00CA6E4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A6E42" w:rsidRPr="00A5048D" w:rsidRDefault="00A4579F" w:rsidP="00A45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CA6E42" w:rsidRPr="00CA6E42">
        <w:rPr>
          <w:rFonts w:ascii="Times New Roman" w:eastAsia="Times New Roman" w:hAnsi="Times New Roman"/>
          <w:sz w:val="26"/>
          <w:szCs w:val="26"/>
          <w:lang w:eastAsia="ru-RU"/>
        </w:rPr>
        <w:t>1. Настоящий Порядок устанавливает порядок составления и утверждения плана финансово-хозяйственной деятельности (далее - План) государственных бюджетных учреждений</w:t>
      </w:r>
      <w:r w:rsidR="00A5048D">
        <w:rPr>
          <w:rFonts w:ascii="Times New Roman" w:eastAsia="Times New Roman" w:hAnsi="Times New Roman"/>
          <w:sz w:val="26"/>
          <w:szCs w:val="26"/>
          <w:lang w:eastAsia="ru-RU"/>
        </w:rPr>
        <w:t xml:space="preserve"> (далее – Учреждения)</w:t>
      </w:r>
      <w:r w:rsidR="00CA6E42" w:rsidRPr="00CA6E4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0B54E3" w:rsidRPr="000B54E3">
        <w:rPr>
          <w:rFonts w:ascii="Times New Roman" w:eastAsia="Times New Roman" w:hAnsi="Times New Roman"/>
          <w:sz w:val="26"/>
          <w:szCs w:val="26"/>
          <w:lang w:eastAsia="ru-RU"/>
        </w:rPr>
        <w:t>подведомственных Департаменту здравоохранения, труда и социальной защиты населения Ненецкого автономного округа</w:t>
      </w:r>
      <w:r w:rsidR="00A5048D">
        <w:rPr>
          <w:rFonts w:ascii="Times New Roman" w:eastAsia="Times New Roman" w:hAnsi="Times New Roman"/>
          <w:sz w:val="26"/>
          <w:szCs w:val="26"/>
          <w:lang w:eastAsia="ru-RU"/>
        </w:rPr>
        <w:t xml:space="preserve"> (далее – Департамент).</w:t>
      </w:r>
    </w:p>
    <w:p w:rsidR="00CA6E42" w:rsidRDefault="00A4579F" w:rsidP="00A457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CA6E42" w:rsidRPr="00CA6E42">
        <w:rPr>
          <w:rFonts w:ascii="Times New Roman" w:eastAsia="Times New Roman" w:hAnsi="Times New Roman"/>
          <w:sz w:val="26"/>
          <w:szCs w:val="26"/>
          <w:lang w:eastAsia="ru-RU"/>
        </w:rPr>
        <w:t>2. План составляется на финансовый год в случае, если закон о</w:t>
      </w:r>
      <w:r w:rsidR="00A5048D">
        <w:rPr>
          <w:rFonts w:ascii="Times New Roman" w:eastAsia="Times New Roman" w:hAnsi="Times New Roman"/>
          <w:sz w:val="26"/>
          <w:szCs w:val="26"/>
          <w:lang w:eastAsia="ru-RU"/>
        </w:rPr>
        <w:t>б окружном бюджете</w:t>
      </w:r>
      <w:r w:rsidR="00CA6E42" w:rsidRPr="00CA6E42">
        <w:rPr>
          <w:rFonts w:ascii="Times New Roman" w:eastAsia="Times New Roman" w:hAnsi="Times New Roman"/>
          <w:sz w:val="26"/>
          <w:szCs w:val="26"/>
          <w:lang w:eastAsia="ru-RU"/>
        </w:rPr>
        <w:t xml:space="preserve"> утверждается на один финансовый год, либо на финансовый год и плановый период, если закон о</w:t>
      </w:r>
      <w:r w:rsidR="00A5048D">
        <w:rPr>
          <w:rFonts w:ascii="Times New Roman" w:eastAsia="Times New Roman" w:hAnsi="Times New Roman"/>
          <w:sz w:val="26"/>
          <w:szCs w:val="26"/>
          <w:lang w:eastAsia="ru-RU"/>
        </w:rPr>
        <w:t>б окружном бюджете</w:t>
      </w:r>
      <w:r w:rsidR="00CA6E42" w:rsidRPr="00CA6E42">
        <w:rPr>
          <w:rFonts w:ascii="Times New Roman" w:eastAsia="Times New Roman" w:hAnsi="Times New Roman"/>
          <w:sz w:val="26"/>
          <w:szCs w:val="26"/>
          <w:lang w:eastAsia="ru-RU"/>
        </w:rPr>
        <w:t xml:space="preserve"> утверждается на очередной финансовый год и плановый период.</w:t>
      </w:r>
    </w:p>
    <w:p w:rsidR="00A5048D" w:rsidRPr="00CA6E42" w:rsidRDefault="00A5048D" w:rsidP="00A457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073FB" w:rsidRPr="00A4579F" w:rsidRDefault="00A5048D" w:rsidP="00A457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val="en-US" w:eastAsia="ru-RU"/>
        </w:rPr>
        <w:t>II</w:t>
      </w:r>
      <w:r w:rsidRPr="00735878">
        <w:rPr>
          <w:rFonts w:ascii="Times New Roman" w:hAnsi="Times New Roman"/>
          <w:sz w:val="26"/>
          <w:szCs w:val="26"/>
          <w:lang w:eastAsia="ru-RU"/>
        </w:rPr>
        <w:t xml:space="preserve">. </w:t>
      </w:r>
      <w:r w:rsidR="00A4579F">
        <w:rPr>
          <w:rFonts w:ascii="Times New Roman" w:hAnsi="Times New Roman"/>
          <w:sz w:val="26"/>
          <w:szCs w:val="26"/>
          <w:lang w:eastAsia="ru-RU"/>
        </w:rPr>
        <w:t>Порядок составления плана</w:t>
      </w:r>
    </w:p>
    <w:p w:rsidR="003073FB" w:rsidRPr="003073FB" w:rsidRDefault="003073FB" w:rsidP="00A45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A4579F" w:rsidRPr="00A4579F" w:rsidRDefault="00A4579F" w:rsidP="00A45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  <w:t>3</w:t>
      </w:r>
      <w:r w:rsidRPr="00A4579F">
        <w:rPr>
          <w:rFonts w:ascii="Times New Roman" w:hAnsi="Times New Roman"/>
          <w:sz w:val="26"/>
          <w:szCs w:val="26"/>
          <w:lang w:eastAsia="ru-RU"/>
        </w:rPr>
        <w:t xml:space="preserve">. План на текущий (очередной) финансовый год составляется учреждением в рублях с точностью до двух знаков после запятой по форме, предусмотренной приложением </w:t>
      </w:r>
      <w:r>
        <w:rPr>
          <w:rFonts w:ascii="Times New Roman" w:hAnsi="Times New Roman"/>
          <w:sz w:val="26"/>
          <w:szCs w:val="26"/>
          <w:lang w:eastAsia="ru-RU"/>
        </w:rPr>
        <w:t>№ 1</w:t>
      </w:r>
      <w:r w:rsidRPr="00A4579F">
        <w:rPr>
          <w:rFonts w:ascii="Times New Roman" w:hAnsi="Times New Roman"/>
          <w:sz w:val="26"/>
          <w:szCs w:val="26"/>
          <w:lang w:eastAsia="ru-RU"/>
        </w:rPr>
        <w:t xml:space="preserve"> к настоящему </w:t>
      </w:r>
      <w:r>
        <w:rPr>
          <w:rFonts w:ascii="Times New Roman" w:hAnsi="Times New Roman"/>
          <w:sz w:val="26"/>
          <w:szCs w:val="26"/>
          <w:lang w:eastAsia="ru-RU"/>
        </w:rPr>
        <w:t>Порядку</w:t>
      </w:r>
      <w:r w:rsidRPr="00A4579F">
        <w:rPr>
          <w:rFonts w:ascii="Times New Roman" w:hAnsi="Times New Roman"/>
          <w:sz w:val="26"/>
          <w:szCs w:val="26"/>
          <w:lang w:eastAsia="ru-RU"/>
        </w:rPr>
        <w:t>, содержащей следующие части:</w:t>
      </w:r>
    </w:p>
    <w:p w:rsidR="00A4579F" w:rsidRPr="00A4579F" w:rsidRDefault="00A4579F" w:rsidP="00A45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r w:rsidRPr="00A4579F">
        <w:rPr>
          <w:rFonts w:ascii="Times New Roman" w:hAnsi="Times New Roman"/>
          <w:sz w:val="26"/>
          <w:szCs w:val="26"/>
          <w:lang w:eastAsia="ru-RU"/>
        </w:rPr>
        <w:t>заголовочную;</w:t>
      </w:r>
    </w:p>
    <w:p w:rsidR="00A4579F" w:rsidRPr="00A4579F" w:rsidRDefault="00A4579F" w:rsidP="00A45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r w:rsidRPr="00A4579F">
        <w:rPr>
          <w:rFonts w:ascii="Times New Roman" w:hAnsi="Times New Roman"/>
          <w:sz w:val="26"/>
          <w:szCs w:val="26"/>
          <w:lang w:eastAsia="ru-RU"/>
        </w:rPr>
        <w:t>содержательную;</w:t>
      </w:r>
    </w:p>
    <w:p w:rsidR="00A4579F" w:rsidRPr="00A4579F" w:rsidRDefault="00A4579F" w:rsidP="00A45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r w:rsidRPr="00A4579F">
        <w:rPr>
          <w:rFonts w:ascii="Times New Roman" w:hAnsi="Times New Roman"/>
          <w:sz w:val="26"/>
          <w:szCs w:val="26"/>
          <w:lang w:eastAsia="ru-RU"/>
        </w:rPr>
        <w:t>оформляющую.</w:t>
      </w:r>
    </w:p>
    <w:p w:rsidR="00A4579F" w:rsidRPr="00A4579F" w:rsidRDefault="00A4579F" w:rsidP="00A45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  <w:t>4</w:t>
      </w:r>
      <w:r w:rsidRPr="00A4579F">
        <w:rPr>
          <w:rFonts w:ascii="Times New Roman" w:hAnsi="Times New Roman"/>
          <w:sz w:val="26"/>
          <w:szCs w:val="26"/>
          <w:lang w:eastAsia="ru-RU"/>
        </w:rPr>
        <w:t>. В заголовочной части Плана указываются:</w:t>
      </w:r>
    </w:p>
    <w:p w:rsidR="00A4579F" w:rsidRPr="00A4579F" w:rsidRDefault="006C19C2" w:rsidP="00A45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lastRenderedPageBreak/>
        <w:tab/>
      </w:r>
      <w:r w:rsidR="00A4579F" w:rsidRPr="00A4579F">
        <w:rPr>
          <w:rFonts w:ascii="Times New Roman" w:hAnsi="Times New Roman"/>
          <w:sz w:val="26"/>
          <w:szCs w:val="26"/>
          <w:lang w:eastAsia="ru-RU"/>
        </w:rPr>
        <w:t>гриф утверждения документа, содержащий наименование должности, подпись (и ее расшифровку) лица, уполномоченного утверждать План, и дату утверждения;</w:t>
      </w:r>
    </w:p>
    <w:p w:rsidR="00A4579F" w:rsidRPr="00A4579F" w:rsidRDefault="006C19C2" w:rsidP="00A45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r w:rsidR="00A4579F" w:rsidRPr="00A4579F">
        <w:rPr>
          <w:rFonts w:ascii="Times New Roman" w:hAnsi="Times New Roman"/>
          <w:sz w:val="26"/>
          <w:szCs w:val="26"/>
          <w:lang w:eastAsia="ru-RU"/>
        </w:rPr>
        <w:t>наименование документа с указанием периода представленных сведений;</w:t>
      </w:r>
    </w:p>
    <w:p w:rsidR="00A4579F" w:rsidRPr="00A4579F" w:rsidRDefault="006C19C2" w:rsidP="00A45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r w:rsidR="00A4579F" w:rsidRPr="00A4579F">
        <w:rPr>
          <w:rFonts w:ascii="Times New Roman" w:hAnsi="Times New Roman"/>
          <w:sz w:val="26"/>
          <w:szCs w:val="26"/>
          <w:lang w:eastAsia="ru-RU"/>
        </w:rPr>
        <w:t>дата составления документа;</w:t>
      </w:r>
    </w:p>
    <w:p w:rsidR="00A4579F" w:rsidRPr="00A4579F" w:rsidRDefault="006C19C2" w:rsidP="00A45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r w:rsidR="00A4579F" w:rsidRPr="00A4579F">
        <w:rPr>
          <w:rFonts w:ascii="Times New Roman" w:hAnsi="Times New Roman"/>
          <w:sz w:val="26"/>
          <w:szCs w:val="26"/>
          <w:lang w:eastAsia="ru-RU"/>
        </w:rPr>
        <w:t>наименование учреждения;</w:t>
      </w:r>
    </w:p>
    <w:p w:rsidR="00A4579F" w:rsidRPr="00A4579F" w:rsidRDefault="006C19C2" w:rsidP="00A45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r w:rsidR="00DF2BC4" w:rsidRPr="00DF2BC4">
        <w:rPr>
          <w:rFonts w:ascii="Times New Roman" w:hAnsi="Times New Roman"/>
          <w:sz w:val="26"/>
          <w:szCs w:val="26"/>
          <w:lang w:eastAsia="ru-RU"/>
        </w:rPr>
        <w:t>наименование органа, осуществляющего функции и полномочия учредителя;</w:t>
      </w:r>
    </w:p>
    <w:p w:rsidR="00A4579F" w:rsidRPr="00A4579F" w:rsidRDefault="006C19C2" w:rsidP="00A45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r w:rsidR="00A4579F" w:rsidRPr="00A4579F">
        <w:rPr>
          <w:rFonts w:ascii="Times New Roman" w:hAnsi="Times New Roman"/>
          <w:sz w:val="26"/>
          <w:szCs w:val="26"/>
          <w:lang w:eastAsia="ru-RU"/>
        </w:rPr>
        <w:t>дополнительные реквизиты, идентифицирующие учреждение (адрес фактического местонахождения, идентификационный номер налогоплательщика (ИНН) и значение кода причины постановки на учет (КПП) учреждения);</w:t>
      </w:r>
    </w:p>
    <w:p w:rsidR="00FF690B" w:rsidRDefault="00DF2BC4" w:rsidP="00A45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r w:rsidR="00A4579F" w:rsidRPr="00A4579F">
        <w:rPr>
          <w:rFonts w:ascii="Times New Roman" w:hAnsi="Times New Roman"/>
          <w:sz w:val="26"/>
          <w:szCs w:val="26"/>
          <w:lang w:eastAsia="ru-RU"/>
        </w:rPr>
        <w:t>наименование единиц измерения показателей, включаемых в План, и их коды по Общероссийскому классификатору единиц измерения (ОКЕИ) и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A4579F" w:rsidRPr="00A4579F">
        <w:rPr>
          <w:rFonts w:ascii="Times New Roman" w:hAnsi="Times New Roman"/>
          <w:sz w:val="26"/>
          <w:szCs w:val="26"/>
          <w:lang w:eastAsia="ru-RU"/>
        </w:rPr>
        <w:t>(или) Общероссийскому классификатору валют (ОКВ).</w:t>
      </w:r>
    </w:p>
    <w:p w:rsidR="00EE760A" w:rsidRPr="00EE760A" w:rsidRDefault="00EE760A" w:rsidP="00EE7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  <w:t xml:space="preserve">5. </w:t>
      </w:r>
      <w:r w:rsidRPr="00EE760A">
        <w:rPr>
          <w:rFonts w:ascii="Times New Roman" w:hAnsi="Times New Roman"/>
          <w:sz w:val="26"/>
          <w:szCs w:val="26"/>
          <w:lang w:eastAsia="ru-RU"/>
        </w:rPr>
        <w:t>Содержательная часть Плана состоит из текстовой (описательной) части и табличной части.</w:t>
      </w:r>
    </w:p>
    <w:p w:rsidR="00EE760A" w:rsidRPr="00EE760A" w:rsidRDefault="00EE760A" w:rsidP="00EE7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r w:rsidR="0099270D">
        <w:rPr>
          <w:rFonts w:ascii="Times New Roman" w:hAnsi="Times New Roman"/>
          <w:sz w:val="26"/>
          <w:szCs w:val="26"/>
          <w:lang w:eastAsia="ru-RU"/>
        </w:rPr>
        <w:t>6</w:t>
      </w:r>
      <w:r w:rsidRPr="00EE760A">
        <w:rPr>
          <w:rFonts w:ascii="Times New Roman" w:hAnsi="Times New Roman"/>
          <w:sz w:val="26"/>
          <w:szCs w:val="26"/>
          <w:lang w:eastAsia="ru-RU"/>
        </w:rPr>
        <w:t>. В текстовой (описательной) части Плана указываются:</w:t>
      </w:r>
    </w:p>
    <w:p w:rsidR="00EE760A" w:rsidRPr="00EE760A" w:rsidRDefault="00EE760A" w:rsidP="00EE7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r w:rsidRPr="00EE760A">
        <w:rPr>
          <w:rFonts w:ascii="Times New Roman" w:hAnsi="Times New Roman"/>
          <w:sz w:val="26"/>
          <w:szCs w:val="26"/>
          <w:lang w:eastAsia="ru-RU"/>
        </w:rPr>
        <w:t>цели деятельности учреждения в соответствии с уставом учреждения;</w:t>
      </w:r>
    </w:p>
    <w:p w:rsidR="00EE760A" w:rsidRDefault="00EE760A" w:rsidP="00EE7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r w:rsidRPr="00EE760A">
        <w:rPr>
          <w:rFonts w:ascii="Times New Roman" w:hAnsi="Times New Roman"/>
          <w:sz w:val="26"/>
          <w:szCs w:val="26"/>
          <w:lang w:eastAsia="ru-RU"/>
        </w:rPr>
        <w:t>виды деятельности учреждения, относящиеся к его основным видам деятельности в соответствии с уставом учреждения;</w:t>
      </w:r>
    </w:p>
    <w:p w:rsidR="0099270D" w:rsidRPr="0099270D" w:rsidRDefault="0099270D" w:rsidP="0099270D">
      <w:pPr>
        <w:pStyle w:val="ConsPlusNormal"/>
        <w:ind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4"/>
        </w:rPr>
        <w:tab/>
      </w:r>
      <w:r w:rsidRPr="0099270D">
        <w:rPr>
          <w:rFonts w:ascii="Times New Roman" w:hAnsi="Times New Roman"/>
          <w:sz w:val="26"/>
          <w:szCs w:val="26"/>
        </w:rPr>
        <w:t>перечень услуг (работ), относящихся в соответствии с уставом к основным видам деятельности учреждения, предоставление которых для физических и юридических лиц осуще</w:t>
      </w:r>
      <w:r w:rsidR="0009728A">
        <w:rPr>
          <w:rFonts w:ascii="Times New Roman" w:hAnsi="Times New Roman"/>
          <w:sz w:val="26"/>
          <w:szCs w:val="26"/>
        </w:rPr>
        <w:t>ствляется, в том числе за плату.</w:t>
      </w:r>
    </w:p>
    <w:p w:rsidR="009E19CC" w:rsidRPr="009E19CC" w:rsidRDefault="0099270D" w:rsidP="009E1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r w:rsidR="00E504B9">
        <w:rPr>
          <w:rFonts w:ascii="Times New Roman" w:hAnsi="Times New Roman"/>
          <w:sz w:val="26"/>
          <w:szCs w:val="26"/>
          <w:lang w:eastAsia="ru-RU"/>
        </w:rPr>
        <w:t xml:space="preserve">7. </w:t>
      </w:r>
      <w:r w:rsidR="009E19CC" w:rsidRPr="009E19CC">
        <w:rPr>
          <w:rFonts w:ascii="Times New Roman" w:hAnsi="Times New Roman"/>
          <w:sz w:val="26"/>
          <w:szCs w:val="26"/>
          <w:lang w:eastAsia="ru-RU"/>
        </w:rPr>
        <w:t>В табличную часть Плана включаются следующие таблицы:</w:t>
      </w:r>
    </w:p>
    <w:p w:rsidR="009E19CC" w:rsidRPr="009E19CC" w:rsidRDefault="009E19CC" w:rsidP="009E1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r w:rsidRPr="009E19CC">
        <w:rPr>
          <w:rFonts w:ascii="Times New Roman" w:hAnsi="Times New Roman"/>
          <w:sz w:val="26"/>
          <w:szCs w:val="26"/>
          <w:lang w:eastAsia="ru-RU"/>
        </w:rPr>
        <w:t xml:space="preserve">Таблица 1 </w:t>
      </w:r>
      <w:r>
        <w:rPr>
          <w:rFonts w:ascii="Times New Roman" w:hAnsi="Times New Roman"/>
          <w:sz w:val="26"/>
          <w:szCs w:val="26"/>
          <w:lang w:eastAsia="ru-RU"/>
        </w:rPr>
        <w:t>«</w:t>
      </w:r>
      <w:r w:rsidRPr="009E19CC">
        <w:rPr>
          <w:rFonts w:ascii="Times New Roman" w:hAnsi="Times New Roman"/>
          <w:sz w:val="26"/>
          <w:szCs w:val="26"/>
          <w:lang w:eastAsia="ru-RU"/>
        </w:rPr>
        <w:t>Показатели финансового состояния учреждения</w:t>
      </w:r>
      <w:r>
        <w:rPr>
          <w:rFonts w:ascii="Times New Roman" w:hAnsi="Times New Roman"/>
          <w:sz w:val="26"/>
          <w:szCs w:val="26"/>
          <w:lang w:eastAsia="ru-RU"/>
        </w:rPr>
        <w:t>»</w:t>
      </w:r>
      <w:r w:rsidRPr="009E19CC">
        <w:rPr>
          <w:rFonts w:ascii="Times New Roman" w:hAnsi="Times New Roman"/>
          <w:sz w:val="26"/>
          <w:szCs w:val="26"/>
          <w:lang w:eastAsia="ru-RU"/>
        </w:rPr>
        <w:t xml:space="preserve"> (далее - Таблица 1), включающая показатели о нефинансовых и финансовых активах, обязательствах, принятых на последнюю отчетную дату, предшествующую дате составления Плана;</w:t>
      </w:r>
    </w:p>
    <w:p w:rsidR="009E19CC" w:rsidRPr="009E19CC" w:rsidRDefault="009E19CC" w:rsidP="009E1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r w:rsidRPr="009E19CC">
        <w:rPr>
          <w:rFonts w:ascii="Times New Roman" w:hAnsi="Times New Roman"/>
          <w:sz w:val="26"/>
          <w:szCs w:val="26"/>
          <w:lang w:eastAsia="ru-RU"/>
        </w:rPr>
        <w:t xml:space="preserve">Таблица 2 </w:t>
      </w:r>
      <w:r>
        <w:rPr>
          <w:rFonts w:ascii="Times New Roman" w:hAnsi="Times New Roman"/>
          <w:sz w:val="26"/>
          <w:szCs w:val="26"/>
          <w:lang w:eastAsia="ru-RU"/>
        </w:rPr>
        <w:t>«</w:t>
      </w:r>
      <w:r w:rsidRPr="009E19CC">
        <w:rPr>
          <w:rFonts w:ascii="Times New Roman" w:hAnsi="Times New Roman"/>
          <w:sz w:val="26"/>
          <w:szCs w:val="26"/>
          <w:lang w:eastAsia="ru-RU"/>
        </w:rPr>
        <w:t>Показатели по поступлениям и выплатам учреждения</w:t>
      </w:r>
      <w:r>
        <w:rPr>
          <w:rFonts w:ascii="Times New Roman" w:hAnsi="Times New Roman"/>
          <w:sz w:val="26"/>
          <w:szCs w:val="26"/>
          <w:lang w:eastAsia="ru-RU"/>
        </w:rPr>
        <w:t>»</w:t>
      </w:r>
      <w:r w:rsidRPr="009E19CC">
        <w:rPr>
          <w:rFonts w:ascii="Times New Roman" w:hAnsi="Times New Roman"/>
          <w:sz w:val="26"/>
          <w:szCs w:val="26"/>
          <w:lang w:eastAsia="ru-RU"/>
        </w:rPr>
        <w:t xml:space="preserve"> (далее - Таблица 2);</w:t>
      </w:r>
    </w:p>
    <w:p w:rsidR="009E19CC" w:rsidRPr="009E19CC" w:rsidRDefault="009E19CC" w:rsidP="009E1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r w:rsidRPr="009E19CC">
        <w:rPr>
          <w:rFonts w:ascii="Times New Roman" w:hAnsi="Times New Roman"/>
          <w:sz w:val="26"/>
          <w:szCs w:val="26"/>
          <w:lang w:eastAsia="ru-RU"/>
        </w:rPr>
        <w:t xml:space="preserve">Таблица 2.1 </w:t>
      </w:r>
      <w:r>
        <w:rPr>
          <w:rFonts w:ascii="Times New Roman" w:hAnsi="Times New Roman"/>
          <w:sz w:val="26"/>
          <w:szCs w:val="26"/>
          <w:lang w:eastAsia="ru-RU"/>
        </w:rPr>
        <w:t>«</w:t>
      </w:r>
      <w:r w:rsidRPr="009E19CC">
        <w:rPr>
          <w:rFonts w:ascii="Times New Roman" w:hAnsi="Times New Roman"/>
          <w:sz w:val="26"/>
          <w:szCs w:val="26"/>
          <w:lang w:eastAsia="ru-RU"/>
        </w:rPr>
        <w:t>Показатели выплат по расходам на закупку товаров, работ, услуг учреждения</w:t>
      </w:r>
      <w:r>
        <w:rPr>
          <w:rFonts w:ascii="Times New Roman" w:hAnsi="Times New Roman"/>
          <w:sz w:val="26"/>
          <w:szCs w:val="26"/>
          <w:lang w:eastAsia="ru-RU"/>
        </w:rPr>
        <w:t>»</w:t>
      </w:r>
      <w:r w:rsidRPr="009E19CC">
        <w:rPr>
          <w:rFonts w:ascii="Times New Roman" w:hAnsi="Times New Roman"/>
          <w:sz w:val="26"/>
          <w:szCs w:val="26"/>
          <w:lang w:eastAsia="ru-RU"/>
        </w:rPr>
        <w:t xml:space="preserve"> (далее - Таблица 2.1);</w:t>
      </w:r>
    </w:p>
    <w:p w:rsidR="009E19CC" w:rsidRPr="009E19CC" w:rsidRDefault="009E19CC" w:rsidP="009E1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r w:rsidRPr="009E19CC">
        <w:rPr>
          <w:rFonts w:ascii="Times New Roman" w:hAnsi="Times New Roman"/>
          <w:sz w:val="26"/>
          <w:szCs w:val="26"/>
          <w:lang w:eastAsia="ru-RU"/>
        </w:rPr>
        <w:t xml:space="preserve">Таблица 3 </w:t>
      </w:r>
      <w:r>
        <w:rPr>
          <w:rFonts w:ascii="Times New Roman" w:hAnsi="Times New Roman"/>
          <w:sz w:val="26"/>
          <w:szCs w:val="26"/>
          <w:lang w:eastAsia="ru-RU"/>
        </w:rPr>
        <w:t>«</w:t>
      </w:r>
      <w:r w:rsidRPr="009E19CC">
        <w:rPr>
          <w:rFonts w:ascii="Times New Roman" w:hAnsi="Times New Roman"/>
          <w:sz w:val="26"/>
          <w:szCs w:val="26"/>
          <w:lang w:eastAsia="ru-RU"/>
        </w:rPr>
        <w:t>Сведения о средствах, поступающих во временное распоряжение учреждения</w:t>
      </w:r>
      <w:r>
        <w:rPr>
          <w:rFonts w:ascii="Times New Roman" w:hAnsi="Times New Roman"/>
          <w:sz w:val="26"/>
          <w:szCs w:val="26"/>
          <w:lang w:eastAsia="ru-RU"/>
        </w:rPr>
        <w:t>»</w:t>
      </w:r>
      <w:r w:rsidRPr="009E19CC">
        <w:rPr>
          <w:rFonts w:ascii="Times New Roman" w:hAnsi="Times New Roman"/>
          <w:sz w:val="26"/>
          <w:szCs w:val="26"/>
          <w:lang w:eastAsia="ru-RU"/>
        </w:rPr>
        <w:t xml:space="preserve"> (далее - Таблица 3);</w:t>
      </w:r>
    </w:p>
    <w:p w:rsidR="00FF690B" w:rsidRPr="003073FB" w:rsidRDefault="009E19CC" w:rsidP="009E1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r w:rsidRPr="009E19CC">
        <w:rPr>
          <w:rFonts w:ascii="Times New Roman" w:hAnsi="Times New Roman"/>
          <w:sz w:val="26"/>
          <w:szCs w:val="26"/>
          <w:lang w:eastAsia="ru-RU"/>
        </w:rPr>
        <w:t xml:space="preserve">Таблица 4 </w:t>
      </w:r>
      <w:r>
        <w:rPr>
          <w:rFonts w:ascii="Times New Roman" w:hAnsi="Times New Roman"/>
          <w:sz w:val="26"/>
          <w:szCs w:val="26"/>
          <w:lang w:eastAsia="ru-RU"/>
        </w:rPr>
        <w:t>«</w:t>
      </w:r>
      <w:r w:rsidRPr="009E19CC">
        <w:rPr>
          <w:rFonts w:ascii="Times New Roman" w:hAnsi="Times New Roman"/>
          <w:sz w:val="26"/>
          <w:szCs w:val="26"/>
          <w:lang w:eastAsia="ru-RU"/>
        </w:rPr>
        <w:t>Справочная информация</w:t>
      </w:r>
      <w:r>
        <w:rPr>
          <w:rFonts w:ascii="Times New Roman" w:hAnsi="Times New Roman"/>
          <w:sz w:val="26"/>
          <w:szCs w:val="26"/>
          <w:lang w:eastAsia="ru-RU"/>
        </w:rPr>
        <w:t>»</w:t>
      </w:r>
      <w:r w:rsidRPr="009E19CC">
        <w:rPr>
          <w:rFonts w:ascii="Times New Roman" w:hAnsi="Times New Roman"/>
          <w:sz w:val="26"/>
          <w:szCs w:val="26"/>
          <w:lang w:eastAsia="ru-RU"/>
        </w:rPr>
        <w:t xml:space="preserve"> (далее - Таблица 4).</w:t>
      </w:r>
    </w:p>
    <w:p w:rsidR="00735878" w:rsidRPr="00D33DB7" w:rsidRDefault="00735878" w:rsidP="0073587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33DB7">
        <w:rPr>
          <w:rFonts w:ascii="Times New Roman" w:eastAsia="Times New Roman" w:hAnsi="Times New Roman"/>
          <w:sz w:val="26"/>
          <w:szCs w:val="26"/>
          <w:lang w:eastAsia="ru-RU"/>
        </w:rPr>
        <w:t>8. В целях формирования показателей Плана по поступлениям и выплатам, включенных в табличную часть Плана, учреждение составляет на этапе формирования проекта бюджета на очередной финансовый год (на очередной финансовый год и плановый период) План, исходя из информации о планируемых объемах расходных обязательств:</w:t>
      </w:r>
    </w:p>
    <w:p w:rsidR="00735878" w:rsidRPr="00D33DB7" w:rsidRDefault="00735878" w:rsidP="0073587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33DB7">
        <w:rPr>
          <w:rFonts w:ascii="Times New Roman" w:eastAsia="Times New Roman" w:hAnsi="Times New Roman"/>
          <w:sz w:val="26"/>
          <w:szCs w:val="26"/>
          <w:lang w:eastAsia="ru-RU"/>
        </w:rPr>
        <w:t>субсидий на финансовое обеспечение выполнения государственного задания (далее - государственное задание);</w:t>
      </w:r>
    </w:p>
    <w:p w:rsidR="00735878" w:rsidRPr="00D33DB7" w:rsidRDefault="00735878" w:rsidP="0073587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33DB7">
        <w:rPr>
          <w:rFonts w:ascii="Times New Roman" w:eastAsia="Times New Roman" w:hAnsi="Times New Roman"/>
          <w:sz w:val="26"/>
          <w:szCs w:val="26"/>
          <w:lang w:eastAsia="ru-RU"/>
        </w:rPr>
        <w:t>субсидий, предоставляемых в соответствии с абзацем вторым пункта 1 статьи 78.1 Бюджетного кодекса Российской Федерации;</w:t>
      </w:r>
    </w:p>
    <w:p w:rsidR="00735878" w:rsidRPr="00D33DB7" w:rsidRDefault="00735878" w:rsidP="0073587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33DB7">
        <w:rPr>
          <w:rFonts w:ascii="Times New Roman" w:eastAsia="Times New Roman" w:hAnsi="Times New Roman"/>
          <w:sz w:val="26"/>
          <w:szCs w:val="26"/>
          <w:lang w:eastAsia="ru-RU"/>
        </w:rPr>
        <w:t>субсидий на осуществление капитальных вложений в объекты капитального строительства государственной собственности или приобретение объектов недвижимого имущества в государственную собственность;</w:t>
      </w:r>
    </w:p>
    <w:p w:rsidR="00735878" w:rsidRPr="00D33DB7" w:rsidRDefault="00735878" w:rsidP="0073587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33DB7">
        <w:rPr>
          <w:rFonts w:ascii="Times New Roman" w:eastAsia="Times New Roman" w:hAnsi="Times New Roman"/>
          <w:sz w:val="26"/>
          <w:szCs w:val="26"/>
          <w:lang w:eastAsia="ru-RU"/>
        </w:rPr>
        <w:t>грантов в форме субсидий, в том числе предоставляемых по результатам конкурсов;</w:t>
      </w:r>
    </w:p>
    <w:p w:rsidR="00735878" w:rsidRPr="00D33DB7" w:rsidRDefault="00735878" w:rsidP="0073587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33DB7">
        <w:rPr>
          <w:rFonts w:ascii="Times New Roman" w:eastAsia="Times New Roman" w:hAnsi="Times New Roman"/>
          <w:sz w:val="26"/>
          <w:szCs w:val="26"/>
          <w:lang w:eastAsia="ru-RU"/>
        </w:rPr>
        <w:t xml:space="preserve">публичных обязательств перед физическими лицами в денежной форме, </w:t>
      </w:r>
      <w:proofErr w:type="gramStart"/>
      <w:r w:rsidRPr="00D33DB7">
        <w:rPr>
          <w:rFonts w:ascii="Times New Roman" w:eastAsia="Times New Roman" w:hAnsi="Times New Roman"/>
          <w:sz w:val="26"/>
          <w:szCs w:val="26"/>
          <w:lang w:eastAsia="ru-RU"/>
        </w:rPr>
        <w:t>полномочия</w:t>
      </w:r>
      <w:proofErr w:type="gramEnd"/>
      <w:r w:rsidRPr="00D33DB7">
        <w:rPr>
          <w:rFonts w:ascii="Times New Roman" w:eastAsia="Times New Roman" w:hAnsi="Times New Roman"/>
          <w:sz w:val="26"/>
          <w:szCs w:val="26"/>
          <w:lang w:eastAsia="ru-RU"/>
        </w:rPr>
        <w:t xml:space="preserve"> по исполнению которых от имени органа государственной власти </w:t>
      </w:r>
      <w:r w:rsidRPr="00D33DB7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планируется передать в установленном порядке учреждению;</w:t>
      </w:r>
    </w:p>
    <w:p w:rsidR="00735878" w:rsidRPr="00D33DB7" w:rsidRDefault="00735878" w:rsidP="0073587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33DB7">
        <w:rPr>
          <w:rFonts w:ascii="Times New Roman" w:eastAsia="Times New Roman" w:hAnsi="Times New Roman"/>
          <w:sz w:val="26"/>
          <w:szCs w:val="26"/>
          <w:lang w:eastAsia="ru-RU"/>
        </w:rPr>
        <w:t>бюджетных инвестиций (в части переданных полномочий государственного заказчика в соответствии с Бюджетным кодексом Российской Федерации).</w:t>
      </w:r>
    </w:p>
    <w:p w:rsidR="00735878" w:rsidRPr="00D33DB7" w:rsidRDefault="00735878" w:rsidP="0073587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33DB7">
        <w:rPr>
          <w:rFonts w:ascii="Times New Roman" w:eastAsia="Times New Roman" w:hAnsi="Times New Roman"/>
          <w:sz w:val="26"/>
          <w:szCs w:val="26"/>
          <w:lang w:eastAsia="ru-RU"/>
        </w:rPr>
        <w:t>9. Плановые показатели по поступлениям формируются учреждением с указанием, в том числе:</w:t>
      </w:r>
    </w:p>
    <w:p w:rsidR="00735878" w:rsidRPr="00D33DB7" w:rsidRDefault="00735878" w:rsidP="0073587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1" w:name="P773"/>
      <w:bookmarkEnd w:id="1"/>
      <w:r w:rsidRPr="00D33DB7">
        <w:rPr>
          <w:rFonts w:ascii="Times New Roman" w:eastAsia="Times New Roman" w:hAnsi="Times New Roman"/>
          <w:sz w:val="26"/>
          <w:szCs w:val="26"/>
          <w:lang w:eastAsia="ru-RU"/>
        </w:rPr>
        <w:t>субсидий на финансовое обеспечение выполнения государственного задания;</w:t>
      </w:r>
    </w:p>
    <w:p w:rsidR="00735878" w:rsidRPr="00D33DB7" w:rsidRDefault="00735878" w:rsidP="0073587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2" w:name="P775"/>
      <w:bookmarkEnd w:id="2"/>
      <w:r w:rsidRPr="00D33DB7">
        <w:rPr>
          <w:rFonts w:ascii="Times New Roman" w:eastAsia="Times New Roman" w:hAnsi="Times New Roman"/>
          <w:sz w:val="26"/>
          <w:szCs w:val="26"/>
          <w:lang w:eastAsia="ru-RU"/>
        </w:rPr>
        <w:t>субсидий, предоставляемых в соответствии с абзацем вторым пункта 1 статьи 78.1 Бюджетного кодекса Российской Федерации;</w:t>
      </w:r>
    </w:p>
    <w:p w:rsidR="00735878" w:rsidRPr="00D33DB7" w:rsidRDefault="00735878" w:rsidP="0073587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3" w:name="P777"/>
      <w:bookmarkEnd w:id="3"/>
      <w:r w:rsidRPr="00D33DB7">
        <w:rPr>
          <w:rFonts w:ascii="Times New Roman" w:eastAsia="Times New Roman" w:hAnsi="Times New Roman"/>
          <w:sz w:val="26"/>
          <w:szCs w:val="26"/>
          <w:lang w:eastAsia="ru-RU"/>
        </w:rPr>
        <w:t>субсидий на осуществление капитальных вложений в объекты капитального строительства государственной собственности или приобретение объектов недвижимого имущества в государственную собственность;</w:t>
      </w:r>
    </w:p>
    <w:p w:rsidR="00735878" w:rsidRPr="00D33DB7" w:rsidRDefault="00735878" w:rsidP="0073587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4" w:name="P779"/>
      <w:bookmarkEnd w:id="4"/>
      <w:r w:rsidRPr="00D33DB7">
        <w:rPr>
          <w:rFonts w:ascii="Times New Roman" w:eastAsia="Times New Roman" w:hAnsi="Times New Roman"/>
          <w:sz w:val="26"/>
          <w:szCs w:val="26"/>
          <w:lang w:eastAsia="ru-RU"/>
        </w:rPr>
        <w:t>грантов в форме субсидий, в том числе предоставляемых по результатам конкурсов;</w:t>
      </w:r>
    </w:p>
    <w:p w:rsidR="00735878" w:rsidRPr="00D33DB7" w:rsidRDefault="00735878" w:rsidP="0073587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5" w:name="P781"/>
      <w:bookmarkEnd w:id="5"/>
      <w:r w:rsidRPr="00D33DB7">
        <w:rPr>
          <w:rFonts w:ascii="Times New Roman" w:eastAsia="Times New Roman" w:hAnsi="Times New Roman"/>
          <w:sz w:val="26"/>
          <w:szCs w:val="26"/>
          <w:lang w:eastAsia="ru-RU"/>
        </w:rPr>
        <w:t>поступлений от оказания учреждением услуг (выполнения работ), относящихся в соответствии с уставом учреждения к его основным видам деятельности, предоставление которых для физических и юридических лиц осуществляется на платной основе, а также поступлений от иной приносящей доход деятельности;</w:t>
      </w:r>
    </w:p>
    <w:p w:rsidR="00735878" w:rsidRPr="00D33DB7" w:rsidRDefault="00735878" w:rsidP="0073587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33DB7">
        <w:rPr>
          <w:rFonts w:ascii="Times New Roman" w:eastAsia="Times New Roman" w:hAnsi="Times New Roman"/>
          <w:sz w:val="26"/>
          <w:szCs w:val="26"/>
          <w:lang w:eastAsia="ru-RU"/>
        </w:rPr>
        <w:t>поступлений от реализации ценных бумаг (для государственных бюджетных учреждений в случаях, установленных федеральными законами).</w:t>
      </w:r>
    </w:p>
    <w:p w:rsidR="00735878" w:rsidRPr="00D33DB7" w:rsidRDefault="00735878" w:rsidP="001A628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6" w:name="P783"/>
      <w:bookmarkEnd w:id="6"/>
      <w:r w:rsidRPr="00D33DB7">
        <w:rPr>
          <w:rFonts w:ascii="Times New Roman" w:eastAsia="Times New Roman" w:hAnsi="Times New Roman"/>
          <w:sz w:val="26"/>
          <w:szCs w:val="26"/>
          <w:lang w:eastAsia="ru-RU"/>
        </w:rPr>
        <w:t xml:space="preserve">В Таблице 4 справочно указываются суммы публичных нормативных обязательств, </w:t>
      </w:r>
      <w:proofErr w:type="gramStart"/>
      <w:r w:rsidRPr="00D33DB7">
        <w:rPr>
          <w:rFonts w:ascii="Times New Roman" w:eastAsia="Times New Roman" w:hAnsi="Times New Roman"/>
          <w:sz w:val="26"/>
          <w:szCs w:val="26"/>
          <w:lang w:eastAsia="ru-RU"/>
        </w:rPr>
        <w:t>полномочия</w:t>
      </w:r>
      <w:proofErr w:type="gramEnd"/>
      <w:r w:rsidRPr="00D33DB7">
        <w:rPr>
          <w:rFonts w:ascii="Times New Roman" w:eastAsia="Times New Roman" w:hAnsi="Times New Roman"/>
          <w:sz w:val="26"/>
          <w:szCs w:val="26"/>
          <w:lang w:eastAsia="ru-RU"/>
        </w:rPr>
        <w:t xml:space="preserve"> по исполнению которых от имени органа государственной власти (государственного органа), в установленном порядке переданы учреждению, бюджетных инвестиций (в части переданных в соответствии с Бюджетным </w:t>
      </w:r>
      <w:hyperlink r:id="rId8" w:history="1">
        <w:r w:rsidRPr="00D33DB7">
          <w:rPr>
            <w:rFonts w:ascii="Times New Roman" w:eastAsia="Times New Roman" w:hAnsi="Times New Roman"/>
            <w:sz w:val="26"/>
            <w:szCs w:val="26"/>
            <w:lang w:eastAsia="ru-RU"/>
          </w:rPr>
          <w:t>кодексом</w:t>
        </w:r>
      </w:hyperlink>
      <w:r w:rsidRPr="00D33DB7">
        <w:rPr>
          <w:rFonts w:ascii="Times New Roman" w:eastAsia="Times New Roman" w:hAnsi="Times New Roman"/>
          <w:sz w:val="26"/>
          <w:szCs w:val="26"/>
          <w:lang w:eastAsia="ru-RU"/>
        </w:rPr>
        <w:t xml:space="preserve"> Российской Федерации полномочий государственного заказчика), а также сведения о средствах во временном распоряжении учреждения</w:t>
      </w:r>
      <w:r w:rsidR="001A6282" w:rsidRPr="00D33DB7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D33DB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735878" w:rsidRPr="00D33DB7" w:rsidRDefault="00735878" w:rsidP="0073587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33DB7">
        <w:rPr>
          <w:rFonts w:ascii="Times New Roman" w:eastAsia="Times New Roman" w:hAnsi="Times New Roman"/>
          <w:sz w:val="26"/>
          <w:szCs w:val="26"/>
          <w:lang w:eastAsia="ru-RU"/>
        </w:rPr>
        <w:t xml:space="preserve">Суммы, указанные в абзацах втором, третьем, </w:t>
      </w:r>
      <w:hyperlink w:anchor="P777" w:history="1">
        <w:r w:rsidRPr="00D33DB7">
          <w:rPr>
            <w:rFonts w:ascii="Times New Roman" w:eastAsia="Times New Roman" w:hAnsi="Times New Roman"/>
            <w:sz w:val="26"/>
            <w:szCs w:val="26"/>
            <w:lang w:eastAsia="ru-RU"/>
          </w:rPr>
          <w:t>четвертом</w:t>
        </w:r>
      </w:hyperlink>
      <w:r w:rsidRPr="00D33DB7">
        <w:rPr>
          <w:rFonts w:ascii="Times New Roman" w:eastAsia="Times New Roman" w:hAnsi="Times New Roman"/>
          <w:sz w:val="26"/>
          <w:szCs w:val="26"/>
          <w:lang w:eastAsia="ru-RU"/>
        </w:rPr>
        <w:t xml:space="preserve">, пятом и восьмом настоящего пункта, формируются учреждением в соответствии с пунктом </w:t>
      </w:r>
      <w:r w:rsidR="001A6282" w:rsidRPr="00D33DB7">
        <w:rPr>
          <w:rFonts w:ascii="Times New Roman" w:eastAsia="Times New Roman" w:hAnsi="Times New Roman"/>
          <w:sz w:val="26"/>
          <w:szCs w:val="26"/>
          <w:lang w:eastAsia="ru-RU"/>
        </w:rPr>
        <w:t>8</w:t>
      </w:r>
      <w:r w:rsidRPr="00D33DB7">
        <w:rPr>
          <w:rFonts w:ascii="Times New Roman" w:eastAsia="Times New Roman" w:hAnsi="Times New Roman"/>
          <w:sz w:val="26"/>
          <w:szCs w:val="26"/>
          <w:lang w:eastAsia="ru-RU"/>
        </w:rPr>
        <w:t xml:space="preserve"> настоящих Требований.</w:t>
      </w:r>
    </w:p>
    <w:p w:rsidR="00735878" w:rsidRPr="00D33DB7" w:rsidRDefault="00735878" w:rsidP="0073587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33DB7">
        <w:rPr>
          <w:rFonts w:ascii="Times New Roman" w:eastAsia="Times New Roman" w:hAnsi="Times New Roman"/>
          <w:sz w:val="26"/>
          <w:szCs w:val="26"/>
          <w:lang w:eastAsia="ru-RU"/>
        </w:rPr>
        <w:t>Суммы, указанные в абзаце шестом настоящего пункта, учреждение рассчитывает исходя из планируемого объема оказания услуг (выполнения работ) и планируемой стоимости их реализации.</w:t>
      </w:r>
    </w:p>
    <w:p w:rsidR="00735878" w:rsidRPr="00D33DB7" w:rsidRDefault="00735878" w:rsidP="0073587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33DB7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1A6282" w:rsidRPr="00D33DB7">
        <w:rPr>
          <w:rFonts w:ascii="Times New Roman" w:eastAsia="Times New Roman" w:hAnsi="Times New Roman"/>
          <w:sz w:val="26"/>
          <w:szCs w:val="26"/>
          <w:lang w:eastAsia="ru-RU"/>
        </w:rPr>
        <w:t>0</w:t>
      </w:r>
      <w:r w:rsidRPr="00D33DB7">
        <w:rPr>
          <w:rFonts w:ascii="Times New Roman" w:eastAsia="Times New Roman" w:hAnsi="Times New Roman"/>
          <w:sz w:val="26"/>
          <w:szCs w:val="26"/>
          <w:lang w:eastAsia="ru-RU"/>
        </w:rPr>
        <w:t xml:space="preserve">. Плановые показатели по выплатам формируются учреждением в соответствии с настоящим </w:t>
      </w:r>
      <w:r w:rsidR="001A6282" w:rsidRPr="00D33DB7">
        <w:rPr>
          <w:rFonts w:ascii="Times New Roman" w:eastAsia="Times New Roman" w:hAnsi="Times New Roman"/>
          <w:sz w:val="26"/>
          <w:szCs w:val="26"/>
          <w:lang w:eastAsia="ru-RU"/>
        </w:rPr>
        <w:t>Порядком</w:t>
      </w:r>
      <w:r w:rsidRPr="00D33DB7">
        <w:rPr>
          <w:rFonts w:ascii="Times New Roman" w:eastAsia="Times New Roman" w:hAnsi="Times New Roman"/>
          <w:sz w:val="26"/>
          <w:szCs w:val="26"/>
          <w:lang w:eastAsia="ru-RU"/>
        </w:rPr>
        <w:t xml:space="preserve"> в разрезе соответствующих показателей, содержащихся в Таблице 2.</w:t>
      </w:r>
    </w:p>
    <w:p w:rsidR="00735878" w:rsidRPr="00B62D5C" w:rsidRDefault="00735878" w:rsidP="0073587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62D5C">
        <w:rPr>
          <w:rFonts w:ascii="Times New Roman" w:eastAsia="Times New Roman" w:hAnsi="Times New Roman"/>
          <w:sz w:val="26"/>
          <w:szCs w:val="26"/>
          <w:lang w:eastAsia="ru-RU"/>
        </w:rPr>
        <w:t xml:space="preserve">К представляемому на утверждение проекту Плана прилагаются расчеты (обоснования) плановых показателей по выплатам, использованные при формировании Плана, являющиеся справочной информацией к Плану, формируемые по форме согласно приложению </w:t>
      </w:r>
      <w:r w:rsidR="00032833" w:rsidRPr="00B62D5C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Pr="00B62D5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85987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Pr="00B62D5C">
        <w:rPr>
          <w:rFonts w:ascii="Times New Roman" w:eastAsia="Times New Roman" w:hAnsi="Times New Roman"/>
          <w:sz w:val="26"/>
          <w:szCs w:val="26"/>
          <w:lang w:eastAsia="ru-RU"/>
        </w:rPr>
        <w:t xml:space="preserve"> к настоящ</w:t>
      </w:r>
      <w:r w:rsidR="00B22C07" w:rsidRPr="00B62D5C">
        <w:rPr>
          <w:rFonts w:ascii="Times New Roman" w:eastAsia="Times New Roman" w:hAnsi="Times New Roman"/>
          <w:sz w:val="26"/>
          <w:szCs w:val="26"/>
          <w:lang w:eastAsia="ru-RU"/>
        </w:rPr>
        <w:t>ему Порядку</w:t>
      </w:r>
      <w:r w:rsidRPr="00B62D5C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032833" w:rsidRPr="00D33DB7" w:rsidRDefault="00032833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33DB7">
        <w:rPr>
          <w:rFonts w:ascii="Times New Roman" w:hAnsi="Times New Roman"/>
          <w:sz w:val="26"/>
          <w:szCs w:val="26"/>
          <w:lang w:eastAsia="ru-RU"/>
        </w:rPr>
        <w:tab/>
        <w:t xml:space="preserve">Форматы таблиц приложения № </w:t>
      </w:r>
      <w:r w:rsidR="00685987">
        <w:rPr>
          <w:rFonts w:ascii="Times New Roman" w:hAnsi="Times New Roman"/>
          <w:sz w:val="26"/>
          <w:szCs w:val="26"/>
          <w:lang w:eastAsia="ru-RU"/>
        </w:rPr>
        <w:t>3</w:t>
      </w:r>
      <w:r w:rsidRPr="00D33DB7">
        <w:rPr>
          <w:rFonts w:ascii="Times New Roman" w:hAnsi="Times New Roman"/>
          <w:sz w:val="26"/>
          <w:szCs w:val="26"/>
          <w:lang w:eastAsia="ru-RU"/>
        </w:rPr>
        <w:t xml:space="preserve"> к настоящему Порядку носят рекомендательный характер и при необходимости могут быть изменены (с соблюдением структуры, в том числе строк и граф таблицы) и дополнены иными графами, строками, а также дополнительными реквизитами и показателями, в том числе кодами показателей по соответствующим классификаторам технико-экономической и социальной информации.</w:t>
      </w:r>
    </w:p>
    <w:p w:rsidR="00032833" w:rsidRPr="00D33DB7" w:rsidRDefault="00032833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33DB7">
        <w:rPr>
          <w:rFonts w:ascii="Times New Roman" w:hAnsi="Times New Roman"/>
          <w:sz w:val="26"/>
          <w:szCs w:val="26"/>
          <w:lang w:eastAsia="ru-RU"/>
        </w:rPr>
        <w:tab/>
        <w:t xml:space="preserve">Учреждение вправе применять дополнительные расчеты (обоснования) показателей, отраженных в таблицах приложения № </w:t>
      </w:r>
      <w:r w:rsidR="00685987">
        <w:rPr>
          <w:rFonts w:ascii="Times New Roman" w:hAnsi="Times New Roman"/>
          <w:sz w:val="26"/>
          <w:szCs w:val="26"/>
          <w:lang w:eastAsia="ru-RU"/>
        </w:rPr>
        <w:t>3</w:t>
      </w:r>
      <w:r w:rsidRPr="00D33DB7">
        <w:rPr>
          <w:rFonts w:ascii="Times New Roman" w:hAnsi="Times New Roman"/>
          <w:sz w:val="26"/>
          <w:szCs w:val="26"/>
          <w:lang w:eastAsia="ru-RU"/>
        </w:rPr>
        <w:t xml:space="preserve"> к настоящему Порядку, в соответствии с разработанными им дополнительными таблицами.</w:t>
      </w:r>
    </w:p>
    <w:p w:rsidR="00032833" w:rsidRPr="00D33DB7" w:rsidRDefault="00032833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33DB7">
        <w:rPr>
          <w:rFonts w:ascii="Times New Roman" w:hAnsi="Times New Roman"/>
          <w:sz w:val="26"/>
          <w:szCs w:val="26"/>
          <w:lang w:eastAsia="ru-RU"/>
        </w:rPr>
        <w:lastRenderedPageBreak/>
        <w:tab/>
        <w:t>В случае, если в соответствии со структурой затрат отдельные виды выплат учреждением не осуществляются, то соответствующие расчеты (обоснования) к показателям Плана не формируются.</w:t>
      </w:r>
    </w:p>
    <w:p w:rsidR="00032833" w:rsidRPr="00D33DB7" w:rsidRDefault="00032833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33DB7">
        <w:rPr>
          <w:rFonts w:ascii="Times New Roman" w:hAnsi="Times New Roman"/>
          <w:sz w:val="26"/>
          <w:szCs w:val="26"/>
          <w:lang w:eastAsia="ru-RU"/>
        </w:rPr>
        <w:tab/>
        <w:t>Расчеты (обоснования) плановых показателей по выплатам формируются с учетом норм трудовых, материальных, технических ресурсов, используемых для оказания учреждением (подразделением) услуг (выполнения работ).</w:t>
      </w:r>
    </w:p>
    <w:p w:rsidR="00032833" w:rsidRPr="00032833" w:rsidRDefault="00032833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33DB7">
        <w:rPr>
          <w:rFonts w:ascii="Times New Roman" w:hAnsi="Times New Roman"/>
          <w:sz w:val="26"/>
          <w:szCs w:val="26"/>
          <w:lang w:eastAsia="ru-RU"/>
        </w:rPr>
        <w:tab/>
      </w:r>
      <w:proofErr w:type="gramStart"/>
      <w:r w:rsidRPr="00D33DB7">
        <w:rPr>
          <w:rFonts w:ascii="Times New Roman" w:hAnsi="Times New Roman"/>
          <w:sz w:val="26"/>
          <w:szCs w:val="26"/>
          <w:lang w:eastAsia="ru-RU"/>
        </w:rPr>
        <w:t>Расчеты (обоснования) плановых показателей по выплатам за счет субсидий, предоставляемых в соответствии с бюджетным законодательством Российской Федерации, осуществляются с учетом затрат, применяемых при обосновании бюджетных ассигнований главными распорядителями бюджетных средств в целях формирования проекта закона (решения) о бюджете на очередной финансовый год и плановый период, а также с учетом требований, установленных нормативными правовыми актами, в том числе ГОСТами, СНиПами,</w:t>
      </w:r>
      <w:r w:rsidRPr="00032833">
        <w:rPr>
          <w:rFonts w:ascii="Times New Roman" w:hAnsi="Times New Roman"/>
          <w:sz w:val="26"/>
          <w:szCs w:val="26"/>
          <w:lang w:eastAsia="ru-RU"/>
        </w:rPr>
        <w:t xml:space="preserve"> СанПиНами</w:t>
      </w:r>
      <w:proofErr w:type="gramEnd"/>
      <w:r w:rsidRPr="00032833">
        <w:rPr>
          <w:rFonts w:ascii="Times New Roman" w:hAnsi="Times New Roman"/>
          <w:sz w:val="26"/>
          <w:szCs w:val="26"/>
          <w:lang w:eastAsia="ru-RU"/>
        </w:rPr>
        <w:t>, стандартами, порядками и регламентами (паспортами) оказания государственной услуги.</w:t>
      </w:r>
    </w:p>
    <w:p w:rsidR="00032833" w:rsidRPr="00D33DB7" w:rsidRDefault="00032833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proofErr w:type="gramStart"/>
      <w:r w:rsidRPr="00D33DB7">
        <w:rPr>
          <w:rFonts w:ascii="Times New Roman" w:hAnsi="Times New Roman"/>
          <w:sz w:val="26"/>
          <w:szCs w:val="26"/>
          <w:lang w:eastAsia="ru-RU"/>
        </w:rPr>
        <w:t>В расчет (обоснование) плановых показателей выплат персоналу (строка 210 Таблицы 2) включаются расходы на оплату труда, компенсационные выплаты, включая пособия, выплачиваемые из фонда оплаты труда, а также страховые взносы на обязательное пенсионное страхование, на обязательное социальное страхование на случай временной нетрудоспособности и в связи с материнством, на обязательное социальное страхование от несчастных случаев на производстве и профессиональных заболеваний, на обязательное</w:t>
      </w:r>
      <w:proofErr w:type="gramEnd"/>
      <w:r w:rsidRPr="00D33DB7">
        <w:rPr>
          <w:rFonts w:ascii="Times New Roman" w:hAnsi="Times New Roman"/>
          <w:sz w:val="26"/>
          <w:szCs w:val="26"/>
          <w:lang w:eastAsia="ru-RU"/>
        </w:rPr>
        <w:t xml:space="preserve"> медицинское страхование. </w:t>
      </w:r>
      <w:proofErr w:type="gramStart"/>
      <w:r w:rsidRPr="00D33DB7">
        <w:rPr>
          <w:rFonts w:ascii="Times New Roman" w:hAnsi="Times New Roman"/>
          <w:sz w:val="26"/>
          <w:szCs w:val="26"/>
          <w:lang w:eastAsia="ru-RU"/>
        </w:rPr>
        <w:t>При расчете плановых показателей по оплате труда учитывается расчетная численность работников, включая основной персонал, вспомогательный персонал, административно-управленческий персонал, обслуживающий персонал, расчетные должностные оклады, ежемесячные надбавки к должностному окладу, районные коэффициенты, стимулирующие выплаты, компенсационные выплаты, в том числе за работу с вредными и (или) опасными условиями труда, при выполнении работ в других условиях, отклоняющихся от нормальных, а также иные выплаты, предусмотренные</w:t>
      </w:r>
      <w:proofErr w:type="gramEnd"/>
      <w:r w:rsidRPr="00D33DB7">
        <w:rPr>
          <w:rFonts w:ascii="Times New Roman" w:hAnsi="Times New Roman"/>
          <w:sz w:val="26"/>
          <w:szCs w:val="26"/>
          <w:lang w:eastAsia="ru-RU"/>
        </w:rPr>
        <w:t xml:space="preserve"> законодательством Российской Федерации, локальными нормативными актами учреждения в соответствии с утвержденным штатным расписанием, а также индексация указанных выплат.</w:t>
      </w:r>
    </w:p>
    <w:p w:rsidR="00032833" w:rsidRPr="00D33DB7" w:rsidRDefault="007A44F9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33DB7">
        <w:rPr>
          <w:rFonts w:ascii="Times New Roman" w:hAnsi="Times New Roman"/>
          <w:sz w:val="26"/>
          <w:szCs w:val="26"/>
          <w:lang w:eastAsia="ru-RU"/>
        </w:rPr>
        <w:tab/>
      </w:r>
      <w:proofErr w:type="gramStart"/>
      <w:r w:rsidR="00032833" w:rsidRPr="00D33DB7">
        <w:rPr>
          <w:rFonts w:ascii="Times New Roman" w:hAnsi="Times New Roman"/>
          <w:sz w:val="26"/>
          <w:szCs w:val="26"/>
          <w:lang w:eastAsia="ru-RU"/>
        </w:rPr>
        <w:t>При расчете плановых показателей выплат компенсационного характера персоналу учреждений, не включаемых в фонд оплаты труда, учитываются выплаты по возмещению работникам (сотрудникам) расходов, связанных со служебными командировками, возмещению расходов на прохождение медицинского осмотра, компенсации расходов на оплату стоимости проезда и провоза багажа к месту использования отпуска и обратно для лиц, работающих в районах Крайнего Севера и приравненных к ним местностях, и</w:t>
      </w:r>
      <w:proofErr w:type="gramEnd"/>
      <w:r w:rsidR="00032833" w:rsidRPr="00D33DB7">
        <w:rPr>
          <w:rFonts w:ascii="Times New Roman" w:hAnsi="Times New Roman"/>
          <w:sz w:val="26"/>
          <w:szCs w:val="26"/>
          <w:lang w:eastAsia="ru-RU"/>
        </w:rPr>
        <w:t xml:space="preserve"> членов их семей, иные компенсационные выплаты работникам, предусмотренные законодательством Российской Федерации, локальными нормативными актами учреждения.</w:t>
      </w:r>
    </w:p>
    <w:p w:rsidR="00032833" w:rsidRPr="00032833" w:rsidRDefault="00345DA3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proofErr w:type="gramStart"/>
      <w:r w:rsidR="00032833" w:rsidRPr="00032833">
        <w:rPr>
          <w:rFonts w:ascii="Times New Roman" w:hAnsi="Times New Roman"/>
          <w:sz w:val="26"/>
          <w:szCs w:val="26"/>
          <w:lang w:eastAsia="ru-RU"/>
        </w:rPr>
        <w:t xml:space="preserve">При расчете плановых показателей страховых взносов в Пенсионный фонд Российской Федерации на обязательное пенсионное страхование, в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материнством, в Федеральный фонд обязательного медицинского страхования на обязательное медицинское страхование, а также страховых взносов на обязательное социальное страхование от несчастных случаев на производстве и профессиональных </w:t>
      </w:r>
      <w:r w:rsidR="00032833" w:rsidRPr="00032833">
        <w:rPr>
          <w:rFonts w:ascii="Times New Roman" w:hAnsi="Times New Roman"/>
          <w:sz w:val="26"/>
          <w:szCs w:val="26"/>
          <w:lang w:eastAsia="ru-RU"/>
        </w:rPr>
        <w:lastRenderedPageBreak/>
        <w:t>заболеваний</w:t>
      </w:r>
      <w:proofErr w:type="gramEnd"/>
      <w:r w:rsidR="00032833" w:rsidRPr="00032833">
        <w:rPr>
          <w:rFonts w:ascii="Times New Roman" w:hAnsi="Times New Roman"/>
          <w:sz w:val="26"/>
          <w:szCs w:val="26"/>
          <w:lang w:eastAsia="ru-RU"/>
        </w:rPr>
        <w:t xml:space="preserve"> учитываются тарифы страховых взносов, установленные законодательством Российской Федерации.</w:t>
      </w:r>
    </w:p>
    <w:p w:rsidR="00032833" w:rsidRPr="00032833" w:rsidRDefault="00210D56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proofErr w:type="gramStart"/>
      <w:r w:rsidR="00032833" w:rsidRPr="00032833">
        <w:rPr>
          <w:rFonts w:ascii="Times New Roman" w:hAnsi="Times New Roman"/>
          <w:sz w:val="26"/>
          <w:szCs w:val="26"/>
          <w:lang w:eastAsia="ru-RU"/>
        </w:rPr>
        <w:t>Расчет (обоснование) плановых показателей социальных и иных выплат населению (строка 220 Таблицы 2), не связанных с выплатами работникам, возникающими в рамках трудовых отношений (расходов по социальному обеспечению населения вне рамок систем государственного пенсионного, социального, медицинского страхования), в том числе на оплату медицинского обслуживания, оплату путевок на санаторно-курортное лечение и в детские оздоровительные лагеря, а также выплат бывшим работникам учреждений, в</w:t>
      </w:r>
      <w:proofErr w:type="gramEnd"/>
      <w:r w:rsidR="00032833" w:rsidRPr="00032833">
        <w:rPr>
          <w:rFonts w:ascii="Times New Roman" w:hAnsi="Times New Roman"/>
          <w:sz w:val="26"/>
          <w:szCs w:val="26"/>
          <w:lang w:eastAsia="ru-RU"/>
        </w:rPr>
        <w:t xml:space="preserve"> том числе к памятным датам, профессиональным праздникам, осуществляется с учетом количества планируемых выплат в год и их размера.</w:t>
      </w:r>
    </w:p>
    <w:p w:rsidR="00032833" w:rsidRPr="00032833" w:rsidRDefault="00756E30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proofErr w:type="gramStart"/>
      <w:r w:rsidR="00032833" w:rsidRPr="00032833">
        <w:rPr>
          <w:rFonts w:ascii="Times New Roman" w:hAnsi="Times New Roman"/>
          <w:sz w:val="26"/>
          <w:szCs w:val="26"/>
          <w:lang w:eastAsia="ru-RU"/>
        </w:rPr>
        <w:t>Расчет (обоснование) расходов по уплате налогов, сборов и иных платежей (строка 230 Таблицы 2) осуществляется с учетом объекта налогообложения, особенностей определения налоговой базы, налоговых льгот, оснований и порядка их применения, а также налоговой ставки, порядка и сроков уплаты по каждому налогу в соответствии с законодательством Российской Федерации о налогах и сборах.</w:t>
      </w:r>
      <w:proofErr w:type="gramEnd"/>
    </w:p>
    <w:p w:rsidR="00032833" w:rsidRPr="00032833" w:rsidRDefault="00756E30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r w:rsidR="00032833" w:rsidRPr="00032833">
        <w:rPr>
          <w:rFonts w:ascii="Times New Roman" w:hAnsi="Times New Roman"/>
          <w:sz w:val="26"/>
          <w:szCs w:val="26"/>
          <w:lang w:eastAsia="ru-RU"/>
        </w:rPr>
        <w:t>Расчет (обоснование) плановых показателей безвозмездных перечислений организациям (строка 240 Таблицы 2) осуществляется с учетом количества планируемых безвозмездных перечислений организациям в год и их размера.</w:t>
      </w:r>
    </w:p>
    <w:p w:rsidR="00032833" w:rsidRPr="00032833" w:rsidRDefault="00756E30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r w:rsidR="00032833" w:rsidRPr="00032833">
        <w:rPr>
          <w:rFonts w:ascii="Times New Roman" w:hAnsi="Times New Roman"/>
          <w:sz w:val="26"/>
          <w:szCs w:val="26"/>
          <w:lang w:eastAsia="ru-RU"/>
        </w:rPr>
        <w:t>Расчет (обоснование) прочих расходов (кроме расходов на закупку товаров, работ, услуг) (строка 250 Таблицы 2) осуществляется по видам выплат с учетом количества планируемых выплат в год и их размера.</w:t>
      </w:r>
    </w:p>
    <w:p w:rsidR="00032833" w:rsidRPr="00032833" w:rsidRDefault="00756E30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proofErr w:type="gramStart"/>
      <w:r w:rsidR="00032833" w:rsidRPr="00032833">
        <w:rPr>
          <w:rFonts w:ascii="Times New Roman" w:hAnsi="Times New Roman"/>
          <w:sz w:val="26"/>
          <w:szCs w:val="26"/>
          <w:lang w:eastAsia="ru-RU"/>
        </w:rPr>
        <w:t>В расчет расходов на закупку товаров, работ, услуг (строка 260 Таблицы 2) включаются расходы на оплату услуг связи, транспортных услуг, коммунальных услуг, на оплату аренды имущества, содержание имущества, прочих работ и услуг (к примеру, услуг по страхованию, в том числе обязательному страхованию гражданской ответственности владельцев транспортных средств, медицинских осмотров, информационных услуг, консультационных услуг, экспертных услуг, типографских работ, научно-исследовательских работ), определяемых</w:t>
      </w:r>
      <w:proofErr w:type="gramEnd"/>
      <w:r w:rsidR="00032833" w:rsidRPr="00032833">
        <w:rPr>
          <w:rFonts w:ascii="Times New Roman" w:hAnsi="Times New Roman"/>
          <w:sz w:val="26"/>
          <w:szCs w:val="26"/>
          <w:lang w:eastAsia="ru-RU"/>
        </w:rPr>
        <w:t xml:space="preserve"> с учетом требований к закупаемым заказчиками отдельным видам товаров, работ, услуг в соответствии с законодательством Российской Федерации о контрактной системе в сфере закупок товаров, работ, для обеспечения государственных и муниципальных нужд.</w:t>
      </w:r>
    </w:p>
    <w:p w:rsidR="00032833" w:rsidRPr="00032833" w:rsidRDefault="00756E30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proofErr w:type="gramStart"/>
      <w:r w:rsidR="00032833" w:rsidRPr="00032833">
        <w:rPr>
          <w:rFonts w:ascii="Times New Roman" w:hAnsi="Times New Roman"/>
          <w:sz w:val="26"/>
          <w:szCs w:val="26"/>
          <w:lang w:eastAsia="ru-RU"/>
        </w:rPr>
        <w:t>Расчет плановых показателей на оплату услуг связи должен учитывать количество абонентских номеров, подключенных к сети связи, цены услуг связи, ежемесячную абонентскую плату в расчете на один абонентский номер, количество месяцев предоставления услуги; размер повременной оплаты междугородних, международных и местных телефонных соединений, а также стоимость услуг при повременной оплате услуг телефонной связи;</w:t>
      </w:r>
      <w:proofErr w:type="gramEnd"/>
      <w:r w:rsidR="00032833" w:rsidRPr="00032833">
        <w:rPr>
          <w:rFonts w:ascii="Times New Roman" w:hAnsi="Times New Roman"/>
          <w:sz w:val="26"/>
          <w:szCs w:val="26"/>
          <w:lang w:eastAsia="ru-RU"/>
        </w:rPr>
        <w:t xml:space="preserve"> количество пересылаемой корреспонденции, в том числе с использованием фельдъегерской и специальной связи, стоимость пересылки почтовой корреспонденции за единицу услуги, стоимость аренды интернет-канала, повременной оплаты за интернет-услуги или оплата </w:t>
      </w:r>
      <w:proofErr w:type="gramStart"/>
      <w:r w:rsidR="00032833" w:rsidRPr="00032833">
        <w:rPr>
          <w:rFonts w:ascii="Times New Roman" w:hAnsi="Times New Roman"/>
          <w:sz w:val="26"/>
          <w:szCs w:val="26"/>
          <w:lang w:eastAsia="ru-RU"/>
        </w:rPr>
        <w:t>интернет-трафика</w:t>
      </w:r>
      <w:proofErr w:type="gramEnd"/>
      <w:r w:rsidR="00032833" w:rsidRPr="00032833">
        <w:rPr>
          <w:rFonts w:ascii="Times New Roman" w:hAnsi="Times New Roman"/>
          <w:sz w:val="26"/>
          <w:szCs w:val="26"/>
          <w:lang w:eastAsia="ru-RU"/>
        </w:rPr>
        <w:t>.</w:t>
      </w:r>
    </w:p>
    <w:p w:rsidR="00032833" w:rsidRPr="00032833" w:rsidRDefault="00756E30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r w:rsidR="00032833" w:rsidRPr="00032833">
        <w:rPr>
          <w:rFonts w:ascii="Times New Roman" w:hAnsi="Times New Roman"/>
          <w:sz w:val="26"/>
          <w:szCs w:val="26"/>
          <w:lang w:eastAsia="ru-RU"/>
        </w:rPr>
        <w:t>Расчет (обоснование) плановых показателей по оплате транспортных услуг осуществляется с учетом видов услуг по перевозке (транспортировке) грузов, пассажирских перевозок (количества заключенных договоров) и стоимости указанных услуг.</w:t>
      </w:r>
    </w:p>
    <w:p w:rsidR="00032833" w:rsidRPr="00032833" w:rsidRDefault="00756E30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lastRenderedPageBreak/>
        <w:tab/>
      </w:r>
      <w:proofErr w:type="gramStart"/>
      <w:r w:rsidR="00032833" w:rsidRPr="00032833">
        <w:rPr>
          <w:rFonts w:ascii="Times New Roman" w:hAnsi="Times New Roman"/>
          <w:sz w:val="26"/>
          <w:szCs w:val="26"/>
          <w:lang w:eastAsia="ru-RU"/>
        </w:rPr>
        <w:t xml:space="preserve">Расчет (обоснование) плановых показателей по оплате коммунальных услуг включает в себя расчеты расходов на газоснабжение (иные виды топлива), на электроснабжение, теплоснабжение, горячее водоснабжение, холодное водоснабжение и водоотведение с учетом количества заключенных договоров о предоставлении коммунальных услуг, объектов, тарифов на оказание коммунальных услуг (в том числе с учетом применяемого </w:t>
      </w:r>
      <w:proofErr w:type="spellStart"/>
      <w:r w:rsidR="00032833" w:rsidRPr="00032833">
        <w:rPr>
          <w:rFonts w:ascii="Times New Roman" w:hAnsi="Times New Roman"/>
          <w:sz w:val="26"/>
          <w:szCs w:val="26"/>
          <w:lang w:eastAsia="ru-RU"/>
        </w:rPr>
        <w:t>одноставочного</w:t>
      </w:r>
      <w:proofErr w:type="spellEnd"/>
      <w:r w:rsidR="00032833" w:rsidRPr="00032833">
        <w:rPr>
          <w:rFonts w:ascii="Times New Roman" w:hAnsi="Times New Roman"/>
          <w:sz w:val="26"/>
          <w:szCs w:val="26"/>
          <w:lang w:eastAsia="ru-RU"/>
        </w:rPr>
        <w:t xml:space="preserve">, дифференцированного по зонам суток или </w:t>
      </w:r>
      <w:proofErr w:type="spellStart"/>
      <w:r w:rsidR="00032833" w:rsidRPr="00032833">
        <w:rPr>
          <w:rFonts w:ascii="Times New Roman" w:hAnsi="Times New Roman"/>
          <w:sz w:val="26"/>
          <w:szCs w:val="26"/>
          <w:lang w:eastAsia="ru-RU"/>
        </w:rPr>
        <w:t>двуставочного</w:t>
      </w:r>
      <w:proofErr w:type="spellEnd"/>
      <w:r w:rsidR="00032833" w:rsidRPr="00032833">
        <w:rPr>
          <w:rFonts w:ascii="Times New Roman" w:hAnsi="Times New Roman"/>
          <w:sz w:val="26"/>
          <w:szCs w:val="26"/>
          <w:lang w:eastAsia="ru-RU"/>
        </w:rPr>
        <w:t xml:space="preserve"> тарифа на электроэнергию), расчетной потребности</w:t>
      </w:r>
      <w:proofErr w:type="gramEnd"/>
      <w:r w:rsidR="00032833" w:rsidRPr="00032833">
        <w:rPr>
          <w:rFonts w:ascii="Times New Roman" w:hAnsi="Times New Roman"/>
          <w:sz w:val="26"/>
          <w:szCs w:val="26"/>
          <w:lang w:eastAsia="ru-RU"/>
        </w:rPr>
        <w:t xml:space="preserve"> планового потребления услуг и затраты на транспортировку топлива (при наличии).</w:t>
      </w:r>
    </w:p>
    <w:p w:rsidR="00032833" w:rsidRPr="00032833" w:rsidRDefault="00756E30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proofErr w:type="gramStart"/>
      <w:r w:rsidR="00032833" w:rsidRPr="00032833">
        <w:rPr>
          <w:rFonts w:ascii="Times New Roman" w:hAnsi="Times New Roman"/>
          <w:sz w:val="26"/>
          <w:szCs w:val="26"/>
          <w:lang w:eastAsia="ru-RU"/>
        </w:rPr>
        <w:t>Расчеты (обоснования) расходов на оплату аренды имущества, в том числе объектов недвижимого имущества, определяются с учетом арендуемой площади (количества арендуемого оборудования, иного имущества), количества месяцев (суток, часов) аренды, цены аренды в месяц (сутки, час), а также стоимости возмещаемых услуг (по содержанию имущества, его охране, потребляемых коммунальных услуг).</w:t>
      </w:r>
      <w:proofErr w:type="gramEnd"/>
    </w:p>
    <w:p w:rsidR="00032833" w:rsidRPr="00032833" w:rsidRDefault="00756E30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proofErr w:type="gramStart"/>
      <w:r w:rsidR="00032833" w:rsidRPr="00032833">
        <w:rPr>
          <w:rFonts w:ascii="Times New Roman" w:hAnsi="Times New Roman"/>
          <w:sz w:val="26"/>
          <w:szCs w:val="26"/>
          <w:lang w:eastAsia="ru-RU"/>
        </w:rPr>
        <w:t xml:space="preserve">Расчеты (обоснования) расходов на содержание имущества осуществляются с учетом планов ремонтных работ и их сметной стоимости, определенной с учетом необходимого объема ремонтных работ, графика </w:t>
      </w:r>
      <w:proofErr w:type="spellStart"/>
      <w:r w:rsidR="00032833" w:rsidRPr="00032833">
        <w:rPr>
          <w:rFonts w:ascii="Times New Roman" w:hAnsi="Times New Roman"/>
          <w:sz w:val="26"/>
          <w:szCs w:val="26"/>
          <w:lang w:eastAsia="ru-RU"/>
        </w:rPr>
        <w:t>регламентно</w:t>
      </w:r>
      <w:proofErr w:type="spellEnd"/>
      <w:r w:rsidR="00032833" w:rsidRPr="00032833">
        <w:rPr>
          <w:rFonts w:ascii="Times New Roman" w:hAnsi="Times New Roman"/>
          <w:sz w:val="26"/>
          <w:szCs w:val="26"/>
          <w:lang w:eastAsia="ru-RU"/>
        </w:rPr>
        <w:t>-профилактических работ по ремонту оборудования, требований к санитарно-гигиеническому обслуживанию, охране труда (включая уборку помещений и территории, вывоз твердых бытовых отходов, мойку, химическую чистку, дезинфекцию, дезинсекцию), а также правил его эксплуатации для оказания государственной (муниципальной) услуги.</w:t>
      </w:r>
      <w:proofErr w:type="gramEnd"/>
    </w:p>
    <w:p w:rsidR="00032833" w:rsidRPr="00032833" w:rsidRDefault="00756E30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proofErr w:type="gramStart"/>
      <w:r w:rsidR="00032833" w:rsidRPr="00032833">
        <w:rPr>
          <w:rFonts w:ascii="Times New Roman" w:hAnsi="Times New Roman"/>
          <w:sz w:val="26"/>
          <w:szCs w:val="26"/>
          <w:lang w:eastAsia="ru-RU"/>
        </w:rPr>
        <w:t>Расчеты (обоснования) расходов на оплату работ и услуг, не относящихся к расходам на оплату услуг связи, транспортных расходов, коммунальных услуг, расходов на аренду имущества, а также работ и услуг по его содержанию, включают в себя расчеты необходимых выплат на страхование, в том числе на обязательное страхование гражданской ответственности владельцев транспортных средств, типографские услуги, информационные услуги с учетом количества печатных изданий</w:t>
      </w:r>
      <w:proofErr w:type="gramEnd"/>
      <w:r w:rsidR="00032833" w:rsidRPr="00032833">
        <w:rPr>
          <w:rFonts w:ascii="Times New Roman" w:hAnsi="Times New Roman"/>
          <w:sz w:val="26"/>
          <w:szCs w:val="26"/>
          <w:lang w:eastAsia="ru-RU"/>
        </w:rPr>
        <w:t>, количества подаваемых объявлений, количества приобретаемых бланков строгой отчетности, приобретаемых периодических изданий.</w:t>
      </w:r>
    </w:p>
    <w:p w:rsidR="00032833" w:rsidRPr="00032833" w:rsidRDefault="00756E30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proofErr w:type="gramStart"/>
      <w:r w:rsidR="00032833" w:rsidRPr="00032833">
        <w:rPr>
          <w:rFonts w:ascii="Times New Roman" w:hAnsi="Times New Roman"/>
          <w:sz w:val="26"/>
          <w:szCs w:val="26"/>
          <w:lang w:eastAsia="ru-RU"/>
        </w:rPr>
        <w:t>Страховая премия (страховые взносы) определяется в соответствии с количеством застрахованных работников, застрахованного имущества, с учетом базовых ставок страховых тарифов и поправочных коэффициентов к ним, определяемыми с учетом технических характеристик застрахованного имущества, характера страхового риска и условий договора страхования, в том числе наличия франшизы и ее размера в соответствии с условиями договора страхования.</w:t>
      </w:r>
      <w:proofErr w:type="gramEnd"/>
    </w:p>
    <w:p w:rsidR="00032833" w:rsidRPr="00032833" w:rsidRDefault="00756E30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r w:rsidR="00032833" w:rsidRPr="00032833">
        <w:rPr>
          <w:rFonts w:ascii="Times New Roman" w:hAnsi="Times New Roman"/>
          <w:sz w:val="26"/>
          <w:szCs w:val="26"/>
          <w:lang w:eastAsia="ru-RU"/>
        </w:rPr>
        <w:t>Расходы на повышение квалификации (профессиональную переподготовку) определяются с учетом требований законодательства Российской Федерации, количества работников, направляемых на повышение квалификации и цены обучения одного работника по каждому виду дополнительного профессионального образования.</w:t>
      </w:r>
    </w:p>
    <w:p w:rsidR="00B76543" w:rsidRDefault="00B76543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r w:rsidR="00032833" w:rsidRPr="00032833">
        <w:rPr>
          <w:rFonts w:ascii="Times New Roman" w:hAnsi="Times New Roman"/>
          <w:sz w:val="26"/>
          <w:szCs w:val="26"/>
          <w:lang w:eastAsia="ru-RU"/>
        </w:rPr>
        <w:t>Расчеты (обоснования) расходов на приобретение основных средств (к примеру, оборудования, транспортных средств, мебели, инвентаря, бытовых приборов) осуществляются с учетом среднего срока эксплуатации амортизируемого имущества.</w:t>
      </w:r>
    </w:p>
    <w:p w:rsidR="00032833" w:rsidRPr="00032833" w:rsidRDefault="00B76543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proofErr w:type="gramStart"/>
      <w:r w:rsidR="00032833" w:rsidRPr="00032833">
        <w:rPr>
          <w:rFonts w:ascii="Times New Roman" w:hAnsi="Times New Roman"/>
          <w:sz w:val="26"/>
          <w:szCs w:val="26"/>
          <w:lang w:eastAsia="ru-RU"/>
        </w:rPr>
        <w:t xml:space="preserve">При расчетах (обоснованиях) применяются нормы обеспеченности таким имуществом, выраженные в натуральных показателях, установленные правовыми </w:t>
      </w:r>
      <w:r w:rsidR="00032833" w:rsidRPr="00032833">
        <w:rPr>
          <w:rFonts w:ascii="Times New Roman" w:hAnsi="Times New Roman"/>
          <w:sz w:val="26"/>
          <w:szCs w:val="26"/>
          <w:lang w:eastAsia="ru-RU"/>
        </w:rPr>
        <w:lastRenderedPageBreak/>
        <w:t>актами, а также стоимость приобретения необходимого имущества, определенная методом сопоставимых рыночных цен (анализа рынка), заключающемся в анализе информации о рыночных ценах идентичных (однородных) товаров, работ, услуг, в том числе информации о ценах организаций-изготовителей, об уровне цен, имеющихся у органов государственной статистики, а также в средствах массовой</w:t>
      </w:r>
      <w:proofErr w:type="gramEnd"/>
      <w:r w:rsidR="00032833" w:rsidRPr="00032833">
        <w:rPr>
          <w:rFonts w:ascii="Times New Roman" w:hAnsi="Times New Roman"/>
          <w:sz w:val="26"/>
          <w:szCs w:val="26"/>
          <w:lang w:eastAsia="ru-RU"/>
        </w:rPr>
        <w:t xml:space="preserve"> информации и специальной литературе, включая официальные сайты в информационно-телекоммуникационной сети "Интернет" производителей и поставщиков.</w:t>
      </w:r>
    </w:p>
    <w:p w:rsidR="00032833" w:rsidRPr="00032833" w:rsidRDefault="00B76543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r w:rsidR="00032833" w:rsidRPr="00032833">
        <w:rPr>
          <w:rFonts w:ascii="Times New Roman" w:hAnsi="Times New Roman"/>
          <w:sz w:val="26"/>
          <w:szCs w:val="26"/>
          <w:lang w:eastAsia="ru-RU"/>
        </w:rPr>
        <w:t>Расчеты (обоснования) расходов на приобретение материальных запасов осуществляются с учетом потребности в продуктах питания, лекарственных средствах, горюче-смазочных и строительных материалах, мягком инвентаре и специальной одежде и обуви, запасных частях к оборудованию и транспортным средствам, хозяйственных товарах и канцелярских принадлежностях в соответствии с нормами обеспеченности таким имуществом, выраженными в натуральных показателях.</w:t>
      </w:r>
    </w:p>
    <w:p w:rsidR="00032833" w:rsidRPr="00032833" w:rsidRDefault="00B76543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r w:rsidR="00032833" w:rsidRPr="00032833">
        <w:rPr>
          <w:rFonts w:ascii="Times New Roman" w:hAnsi="Times New Roman"/>
          <w:sz w:val="26"/>
          <w:szCs w:val="26"/>
          <w:lang w:eastAsia="ru-RU"/>
        </w:rPr>
        <w:t>1</w:t>
      </w:r>
      <w:r>
        <w:rPr>
          <w:rFonts w:ascii="Times New Roman" w:hAnsi="Times New Roman"/>
          <w:sz w:val="26"/>
          <w:szCs w:val="26"/>
          <w:lang w:eastAsia="ru-RU"/>
        </w:rPr>
        <w:t>0</w:t>
      </w:r>
      <w:r w:rsidR="00032833" w:rsidRPr="00032833">
        <w:rPr>
          <w:rFonts w:ascii="Times New Roman" w:hAnsi="Times New Roman"/>
          <w:sz w:val="26"/>
          <w:szCs w:val="26"/>
          <w:lang w:eastAsia="ru-RU"/>
        </w:rPr>
        <w:t xml:space="preserve">.1. </w:t>
      </w:r>
      <w:proofErr w:type="gramStart"/>
      <w:r w:rsidR="00032833" w:rsidRPr="00032833">
        <w:rPr>
          <w:rFonts w:ascii="Times New Roman" w:hAnsi="Times New Roman"/>
          <w:sz w:val="26"/>
          <w:szCs w:val="26"/>
          <w:lang w:eastAsia="ru-RU"/>
        </w:rPr>
        <w:t xml:space="preserve">Общая сумма расходов бюджетного учреждения на закупки товаров, работ, услуг, отраженная в Плане, подлежит детализации в плане закупок товаров, работ, услуг для обеспечения государственных нужд, формируемом в соответствии с законодательством Российской Федерации о контрактной системе в сфере закупок товаров, работ, услуг для обеспечения государственных нужд (далее - план закупок), а также в плане закупок, формируемом в соответствии с Федеральным законом </w:t>
      </w:r>
      <w:r>
        <w:rPr>
          <w:rFonts w:ascii="Times New Roman" w:hAnsi="Times New Roman"/>
          <w:sz w:val="26"/>
          <w:szCs w:val="26"/>
          <w:lang w:eastAsia="ru-RU"/>
        </w:rPr>
        <w:t>№</w:t>
      </w:r>
      <w:r w:rsidR="00032833" w:rsidRPr="00032833">
        <w:rPr>
          <w:rFonts w:ascii="Times New Roman" w:hAnsi="Times New Roman"/>
          <w:sz w:val="26"/>
          <w:szCs w:val="26"/>
          <w:lang w:eastAsia="ru-RU"/>
        </w:rPr>
        <w:t xml:space="preserve"> 223-ФЗ</w:t>
      </w:r>
      <w:proofErr w:type="gramEnd"/>
      <w:r w:rsidR="00032833" w:rsidRPr="00032833">
        <w:rPr>
          <w:rFonts w:ascii="Times New Roman" w:hAnsi="Times New Roman"/>
          <w:sz w:val="26"/>
          <w:szCs w:val="26"/>
          <w:lang w:eastAsia="ru-RU"/>
        </w:rPr>
        <w:t xml:space="preserve"> согласно положениям части 2 статьи 15 Федерального закона </w:t>
      </w:r>
      <w:r>
        <w:rPr>
          <w:rFonts w:ascii="Times New Roman" w:hAnsi="Times New Roman"/>
          <w:sz w:val="26"/>
          <w:szCs w:val="26"/>
          <w:lang w:eastAsia="ru-RU"/>
        </w:rPr>
        <w:t>№</w:t>
      </w:r>
      <w:r w:rsidR="00032833" w:rsidRPr="00032833">
        <w:rPr>
          <w:rFonts w:ascii="Times New Roman" w:hAnsi="Times New Roman"/>
          <w:sz w:val="26"/>
          <w:szCs w:val="26"/>
          <w:lang w:eastAsia="ru-RU"/>
        </w:rPr>
        <w:t xml:space="preserve"> 44-ФЗ.</w:t>
      </w:r>
    </w:p>
    <w:p w:rsidR="00AF3484" w:rsidRDefault="00B76543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r w:rsidR="00032833" w:rsidRPr="00032833">
        <w:rPr>
          <w:rFonts w:ascii="Times New Roman" w:hAnsi="Times New Roman"/>
          <w:sz w:val="26"/>
          <w:szCs w:val="26"/>
          <w:lang w:eastAsia="ru-RU"/>
        </w:rPr>
        <w:t>1</w:t>
      </w:r>
      <w:r>
        <w:rPr>
          <w:rFonts w:ascii="Times New Roman" w:hAnsi="Times New Roman"/>
          <w:sz w:val="26"/>
          <w:szCs w:val="26"/>
          <w:lang w:eastAsia="ru-RU"/>
        </w:rPr>
        <w:t>1</w:t>
      </w:r>
      <w:r w:rsidR="00032833" w:rsidRPr="00032833">
        <w:rPr>
          <w:rFonts w:ascii="Times New Roman" w:hAnsi="Times New Roman"/>
          <w:sz w:val="26"/>
          <w:szCs w:val="26"/>
          <w:lang w:eastAsia="ru-RU"/>
        </w:rPr>
        <w:t xml:space="preserve">. </w:t>
      </w:r>
      <w:proofErr w:type="gramStart"/>
      <w:r w:rsidR="00032833" w:rsidRPr="00032833">
        <w:rPr>
          <w:rFonts w:ascii="Times New Roman" w:hAnsi="Times New Roman"/>
          <w:sz w:val="26"/>
          <w:szCs w:val="26"/>
          <w:lang w:eastAsia="ru-RU"/>
        </w:rPr>
        <w:t xml:space="preserve">При предоставлении учреждению субсидии в соответствии с абзацем вторым пункта 1 статьи 78.1 Бюджетного кодекса Российской Федерации, субсидии на осуществление капитальных вложений в объекты капитального строительства государственной собственности или приобретение объектов недвижимого имущества в государственную собственность в соответствии со статьей 78.2 Бюджетного кодекса Российской Федерации (далее - целевая субсидия) учреждение составляет и представляет </w:t>
      </w:r>
      <w:r>
        <w:rPr>
          <w:rFonts w:ascii="Times New Roman" w:hAnsi="Times New Roman"/>
          <w:sz w:val="26"/>
          <w:szCs w:val="26"/>
          <w:lang w:eastAsia="ru-RU"/>
        </w:rPr>
        <w:t>Департаменту</w:t>
      </w:r>
      <w:r w:rsidR="00032833" w:rsidRPr="00032833">
        <w:rPr>
          <w:rFonts w:ascii="Times New Roman" w:hAnsi="Times New Roman"/>
          <w:sz w:val="26"/>
          <w:szCs w:val="26"/>
          <w:lang w:eastAsia="ru-RU"/>
        </w:rPr>
        <w:t xml:space="preserve">, </w:t>
      </w:r>
      <w:r>
        <w:rPr>
          <w:rFonts w:ascii="Times New Roman" w:hAnsi="Times New Roman"/>
          <w:sz w:val="26"/>
          <w:szCs w:val="26"/>
          <w:lang w:eastAsia="ru-RU"/>
        </w:rPr>
        <w:t>с</w:t>
      </w:r>
      <w:r w:rsidR="00032833" w:rsidRPr="00032833">
        <w:rPr>
          <w:rFonts w:ascii="Times New Roman" w:hAnsi="Times New Roman"/>
          <w:sz w:val="26"/>
          <w:szCs w:val="26"/>
          <w:lang w:eastAsia="ru-RU"/>
        </w:rPr>
        <w:t>ведения об операциях с целевыми субсидиями, предоставленными</w:t>
      </w:r>
      <w:proofErr w:type="gramEnd"/>
      <w:r w:rsidR="00032833" w:rsidRPr="00032833">
        <w:rPr>
          <w:rFonts w:ascii="Times New Roman" w:hAnsi="Times New Roman"/>
          <w:sz w:val="26"/>
          <w:szCs w:val="26"/>
          <w:lang w:eastAsia="ru-RU"/>
        </w:rPr>
        <w:t xml:space="preserve"> государственному учреждению </w:t>
      </w:r>
      <w:r w:rsidR="00AF3484">
        <w:rPr>
          <w:rFonts w:ascii="Times New Roman" w:hAnsi="Times New Roman"/>
          <w:sz w:val="26"/>
          <w:szCs w:val="26"/>
          <w:lang w:eastAsia="ru-RU"/>
        </w:rPr>
        <w:t xml:space="preserve">по форме </w:t>
      </w:r>
      <w:r w:rsidR="00032833" w:rsidRPr="00032833">
        <w:rPr>
          <w:rFonts w:ascii="Times New Roman" w:hAnsi="Times New Roman"/>
          <w:sz w:val="26"/>
          <w:szCs w:val="26"/>
          <w:lang w:eastAsia="ru-RU"/>
        </w:rPr>
        <w:t xml:space="preserve">0501016 </w:t>
      </w:r>
      <w:r w:rsidR="00AF3484">
        <w:rPr>
          <w:rFonts w:ascii="Times New Roman" w:hAnsi="Times New Roman"/>
          <w:sz w:val="26"/>
          <w:szCs w:val="26"/>
          <w:lang w:eastAsia="ru-RU"/>
        </w:rPr>
        <w:t xml:space="preserve">в соответствии с приложением № </w:t>
      </w:r>
      <w:r w:rsidR="00685987">
        <w:rPr>
          <w:rFonts w:ascii="Times New Roman" w:hAnsi="Times New Roman"/>
          <w:sz w:val="26"/>
          <w:szCs w:val="26"/>
          <w:lang w:eastAsia="ru-RU"/>
        </w:rPr>
        <w:t>2</w:t>
      </w:r>
      <w:r w:rsidR="00AF3484">
        <w:rPr>
          <w:rFonts w:ascii="Times New Roman" w:hAnsi="Times New Roman"/>
          <w:sz w:val="26"/>
          <w:szCs w:val="26"/>
          <w:lang w:eastAsia="ru-RU"/>
        </w:rPr>
        <w:t xml:space="preserve"> к настоящему Порядку (</w:t>
      </w:r>
      <w:r w:rsidR="00032833" w:rsidRPr="00032833">
        <w:rPr>
          <w:rFonts w:ascii="Times New Roman" w:hAnsi="Times New Roman"/>
          <w:sz w:val="26"/>
          <w:szCs w:val="26"/>
          <w:lang w:eastAsia="ru-RU"/>
        </w:rPr>
        <w:t xml:space="preserve">далее </w:t>
      </w:r>
      <w:r w:rsidR="00AF3484">
        <w:rPr>
          <w:rFonts w:ascii="Times New Roman" w:hAnsi="Times New Roman"/>
          <w:sz w:val="26"/>
          <w:szCs w:val="26"/>
          <w:lang w:eastAsia="ru-RU"/>
        </w:rPr>
        <w:t>–</w:t>
      </w:r>
      <w:r w:rsidR="00032833" w:rsidRPr="00032833">
        <w:rPr>
          <w:rFonts w:ascii="Times New Roman" w:hAnsi="Times New Roman"/>
          <w:sz w:val="26"/>
          <w:szCs w:val="26"/>
          <w:lang w:eastAsia="ru-RU"/>
        </w:rPr>
        <w:t xml:space="preserve"> Сведения</w:t>
      </w:r>
      <w:r w:rsidR="00AF3484">
        <w:rPr>
          <w:rFonts w:ascii="Times New Roman" w:hAnsi="Times New Roman"/>
          <w:sz w:val="26"/>
          <w:szCs w:val="26"/>
          <w:lang w:eastAsia="ru-RU"/>
        </w:rPr>
        <w:t>).</w:t>
      </w:r>
    </w:p>
    <w:p w:rsidR="00032833" w:rsidRPr="00032833" w:rsidRDefault="00B76543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r w:rsidR="00032833" w:rsidRPr="00032833">
        <w:rPr>
          <w:rFonts w:ascii="Times New Roman" w:hAnsi="Times New Roman"/>
          <w:sz w:val="26"/>
          <w:szCs w:val="26"/>
          <w:lang w:eastAsia="ru-RU"/>
        </w:rPr>
        <w:t>В случае если учреждению предоставляются несколько целевых субсидий, показатели выплат в Сведениях отражаются без формирования промежуточных итогов по каждой целевой субсидии.</w:t>
      </w:r>
    </w:p>
    <w:p w:rsidR="00B436DB" w:rsidRPr="004424CC" w:rsidRDefault="00457550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r w:rsidR="00032833" w:rsidRPr="00032833">
        <w:rPr>
          <w:rFonts w:ascii="Times New Roman" w:hAnsi="Times New Roman"/>
          <w:sz w:val="26"/>
          <w:szCs w:val="26"/>
          <w:lang w:eastAsia="ru-RU"/>
        </w:rPr>
        <w:t>1</w:t>
      </w:r>
      <w:r w:rsidR="001E1770">
        <w:rPr>
          <w:rFonts w:ascii="Times New Roman" w:hAnsi="Times New Roman"/>
          <w:sz w:val="26"/>
          <w:szCs w:val="26"/>
          <w:lang w:eastAsia="ru-RU"/>
        </w:rPr>
        <w:t>2</w:t>
      </w:r>
      <w:r w:rsidR="00032833" w:rsidRPr="00032833">
        <w:rPr>
          <w:rFonts w:ascii="Times New Roman" w:hAnsi="Times New Roman"/>
          <w:sz w:val="26"/>
          <w:szCs w:val="26"/>
          <w:lang w:eastAsia="ru-RU"/>
        </w:rPr>
        <w:t xml:space="preserve">. </w:t>
      </w:r>
      <w:proofErr w:type="gramStart"/>
      <w:r w:rsidR="00032833" w:rsidRPr="00032833">
        <w:rPr>
          <w:rFonts w:ascii="Times New Roman" w:hAnsi="Times New Roman"/>
          <w:sz w:val="26"/>
          <w:szCs w:val="26"/>
          <w:lang w:eastAsia="ru-RU"/>
        </w:rPr>
        <w:t xml:space="preserve">Объемы планируемых выплат, источником финансового обеспечения которых являются поступления от оказания учреждениями услуг (выполнения работ), относящихся в соответствии с уставом учреждения к его основным видам деятельности, предоставление которых для физических и юридических лиц осуществляется на платной основе, формируются </w:t>
      </w:r>
      <w:r w:rsidR="00032833" w:rsidRPr="004424CC">
        <w:rPr>
          <w:rFonts w:ascii="Times New Roman" w:hAnsi="Times New Roman"/>
          <w:sz w:val="26"/>
          <w:szCs w:val="26"/>
          <w:lang w:eastAsia="ru-RU"/>
        </w:rPr>
        <w:t>учреждением в соответствии с порядком определения</w:t>
      </w:r>
      <w:r w:rsidR="00B436DB" w:rsidRPr="004424CC">
        <w:rPr>
          <w:rFonts w:ascii="Times New Roman" w:hAnsi="Times New Roman"/>
          <w:sz w:val="26"/>
          <w:szCs w:val="26"/>
          <w:lang w:eastAsia="ru-RU"/>
        </w:rPr>
        <w:t xml:space="preserve"> цен (тарифов) на медицинские услуги, предоставляемые бюджетными и казенными учреждениями</w:t>
      </w:r>
      <w:proofErr w:type="gramEnd"/>
    </w:p>
    <w:p w:rsidR="00956107" w:rsidRDefault="001E1770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r w:rsidR="00B436DB">
        <w:rPr>
          <w:rFonts w:ascii="Times New Roman" w:hAnsi="Times New Roman"/>
          <w:sz w:val="26"/>
          <w:szCs w:val="26"/>
          <w:lang w:eastAsia="ru-RU"/>
        </w:rPr>
        <w:tab/>
      </w:r>
    </w:p>
    <w:p w:rsidR="00032833" w:rsidRPr="00032833" w:rsidRDefault="00032833" w:rsidP="00A251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032833">
        <w:rPr>
          <w:rFonts w:ascii="Times New Roman" w:hAnsi="Times New Roman"/>
          <w:sz w:val="26"/>
          <w:szCs w:val="26"/>
          <w:lang w:eastAsia="ru-RU"/>
        </w:rPr>
        <w:t xml:space="preserve">III. </w:t>
      </w:r>
      <w:r w:rsidR="00A251B5" w:rsidRPr="00A251B5">
        <w:rPr>
          <w:rFonts w:ascii="Times New Roman" w:hAnsi="Times New Roman"/>
          <w:sz w:val="26"/>
          <w:szCs w:val="26"/>
          <w:lang w:eastAsia="ru-RU"/>
        </w:rPr>
        <w:t xml:space="preserve">Порядок утверждения Плана и Сведений </w:t>
      </w:r>
    </w:p>
    <w:p w:rsidR="004424CC" w:rsidRDefault="004424CC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88471D" w:rsidRDefault="0088471D" w:rsidP="00442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r w:rsidR="004424CC" w:rsidRPr="004424CC">
        <w:rPr>
          <w:rFonts w:ascii="Times New Roman" w:hAnsi="Times New Roman"/>
          <w:sz w:val="26"/>
          <w:szCs w:val="26"/>
          <w:lang w:eastAsia="ru-RU"/>
        </w:rPr>
        <w:t>13.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gramStart"/>
      <w:r w:rsidRPr="004424CC">
        <w:rPr>
          <w:rFonts w:ascii="Times New Roman" w:hAnsi="Times New Roman"/>
          <w:sz w:val="26"/>
          <w:szCs w:val="26"/>
          <w:lang w:eastAsia="ru-RU"/>
        </w:rPr>
        <w:t>После утверждения в установленном порядке закона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88471D">
        <w:rPr>
          <w:rFonts w:ascii="Times New Roman" w:hAnsi="Times New Roman"/>
          <w:sz w:val="26"/>
          <w:szCs w:val="26"/>
          <w:lang w:eastAsia="ru-RU"/>
        </w:rPr>
        <w:t>об окружном бюджете на очередной финансовый год и плановый период План</w:t>
      </w:r>
      <w:r>
        <w:rPr>
          <w:rFonts w:ascii="Times New Roman" w:hAnsi="Times New Roman"/>
          <w:sz w:val="26"/>
          <w:szCs w:val="26"/>
          <w:lang w:eastAsia="ru-RU"/>
        </w:rPr>
        <w:t xml:space="preserve"> и Сведения </w:t>
      </w:r>
      <w:r w:rsidRPr="0088471D">
        <w:rPr>
          <w:rFonts w:ascii="Times New Roman" w:hAnsi="Times New Roman"/>
          <w:sz w:val="26"/>
          <w:szCs w:val="26"/>
          <w:lang w:eastAsia="ru-RU"/>
        </w:rPr>
        <w:t>при необходимости уточня</w:t>
      </w:r>
      <w:r>
        <w:rPr>
          <w:rFonts w:ascii="Times New Roman" w:hAnsi="Times New Roman"/>
          <w:sz w:val="26"/>
          <w:szCs w:val="26"/>
          <w:lang w:eastAsia="ru-RU"/>
        </w:rPr>
        <w:t>ю</w:t>
      </w:r>
      <w:r w:rsidRPr="0088471D">
        <w:rPr>
          <w:rFonts w:ascii="Times New Roman" w:hAnsi="Times New Roman"/>
          <w:sz w:val="26"/>
          <w:szCs w:val="26"/>
          <w:lang w:eastAsia="ru-RU"/>
        </w:rPr>
        <w:t xml:space="preserve">тся </w:t>
      </w:r>
      <w:r>
        <w:rPr>
          <w:rFonts w:ascii="Times New Roman" w:hAnsi="Times New Roman"/>
          <w:sz w:val="26"/>
          <w:szCs w:val="26"/>
          <w:lang w:eastAsia="ru-RU"/>
        </w:rPr>
        <w:t>у</w:t>
      </w:r>
      <w:r w:rsidRPr="0088471D">
        <w:rPr>
          <w:rFonts w:ascii="Times New Roman" w:hAnsi="Times New Roman"/>
          <w:sz w:val="26"/>
          <w:szCs w:val="26"/>
          <w:lang w:eastAsia="ru-RU"/>
        </w:rPr>
        <w:t>чреждением не позднее одного месяца после официального опубликования</w:t>
      </w:r>
      <w:r>
        <w:rPr>
          <w:rFonts w:ascii="Times New Roman" w:hAnsi="Times New Roman"/>
          <w:sz w:val="26"/>
          <w:szCs w:val="26"/>
          <w:lang w:eastAsia="ru-RU"/>
        </w:rPr>
        <w:t xml:space="preserve"> закона </w:t>
      </w:r>
      <w:r w:rsidRPr="0088471D">
        <w:rPr>
          <w:rFonts w:ascii="Times New Roman" w:hAnsi="Times New Roman"/>
          <w:sz w:val="26"/>
          <w:szCs w:val="26"/>
          <w:lang w:eastAsia="ru-RU"/>
        </w:rPr>
        <w:t xml:space="preserve">об окружном бюджете на очередной </w:t>
      </w:r>
      <w:r w:rsidRPr="0088471D">
        <w:rPr>
          <w:rFonts w:ascii="Times New Roman" w:hAnsi="Times New Roman"/>
          <w:sz w:val="26"/>
          <w:szCs w:val="26"/>
          <w:lang w:eastAsia="ru-RU"/>
        </w:rPr>
        <w:lastRenderedPageBreak/>
        <w:t>финансовый год и плановый период и направля</w:t>
      </w:r>
      <w:r>
        <w:rPr>
          <w:rFonts w:ascii="Times New Roman" w:hAnsi="Times New Roman"/>
          <w:sz w:val="26"/>
          <w:szCs w:val="26"/>
          <w:lang w:eastAsia="ru-RU"/>
        </w:rPr>
        <w:t>ю</w:t>
      </w:r>
      <w:r w:rsidRPr="0088471D">
        <w:rPr>
          <w:rFonts w:ascii="Times New Roman" w:hAnsi="Times New Roman"/>
          <w:sz w:val="26"/>
          <w:szCs w:val="26"/>
          <w:lang w:eastAsia="ru-RU"/>
        </w:rPr>
        <w:t xml:space="preserve">тся на утверждение в </w:t>
      </w:r>
      <w:r>
        <w:rPr>
          <w:rFonts w:ascii="Times New Roman" w:hAnsi="Times New Roman"/>
          <w:sz w:val="26"/>
          <w:szCs w:val="26"/>
          <w:lang w:eastAsia="ru-RU"/>
        </w:rPr>
        <w:t>Департамент</w:t>
      </w:r>
      <w:r w:rsidRPr="0088471D">
        <w:rPr>
          <w:rFonts w:ascii="Times New Roman" w:hAnsi="Times New Roman"/>
          <w:sz w:val="26"/>
          <w:szCs w:val="26"/>
          <w:lang w:eastAsia="ru-RU"/>
        </w:rPr>
        <w:t xml:space="preserve"> на бумажном носителе с сопроводительным письмом в </w:t>
      </w:r>
      <w:r>
        <w:rPr>
          <w:rFonts w:ascii="Times New Roman" w:hAnsi="Times New Roman"/>
          <w:sz w:val="26"/>
          <w:szCs w:val="26"/>
          <w:lang w:eastAsia="ru-RU"/>
        </w:rPr>
        <w:t>двух</w:t>
      </w:r>
      <w:r w:rsidRPr="0088471D">
        <w:rPr>
          <w:rFonts w:ascii="Times New Roman" w:hAnsi="Times New Roman"/>
          <w:sz w:val="26"/>
          <w:szCs w:val="26"/>
          <w:lang w:eastAsia="ru-RU"/>
        </w:rPr>
        <w:t xml:space="preserve"> экземплярах.</w:t>
      </w:r>
      <w:proofErr w:type="gramEnd"/>
    </w:p>
    <w:p w:rsidR="004424CC" w:rsidRPr="004424CC" w:rsidRDefault="00C66B9C" w:rsidP="00442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r w:rsidR="004424CC" w:rsidRPr="004424CC">
        <w:rPr>
          <w:rFonts w:ascii="Times New Roman" w:hAnsi="Times New Roman"/>
          <w:sz w:val="26"/>
          <w:szCs w:val="26"/>
          <w:lang w:eastAsia="ru-RU"/>
        </w:rPr>
        <w:t>Уточнение показателей Плана, связанных с выполнением государственного задания, осуществляется с учетом показателей утвержденного государственного задания и размера субсидии на выполнение государственного задания.</w:t>
      </w:r>
    </w:p>
    <w:p w:rsidR="00C66B9C" w:rsidRPr="00C66B9C" w:rsidRDefault="004424CC" w:rsidP="00C66B9C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  <w:r w:rsidRPr="004424CC">
        <w:rPr>
          <w:rFonts w:ascii="Times New Roman" w:hAnsi="Times New Roman"/>
          <w:sz w:val="26"/>
          <w:szCs w:val="26"/>
        </w:rPr>
        <w:tab/>
      </w:r>
      <w:r w:rsidR="00C66B9C" w:rsidRPr="00C66B9C">
        <w:rPr>
          <w:rFonts w:ascii="Times New Roman" w:hAnsi="Times New Roman"/>
          <w:sz w:val="26"/>
          <w:szCs w:val="26"/>
        </w:rPr>
        <w:t>План подписывается должностными лицами, ответственными за содержащиеся в Плане данные, - руководителем учреждения (уполномоченным им лицом), руководителем финансово-экономической службы учреждения, главным бухгалтером учреждения и исполнителем документа.</w:t>
      </w:r>
    </w:p>
    <w:p w:rsidR="004424CC" w:rsidRDefault="004424CC" w:rsidP="00442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4424CC">
        <w:rPr>
          <w:rFonts w:ascii="Times New Roman" w:hAnsi="Times New Roman"/>
          <w:sz w:val="26"/>
          <w:szCs w:val="26"/>
          <w:lang w:eastAsia="ru-RU"/>
        </w:rPr>
        <w:tab/>
        <w:t>1</w:t>
      </w:r>
      <w:r w:rsidR="00C66B9C">
        <w:rPr>
          <w:rFonts w:ascii="Times New Roman" w:hAnsi="Times New Roman"/>
          <w:sz w:val="26"/>
          <w:szCs w:val="26"/>
          <w:lang w:eastAsia="ru-RU"/>
        </w:rPr>
        <w:t>4</w:t>
      </w:r>
      <w:r w:rsidRPr="004424CC">
        <w:rPr>
          <w:rFonts w:ascii="Times New Roman" w:hAnsi="Times New Roman"/>
          <w:sz w:val="26"/>
          <w:szCs w:val="26"/>
          <w:lang w:eastAsia="ru-RU"/>
        </w:rPr>
        <w:t xml:space="preserve">. </w:t>
      </w:r>
      <w:proofErr w:type="gramStart"/>
      <w:r w:rsidRPr="004424CC">
        <w:rPr>
          <w:rFonts w:ascii="Times New Roman" w:hAnsi="Times New Roman"/>
          <w:sz w:val="26"/>
          <w:szCs w:val="26"/>
          <w:lang w:eastAsia="ru-RU"/>
        </w:rPr>
        <w:t>В целях внесения изменений в План и (или) Сведения в соответствии с настоящим Порядком составляются новые План и (или) Сведения, показатели которых не должны вступать в противоречие в части кассовых операций по выплатам, проведенным до внесения изменения в План и (или) Сведения, а также с показателями планов закупок, указанных в пункте 10.1 настоящего Порядка.</w:t>
      </w:r>
      <w:proofErr w:type="gramEnd"/>
      <w:r w:rsidRPr="004424CC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4424CC">
        <w:rPr>
          <w:rFonts w:ascii="Times New Roman" w:hAnsi="Times New Roman"/>
          <w:sz w:val="26"/>
          <w:szCs w:val="26"/>
          <w:lang w:eastAsia="ru-RU"/>
        </w:rPr>
        <w:tab/>
        <w:t>Решение о внесении изменений в План принимается руководителем учреждения.</w:t>
      </w:r>
    </w:p>
    <w:p w:rsidR="00C66B9C" w:rsidRPr="00C66B9C" w:rsidRDefault="00C66B9C" w:rsidP="00C66B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r w:rsidRPr="00C66B9C">
        <w:rPr>
          <w:rFonts w:ascii="Times New Roman" w:eastAsia="Times New Roman" w:hAnsi="Times New Roman"/>
          <w:sz w:val="26"/>
          <w:szCs w:val="26"/>
          <w:lang w:eastAsia="ru-RU"/>
        </w:rPr>
        <w:t xml:space="preserve">Внесение изменений в План, не связанных с принятием окружного закона об окружном бюджете на очередной финансовый год и плановый период, осуществляется при наличии соответствующих обоснований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в виде пояснительной записки</w:t>
      </w:r>
      <w:r w:rsidRPr="00C66B9C">
        <w:rPr>
          <w:rFonts w:ascii="Times New Roman" w:eastAsia="Times New Roman" w:hAnsi="Times New Roman"/>
          <w:sz w:val="26"/>
          <w:szCs w:val="26"/>
          <w:lang w:eastAsia="ru-RU"/>
        </w:rPr>
        <w:t xml:space="preserve"> и расчетов на величину измененных показателей.</w:t>
      </w:r>
    </w:p>
    <w:p w:rsidR="0078236A" w:rsidRPr="0078236A" w:rsidRDefault="0078236A" w:rsidP="0078236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8236A">
        <w:rPr>
          <w:rFonts w:ascii="Times New Roman" w:eastAsia="Times New Roman" w:hAnsi="Times New Roman"/>
          <w:sz w:val="26"/>
          <w:szCs w:val="26"/>
          <w:lang w:eastAsia="ru-RU"/>
        </w:rPr>
        <w:t xml:space="preserve">План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государственного бюджетного учреждения</w:t>
      </w:r>
      <w:r w:rsidRPr="0078236A">
        <w:rPr>
          <w:rFonts w:ascii="Times New Roman" w:eastAsia="Times New Roman" w:hAnsi="Times New Roman"/>
          <w:sz w:val="26"/>
          <w:szCs w:val="26"/>
          <w:lang w:eastAsia="ru-RU"/>
        </w:rPr>
        <w:t xml:space="preserve"> (План с учетом изменений)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78236A">
        <w:rPr>
          <w:rFonts w:ascii="Times New Roman" w:eastAsia="Times New Roman" w:hAnsi="Times New Roman"/>
          <w:sz w:val="26"/>
          <w:szCs w:val="26"/>
          <w:lang w:eastAsia="ru-RU"/>
        </w:rPr>
        <w:t xml:space="preserve">утверждается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руководителем</w:t>
      </w:r>
      <w:r w:rsidRPr="0078236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Департамента</w:t>
      </w:r>
      <w:r w:rsidRPr="0078236A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4424CC" w:rsidRDefault="004424CC" w:rsidP="00442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4424CC">
        <w:rPr>
          <w:rFonts w:ascii="Times New Roman" w:hAnsi="Times New Roman"/>
          <w:sz w:val="26"/>
          <w:szCs w:val="26"/>
          <w:lang w:eastAsia="ru-RU"/>
        </w:rPr>
        <w:tab/>
        <w:t>1</w:t>
      </w:r>
      <w:r w:rsidR="0078236A">
        <w:rPr>
          <w:rFonts w:ascii="Times New Roman" w:hAnsi="Times New Roman"/>
          <w:sz w:val="26"/>
          <w:szCs w:val="26"/>
          <w:lang w:eastAsia="ru-RU"/>
        </w:rPr>
        <w:t>5</w:t>
      </w:r>
      <w:r w:rsidRPr="004424CC">
        <w:rPr>
          <w:rFonts w:ascii="Times New Roman" w:hAnsi="Times New Roman"/>
          <w:sz w:val="26"/>
          <w:szCs w:val="26"/>
          <w:lang w:eastAsia="ru-RU"/>
        </w:rPr>
        <w:t>. В случае изменения подведомственности учреждения План составляется в порядке, установленном органом исполнительной власти, который после изменения подведомственности будет осуществлять в отношении учреждения функции и полномочия учредителя.</w:t>
      </w:r>
    </w:p>
    <w:p w:rsidR="004424CC" w:rsidRDefault="004424CC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4424CC" w:rsidRDefault="004424CC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4424CC" w:rsidRDefault="0078236A" w:rsidP="007823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____________</w:t>
      </w:r>
    </w:p>
    <w:p w:rsidR="00695FE1" w:rsidRDefault="00695FE1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695FE1" w:rsidRDefault="00695FE1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695FE1" w:rsidRDefault="00695FE1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  <w:sectPr w:rsidR="00695FE1" w:rsidSect="0023074D">
          <w:pgSz w:w="11905" w:h="16838" w:code="9"/>
          <w:pgMar w:top="1134" w:right="706" w:bottom="1135" w:left="1701" w:header="720" w:footer="720" w:gutter="0"/>
          <w:cols w:space="720"/>
          <w:docGrid w:linePitch="299"/>
        </w:sectPr>
      </w:pPr>
    </w:p>
    <w:p w:rsidR="00D33D7A" w:rsidRPr="00D33D7A" w:rsidRDefault="00D33D7A" w:rsidP="00D33D7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0"/>
          <w:lang w:eastAsia="ru-RU"/>
        </w:rPr>
      </w:pPr>
      <w:r w:rsidRPr="00D33D7A">
        <w:rPr>
          <w:rFonts w:ascii="Times New Roman" w:eastAsia="Times New Roman" w:hAnsi="Times New Roman"/>
          <w:sz w:val="24"/>
          <w:szCs w:val="20"/>
          <w:lang w:eastAsia="ru-RU"/>
        </w:rPr>
        <w:lastRenderedPageBreak/>
        <w:t>Приложение</w:t>
      </w:r>
      <w:r w:rsidR="004D10BA">
        <w:rPr>
          <w:rFonts w:ascii="Times New Roman" w:eastAsia="Times New Roman" w:hAnsi="Times New Roman"/>
          <w:sz w:val="24"/>
          <w:szCs w:val="20"/>
          <w:lang w:eastAsia="ru-RU"/>
        </w:rPr>
        <w:t xml:space="preserve"> № 1</w:t>
      </w:r>
    </w:p>
    <w:p w:rsidR="00D33D7A" w:rsidRDefault="00D33D7A" w:rsidP="00D33D7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  <w:r w:rsidRPr="00D33D7A">
        <w:rPr>
          <w:rFonts w:ascii="Times New Roman" w:eastAsia="Times New Roman" w:hAnsi="Times New Roman"/>
          <w:sz w:val="24"/>
          <w:szCs w:val="20"/>
          <w:lang w:eastAsia="ru-RU"/>
        </w:rPr>
        <w:t>к Порядку составления</w:t>
      </w:r>
      <w:r>
        <w:rPr>
          <w:rFonts w:ascii="Times New Roman" w:eastAsia="Times New Roman" w:hAnsi="Times New Roman"/>
          <w:sz w:val="24"/>
          <w:szCs w:val="20"/>
          <w:lang w:eastAsia="ru-RU"/>
        </w:rPr>
        <w:t xml:space="preserve"> </w:t>
      </w:r>
      <w:r w:rsidRPr="00D33D7A">
        <w:rPr>
          <w:rFonts w:ascii="Times New Roman" w:eastAsia="Times New Roman" w:hAnsi="Times New Roman"/>
          <w:sz w:val="24"/>
          <w:szCs w:val="20"/>
          <w:lang w:eastAsia="ru-RU"/>
        </w:rPr>
        <w:t>и утверждения</w:t>
      </w:r>
    </w:p>
    <w:p w:rsidR="00D33D7A" w:rsidRDefault="00D33D7A" w:rsidP="00D33D7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  <w:r w:rsidRPr="00D33D7A">
        <w:rPr>
          <w:rFonts w:ascii="Times New Roman" w:eastAsia="Times New Roman" w:hAnsi="Times New Roman"/>
          <w:sz w:val="24"/>
          <w:szCs w:val="20"/>
          <w:lang w:eastAsia="ru-RU"/>
        </w:rPr>
        <w:t>плана</w:t>
      </w:r>
      <w:r>
        <w:rPr>
          <w:rFonts w:ascii="Times New Roman" w:eastAsia="Times New Roman" w:hAnsi="Times New Roman"/>
          <w:sz w:val="24"/>
          <w:szCs w:val="20"/>
          <w:lang w:eastAsia="ru-RU"/>
        </w:rPr>
        <w:t xml:space="preserve"> </w:t>
      </w:r>
      <w:proofErr w:type="gramStart"/>
      <w:r w:rsidRPr="00D33D7A">
        <w:rPr>
          <w:rFonts w:ascii="Times New Roman" w:eastAsia="Times New Roman" w:hAnsi="Times New Roman"/>
          <w:sz w:val="24"/>
          <w:szCs w:val="20"/>
          <w:lang w:eastAsia="ru-RU"/>
        </w:rPr>
        <w:t>финансово-хозяйственной</w:t>
      </w:r>
      <w:proofErr w:type="gramEnd"/>
    </w:p>
    <w:p w:rsidR="00D33D7A" w:rsidRDefault="00D33D7A" w:rsidP="00D33D7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  <w:r w:rsidRPr="00D33D7A">
        <w:rPr>
          <w:rFonts w:ascii="Times New Roman" w:eastAsia="Times New Roman" w:hAnsi="Times New Roman"/>
          <w:sz w:val="24"/>
          <w:szCs w:val="20"/>
          <w:lang w:eastAsia="ru-RU"/>
        </w:rPr>
        <w:t>деятельности</w:t>
      </w:r>
      <w:r>
        <w:rPr>
          <w:rFonts w:ascii="Times New Roman" w:eastAsia="Times New Roman" w:hAnsi="Times New Roman"/>
          <w:sz w:val="24"/>
          <w:szCs w:val="20"/>
          <w:lang w:eastAsia="ru-RU"/>
        </w:rPr>
        <w:t xml:space="preserve"> </w:t>
      </w:r>
      <w:proofErr w:type="gramStart"/>
      <w:r w:rsidRPr="00D33D7A">
        <w:rPr>
          <w:rFonts w:ascii="Times New Roman" w:eastAsia="Times New Roman" w:hAnsi="Times New Roman"/>
          <w:sz w:val="24"/>
          <w:szCs w:val="20"/>
          <w:lang w:eastAsia="ru-RU"/>
        </w:rPr>
        <w:t>государственных</w:t>
      </w:r>
      <w:proofErr w:type="gramEnd"/>
    </w:p>
    <w:p w:rsidR="000B54E3" w:rsidRDefault="00D33D7A" w:rsidP="000B54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  <w:r w:rsidRPr="00D33D7A">
        <w:rPr>
          <w:rFonts w:ascii="Times New Roman" w:eastAsia="Times New Roman" w:hAnsi="Times New Roman"/>
          <w:sz w:val="24"/>
          <w:szCs w:val="20"/>
          <w:lang w:eastAsia="ru-RU"/>
        </w:rPr>
        <w:t>бюджетных</w:t>
      </w:r>
      <w:r>
        <w:rPr>
          <w:rFonts w:ascii="Times New Roman" w:eastAsia="Times New Roman" w:hAnsi="Times New Roman"/>
          <w:sz w:val="24"/>
          <w:szCs w:val="20"/>
          <w:lang w:eastAsia="ru-RU"/>
        </w:rPr>
        <w:t xml:space="preserve"> </w:t>
      </w:r>
      <w:r w:rsidRPr="00D33D7A">
        <w:rPr>
          <w:rFonts w:ascii="Times New Roman" w:eastAsia="Times New Roman" w:hAnsi="Times New Roman"/>
          <w:sz w:val="24"/>
          <w:szCs w:val="20"/>
          <w:lang w:eastAsia="ru-RU"/>
        </w:rPr>
        <w:t>учреждений,</w:t>
      </w:r>
      <w:r>
        <w:rPr>
          <w:rFonts w:ascii="Times New Roman" w:eastAsia="Times New Roman" w:hAnsi="Times New Roman"/>
          <w:sz w:val="24"/>
          <w:szCs w:val="20"/>
          <w:lang w:eastAsia="ru-RU"/>
        </w:rPr>
        <w:t xml:space="preserve"> </w:t>
      </w:r>
      <w:r w:rsidR="000B54E3" w:rsidRPr="000B54E3">
        <w:rPr>
          <w:rFonts w:ascii="Times New Roman" w:eastAsia="Times New Roman" w:hAnsi="Times New Roman"/>
          <w:sz w:val="24"/>
          <w:szCs w:val="20"/>
          <w:lang w:eastAsia="ru-RU"/>
        </w:rPr>
        <w:t xml:space="preserve">подведомственных </w:t>
      </w:r>
    </w:p>
    <w:p w:rsidR="000B54E3" w:rsidRDefault="000B54E3" w:rsidP="000B54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  <w:r w:rsidRPr="000B54E3">
        <w:rPr>
          <w:rFonts w:ascii="Times New Roman" w:eastAsia="Times New Roman" w:hAnsi="Times New Roman"/>
          <w:sz w:val="24"/>
          <w:szCs w:val="20"/>
          <w:lang w:eastAsia="ru-RU"/>
        </w:rPr>
        <w:t xml:space="preserve">Департаменту здравоохранения, труда и </w:t>
      </w:r>
    </w:p>
    <w:p w:rsidR="000B54E3" w:rsidRDefault="000B54E3" w:rsidP="000B54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  <w:r w:rsidRPr="000B54E3">
        <w:rPr>
          <w:rFonts w:ascii="Times New Roman" w:eastAsia="Times New Roman" w:hAnsi="Times New Roman"/>
          <w:sz w:val="24"/>
          <w:szCs w:val="20"/>
          <w:lang w:eastAsia="ru-RU"/>
        </w:rPr>
        <w:t xml:space="preserve">социальной защиты населения </w:t>
      </w:r>
    </w:p>
    <w:p w:rsidR="00D33D7A" w:rsidRDefault="000B54E3" w:rsidP="000B54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  <w:r w:rsidRPr="000B54E3">
        <w:rPr>
          <w:rFonts w:ascii="Times New Roman" w:eastAsia="Times New Roman" w:hAnsi="Times New Roman"/>
          <w:sz w:val="24"/>
          <w:szCs w:val="20"/>
          <w:lang w:eastAsia="ru-RU"/>
        </w:rPr>
        <w:t>Ненецкого автономного округа</w:t>
      </w:r>
    </w:p>
    <w:p w:rsidR="00D33D7A" w:rsidRDefault="00D33D7A" w:rsidP="00D33D7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D33D7A" w:rsidRPr="00D33D7A" w:rsidRDefault="00D33D7A" w:rsidP="00D33D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D33D7A" w:rsidRPr="00D33D7A" w:rsidRDefault="00D33D7A" w:rsidP="00D33D7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33D7A">
        <w:rPr>
          <w:rFonts w:ascii="Times New Roman" w:eastAsia="Times New Roman" w:hAnsi="Times New Roman"/>
          <w:sz w:val="24"/>
          <w:szCs w:val="24"/>
          <w:lang w:eastAsia="ru-RU"/>
        </w:rPr>
        <w:t>УТВЕРЖДАЮ</w:t>
      </w:r>
    </w:p>
    <w:p w:rsidR="00D33D7A" w:rsidRPr="00D33D7A" w:rsidRDefault="00D33D7A" w:rsidP="00D33D7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33D7A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</w:t>
      </w:r>
    </w:p>
    <w:p w:rsidR="00D33D7A" w:rsidRPr="00D33D7A" w:rsidRDefault="00D33D7A" w:rsidP="00D33D7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33D7A">
        <w:rPr>
          <w:rFonts w:ascii="Times New Roman" w:eastAsia="Times New Roman" w:hAnsi="Times New Roman"/>
          <w:sz w:val="24"/>
          <w:szCs w:val="24"/>
          <w:lang w:eastAsia="ru-RU"/>
        </w:rPr>
        <w:t>(наименование должности лица,</w:t>
      </w:r>
      <w:proofErr w:type="gramEnd"/>
    </w:p>
    <w:p w:rsidR="00D33D7A" w:rsidRPr="00D33D7A" w:rsidRDefault="00D33D7A" w:rsidP="00D33D7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33D7A">
        <w:rPr>
          <w:rFonts w:ascii="Times New Roman" w:eastAsia="Times New Roman" w:hAnsi="Times New Roman"/>
          <w:sz w:val="24"/>
          <w:szCs w:val="24"/>
          <w:lang w:eastAsia="ru-RU"/>
        </w:rPr>
        <w:t>утверждающего</w:t>
      </w:r>
      <w:proofErr w:type="gramEnd"/>
      <w:r w:rsidRPr="00D33D7A">
        <w:rPr>
          <w:rFonts w:ascii="Times New Roman" w:eastAsia="Times New Roman" w:hAnsi="Times New Roman"/>
          <w:sz w:val="24"/>
          <w:szCs w:val="24"/>
          <w:lang w:eastAsia="ru-RU"/>
        </w:rPr>
        <w:t xml:space="preserve"> документ)</w:t>
      </w:r>
    </w:p>
    <w:p w:rsidR="00D33D7A" w:rsidRPr="00D33D7A" w:rsidRDefault="00D33D7A" w:rsidP="00D33D7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33D7A" w:rsidRPr="00D33D7A" w:rsidRDefault="00D33D7A" w:rsidP="00D33D7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33D7A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</w:t>
      </w:r>
    </w:p>
    <w:p w:rsidR="00D33D7A" w:rsidRPr="00D33D7A" w:rsidRDefault="00D33D7A" w:rsidP="00D33D7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33D7A">
        <w:rPr>
          <w:rFonts w:ascii="Times New Roman" w:eastAsia="Times New Roman" w:hAnsi="Times New Roman"/>
          <w:sz w:val="24"/>
          <w:szCs w:val="24"/>
          <w:lang w:eastAsia="ru-RU"/>
        </w:rPr>
        <w:t xml:space="preserve"> (подпись)         (расшифровка подписи)</w:t>
      </w:r>
    </w:p>
    <w:p w:rsidR="00D33D7A" w:rsidRPr="00D33D7A" w:rsidRDefault="00D33D7A" w:rsidP="00D33D7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33D7A" w:rsidRPr="00D33D7A" w:rsidRDefault="00D33D7A" w:rsidP="00D33D7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D33D7A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</w:t>
      </w:r>
      <w:r w:rsidRPr="00D33D7A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D33D7A">
        <w:rPr>
          <w:rFonts w:ascii="Times New Roman" w:eastAsia="Times New Roman" w:hAnsi="Times New Roman"/>
          <w:sz w:val="24"/>
          <w:szCs w:val="24"/>
          <w:lang w:eastAsia="ru-RU"/>
        </w:rPr>
        <w:t>______________ 20__ г.</w:t>
      </w:r>
    </w:p>
    <w:p w:rsidR="00D33D7A" w:rsidRDefault="00D33D7A" w:rsidP="00D33D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33D7A" w:rsidRPr="00D33D7A" w:rsidRDefault="00D33D7A" w:rsidP="00D33D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33D7A" w:rsidRPr="005714F4" w:rsidRDefault="00D33D7A" w:rsidP="00D33D7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7" w:name="P163"/>
      <w:bookmarkEnd w:id="7"/>
      <w:r w:rsidRPr="005714F4">
        <w:rPr>
          <w:rFonts w:ascii="Times New Roman" w:eastAsia="Times New Roman" w:hAnsi="Times New Roman"/>
          <w:sz w:val="26"/>
          <w:szCs w:val="26"/>
          <w:lang w:eastAsia="ru-RU"/>
        </w:rPr>
        <w:t>План финансово-хозяйственной деятельности</w:t>
      </w:r>
    </w:p>
    <w:p w:rsidR="00D33D7A" w:rsidRPr="005714F4" w:rsidRDefault="00D33D7A" w:rsidP="00D33D7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714F4">
        <w:rPr>
          <w:rFonts w:ascii="Times New Roman" w:eastAsia="Times New Roman" w:hAnsi="Times New Roman"/>
          <w:sz w:val="26"/>
          <w:szCs w:val="26"/>
          <w:lang w:eastAsia="ru-RU"/>
        </w:rPr>
        <w:t>на 20__ год</w:t>
      </w:r>
    </w:p>
    <w:p w:rsidR="00D33D7A" w:rsidRPr="00D33D7A" w:rsidRDefault="00D33D7A" w:rsidP="00D33D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tbl>
      <w:tblPr>
        <w:tblW w:w="10660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7"/>
        <w:gridCol w:w="3969"/>
        <w:gridCol w:w="1757"/>
        <w:gridCol w:w="1247"/>
      </w:tblGrid>
      <w:tr w:rsidR="00D33D7A" w:rsidRPr="00D33D7A" w:rsidTr="00A6501B"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</w:tcPr>
          <w:p w:rsidR="00D33D7A" w:rsidRPr="00D33D7A" w:rsidRDefault="00D33D7A" w:rsidP="00D33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3D7A" w:rsidRPr="00D33D7A" w:rsidRDefault="00D33D7A" w:rsidP="00D33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3D7A" w:rsidRPr="00D33D7A" w:rsidRDefault="00D33D7A" w:rsidP="00D33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247" w:type="dxa"/>
            <w:tcBorders>
              <w:left w:val="single" w:sz="4" w:space="0" w:color="auto"/>
            </w:tcBorders>
          </w:tcPr>
          <w:p w:rsidR="00D33D7A" w:rsidRPr="00D33D7A" w:rsidRDefault="00D33D7A" w:rsidP="00D33D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3D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КОДЫ</w:t>
            </w:r>
          </w:p>
        </w:tc>
      </w:tr>
      <w:tr w:rsidR="00D33D7A" w:rsidRPr="00D33D7A" w:rsidTr="00A6501B"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</w:tcPr>
          <w:p w:rsidR="00D33D7A" w:rsidRPr="00D33D7A" w:rsidRDefault="00D33D7A" w:rsidP="00D33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3D7A" w:rsidRPr="00D33D7A" w:rsidRDefault="00D33D7A" w:rsidP="00D33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3D7A" w:rsidRPr="00D33D7A" w:rsidRDefault="00D33D7A" w:rsidP="00D33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3D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Форма по КФД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:rsidR="00D33D7A" w:rsidRPr="00D33D7A" w:rsidRDefault="00D33D7A" w:rsidP="00D33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33D7A" w:rsidRPr="00D33D7A" w:rsidTr="00A6501B"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</w:tcPr>
          <w:p w:rsidR="00D33D7A" w:rsidRPr="00D33D7A" w:rsidRDefault="00D33D7A" w:rsidP="00D33D7A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3D7A" w:rsidRPr="00D33D7A" w:rsidRDefault="00B62D5C" w:rsidP="00B62D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«</w:t>
            </w:r>
            <w:r w:rsidR="009D4046" w:rsidRPr="00D33D7A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__</w:t>
            </w: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»</w:t>
            </w:r>
            <w:r w:rsidR="009D4046" w:rsidRPr="00D33D7A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 _________ 20__ г.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3D7A" w:rsidRPr="00D33D7A" w:rsidRDefault="00D33D7A" w:rsidP="00D33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3D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:rsidR="00D33D7A" w:rsidRPr="00D33D7A" w:rsidRDefault="00D33D7A" w:rsidP="00D33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33D7A" w:rsidRPr="00D33D7A" w:rsidTr="00A6501B"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</w:tcPr>
          <w:p w:rsidR="00D33D7A" w:rsidRPr="00D33D7A" w:rsidRDefault="00D33D7A" w:rsidP="009D40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3D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Наименование государственного бюджетного учреждения 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3D7A" w:rsidRPr="00D33D7A" w:rsidRDefault="00D33D7A" w:rsidP="00D33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33D7A" w:rsidRPr="00D33D7A" w:rsidRDefault="00D33D7A" w:rsidP="00D33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3D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ОКПО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:rsidR="00D33D7A" w:rsidRPr="00D33D7A" w:rsidRDefault="00D33D7A" w:rsidP="00D33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33D7A" w:rsidRPr="00D33D7A" w:rsidTr="00A6501B"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</w:tcPr>
          <w:p w:rsidR="00D33D7A" w:rsidRPr="00D33D7A" w:rsidRDefault="00D33D7A" w:rsidP="00D33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3D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 реестру участников бюджетного процесса, а также юридических лиц, не являющихся участниками бюджетного процесса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3D7A" w:rsidRPr="00D33D7A" w:rsidRDefault="00D33D7A" w:rsidP="00D33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33D7A" w:rsidRPr="00D33D7A" w:rsidRDefault="00D33D7A" w:rsidP="00D33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tcBorders>
              <w:left w:val="single" w:sz="4" w:space="0" w:color="auto"/>
            </w:tcBorders>
          </w:tcPr>
          <w:p w:rsidR="00D33D7A" w:rsidRPr="00D33D7A" w:rsidRDefault="00D33D7A" w:rsidP="00D33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33D7A" w:rsidRPr="00D33D7A" w:rsidTr="00A6501B"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</w:tcPr>
          <w:p w:rsidR="00D33D7A" w:rsidRPr="00D33D7A" w:rsidRDefault="00D33D7A" w:rsidP="00D33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3D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Идентификационный номер налогоплательщика (ИНН)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3D7A" w:rsidRPr="00D33D7A" w:rsidRDefault="00D33D7A" w:rsidP="00D33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33D7A" w:rsidRPr="00D33D7A" w:rsidRDefault="00D33D7A" w:rsidP="00D33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tcBorders>
              <w:left w:val="single" w:sz="4" w:space="0" w:color="auto"/>
            </w:tcBorders>
          </w:tcPr>
          <w:p w:rsidR="00D33D7A" w:rsidRPr="00D33D7A" w:rsidRDefault="00D33D7A" w:rsidP="00D33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33D7A" w:rsidRPr="00D33D7A" w:rsidTr="00A6501B"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</w:tcPr>
          <w:p w:rsidR="00D33D7A" w:rsidRPr="00D33D7A" w:rsidRDefault="00D33D7A" w:rsidP="00D33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3D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причины постановки на учет (КПП)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3D7A" w:rsidRPr="00D33D7A" w:rsidRDefault="00D33D7A" w:rsidP="00D33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33D7A" w:rsidRPr="00D33D7A" w:rsidRDefault="00D33D7A" w:rsidP="00D33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tcBorders>
              <w:left w:val="single" w:sz="4" w:space="0" w:color="auto"/>
            </w:tcBorders>
          </w:tcPr>
          <w:p w:rsidR="00D33D7A" w:rsidRPr="00D33D7A" w:rsidRDefault="00D33D7A" w:rsidP="00D33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33D7A" w:rsidRPr="00D33D7A" w:rsidTr="00A6501B"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</w:tcPr>
          <w:p w:rsidR="00D33D7A" w:rsidRPr="00D33D7A" w:rsidRDefault="00D33D7A" w:rsidP="00D33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3D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органа, осуществляющего функции и полномочия учредителя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3D7A" w:rsidRPr="00D33D7A" w:rsidRDefault="00D33D7A" w:rsidP="00D33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33D7A" w:rsidRPr="00D33D7A" w:rsidRDefault="00D33D7A" w:rsidP="00D33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3D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Глава по БК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:rsidR="00D33D7A" w:rsidRPr="00D33D7A" w:rsidRDefault="00D33D7A" w:rsidP="00D33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33D7A" w:rsidRPr="00D33D7A" w:rsidTr="00A6501B"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</w:tcPr>
          <w:p w:rsidR="00D33D7A" w:rsidRPr="00D33D7A" w:rsidRDefault="00D33D7A" w:rsidP="00092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3D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Адрес фактического местонахождения государственного бюджетного учреждения 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3D7A" w:rsidRPr="00D33D7A" w:rsidRDefault="00D33D7A" w:rsidP="00D33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33D7A" w:rsidRPr="00347AC9" w:rsidRDefault="00D33D7A" w:rsidP="00D33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47A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ОКАТО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:rsidR="00D33D7A" w:rsidRPr="00D33D7A" w:rsidRDefault="00D33D7A" w:rsidP="00D33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33D7A" w:rsidRPr="00D33D7A" w:rsidTr="00A6501B"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</w:tcPr>
          <w:p w:rsidR="00D33D7A" w:rsidRPr="00D33D7A" w:rsidRDefault="00D33D7A" w:rsidP="00D33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3D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Единица измерения: руб.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3D7A" w:rsidRPr="00D33D7A" w:rsidRDefault="00D33D7A" w:rsidP="00D33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33D7A" w:rsidRPr="00347AC9" w:rsidRDefault="00D33D7A" w:rsidP="00D33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47A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ОКЕИ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:rsidR="00D33D7A" w:rsidRPr="00D33D7A" w:rsidRDefault="00D33D7A" w:rsidP="00D33D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3D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383</w:t>
            </w:r>
          </w:p>
        </w:tc>
      </w:tr>
    </w:tbl>
    <w:p w:rsidR="00D33D7A" w:rsidRPr="00D33D7A" w:rsidRDefault="00D33D7A" w:rsidP="00D33D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D33D7A" w:rsidRPr="005714F4" w:rsidRDefault="00D33D7A" w:rsidP="005714F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714F4">
        <w:rPr>
          <w:rFonts w:ascii="Times New Roman" w:eastAsia="Times New Roman" w:hAnsi="Times New Roman"/>
          <w:sz w:val="26"/>
          <w:szCs w:val="26"/>
          <w:lang w:eastAsia="ru-RU"/>
        </w:rPr>
        <w:t>I. Сведения о деятельности государственного бюджетного учреждения</w:t>
      </w:r>
    </w:p>
    <w:p w:rsidR="00D33D7A" w:rsidRPr="005714F4" w:rsidRDefault="00D33D7A" w:rsidP="000922D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33D7A" w:rsidRPr="005714F4" w:rsidRDefault="00D33D7A" w:rsidP="000922D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714F4">
        <w:rPr>
          <w:rFonts w:ascii="Times New Roman" w:eastAsia="Times New Roman" w:hAnsi="Times New Roman"/>
          <w:sz w:val="26"/>
          <w:szCs w:val="26"/>
          <w:lang w:eastAsia="ru-RU"/>
        </w:rPr>
        <w:t>1.1. Цели деятельности государственного бюджетного учреждения</w:t>
      </w:r>
      <w:r w:rsidR="000922D5" w:rsidRPr="005714F4">
        <w:rPr>
          <w:rFonts w:ascii="Times New Roman" w:eastAsia="Times New Roman" w:hAnsi="Times New Roman"/>
          <w:sz w:val="26"/>
          <w:szCs w:val="26"/>
          <w:lang w:eastAsia="ru-RU"/>
        </w:rPr>
        <w:t xml:space="preserve"> в соответствии с уставом учреждения.</w:t>
      </w:r>
    </w:p>
    <w:p w:rsidR="000922D5" w:rsidRPr="005714F4" w:rsidRDefault="000922D5" w:rsidP="000922D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33D7A" w:rsidRPr="005714F4" w:rsidRDefault="00D33D7A" w:rsidP="000922D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33D7A" w:rsidRPr="005714F4" w:rsidRDefault="00D33D7A" w:rsidP="000922D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714F4">
        <w:rPr>
          <w:rFonts w:ascii="Times New Roman" w:eastAsia="Times New Roman" w:hAnsi="Times New Roman"/>
          <w:sz w:val="26"/>
          <w:szCs w:val="26"/>
          <w:lang w:eastAsia="ru-RU"/>
        </w:rPr>
        <w:t>1.2. Виды деятельности государственного бюджетного учреждения</w:t>
      </w:r>
      <w:r w:rsidR="000922D5" w:rsidRPr="005714F4">
        <w:rPr>
          <w:rFonts w:ascii="Times New Roman" w:eastAsia="Times New Roman" w:hAnsi="Times New Roman"/>
          <w:sz w:val="26"/>
          <w:szCs w:val="26"/>
          <w:lang w:eastAsia="ru-RU"/>
        </w:rPr>
        <w:t>, относящиеся к его основным видам деятельности в соответствии с уставом учреждения</w:t>
      </w:r>
      <w:r w:rsidRPr="005714F4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D33D7A" w:rsidRPr="005714F4" w:rsidRDefault="00D33D7A" w:rsidP="000922D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22D5" w:rsidRPr="005714F4" w:rsidRDefault="000922D5" w:rsidP="000922D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22D5" w:rsidRPr="005714F4" w:rsidRDefault="00D33D7A" w:rsidP="000922D5">
      <w:pPr>
        <w:pStyle w:val="ConsPlusNormal"/>
        <w:ind w:firstLine="0"/>
        <w:jc w:val="both"/>
        <w:rPr>
          <w:rFonts w:ascii="Times New Roman" w:hAnsi="Times New Roman"/>
          <w:sz w:val="26"/>
          <w:szCs w:val="26"/>
        </w:rPr>
      </w:pPr>
      <w:r w:rsidRPr="005714F4">
        <w:rPr>
          <w:rFonts w:ascii="Times New Roman" w:hAnsi="Times New Roman" w:cs="Times New Roman"/>
          <w:sz w:val="26"/>
          <w:szCs w:val="26"/>
        </w:rPr>
        <w:t xml:space="preserve">1.3. </w:t>
      </w:r>
      <w:r w:rsidR="000922D5" w:rsidRPr="005714F4">
        <w:rPr>
          <w:rFonts w:ascii="Times New Roman" w:hAnsi="Times New Roman" w:cs="Times New Roman"/>
          <w:sz w:val="26"/>
          <w:szCs w:val="26"/>
        </w:rPr>
        <w:t>П</w:t>
      </w:r>
      <w:r w:rsidR="000922D5" w:rsidRPr="005714F4">
        <w:rPr>
          <w:rFonts w:ascii="Times New Roman" w:hAnsi="Times New Roman"/>
          <w:sz w:val="26"/>
          <w:szCs w:val="26"/>
        </w:rPr>
        <w:t>еречень услуг (работ), относящихся в соответствии с уставом к основным видам деятельности учреждения, предоставление которых для физических и юридических лиц осуществляется, в том числе за плату;</w:t>
      </w:r>
    </w:p>
    <w:p w:rsidR="00695FE1" w:rsidRPr="005714F4" w:rsidRDefault="00695FE1" w:rsidP="000922D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695FE1" w:rsidRPr="005714F4" w:rsidRDefault="00A6501B" w:rsidP="00695FE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5714F4">
        <w:rPr>
          <w:rFonts w:ascii="Times New Roman" w:eastAsia="Times New Roman" w:hAnsi="Times New Roman"/>
          <w:sz w:val="26"/>
          <w:szCs w:val="26"/>
          <w:lang w:eastAsia="ru-RU"/>
        </w:rPr>
        <w:t>Таб</w:t>
      </w:r>
      <w:r w:rsidR="00695FE1" w:rsidRPr="005714F4">
        <w:rPr>
          <w:rFonts w:ascii="Times New Roman" w:eastAsia="Times New Roman" w:hAnsi="Times New Roman"/>
          <w:sz w:val="26"/>
          <w:szCs w:val="26"/>
          <w:lang w:eastAsia="ru-RU"/>
        </w:rPr>
        <w:t>лица 1</w:t>
      </w:r>
    </w:p>
    <w:p w:rsidR="00695FE1" w:rsidRPr="005714F4" w:rsidRDefault="00695FE1" w:rsidP="00695F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95FE1" w:rsidRPr="005714F4" w:rsidRDefault="005714F4" w:rsidP="00695FE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8" w:name="P100"/>
      <w:bookmarkEnd w:id="8"/>
      <w:r w:rsidRPr="005714F4">
        <w:rPr>
          <w:rFonts w:ascii="Times New Roman" w:eastAsia="Times New Roman" w:hAnsi="Times New Roman"/>
          <w:sz w:val="26"/>
          <w:szCs w:val="26"/>
          <w:lang w:val="en-US" w:eastAsia="ru-RU"/>
        </w:rPr>
        <w:t>II</w:t>
      </w:r>
      <w:r w:rsidRPr="005714F4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="00695FE1" w:rsidRPr="005714F4">
        <w:rPr>
          <w:rFonts w:ascii="Times New Roman" w:eastAsia="Times New Roman" w:hAnsi="Times New Roman"/>
          <w:sz w:val="26"/>
          <w:szCs w:val="26"/>
          <w:lang w:eastAsia="ru-RU"/>
        </w:rPr>
        <w:t>Показатели финансового состояния учреждения</w:t>
      </w:r>
    </w:p>
    <w:p w:rsidR="00695FE1" w:rsidRPr="005714F4" w:rsidRDefault="00695FE1" w:rsidP="00695FE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714F4">
        <w:rPr>
          <w:rFonts w:ascii="Times New Roman" w:eastAsia="Times New Roman" w:hAnsi="Times New Roman"/>
          <w:sz w:val="26"/>
          <w:szCs w:val="26"/>
          <w:lang w:eastAsia="ru-RU"/>
        </w:rPr>
        <w:t>на ___________________________ 20__ г.</w:t>
      </w:r>
    </w:p>
    <w:p w:rsidR="00695FE1" w:rsidRPr="005714F4" w:rsidRDefault="00695FE1" w:rsidP="00695FE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714F4">
        <w:rPr>
          <w:rFonts w:ascii="Times New Roman" w:eastAsia="Times New Roman" w:hAnsi="Times New Roman"/>
          <w:sz w:val="26"/>
          <w:szCs w:val="26"/>
          <w:lang w:eastAsia="ru-RU"/>
        </w:rPr>
        <w:t>(последнюю отчетную дату)</w:t>
      </w:r>
    </w:p>
    <w:p w:rsidR="00695FE1" w:rsidRDefault="00695FE1" w:rsidP="00695F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A6501B" w:rsidRDefault="00A6501B" w:rsidP="00695F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tbl>
      <w:tblPr>
        <w:tblW w:w="1006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22"/>
        <w:gridCol w:w="1842"/>
      </w:tblGrid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Сумма</w:t>
            </w:r>
            <w:r w:rsidR="00C525C9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 руб.</w:t>
            </w: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I. Нефинансовые активы, всего: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из них: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1.1. Общая балансовая стоимость недвижимого государственного имущества, всего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в том числе: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1.1.1. Стоимость имущества, закрепленного собственником имущества за государственным бюджетным учреждением на праве оперативного управления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1.1.2. Стоимость имущества, приобретенного государственным бюджетным учреждением (подразделением) за счет выделенных собственником имущества учреждения средств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1.1.3. Стоимость имущества, приобретенного государственным бюджетным учреждением (подразделением) за счет доходов, полученных от платной и иной приносящей доход деятельности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1.1.4. Остаточная стоимость недвижимого государственного имущества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1.2. Общая балансовая стоимость движимого государственного имущества, всего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в том числе: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1.2.1. Общая балансовая стоимость особо ценного движимого имущества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1.2.2. Остаточная стоимость особо ценного движимого имущества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II. Финансовые активы, всего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из них: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2.1. Дебиторская задолженность по доходам, полученным за счет средств окружного бюджета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2.2. Дебиторская задолженность по выданным авансам, полученным за счет средств окружного бюджета, всего: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в том числе: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lastRenderedPageBreak/>
              <w:t>2.2.1. По выданным авансам на услуги связи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2.2.2. По выданным авансам на транспортные услуги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2.2.3. По выданным авансам на коммунальные услуги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2.2.4. По выданным авансам на услуги по содержанию имущества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2.2.5. По выданным авансам на прочие услуги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2.2.6. По выданным авансам на приобретение основных средств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2.2.7. По выданным авансам на приобретение нематериальных активов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2.2.8. По выданным авансам на приобретение непроизведенных активов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2.2.9. По выданным авансам на приобретение материальных запасов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2.2.10. По выданным авансам на прочие расходы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2.3. Дебиторская задолженность по выданным авансам за счет доходов, полученных от платной и иной приносящей доход деятельности, всего: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в том числе: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2.3.1. По выданным авансам на услуги связи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2.3.2. По выданным авансам на транспортные услуги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2.3.3. По выданным авансам на коммунальные услуги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2.3.4. По выданным авансам на услуги по содержанию имущества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2.3.5. По выданным авансам на прочие услуги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2.3.6. По выданным авансам на приобретение основных средств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2.3.7. По выданным авансам на приобретение нематериальных активов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2.3.8. По выданным авансам на приобретение непроизведенных активов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2.3.9. По выданным авансам на приобретение материальных запасов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2.3.10. По выданным авансам на прочие расходы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III. Обязательства, всего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из них: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3.1. Просроченная кредиторская задолженность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3.2. Кредиторская задолженность по расчетам с поставщиками и подрядчиками за счет средств окружного бюджета, всего: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в том числе: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3.2.1. По начислениям на выплаты по оплате труда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3.2.2. По оплате услуг связи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3.2.3. По оплате транспортных услуг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3.2.4. По оплате коммунальных услуг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lastRenderedPageBreak/>
              <w:t>3.2.5. По оплате услуг по содержанию имущества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3.2.6. По оплате прочих услуг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3.2.7. По приобретению основных средств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3.2.8. По приобретению нематериальных активов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3.2.9. По приобретению непроизведенных активов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3.2.10. По приобретению материальных запасов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3.2.11. По оплате прочих расходов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3.2.12. По платежам в бюджет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3.2.13. По прочим расчетам с кредиторами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3.3. Кредиторская задолженность по расчетам с поставщиками и подрядчиками за счет доходов, полученных от платной и иной приносящей доход деятельности, всего: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в том числе: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3.3.1. По начислениям на выплаты по оплате труда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3.3.2. По оплате услуг связи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3.3.3. По оплате транспортных услуг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3.3.4. По оплате коммунальных услуг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3.3.5. По оплате услуг по содержанию имущества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3.3.6. По оплате прочих услуг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3.3.7. По приобретению основных средств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3.3.8. По приобретению нематериальных активов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3.3.9. По приобретению непроизведенных активов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3.3.10. По приобретению материальных запасов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3.3.11. По оплате прочих расходов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3.3.12. По платежам в бюджет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6501B" w:rsidRPr="00A6501B" w:rsidTr="00A6501B">
        <w:tc>
          <w:tcPr>
            <w:tcW w:w="822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6501B">
              <w:rPr>
                <w:rFonts w:ascii="Times New Roman" w:eastAsia="Times New Roman" w:hAnsi="Times New Roman"/>
                <w:lang w:eastAsia="ru-RU"/>
              </w:rPr>
              <w:t>3.3.13. По прочим расчетам с кредиторами</w:t>
            </w:r>
          </w:p>
        </w:tc>
        <w:tc>
          <w:tcPr>
            <w:tcW w:w="1842" w:type="dxa"/>
          </w:tcPr>
          <w:p w:rsidR="00A6501B" w:rsidRPr="00A6501B" w:rsidRDefault="00A6501B" w:rsidP="00A65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A6501B" w:rsidRDefault="00A6501B" w:rsidP="00695F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A6501B" w:rsidRDefault="00A6501B" w:rsidP="00695F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695FE1" w:rsidRPr="00695FE1" w:rsidRDefault="00695FE1" w:rsidP="00695F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695FE1" w:rsidRDefault="00695FE1" w:rsidP="00695F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  <w:sectPr w:rsidR="00695FE1" w:rsidSect="00A6501B">
          <w:pgSz w:w="11905" w:h="16838" w:code="9"/>
          <w:pgMar w:top="709" w:right="990" w:bottom="1134" w:left="1276" w:header="720" w:footer="720" w:gutter="0"/>
          <w:cols w:space="720"/>
          <w:docGrid w:linePitch="299"/>
        </w:sectPr>
      </w:pPr>
    </w:p>
    <w:p w:rsidR="00C048CD" w:rsidRPr="005714F4" w:rsidRDefault="00C048CD" w:rsidP="00C048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5714F4">
        <w:rPr>
          <w:rFonts w:ascii="Times New Roman" w:hAnsi="Times New Roman"/>
          <w:sz w:val="26"/>
          <w:szCs w:val="26"/>
          <w:lang w:eastAsia="ru-RU"/>
        </w:rPr>
        <w:lastRenderedPageBreak/>
        <w:t>Таблица 2</w:t>
      </w:r>
    </w:p>
    <w:p w:rsidR="00C048CD" w:rsidRPr="005714F4" w:rsidRDefault="005714F4" w:rsidP="00C048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5714F4">
        <w:rPr>
          <w:rFonts w:ascii="Times New Roman" w:hAnsi="Times New Roman"/>
          <w:sz w:val="26"/>
          <w:szCs w:val="26"/>
          <w:lang w:val="en-US" w:eastAsia="ru-RU"/>
        </w:rPr>
        <w:t>III</w:t>
      </w:r>
      <w:r w:rsidRPr="005714F4">
        <w:rPr>
          <w:rFonts w:ascii="Times New Roman" w:hAnsi="Times New Roman"/>
          <w:sz w:val="26"/>
          <w:szCs w:val="26"/>
          <w:lang w:eastAsia="ru-RU"/>
        </w:rPr>
        <w:t xml:space="preserve">. </w:t>
      </w:r>
      <w:r w:rsidR="00C048CD" w:rsidRPr="005714F4">
        <w:rPr>
          <w:rFonts w:ascii="Times New Roman" w:hAnsi="Times New Roman"/>
          <w:sz w:val="26"/>
          <w:szCs w:val="26"/>
          <w:lang w:eastAsia="ru-RU"/>
        </w:rPr>
        <w:t>Показатели по поступлениям</w:t>
      </w:r>
    </w:p>
    <w:p w:rsidR="00C048CD" w:rsidRPr="005714F4" w:rsidRDefault="00C048CD" w:rsidP="00C048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5714F4">
        <w:rPr>
          <w:rFonts w:ascii="Times New Roman" w:hAnsi="Times New Roman"/>
          <w:sz w:val="26"/>
          <w:szCs w:val="26"/>
          <w:lang w:eastAsia="ru-RU"/>
        </w:rPr>
        <w:t>и выплатам учреждения</w:t>
      </w:r>
    </w:p>
    <w:p w:rsidR="00695FE1" w:rsidRPr="005714F4" w:rsidRDefault="00C048CD" w:rsidP="00C048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5714F4">
        <w:rPr>
          <w:rFonts w:ascii="Times New Roman" w:hAnsi="Times New Roman"/>
          <w:sz w:val="26"/>
          <w:szCs w:val="26"/>
          <w:lang w:eastAsia="ru-RU"/>
        </w:rPr>
        <w:t>на _____________________ 20__ г.</w:t>
      </w:r>
    </w:p>
    <w:p w:rsidR="00695FE1" w:rsidRDefault="00695FE1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695FE1" w:rsidRDefault="00695FE1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tbl>
      <w:tblPr>
        <w:tblW w:w="1591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35"/>
        <w:gridCol w:w="739"/>
        <w:gridCol w:w="679"/>
        <w:gridCol w:w="992"/>
        <w:gridCol w:w="850"/>
        <w:gridCol w:w="1134"/>
        <w:gridCol w:w="1276"/>
        <w:gridCol w:w="1418"/>
        <w:gridCol w:w="1275"/>
        <w:gridCol w:w="1418"/>
        <w:gridCol w:w="850"/>
        <w:gridCol w:w="851"/>
        <w:gridCol w:w="1600"/>
      </w:tblGrid>
      <w:tr w:rsidR="003E7F18" w:rsidRPr="003E7F18" w:rsidTr="005D6050">
        <w:trPr>
          <w:trHeight w:val="645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Код строки</w:t>
            </w:r>
          </w:p>
        </w:tc>
        <w:tc>
          <w:tcPr>
            <w:tcW w:w="25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Код по бюджетной классификации Российской Федерации</w:t>
            </w:r>
          </w:p>
        </w:tc>
        <w:tc>
          <w:tcPr>
            <w:tcW w:w="982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Объем финансового обеспечения, руб. (с точностью до двух знаков после запятой - 0,00)</w:t>
            </w: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68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 том числе:</w:t>
            </w:r>
          </w:p>
        </w:tc>
      </w:tr>
      <w:tr w:rsidR="003E7F18" w:rsidRPr="003E7F18" w:rsidTr="005D6050">
        <w:trPr>
          <w:trHeight w:val="1763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субсидии на финансовое обеспечение выполнения государственного задания из окружного бюджета субъекта Российской Федерации 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субсидии, предоставляемые в соответствии с абзацем вторым пункта 1 статьи 78.1 Бюджетного кодекса Российской Федерации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субсидии на осуществление капитальных вложений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обязательного медицинского страхования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поступления от оказания услуг (выполнения работ) на платной основе и от иной приносящей доход деятельности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переданные полномочия субъекта Российской Федерации</w:t>
            </w:r>
          </w:p>
        </w:tc>
      </w:tr>
      <w:tr w:rsidR="003E7F18" w:rsidRPr="003E7F18" w:rsidTr="005D6050">
        <w:trPr>
          <w:trHeight w:val="630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КВР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КОСГУ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Суб</w:t>
            </w:r>
            <w:proofErr w:type="spellEnd"/>
            <w:r w:rsid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КОСГУ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из них гранты</w:t>
            </w: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Поступления от доходов, всего: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7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6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доходы от собственности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доходы от оказания услуг, работ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</w:tr>
      <w:tr w:rsidR="003E7F18" w:rsidRPr="003E7F18" w:rsidTr="005D6050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доходы от штрафов, пеней, иных сумм принудительного изъятия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</w:tr>
      <w:tr w:rsidR="003E7F18" w:rsidRPr="003E7F18" w:rsidTr="005D6050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безвозмездные поступления от наднациональных организаций, правительств иностранных государств, международных финансовых организаций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</w:tr>
      <w:tr w:rsidR="003E7F18" w:rsidRPr="003E7F18" w:rsidTr="005D6050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иные субсидии, предоставленные из бюджета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прочие доходы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доходы от операций с активами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Выплаты по расходам, всего: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в том числе на: выплаты персоналу всего: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E5221A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из них:</w:t>
            </w:r>
          </w:p>
        </w:tc>
        <w:tc>
          <w:tcPr>
            <w:tcW w:w="7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234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ind w:firstLineChars="100" w:firstLine="181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из них: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Другие расходы по коду 212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Оплата льготного проезда к месту отдыха и обратно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Командировочные расходы - Суточные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Командировочные расходы - Проезд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Командировочные расходы - Проживание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Социальные и иные выплаты населению, всего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E5221A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</w:t>
            </w:r>
            <w:r w:rsidR="003E7F18"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Уплата налогов, сборов и иных платежей, всего</w:t>
            </w:r>
          </w:p>
        </w:tc>
        <w:tc>
          <w:tcPr>
            <w:tcW w:w="7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из них: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4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Уплата прочих налогов, сборов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Уплата иных платежей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Безвозмездные перечисления организациям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Прочие расходы (кроме расходов на закупку товаров, работ, услуг)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Расходы на закупку товаров, работ, услуг, всего</w:t>
            </w:r>
          </w:p>
        </w:tc>
        <w:tc>
          <w:tcPr>
            <w:tcW w:w="7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из них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166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Услуги связи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Транспортные услуги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Коммунальные услуги 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из них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67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Оплата отопления, технологических нужд и горячего водоснабжения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Оплата потребления газа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Оплата потребления электроэнергии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Оплата водоснабжения, канализации, ассенизации и др.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Арендная плата за пользование имуществом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6658EB" w:rsidRPr="003E7F18" w:rsidTr="00956107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8EB" w:rsidRPr="005D6050" w:rsidRDefault="006658EB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8EB" w:rsidRPr="005D6050" w:rsidRDefault="006658EB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8EB" w:rsidRPr="005D6050" w:rsidRDefault="006658EB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8EB" w:rsidRPr="005D6050" w:rsidRDefault="006658EB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8EB" w:rsidRPr="005D6050" w:rsidRDefault="006658EB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X</w:t>
            </w: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8EB" w:rsidRPr="005D6050" w:rsidRDefault="006658EB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8EB" w:rsidRPr="005D6050" w:rsidRDefault="006658EB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8EB" w:rsidRPr="005D6050" w:rsidRDefault="006658EB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8EB" w:rsidRPr="005D6050" w:rsidRDefault="006658EB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8EB" w:rsidRPr="005D6050" w:rsidRDefault="006658EB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8EB" w:rsidRPr="005D6050" w:rsidRDefault="006658EB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8EB" w:rsidRPr="005D6050" w:rsidRDefault="006658EB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8EB" w:rsidRPr="005D6050" w:rsidRDefault="006658EB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6658EB" w:rsidRPr="003E7F18" w:rsidTr="00956107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8EB" w:rsidRPr="005D6050" w:rsidRDefault="006658EB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них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58EB" w:rsidRPr="005D6050" w:rsidRDefault="006658EB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58EB" w:rsidRPr="005D6050" w:rsidRDefault="006658EB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658EB" w:rsidRPr="005D6050" w:rsidRDefault="006658EB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67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8EB" w:rsidRPr="005D6050" w:rsidRDefault="006658EB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6658EB" w:rsidRPr="003E7F18" w:rsidTr="00956107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8EB" w:rsidRPr="005D6050" w:rsidRDefault="006658EB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  </w:t>
            </w:r>
            <w:r w:rsidRPr="0013253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Вневедомственная, охранная и пожарная сигнализация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58EB" w:rsidRPr="005D6050" w:rsidRDefault="006658EB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58EB" w:rsidRPr="005D6050" w:rsidRDefault="006658EB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658EB" w:rsidRPr="005D6050" w:rsidRDefault="006658EB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8EB" w:rsidRPr="005D6050" w:rsidRDefault="006658EB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8EB" w:rsidRPr="005D6050" w:rsidRDefault="006658EB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8EB" w:rsidRPr="005D6050" w:rsidRDefault="006658EB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8EB" w:rsidRPr="005D6050" w:rsidRDefault="006658EB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8EB" w:rsidRPr="005D6050" w:rsidRDefault="006658EB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8EB" w:rsidRPr="005D6050" w:rsidRDefault="006658EB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8EB" w:rsidRPr="005D6050" w:rsidRDefault="006658EB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8EB" w:rsidRPr="005D6050" w:rsidRDefault="006658EB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8EB" w:rsidRPr="005D6050" w:rsidRDefault="006658EB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6658EB" w:rsidRPr="003E7F18" w:rsidTr="00956107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8EB" w:rsidRPr="005D6050" w:rsidRDefault="006658EB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  </w:t>
            </w:r>
            <w:r w:rsidRPr="006658E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Оплата текущего ремонта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58EB" w:rsidRPr="005D6050" w:rsidRDefault="006658EB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58EB" w:rsidRPr="005D6050" w:rsidRDefault="006658EB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658EB" w:rsidRPr="005D6050" w:rsidRDefault="006658EB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8EB" w:rsidRPr="005D6050" w:rsidRDefault="006658EB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8EB" w:rsidRPr="005D6050" w:rsidRDefault="006658EB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8EB" w:rsidRPr="005D6050" w:rsidRDefault="006658EB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8EB" w:rsidRPr="005D6050" w:rsidRDefault="006658EB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8EB" w:rsidRPr="005D6050" w:rsidRDefault="006658EB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8EB" w:rsidRPr="005D6050" w:rsidRDefault="006658EB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8EB" w:rsidRPr="005D6050" w:rsidRDefault="006658EB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8EB" w:rsidRPr="005D6050" w:rsidRDefault="006658EB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8EB" w:rsidRPr="005D6050" w:rsidRDefault="006658EB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6658EB" w:rsidRPr="003E7F18" w:rsidTr="00956107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8EB" w:rsidRPr="005D6050" w:rsidRDefault="006658EB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  </w:t>
            </w:r>
            <w:r w:rsidRPr="006658E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Оплата капитального ремонта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58EB" w:rsidRPr="005D6050" w:rsidRDefault="006658EB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58EB" w:rsidRPr="005D6050" w:rsidRDefault="006658EB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8EB" w:rsidRPr="005D6050" w:rsidRDefault="006658EB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8EB" w:rsidRPr="005D6050" w:rsidRDefault="006658EB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8EB" w:rsidRPr="005D6050" w:rsidRDefault="006658EB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8EB" w:rsidRPr="005D6050" w:rsidRDefault="006658EB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8EB" w:rsidRPr="005D6050" w:rsidRDefault="006658EB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8EB" w:rsidRPr="005D6050" w:rsidRDefault="006658EB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8EB" w:rsidRPr="005D6050" w:rsidRDefault="006658EB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8EB" w:rsidRPr="005D6050" w:rsidRDefault="006658EB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8EB" w:rsidRPr="005D6050" w:rsidRDefault="006658EB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8EB" w:rsidRPr="005D6050" w:rsidRDefault="006658EB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32530" w:rsidRPr="003E7F18" w:rsidTr="0013253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530" w:rsidRPr="005D6050" w:rsidRDefault="00132530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Прочие работы, услуги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530" w:rsidRPr="005D6050" w:rsidRDefault="00132530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530" w:rsidRPr="005D6050" w:rsidRDefault="00132530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530" w:rsidRPr="005D6050" w:rsidRDefault="00132530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530" w:rsidRPr="005D6050" w:rsidRDefault="00132530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X</w:t>
            </w: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32530" w:rsidRPr="003E7F18" w:rsidTr="0013253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253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из них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2530" w:rsidRPr="005D6050" w:rsidRDefault="00132530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2530" w:rsidRPr="005D6050" w:rsidRDefault="00132530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67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32530" w:rsidRPr="003E7F18" w:rsidTr="0013253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  </w:t>
            </w:r>
            <w:r w:rsidRPr="0013253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Оплата труда внештатных работников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2530" w:rsidRPr="005D6050" w:rsidRDefault="00132530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2530" w:rsidRPr="005D6050" w:rsidRDefault="00132530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32530" w:rsidRPr="003E7F18" w:rsidTr="0013253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  </w:t>
            </w:r>
            <w:r w:rsidRPr="0013253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Подписка на периодическую печать (газеты, журналы)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2530" w:rsidRPr="005D6050" w:rsidRDefault="00132530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2530" w:rsidRPr="005D6050" w:rsidRDefault="00132530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32530" w:rsidRPr="003E7F18" w:rsidTr="0013253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1325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  </w:t>
            </w:r>
            <w:r w:rsidRPr="0013253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Другие услуги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2530" w:rsidRPr="005D6050" w:rsidRDefault="00132530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2530" w:rsidRPr="005D6050" w:rsidRDefault="00132530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32530" w:rsidRPr="003E7F18" w:rsidTr="0013253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1325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  </w:t>
            </w:r>
            <w:r w:rsidRPr="0013253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Страхование работников, имущества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2530" w:rsidRPr="005D6050" w:rsidRDefault="00132530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2530" w:rsidRPr="005D6050" w:rsidRDefault="00132530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32530" w:rsidRPr="003E7F18" w:rsidTr="0013253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  </w:t>
            </w:r>
            <w:r w:rsidRPr="0013253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Оплата за участие в семинарах, курсах повышения квалификации, специализаций (без учета командировочных расходов)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2530" w:rsidRPr="005D6050" w:rsidRDefault="00132530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2530" w:rsidRPr="005D6050" w:rsidRDefault="00132530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32530" w:rsidRPr="003E7F18" w:rsidTr="0013253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  </w:t>
            </w:r>
            <w:r w:rsidRPr="0013253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Вневедомственная, охранная и пожарная сигнализация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2530" w:rsidRPr="005D6050" w:rsidRDefault="00132530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2530" w:rsidRPr="005D6050" w:rsidRDefault="00132530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530" w:rsidRPr="005D6050" w:rsidRDefault="0013253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Увеличение стоимости нематериальных активов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из них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67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Медикаменты и перевязочные средства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Приобретение мягкого инвентаря и обмундирования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Продукты питания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работников молоком или другими равноценными пищевыми продуктами на работах с вредными условиями труда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Оплата горюче-смазочных материалов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Прочие материальные запасы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Оплата котельно-печного топлива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Поступление финансовых активов, всего: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из них:</w:t>
            </w:r>
          </w:p>
        </w:tc>
        <w:tc>
          <w:tcPr>
            <w:tcW w:w="7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6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увеличение остатков средств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прочие поступления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Выбытие финансовых активов, всего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Из них:</w:t>
            </w:r>
          </w:p>
        </w:tc>
        <w:tc>
          <w:tcPr>
            <w:tcW w:w="7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410</w:t>
            </w:r>
          </w:p>
        </w:tc>
        <w:tc>
          <w:tcPr>
            <w:tcW w:w="6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уменьшение остатков средств</w:t>
            </w: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прочие выбытия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420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7F18" w:rsidRPr="003E7F18" w:rsidTr="005D6050">
        <w:trPr>
          <w:trHeight w:val="6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Остаток средств на начало года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D6050" w:rsidRPr="003E7F18" w:rsidTr="005D6050">
        <w:trPr>
          <w:trHeight w:val="6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Остаток средств на конец года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3E7F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F18" w:rsidRPr="005D6050" w:rsidRDefault="003E7F18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695FE1" w:rsidRDefault="00695FE1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09344F" w:rsidRDefault="0009344F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2D74CE" w:rsidRDefault="002D74CE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  <w:sectPr w:rsidR="002D74CE" w:rsidSect="005D6050">
          <w:pgSz w:w="16838" w:h="11905" w:orient="landscape" w:code="9"/>
          <w:pgMar w:top="568" w:right="1134" w:bottom="993" w:left="1134" w:header="720" w:footer="720" w:gutter="0"/>
          <w:cols w:space="720"/>
          <w:docGrid w:linePitch="299"/>
        </w:sectPr>
      </w:pPr>
    </w:p>
    <w:p w:rsidR="005D6050" w:rsidRPr="005D6050" w:rsidRDefault="005D6050" w:rsidP="005D605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  <w:r w:rsidRPr="005D6050">
        <w:rPr>
          <w:rFonts w:ascii="Times New Roman" w:eastAsia="Times New Roman" w:hAnsi="Times New Roman"/>
          <w:sz w:val="24"/>
          <w:szCs w:val="20"/>
          <w:lang w:eastAsia="ru-RU"/>
        </w:rPr>
        <w:lastRenderedPageBreak/>
        <w:t>Таблица 2.1</w:t>
      </w:r>
    </w:p>
    <w:p w:rsidR="005D6050" w:rsidRPr="005D6050" w:rsidRDefault="005D6050" w:rsidP="005D605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5D6050" w:rsidRPr="00B73B87" w:rsidRDefault="005714F4" w:rsidP="005D605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9" w:name="P582"/>
      <w:bookmarkEnd w:id="9"/>
      <w:r>
        <w:rPr>
          <w:rFonts w:ascii="Times New Roman" w:eastAsia="Times New Roman" w:hAnsi="Times New Roman"/>
          <w:sz w:val="26"/>
          <w:szCs w:val="26"/>
          <w:lang w:val="en-US" w:eastAsia="ru-RU"/>
        </w:rPr>
        <w:t>IV</w:t>
      </w:r>
      <w:r w:rsidRPr="005714F4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="005D6050" w:rsidRPr="00B73B87">
        <w:rPr>
          <w:rFonts w:ascii="Times New Roman" w:eastAsia="Times New Roman" w:hAnsi="Times New Roman"/>
          <w:sz w:val="26"/>
          <w:szCs w:val="26"/>
          <w:lang w:eastAsia="ru-RU"/>
        </w:rPr>
        <w:t>Показатели выплат по расходам</w:t>
      </w:r>
    </w:p>
    <w:p w:rsidR="005D6050" w:rsidRPr="00B73B87" w:rsidRDefault="005D6050" w:rsidP="005D605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3B87">
        <w:rPr>
          <w:rFonts w:ascii="Times New Roman" w:eastAsia="Times New Roman" w:hAnsi="Times New Roman"/>
          <w:sz w:val="26"/>
          <w:szCs w:val="26"/>
          <w:lang w:eastAsia="ru-RU"/>
        </w:rPr>
        <w:t>на закупку товаров, работ, услуг учреждения</w:t>
      </w:r>
    </w:p>
    <w:p w:rsidR="005D6050" w:rsidRPr="00B73B87" w:rsidRDefault="005D6050" w:rsidP="005D605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3B87">
        <w:rPr>
          <w:rFonts w:ascii="Times New Roman" w:eastAsia="Times New Roman" w:hAnsi="Times New Roman"/>
          <w:sz w:val="26"/>
          <w:szCs w:val="26"/>
          <w:lang w:eastAsia="ru-RU"/>
        </w:rPr>
        <w:t>на ___________________ 20__ г.</w:t>
      </w:r>
    </w:p>
    <w:p w:rsidR="003E7F18" w:rsidRDefault="003E7F18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tbl>
      <w:tblPr>
        <w:tblW w:w="1543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686"/>
        <w:gridCol w:w="739"/>
        <w:gridCol w:w="947"/>
        <w:gridCol w:w="1276"/>
        <w:gridCol w:w="1134"/>
        <w:gridCol w:w="1008"/>
        <w:gridCol w:w="1174"/>
        <w:gridCol w:w="1008"/>
        <w:gridCol w:w="1063"/>
        <w:gridCol w:w="1275"/>
        <w:gridCol w:w="993"/>
        <w:gridCol w:w="1134"/>
      </w:tblGrid>
      <w:tr w:rsidR="005D6050" w:rsidRPr="005D6050" w:rsidTr="005D6050">
        <w:trPr>
          <w:trHeight w:val="63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Код строки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Год начала закупки</w:t>
            </w:r>
          </w:p>
        </w:tc>
        <w:tc>
          <w:tcPr>
            <w:tcW w:w="1006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Сумма выплат по расходам на закупку товаров, работ и услуг, руб. (с точностью до двух знаков после запятой - 0,00</w:t>
            </w:r>
            <w:proofErr w:type="gramEnd"/>
          </w:p>
        </w:tc>
      </w:tr>
      <w:tr w:rsidR="005D6050" w:rsidRPr="005D6050" w:rsidTr="005D6050">
        <w:trPr>
          <w:trHeight w:val="31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 на закупки</w:t>
            </w:r>
          </w:p>
        </w:tc>
        <w:tc>
          <w:tcPr>
            <w:tcW w:w="6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 том числе:</w:t>
            </w:r>
          </w:p>
        </w:tc>
      </w:tr>
      <w:tr w:rsidR="005D6050" w:rsidRPr="005D6050" w:rsidTr="005D6050">
        <w:trPr>
          <w:trHeight w:val="163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 соответствии с Федеральным законом от 5 апреля 2013 г. N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 соответствии с Федеральным законом от 18 июля 2011 г. N 223-ФЗ "О закупках товаров, работ, услуг отдельными видами юридических лиц"</w:t>
            </w:r>
          </w:p>
        </w:tc>
      </w:tr>
      <w:tr w:rsidR="005D6050" w:rsidRPr="005D6050" w:rsidTr="005D6050">
        <w:trPr>
          <w:trHeight w:val="126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 20__ г. очередной финансовый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 20__ г. 1-ый год планового периода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 20__ г. 2-ой год планового периода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 20__ г. очередной финансовый год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 20__ г. 1-ый год планового периода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 20__ г. 2-ой год планового периода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 20__ г. очередной финансовый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 20__ г. 1-ый год планового периода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 20__ г. 1-ый год планового периода</w:t>
            </w:r>
          </w:p>
        </w:tc>
      </w:tr>
      <w:tr w:rsidR="005D6050" w:rsidRPr="005D6050" w:rsidTr="005D605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5D6050" w:rsidRPr="005D6050" w:rsidTr="005D6050">
        <w:trPr>
          <w:trHeight w:val="74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Выплаты по расходам на закупку товаров, работ, услуг всего: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0001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D6050" w:rsidRPr="005D6050" w:rsidTr="005D6050">
        <w:trPr>
          <w:trHeight w:val="79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 том числе: на оплату контрактов заключенных до начала очередного финансового года: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D6050" w:rsidRPr="005D6050" w:rsidTr="005D605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 закупку товаров работ, услуг по году начала закупки: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050" w:rsidRPr="005D6050" w:rsidRDefault="005D6050" w:rsidP="005D60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D605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3E7F18" w:rsidRDefault="003E7F18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3E7F18" w:rsidRDefault="003E7F18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2D74CE" w:rsidRDefault="002D74CE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  <w:sectPr w:rsidR="002D74CE" w:rsidSect="005D6050">
          <w:pgSz w:w="16838" w:h="11905" w:orient="landscape" w:code="9"/>
          <w:pgMar w:top="568" w:right="1134" w:bottom="993" w:left="1134" w:header="720" w:footer="720" w:gutter="0"/>
          <w:cols w:space="720"/>
          <w:docGrid w:linePitch="299"/>
        </w:sectPr>
      </w:pPr>
    </w:p>
    <w:p w:rsidR="002D74CE" w:rsidRPr="00B73B87" w:rsidRDefault="002D74CE" w:rsidP="002D74C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3B87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Таблица 3</w:t>
      </w:r>
    </w:p>
    <w:p w:rsidR="002D74CE" w:rsidRPr="002D74CE" w:rsidRDefault="002D74CE" w:rsidP="002D74C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2D74CE" w:rsidRPr="00B62D5C" w:rsidRDefault="005714F4" w:rsidP="005D578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10" w:name="P680"/>
      <w:bookmarkEnd w:id="10"/>
      <w:r>
        <w:rPr>
          <w:rFonts w:ascii="Times New Roman" w:eastAsia="Times New Roman" w:hAnsi="Times New Roman"/>
          <w:sz w:val="26"/>
          <w:szCs w:val="26"/>
          <w:lang w:val="en-US" w:eastAsia="ru-RU"/>
        </w:rPr>
        <w:t>V</w:t>
      </w:r>
      <w:r w:rsidRPr="005714F4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="002D74CE" w:rsidRPr="00B62D5C">
        <w:rPr>
          <w:rFonts w:ascii="Times New Roman" w:eastAsia="Times New Roman" w:hAnsi="Times New Roman"/>
          <w:sz w:val="26"/>
          <w:szCs w:val="26"/>
          <w:lang w:eastAsia="ru-RU"/>
        </w:rPr>
        <w:t>Сведения о средствах, поступающих</w:t>
      </w:r>
    </w:p>
    <w:p w:rsidR="002D74CE" w:rsidRPr="00B62D5C" w:rsidRDefault="002D74CE" w:rsidP="005D578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B62D5C">
        <w:rPr>
          <w:rFonts w:ascii="Times New Roman" w:eastAsia="Times New Roman" w:hAnsi="Times New Roman"/>
          <w:sz w:val="26"/>
          <w:szCs w:val="26"/>
          <w:lang w:eastAsia="ru-RU"/>
        </w:rPr>
        <w:t>во временное распоряжение учреждения</w:t>
      </w:r>
    </w:p>
    <w:p w:rsidR="002D74CE" w:rsidRPr="00B62D5C" w:rsidRDefault="002D74CE" w:rsidP="005D578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B62D5C">
        <w:rPr>
          <w:rFonts w:ascii="Times New Roman" w:eastAsia="Times New Roman" w:hAnsi="Times New Roman"/>
          <w:sz w:val="26"/>
          <w:szCs w:val="26"/>
          <w:lang w:eastAsia="ru-RU"/>
        </w:rPr>
        <w:t>на ____________________________ 20__ г.</w:t>
      </w:r>
    </w:p>
    <w:p w:rsidR="002D74CE" w:rsidRPr="00B62D5C" w:rsidRDefault="002D74CE" w:rsidP="005D578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B62D5C">
        <w:rPr>
          <w:rFonts w:ascii="Times New Roman" w:eastAsia="Times New Roman" w:hAnsi="Times New Roman"/>
          <w:sz w:val="26"/>
          <w:szCs w:val="26"/>
          <w:lang w:eastAsia="ru-RU"/>
        </w:rPr>
        <w:t>(очередной финансовый год)</w:t>
      </w:r>
    </w:p>
    <w:p w:rsidR="002D74CE" w:rsidRPr="00B62D5C" w:rsidRDefault="002D74CE" w:rsidP="005D578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0348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513"/>
        <w:gridCol w:w="851"/>
        <w:gridCol w:w="1984"/>
      </w:tblGrid>
      <w:tr w:rsidR="002D74CE" w:rsidRPr="002D74CE" w:rsidTr="00AF3484">
        <w:tc>
          <w:tcPr>
            <w:tcW w:w="7513" w:type="dxa"/>
            <w:vAlign w:val="center"/>
          </w:tcPr>
          <w:p w:rsidR="002D74CE" w:rsidRPr="002D74CE" w:rsidRDefault="002D74CE" w:rsidP="002B14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2D74CE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Align w:val="center"/>
          </w:tcPr>
          <w:p w:rsidR="002D74CE" w:rsidRPr="002D74CE" w:rsidRDefault="002D74CE" w:rsidP="002B14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2D74CE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Код строки</w:t>
            </w:r>
          </w:p>
        </w:tc>
        <w:tc>
          <w:tcPr>
            <w:tcW w:w="1984" w:type="dxa"/>
            <w:vAlign w:val="center"/>
          </w:tcPr>
          <w:p w:rsidR="002D74CE" w:rsidRPr="002D74CE" w:rsidRDefault="002D74CE" w:rsidP="002B14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2D74CE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Сумма (руб., с точностью до двух знаков после запятой - 0,00)</w:t>
            </w:r>
          </w:p>
        </w:tc>
      </w:tr>
      <w:tr w:rsidR="002D74CE" w:rsidRPr="002D74CE" w:rsidTr="00AF3484">
        <w:tc>
          <w:tcPr>
            <w:tcW w:w="7513" w:type="dxa"/>
            <w:vAlign w:val="center"/>
          </w:tcPr>
          <w:p w:rsidR="002D74CE" w:rsidRPr="002D74CE" w:rsidRDefault="002D74CE" w:rsidP="002B14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2D74CE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vAlign w:val="center"/>
          </w:tcPr>
          <w:p w:rsidR="002D74CE" w:rsidRPr="002D74CE" w:rsidRDefault="002D74CE" w:rsidP="002B14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2D74CE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984" w:type="dxa"/>
            <w:vAlign w:val="center"/>
          </w:tcPr>
          <w:p w:rsidR="002D74CE" w:rsidRPr="002D74CE" w:rsidRDefault="002D74CE" w:rsidP="002B14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2D74CE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3</w:t>
            </w:r>
          </w:p>
        </w:tc>
      </w:tr>
      <w:tr w:rsidR="002D74CE" w:rsidRPr="002D74CE" w:rsidTr="00AF3484">
        <w:tc>
          <w:tcPr>
            <w:tcW w:w="7513" w:type="dxa"/>
            <w:vAlign w:val="center"/>
          </w:tcPr>
          <w:p w:rsidR="002D74CE" w:rsidRPr="002D74CE" w:rsidRDefault="002D74CE" w:rsidP="002B14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bookmarkStart w:id="11" w:name="P691"/>
            <w:bookmarkEnd w:id="11"/>
            <w:r w:rsidRPr="002D74CE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Остаток средств на начало года</w:t>
            </w:r>
          </w:p>
        </w:tc>
        <w:tc>
          <w:tcPr>
            <w:tcW w:w="851" w:type="dxa"/>
            <w:vAlign w:val="center"/>
          </w:tcPr>
          <w:p w:rsidR="002D74CE" w:rsidRPr="002D74CE" w:rsidRDefault="002D74CE" w:rsidP="002B14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2D74CE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010</w:t>
            </w:r>
          </w:p>
        </w:tc>
        <w:tc>
          <w:tcPr>
            <w:tcW w:w="1984" w:type="dxa"/>
            <w:vAlign w:val="center"/>
          </w:tcPr>
          <w:p w:rsidR="002D74CE" w:rsidRPr="002D74CE" w:rsidRDefault="002D74CE" w:rsidP="002B14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</w:tr>
      <w:tr w:rsidR="002D74CE" w:rsidRPr="002D74CE" w:rsidTr="00AF3484">
        <w:tc>
          <w:tcPr>
            <w:tcW w:w="7513" w:type="dxa"/>
            <w:vAlign w:val="center"/>
          </w:tcPr>
          <w:p w:rsidR="002D74CE" w:rsidRPr="002D74CE" w:rsidRDefault="002D74CE" w:rsidP="002B14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bookmarkStart w:id="12" w:name="P694"/>
            <w:bookmarkEnd w:id="12"/>
            <w:r w:rsidRPr="002D74CE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Остаток средств на конец года</w:t>
            </w:r>
          </w:p>
        </w:tc>
        <w:tc>
          <w:tcPr>
            <w:tcW w:w="851" w:type="dxa"/>
            <w:vAlign w:val="center"/>
          </w:tcPr>
          <w:p w:rsidR="002D74CE" w:rsidRPr="002D74CE" w:rsidRDefault="002D74CE" w:rsidP="002B14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2D74CE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020</w:t>
            </w:r>
          </w:p>
        </w:tc>
        <w:tc>
          <w:tcPr>
            <w:tcW w:w="1984" w:type="dxa"/>
            <w:vAlign w:val="center"/>
          </w:tcPr>
          <w:p w:rsidR="002D74CE" w:rsidRPr="002D74CE" w:rsidRDefault="002D74CE" w:rsidP="002B14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</w:tr>
      <w:tr w:rsidR="002D74CE" w:rsidRPr="002D74CE" w:rsidTr="00AF3484">
        <w:tc>
          <w:tcPr>
            <w:tcW w:w="7513" w:type="dxa"/>
            <w:vAlign w:val="center"/>
          </w:tcPr>
          <w:p w:rsidR="002D74CE" w:rsidRPr="002D74CE" w:rsidRDefault="002D74CE" w:rsidP="002B14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2D74CE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Поступление</w:t>
            </w:r>
          </w:p>
        </w:tc>
        <w:tc>
          <w:tcPr>
            <w:tcW w:w="851" w:type="dxa"/>
            <w:vAlign w:val="center"/>
          </w:tcPr>
          <w:p w:rsidR="002D74CE" w:rsidRPr="002D74CE" w:rsidRDefault="002D74CE" w:rsidP="002B14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2D74CE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030</w:t>
            </w:r>
          </w:p>
        </w:tc>
        <w:tc>
          <w:tcPr>
            <w:tcW w:w="1984" w:type="dxa"/>
            <w:vAlign w:val="center"/>
          </w:tcPr>
          <w:p w:rsidR="002D74CE" w:rsidRPr="002D74CE" w:rsidRDefault="002D74CE" w:rsidP="002B14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</w:tr>
      <w:tr w:rsidR="002D74CE" w:rsidRPr="002D74CE" w:rsidTr="00AF3484">
        <w:tc>
          <w:tcPr>
            <w:tcW w:w="7513" w:type="dxa"/>
            <w:vAlign w:val="center"/>
          </w:tcPr>
          <w:p w:rsidR="002D74CE" w:rsidRPr="002D74CE" w:rsidRDefault="002D74CE" w:rsidP="002B14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2D74CE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Выбытие</w:t>
            </w:r>
          </w:p>
        </w:tc>
        <w:tc>
          <w:tcPr>
            <w:tcW w:w="851" w:type="dxa"/>
            <w:vAlign w:val="center"/>
          </w:tcPr>
          <w:p w:rsidR="002D74CE" w:rsidRPr="002D74CE" w:rsidRDefault="002D74CE" w:rsidP="002B14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2D74CE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040</w:t>
            </w:r>
          </w:p>
        </w:tc>
        <w:tc>
          <w:tcPr>
            <w:tcW w:w="1984" w:type="dxa"/>
            <w:vAlign w:val="center"/>
          </w:tcPr>
          <w:p w:rsidR="002D74CE" w:rsidRPr="002D74CE" w:rsidRDefault="002D74CE" w:rsidP="002B14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</w:tr>
    </w:tbl>
    <w:p w:rsidR="00B73B87" w:rsidRPr="002D74CE" w:rsidRDefault="00B73B87" w:rsidP="002D74C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2D74CE" w:rsidRPr="00B73B87" w:rsidRDefault="002D74CE" w:rsidP="002D74C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3B87">
        <w:rPr>
          <w:rFonts w:ascii="Times New Roman" w:eastAsia="Times New Roman" w:hAnsi="Times New Roman"/>
          <w:sz w:val="26"/>
          <w:szCs w:val="26"/>
          <w:lang w:eastAsia="ru-RU"/>
        </w:rPr>
        <w:t>Таблица 4</w:t>
      </w:r>
    </w:p>
    <w:p w:rsidR="002D74CE" w:rsidRPr="00B73B87" w:rsidRDefault="002D74CE" w:rsidP="002D74C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D74CE" w:rsidRPr="00B73B87" w:rsidRDefault="005714F4" w:rsidP="002B141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13" w:name="P714"/>
      <w:bookmarkEnd w:id="13"/>
      <w:r>
        <w:rPr>
          <w:rFonts w:ascii="Times New Roman" w:eastAsia="Times New Roman" w:hAnsi="Times New Roman"/>
          <w:sz w:val="26"/>
          <w:szCs w:val="26"/>
          <w:lang w:val="en-US" w:eastAsia="ru-RU"/>
        </w:rPr>
        <w:t>VI</w:t>
      </w:r>
      <w:r w:rsidRPr="005714F4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="002D74CE" w:rsidRPr="00B73B87">
        <w:rPr>
          <w:rFonts w:ascii="Times New Roman" w:eastAsia="Times New Roman" w:hAnsi="Times New Roman"/>
          <w:sz w:val="26"/>
          <w:szCs w:val="26"/>
          <w:lang w:eastAsia="ru-RU"/>
        </w:rPr>
        <w:t>Справочная информация</w:t>
      </w:r>
    </w:p>
    <w:p w:rsidR="002D74CE" w:rsidRPr="002D74CE" w:rsidRDefault="002D74CE" w:rsidP="002D74C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tbl>
      <w:tblPr>
        <w:tblW w:w="10348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513"/>
        <w:gridCol w:w="832"/>
        <w:gridCol w:w="2003"/>
      </w:tblGrid>
      <w:tr w:rsidR="002D74CE" w:rsidRPr="002D74CE" w:rsidTr="00AF3484">
        <w:tc>
          <w:tcPr>
            <w:tcW w:w="7513" w:type="dxa"/>
          </w:tcPr>
          <w:p w:rsidR="002D74CE" w:rsidRPr="002D74CE" w:rsidRDefault="002D74CE" w:rsidP="002D74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2D74CE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832" w:type="dxa"/>
          </w:tcPr>
          <w:p w:rsidR="002D74CE" w:rsidRPr="002D74CE" w:rsidRDefault="002D74CE" w:rsidP="002D74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2D74CE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Код строки</w:t>
            </w:r>
          </w:p>
        </w:tc>
        <w:tc>
          <w:tcPr>
            <w:tcW w:w="2003" w:type="dxa"/>
          </w:tcPr>
          <w:p w:rsidR="002D74CE" w:rsidRPr="002D74CE" w:rsidRDefault="002D74CE" w:rsidP="002D74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2D74CE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Сумма (тыс. руб.)</w:t>
            </w:r>
          </w:p>
        </w:tc>
      </w:tr>
      <w:tr w:rsidR="002D74CE" w:rsidRPr="002D74CE" w:rsidTr="00AF3484">
        <w:tc>
          <w:tcPr>
            <w:tcW w:w="7513" w:type="dxa"/>
          </w:tcPr>
          <w:p w:rsidR="002D74CE" w:rsidRPr="002D74CE" w:rsidRDefault="002D74CE" w:rsidP="002D74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2D74CE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832" w:type="dxa"/>
          </w:tcPr>
          <w:p w:rsidR="002D74CE" w:rsidRPr="002D74CE" w:rsidRDefault="002D74CE" w:rsidP="002D74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2D74CE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2003" w:type="dxa"/>
          </w:tcPr>
          <w:p w:rsidR="002D74CE" w:rsidRPr="002D74CE" w:rsidRDefault="002D74CE" w:rsidP="002D74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2D74CE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3</w:t>
            </w:r>
          </w:p>
        </w:tc>
      </w:tr>
      <w:tr w:rsidR="002D74CE" w:rsidRPr="002D74CE" w:rsidTr="00AF3484">
        <w:tc>
          <w:tcPr>
            <w:tcW w:w="7513" w:type="dxa"/>
          </w:tcPr>
          <w:p w:rsidR="002D74CE" w:rsidRPr="002D74CE" w:rsidRDefault="002D74CE" w:rsidP="002D74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2D74CE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Объем публичных обязательств, всего:</w:t>
            </w:r>
          </w:p>
        </w:tc>
        <w:tc>
          <w:tcPr>
            <w:tcW w:w="832" w:type="dxa"/>
            <w:vAlign w:val="center"/>
          </w:tcPr>
          <w:p w:rsidR="002D74CE" w:rsidRPr="002D74CE" w:rsidRDefault="002D74CE" w:rsidP="002B14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2D74CE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010</w:t>
            </w:r>
          </w:p>
        </w:tc>
        <w:tc>
          <w:tcPr>
            <w:tcW w:w="2003" w:type="dxa"/>
            <w:vAlign w:val="center"/>
          </w:tcPr>
          <w:p w:rsidR="002D74CE" w:rsidRPr="002D74CE" w:rsidRDefault="002D74CE" w:rsidP="002B14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</w:tr>
      <w:tr w:rsidR="002D74CE" w:rsidRPr="002D74CE" w:rsidTr="00AF3484">
        <w:tc>
          <w:tcPr>
            <w:tcW w:w="7513" w:type="dxa"/>
          </w:tcPr>
          <w:p w:rsidR="002D74CE" w:rsidRPr="0009344F" w:rsidRDefault="002D74CE" w:rsidP="002D74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09344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Объем бюджетных инвестиций (в части переданных полномочий государственного (муниципального) заказчика в соответствии с Бюджетным кодексом Российской Федерации), всего:</w:t>
            </w:r>
          </w:p>
        </w:tc>
        <w:tc>
          <w:tcPr>
            <w:tcW w:w="832" w:type="dxa"/>
            <w:vAlign w:val="center"/>
          </w:tcPr>
          <w:p w:rsidR="002D74CE" w:rsidRPr="002D74CE" w:rsidRDefault="002D74CE" w:rsidP="002B14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2D74CE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020</w:t>
            </w:r>
          </w:p>
        </w:tc>
        <w:tc>
          <w:tcPr>
            <w:tcW w:w="2003" w:type="dxa"/>
            <w:vAlign w:val="center"/>
          </w:tcPr>
          <w:p w:rsidR="002D74CE" w:rsidRPr="002D74CE" w:rsidRDefault="002D74CE" w:rsidP="002B14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</w:tr>
      <w:tr w:rsidR="002D74CE" w:rsidRPr="002D74CE" w:rsidTr="00AF3484">
        <w:tc>
          <w:tcPr>
            <w:tcW w:w="7513" w:type="dxa"/>
          </w:tcPr>
          <w:p w:rsidR="002D74CE" w:rsidRPr="0009344F" w:rsidRDefault="002D74CE" w:rsidP="002D74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bookmarkStart w:id="14" w:name="P728"/>
            <w:bookmarkEnd w:id="14"/>
            <w:r w:rsidRPr="0009344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Объем средств, поступивших во временное распоряжение, всего:</w:t>
            </w:r>
          </w:p>
        </w:tc>
        <w:tc>
          <w:tcPr>
            <w:tcW w:w="832" w:type="dxa"/>
            <w:vAlign w:val="center"/>
          </w:tcPr>
          <w:p w:rsidR="002D74CE" w:rsidRPr="002D74CE" w:rsidRDefault="002D74CE" w:rsidP="002B14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2D74CE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030</w:t>
            </w:r>
          </w:p>
        </w:tc>
        <w:tc>
          <w:tcPr>
            <w:tcW w:w="2003" w:type="dxa"/>
            <w:vAlign w:val="center"/>
          </w:tcPr>
          <w:p w:rsidR="002D74CE" w:rsidRPr="002D74CE" w:rsidRDefault="002D74CE" w:rsidP="002B14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</w:tr>
    </w:tbl>
    <w:p w:rsidR="005D6050" w:rsidRDefault="005D6050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73B87" w:rsidRPr="0009344F" w:rsidRDefault="00B73B87" w:rsidP="00B73B8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344F">
        <w:rPr>
          <w:rFonts w:ascii="Times New Roman" w:eastAsia="Times New Roman" w:hAnsi="Times New Roman"/>
          <w:sz w:val="24"/>
          <w:szCs w:val="24"/>
          <w:lang w:eastAsia="ru-RU"/>
        </w:rPr>
        <w:t xml:space="preserve">Руководитель </w:t>
      </w:r>
      <w:proofErr w:type="gramStart"/>
      <w:r w:rsidRPr="0009344F">
        <w:rPr>
          <w:rFonts w:ascii="Times New Roman" w:eastAsia="Times New Roman" w:hAnsi="Times New Roman"/>
          <w:sz w:val="24"/>
          <w:szCs w:val="24"/>
          <w:lang w:eastAsia="ru-RU"/>
        </w:rPr>
        <w:t>государственного</w:t>
      </w:r>
      <w:proofErr w:type="gramEnd"/>
      <w:r w:rsidRPr="0009344F">
        <w:rPr>
          <w:rFonts w:ascii="Times New Roman" w:eastAsia="Times New Roman" w:hAnsi="Times New Roman"/>
          <w:sz w:val="24"/>
          <w:szCs w:val="24"/>
          <w:lang w:eastAsia="ru-RU"/>
        </w:rPr>
        <w:t xml:space="preserve"> бюджетного</w:t>
      </w:r>
    </w:p>
    <w:p w:rsidR="00B73B87" w:rsidRPr="0009344F" w:rsidRDefault="00B73B87" w:rsidP="00B73B8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344F">
        <w:rPr>
          <w:rFonts w:ascii="Times New Roman" w:eastAsia="Times New Roman" w:hAnsi="Times New Roman"/>
          <w:sz w:val="24"/>
          <w:szCs w:val="24"/>
          <w:lang w:eastAsia="ru-RU"/>
        </w:rPr>
        <w:t>учреждения (уполномоченное</w:t>
      </w:r>
      <w:r w:rsidRPr="006B701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9344F">
        <w:rPr>
          <w:rFonts w:ascii="Times New Roman" w:eastAsia="Times New Roman" w:hAnsi="Times New Roman"/>
          <w:sz w:val="24"/>
          <w:szCs w:val="24"/>
          <w:lang w:eastAsia="ru-RU"/>
        </w:rPr>
        <w:t xml:space="preserve">лицо) </w:t>
      </w:r>
      <w:r w:rsidRP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9344F">
        <w:rPr>
          <w:rFonts w:ascii="Times New Roman" w:eastAsia="Times New Roman" w:hAnsi="Times New Roman"/>
          <w:sz w:val="24"/>
          <w:szCs w:val="24"/>
          <w:lang w:eastAsia="ru-RU"/>
        </w:rPr>
        <w:t>____________________________</w:t>
      </w:r>
      <w:r w:rsidRP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9344F">
        <w:rPr>
          <w:rFonts w:ascii="Times New Roman" w:eastAsia="Times New Roman" w:hAnsi="Times New Roman"/>
          <w:sz w:val="24"/>
          <w:szCs w:val="24"/>
          <w:lang w:eastAsia="ru-RU"/>
        </w:rPr>
        <w:t>(подпись) (расшифровка подписи)</w:t>
      </w:r>
    </w:p>
    <w:p w:rsidR="00B73B87" w:rsidRPr="0009344F" w:rsidRDefault="00B73B87" w:rsidP="00B73B8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B701F" w:rsidRPr="006B701F" w:rsidRDefault="00B73B87" w:rsidP="00B73B8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01F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09344F">
        <w:rPr>
          <w:rFonts w:ascii="Times New Roman" w:eastAsia="Times New Roman" w:hAnsi="Times New Roman"/>
          <w:sz w:val="24"/>
          <w:szCs w:val="24"/>
          <w:lang w:eastAsia="ru-RU"/>
        </w:rPr>
        <w:t>уководител</w:t>
      </w:r>
      <w:r w:rsidRPr="006B701F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09344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6B701F">
        <w:rPr>
          <w:rFonts w:ascii="Times New Roman" w:hAnsi="Times New Roman"/>
          <w:sz w:val="24"/>
          <w:szCs w:val="24"/>
        </w:rPr>
        <w:t>финансово-экономической</w:t>
      </w:r>
      <w:proofErr w:type="gramEnd"/>
      <w:r w:rsidRPr="006B701F">
        <w:rPr>
          <w:rFonts w:ascii="Times New Roman" w:hAnsi="Times New Roman"/>
          <w:sz w:val="24"/>
          <w:szCs w:val="24"/>
        </w:rPr>
        <w:t xml:space="preserve"> </w:t>
      </w:r>
    </w:p>
    <w:p w:rsidR="00B73B87" w:rsidRPr="0009344F" w:rsidRDefault="006B701F" w:rsidP="00B73B8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B701F">
        <w:rPr>
          <w:rFonts w:ascii="Times New Roman" w:hAnsi="Times New Roman"/>
          <w:sz w:val="24"/>
          <w:szCs w:val="24"/>
        </w:rPr>
        <w:t>с</w:t>
      </w:r>
      <w:r w:rsidR="00B73B87" w:rsidRPr="006B701F">
        <w:rPr>
          <w:rFonts w:ascii="Times New Roman" w:hAnsi="Times New Roman"/>
          <w:sz w:val="24"/>
          <w:szCs w:val="24"/>
        </w:rPr>
        <w:t>лужбы</w:t>
      </w:r>
      <w:r w:rsidRPr="006B701F">
        <w:rPr>
          <w:rFonts w:ascii="Times New Roman" w:hAnsi="Times New Roman"/>
          <w:sz w:val="24"/>
          <w:szCs w:val="24"/>
        </w:rPr>
        <w:t xml:space="preserve"> </w:t>
      </w:r>
      <w:r w:rsidR="00B73B87" w:rsidRPr="0009344F">
        <w:rPr>
          <w:rFonts w:ascii="Times New Roman" w:eastAsia="Times New Roman" w:hAnsi="Times New Roman"/>
          <w:sz w:val="24"/>
          <w:szCs w:val="24"/>
          <w:lang w:eastAsia="ru-RU"/>
        </w:rPr>
        <w:t>государственного</w:t>
      </w:r>
      <w:r w:rsidR="00B73B87" w:rsidRPr="006B701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73B87" w:rsidRPr="0009344F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бюджетного учреждения </w:t>
      </w:r>
      <w:r w:rsidR="00B73B87" w:rsidRP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B73B87" w:rsidRPr="0009344F">
        <w:rPr>
          <w:rFonts w:ascii="Times New Roman" w:eastAsia="Times New Roman" w:hAnsi="Times New Roman"/>
          <w:sz w:val="24"/>
          <w:szCs w:val="24"/>
          <w:lang w:eastAsia="ru-RU"/>
        </w:rPr>
        <w:t>____________________________</w:t>
      </w:r>
    </w:p>
    <w:p w:rsidR="00B73B87" w:rsidRPr="0009344F" w:rsidRDefault="00B73B87" w:rsidP="00B73B8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9344F">
        <w:rPr>
          <w:rFonts w:ascii="Times New Roman" w:eastAsia="Times New Roman" w:hAnsi="Times New Roman"/>
          <w:sz w:val="24"/>
          <w:szCs w:val="24"/>
          <w:lang w:eastAsia="ru-RU"/>
        </w:rPr>
        <w:t>(подпись) (расшифровка подписи)</w:t>
      </w:r>
    </w:p>
    <w:p w:rsidR="00B73B87" w:rsidRPr="0009344F" w:rsidRDefault="00B73B87" w:rsidP="00B73B8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B87" w:rsidRPr="0009344F" w:rsidRDefault="00B73B87" w:rsidP="00B73B8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344F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Главный бухгалтер </w:t>
      </w:r>
      <w:proofErr w:type="gramStart"/>
      <w:r w:rsidRPr="0009344F">
        <w:rPr>
          <w:rFonts w:ascii="Times New Roman" w:eastAsia="Times New Roman" w:hAnsi="Times New Roman"/>
          <w:sz w:val="24"/>
          <w:szCs w:val="24"/>
          <w:lang w:eastAsia="ru-RU"/>
        </w:rPr>
        <w:t>государственного</w:t>
      </w:r>
      <w:proofErr w:type="gramEnd"/>
    </w:p>
    <w:p w:rsidR="00B73B87" w:rsidRPr="0009344F" w:rsidRDefault="00B73B87" w:rsidP="00B73B8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344F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бюджетного учреждения </w:t>
      </w:r>
      <w:r w:rsidRP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9344F">
        <w:rPr>
          <w:rFonts w:ascii="Times New Roman" w:eastAsia="Times New Roman" w:hAnsi="Times New Roman"/>
          <w:sz w:val="24"/>
          <w:szCs w:val="24"/>
          <w:lang w:eastAsia="ru-RU"/>
        </w:rPr>
        <w:t>____________________________</w:t>
      </w:r>
    </w:p>
    <w:p w:rsidR="00B73B87" w:rsidRPr="0009344F" w:rsidRDefault="00B73B87" w:rsidP="00B73B8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9344F">
        <w:rPr>
          <w:rFonts w:ascii="Times New Roman" w:eastAsia="Times New Roman" w:hAnsi="Times New Roman"/>
          <w:sz w:val="24"/>
          <w:szCs w:val="24"/>
          <w:lang w:eastAsia="ru-RU"/>
        </w:rPr>
        <w:t>(подпись) (расшифровка подписи)</w:t>
      </w:r>
    </w:p>
    <w:p w:rsidR="00B73B87" w:rsidRPr="0009344F" w:rsidRDefault="00B73B87" w:rsidP="00B73B8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B87" w:rsidRPr="0009344F" w:rsidRDefault="00B73B87" w:rsidP="00B73B8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344F">
        <w:rPr>
          <w:rFonts w:ascii="Times New Roman" w:eastAsia="Times New Roman" w:hAnsi="Times New Roman"/>
          <w:sz w:val="24"/>
          <w:szCs w:val="24"/>
          <w:lang w:eastAsia="ru-RU"/>
        </w:rPr>
        <w:t>Исполнитель</w:t>
      </w:r>
      <w:r w:rsid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AF348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</w:t>
      </w:r>
      <w:r w:rsidRPr="0009344F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</w:t>
      </w:r>
    </w:p>
    <w:p w:rsidR="00B73B87" w:rsidRPr="0009344F" w:rsidRDefault="00B73B87" w:rsidP="00B73B8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344F">
        <w:rPr>
          <w:rFonts w:ascii="Times New Roman" w:eastAsia="Times New Roman" w:hAnsi="Times New Roman"/>
          <w:sz w:val="24"/>
          <w:szCs w:val="24"/>
          <w:lang w:eastAsia="ru-RU"/>
        </w:rPr>
        <w:t>тел. _______</w:t>
      </w:r>
      <w:r w:rsidRPr="006B701F">
        <w:rPr>
          <w:rFonts w:ascii="Times New Roman" w:eastAsia="Times New Roman" w:hAnsi="Times New Roman"/>
          <w:sz w:val="24"/>
          <w:szCs w:val="24"/>
          <w:lang w:eastAsia="ru-RU"/>
        </w:rPr>
        <w:t>___</w:t>
      </w:r>
      <w:r w:rsidRPr="0009344F">
        <w:rPr>
          <w:rFonts w:ascii="Times New Roman" w:eastAsia="Times New Roman" w:hAnsi="Times New Roman"/>
          <w:sz w:val="24"/>
          <w:szCs w:val="24"/>
          <w:lang w:eastAsia="ru-RU"/>
        </w:rPr>
        <w:t xml:space="preserve">____ </w:t>
      </w:r>
      <w:r w:rsid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6B701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9344F">
        <w:rPr>
          <w:rFonts w:ascii="Times New Roman" w:eastAsia="Times New Roman" w:hAnsi="Times New Roman"/>
          <w:sz w:val="24"/>
          <w:szCs w:val="24"/>
          <w:lang w:eastAsia="ru-RU"/>
        </w:rPr>
        <w:t>(подпись) (расшифровка подписи)</w:t>
      </w:r>
    </w:p>
    <w:p w:rsidR="00B73B87" w:rsidRPr="0009344F" w:rsidRDefault="00B73B87" w:rsidP="00B73B8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B87" w:rsidRDefault="00B73B87" w:rsidP="00B73B8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B701F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09344F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Pr="006B701F">
        <w:rPr>
          <w:rFonts w:ascii="Times New Roman" w:eastAsia="Times New Roman" w:hAnsi="Times New Roman"/>
          <w:sz w:val="24"/>
          <w:szCs w:val="24"/>
          <w:lang w:eastAsia="ru-RU"/>
        </w:rPr>
        <w:t>__</w:t>
      </w:r>
      <w:r w:rsidRPr="0009344F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Pr="006B701F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09344F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 20_</w:t>
      </w:r>
      <w:r w:rsidRPr="006B701F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Pr="0009344F">
        <w:rPr>
          <w:rFonts w:ascii="Times New Roman" w:eastAsia="Times New Roman" w:hAnsi="Times New Roman"/>
          <w:sz w:val="24"/>
          <w:szCs w:val="24"/>
          <w:lang w:eastAsia="ru-RU"/>
        </w:rPr>
        <w:t>_ г.</w:t>
      </w:r>
    </w:p>
    <w:p w:rsidR="00BE238C" w:rsidRPr="0009344F" w:rsidRDefault="00BE238C" w:rsidP="00B73B8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F3484" w:rsidRDefault="00AF3484" w:rsidP="00B73B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  <w:sectPr w:rsidR="00AF3484" w:rsidSect="00AF3484">
          <w:pgSz w:w="11905" w:h="16838"/>
          <w:pgMar w:top="709" w:right="850" w:bottom="284" w:left="1701" w:header="0" w:footer="0" w:gutter="0"/>
          <w:cols w:space="720"/>
        </w:sectPr>
      </w:pP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lang w:eastAsia="ru-RU"/>
        </w:rPr>
      </w:pPr>
      <w:r w:rsidRPr="00D939D5">
        <w:rPr>
          <w:rFonts w:ascii="Times New Roman" w:eastAsia="Times New Roman" w:hAnsi="Times New Roman"/>
          <w:lang w:eastAsia="ru-RU"/>
        </w:rPr>
        <w:lastRenderedPageBreak/>
        <w:t xml:space="preserve">Приложение </w:t>
      </w:r>
      <w:r w:rsidRPr="00BE238C">
        <w:rPr>
          <w:rFonts w:ascii="Times New Roman" w:eastAsia="Times New Roman" w:hAnsi="Times New Roman"/>
          <w:lang w:eastAsia="ru-RU"/>
        </w:rPr>
        <w:t>№</w:t>
      </w:r>
      <w:r w:rsidRPr="00D939D5">
        <w:rPr>
          <w:rFonts w:ascii="Times New Roman" w:eastAsia="Times New Roman" w:hAnsi="Times New Roman"/>
          <w:lang w:eastAsia="ru-RU"/>
        </w:rPr>
        <w:t xml:space="preserve"> </w:t>
      </w:r>
      <w:r w:rsidR="0009728A">
        <w:rPr>
          <w:rFonts w:ascii="Times New Roman" w:eastAsia="Times New Roman" w:hAnsi="Times New Roman"/>
          <w:lang w:eastAsia="ru-RU"/>
        </w:rPr>
        <w:t>2</w:t>
      </w:r>
    </w:p>
    <w:p w:rsidR="00D939D5" w:rsidRPr="00BE238C" w:rsidRDefault="00D939D5" w:rsidP="00D939D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BE238C">
        <w:rPr>
          <w:rFonts w:ascii="Times New Roman" w:eastAsia="Times New Roman" w:hAnsi="Times New Roman"/>
          <w:lang w:eastAsia="ru-RU"/>
        </w:rPr>
        <w:t>к Порядку составления и утверждения</w:t>
      </w:r>
    </w:p>
    <w:p w:rsidR="00D939D5" w:rsidRPr="00BE238C" w:rsidRDefault="00D939D5" w:rsidP="00D939D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BE238C">
        <w:rPr>
          <w:rFonts w:ascii="Times New Roman" w:eastAsia="Times New Roman" w:hAnsi="Times New Roman"/>
          <w:lang w:eastAsia="ru-RU"/>
        </w:rPr>
        <w:t xml:space="preserve">плана </w:t>
      </w:r>
      <w:proofErr w:type="gramStart"/>
      <w:r w:rsidRPr="00BE238C">
        <w:rPr>
          <w:rFonts w:ascii="Times New Roman" w:eastAsia="Times New Roman" w:hAnsi="Times New Roman"/>
          <w:lang w:eastAsia="ru-RU"/>
        </w:rPr>
        <w:t>финансово-хозяйственной</w:t>
      </w:r>
      <w:proofErr w:type="gramEnd"/>
    </w:p>
    <w:p w:rsidR="00D939D5" w:rsidRPr="00BE238C" w:rsidRDefault="00D939D5" w:rsidP="00D939D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BE238C">
        <w:rPr>
          <w:rFonts w:ascii="Times New Roman" w:eastAsia="Times New Roman" w:hAnsi="Times New Roman"/>
          <w:lang w:eastAsia="ru-RU"/>
        </w:rPr>
        <w:t xml:space="preserve">деятельности </w:t>
      </w:r>
      <w:proofErr w:type="gramStart"/>
      <w:r w:rsidRPr="00BE238C">
        <w:rPr>
          <w:rFonts w:ascii="Times New Roman" w:eastAsia="Times New Roman" w:hAnsi="Times New Roman"/>
          <w:lang w:eastAsia="ru-RU"/>
        </w:rPr>
        <w:t>государственных</w:t>
      </w:r>
      <w:proofErr w:type="gramEnd"/>
    </w:p>
    <w:p w:rsidR="000B54E3" w:rsidRDefault="00D939D5" w:rsidP="000B54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BE238C">
        <w:rPr>
          <w:rFonts w:ascii="Times New Roman" w:eastAsia="Times New Roman" w:hAnsi="Times New Roman"/>
          <w:lang w:eastAsia="ru-RU"/>
        </w:rPr>
        <w:t xml:space="preserve">бюджетных учреждений, </w:t>
      </w:r>
      <w:r w:rsidR="000B54E3" w:rsidRPr="000B54E3">
        <w:rPr>
          <w:rFonts w:ascii="Times New Roman" w:eastAsia="Times New Roman" w:hAnsi="Times New Roman"/>
          <w:lang w:eastAsia="ru-RU"/>
        </w:rPr>
        <w:t xml:space="preserve">подведомственных </w:t>
      </w:r>
    </w:p>
    <w:p w:rsidR="000B54E3" w:rsidRDefault="000B54E3" w:rsidP="000B54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0B54E3">
        <w:rPr>
          <w:rFonts w:ascii="Times New Roman" w:eastAsia="Times New Roman" w:hAnsi="Times New Roman"/>
          <w:lang w:eastAsia="ru-RU"/>
        </w:rPr>
        <w:t xml:space="preserve">Департаменту здравоохранения, труда и </w:t>
      </w:r>
    </w:p>
    <w:p w:rsidR="000B54E3" w:rsidRDefault="000B54E3" w:rsidP="000B54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0B54E3">
        <w:rPr>
          <w:rFonts w:ascii="Times New Roman" w:eastAsia="Times New Roman" w:hAnsi="Times New Roman"/>
          <w:lang w:eastAsia="ru-RU"/>
        </w:rPr>
        <w:t xml:space="preserve">социальной защиты населения </w:t>
      </w:r>
    </w:p>
    <w:p w:rsidR="00D939D5" w:rsidRPr="00BE238C" w:rsidRDefault="000B54E3" w:rsidP="000B54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0B54E3">
        <w:rPr>
          <w:rFonts w:ascii="Times New Roman" w:eastAsia="Times New Roman" w:hAnsi="Times New Roman"/>
          <w:lang w:eastAsia="ru-RU"/>
        </w:rPr>
        <w:t>Ненецкого автономного округа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D939D5">
        <w:rPr>
          <w:rFonts w:ascii="Times New Roman" w:eastAsia="Times New Roman" w:hAnsi="Times New Roman"/>
          <w:sz w:val="20"/>
          <w:szCs w:val="20"/>
          <w:lang w:eastAsia="ru-RU"/>
        </w:rPr>
        <w:t>УТВЕРЖДАЮ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D939D5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D939D5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gramStart"/>
      <w:r w:rsidRPr="00D939D5">
        <w:rPr>
          <w:rFonts w:ascii="Times New Roman" w:eastAsia="Times New Roman" w:hAnsi="Times New Roman"/>
          <w:sz w:val="20"/>
          <w:szCs w:val="20"/>
          <w:lang w:eastAsia="ru-RU"/>
        </w:rPr>
        <w:t>(наименование должности лица,</w:t>
      </w:r>
      <w:proofErr w:type="gramEnd"/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gramStart"/>
      <w:r w:rsidRPr="00D939D5">
        <w:rPr>
          <w:rFonts w:ascii="Times New Roman" w:eastAsia="Times New Roman" w:hAnsi="Times New Roman"/>
          <w:sz w:val="20"/>
          <w:szCs w:val="20"/>
          <w:lang w:eastAsia="ru-RU"/>
        </w:rPr>
        <w:t>утвердившего</w:t>
      </w:r>
      <w:proofErr w:type="gramEnd"/>
      <w:r w:rsidRPr="00D939D5">
        <w:rPr>
          <w:rFonts w:ascii="Times New Roman" w:eastAsia="Times New Roman" w:hAnsi="Times New Roman"/>
          <w:sz w:val="20"/>
          <w:szCs w:val="20"/>
          <w:lang w:eastAsia="ru-RU"/>
        </w:rPr>
        <w:t xml:space="preserve"> документ)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D939D5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D939D5">
        <w:rPr>
          <w:rFonts w:ascii="Times New Roman" w:eastAsia="Times New Roman" w:hAnsi="Times New Roman"/>
          <w:sz w:val="20"/>
          <w:szCs w:val="20"/>
          <w:lang w:eastAsia="ru-RU"/>
        </w:rPr>
        <w:t xml:space="preserve"> (подпись, расшифровка подписи)</w:t>
      </w:r>
    </w:p>
    <w:p w:rsidR="00D939D5" w:rsidRPr="00D939D5" w:rsidRDefault="003375F9" w:rsidP="00D939D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«</w:t>
      </w:r>
      <w:r w:rsidR="00D939D5" w:rsidRPr="00D939D5">
        <w:rPr>
          <w:rFonts w:ascii="Times New Roman" w:eastAsia="Times New Roman" w:hAnsi="Times New Roman"/>
          <w:sz w:val="20"/>
          <w:szCs w:val="20"/>
          <w:lang w:eastAsia="ru-RU"/>
        </w:rPr>
        <w:t>____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»</w:t>
      </w:r>
      <w:r w:rsidR="00D939D5" w:rsidRPr="00D939D5">
        <w:rPr>
          <w:rFonts w:ascii="Times New Roman" w:eastAsia="Times New Roman" w:hAnsi="Times New Roman"/>
          <w:sz w:val="20"/>
          <w:szCs w:val="20"/>
          <w:lang w:eastAsia="ru-RU"/>
        </w:rPr>
        <w:t xml:space="preserve"> ____________ 20___ г.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bookmarkStart w:id="15" w:name="P815"/>
      <w:bookmarkEnd w:id="15"/>
      <w:r w:rsidRPr="00D939D5">
        <w:rPr>
          <w:rFonts w:ascii="Times New Roman" w:eastAsia="Times New Roman" w:hAnsi="Times New Roman"/>
          <w:lang w:eastAsia="ru-RU"/>
        </w:rPr>
        <w:t>СВЕДЕНИЯ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D939D5">
        <w:rPr>
          <w:rFonts w:ascii="Times New Roman" w:eastAsia="Times New Roman" w:hAnsi="Times New Roman"/>
          <w:lang w:eastAsia="ru-RU"/>
        </w:rPr>
        <w:t>об операциях с целевыми субсидиями, предоставленными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D939D5">
        <w:rPr>
          <w:rFonts w:ascii="Times New Roman" w:eastAsia="Times New Roman" w:hAnsi="Times New Roman"/>
          <w:lang w:eastAsia="ru-RU"/>
        </w:rPr>
        <w:t>бюджетному учреждению здравоохранения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D939D5">
        <w:rPr>
          <w:rFonts w:ascii="Times New Roman" w:eastAsia="Times New Roman" w:hAnsi="Times New Roman"/>
          <w:lang w:eastAsia="ru-RU"/>
        </w:rPr>
        <w:t>Ненецкого автономного округа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D939D5">
        <w:rPr>
          <w:rFonts w:ascii="Times New Roman" w:eastAsia="Times New Roman" w:hAnsi="Times New Roman"/>
          <w:lang w:eastAsia="ru-RU"/>
        </w:rPr>
        <w:t xml:space="preserve">на _______ </w:t>
      </w:r>
      <w:proofErr w:type="gramStart"/>
      <w:r w:rsidRPr="00D939D5">
        <w:rPr>
          <w:rFonts w:ascii="Times New Roman" w:eastAsia="Times New Roman" w:hAnsi="Times New Roman"/>
          <w:lang w:eastAsia="ru-RU"/>
        </w:rPr>
        <w:t>г</w:t>
      </w:r>
      <w:proofErr w:type="gramEnd"/>
      <w:r w:rsidRPr="00D939D5">
        <w:rPr>
          <w:rFonts w:ascii="Times New Roman" w:eastAsia="Times New Roman" w:hAnsi="Times New Roman"/>
          <w:lang w:eastAsia="ru-RU"/>
        </w:rPr>
        <w:t>.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39D5">
        <w:rPr>
          <w:rFonts w:ascii="Courier New" w:eastAsia="Times New Roman" w:hAnsi="Courier New" w:cs="Courier New"/>
          <w:sz w:val="18"/>
          <w:szCs w:val="20"/>
          <w:lang w:eastAsia="ru-RU"/>
        </w:rPr>
        <w:t xml:space="preserve">                                                                          ┌───────┐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39D5">
        <w:rPr>
          <w:rFonts w:ascii="Courier New" w:eastAsia="Times New Roman" w:hAnsi="Courier New" w:cs="Courier New"/>
          <w:sz w:val="18"/>
          <w:szCs w:val="20"/>
          <w:lang w:eastAsia="ru-RU"/>
        </w:rPr>
        <w:t xml:space="preserve">                                                                          │  КОДЫ │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39D5">
        <w:rPr>
          <w:rFonts w:ascii="Courier New" w:eastAsia="Times New Roman" w:hAnsi="Courier New" w:cs="Courier New"/>
          <w:sz w:val="18"/>
          <w:szCs w:val="20"/>
          <w:lang w:eastAsia="ru-RU"/>
        </w:rPr>
        <w:t xml:space="preserve">                                                                          ├───────┤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39D5">
        <w:rPr>
          <w:rFonts w:ascii="Courier New" w:eastAsia="Times New Roman" w:hAnsi="Courier New" w:cs="Courier New"/>
          <w:sz w:val="18"/>
          <w:szCs w:val="20"/>
          <w:lang w:eastAsia="ru-RU"/>
        </w:rPr>
        <w:t xml:space="preserve">                                                             Форма по </w:t>
      </w:r>
      <w:hyperlink r:id="rId9" w:history="1">
        <w:r w:rsidRPr="00D939D5">
          <w:rPr>
            <w:rFonts w:ascii="Courier New" w:eastAsia="Times New Roman" w:hAnsi="Courier New" w:cs="Courier New"/>
            <w:color w:val="0000FF"/>
            <w:sz w:val="18"/>
            <w:szCs w:val="20"/>
            <w:lang w:eastAsia="ru-RU"/>
          </w:rPr>
          <w:t>ОКУД</w:t>
        </w:r>
      </w:hyperlink>
      <w:r w:rsidRPr="00D939D5">
        <w:rPr>
          <w:rFonts w:ascii="Courier New" w:eastAsia="Times New Roman" w:hAnsi="Courier New" w:cs="Courier New"/>
          <w:sz w:val="18"/>
          <w:szCs w:val="20"/>
          <w:lang w:eastAsia="ru-RU"/>
        </w:rPr>
        <w:t>│0501016│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39D5">
        <w:rPr>
          <w:rFonts w:ascii="Courier New" w:eastAsia="Times New Roman" w:hAnsi="Courier New" w:cs="Courier New"/>
          <w:sz w:val="18"/>
          <w:szCs w:val="20"/>
          <w:lang w:eastAsia="ru-RU"/>
        </w:rPr>
        <w:t xml:space="preserve">                                                                          ├───────┤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39D5">
        <w:rPr>
          <w:rFonts w:ascii="Courier New" w:eastAsia="Times New Roman" w:hAnsi="Courier New" w:cs="Courier New"/>
          <w:sz w:val="18"/>
          <w:szCs w:val="20"/>
          <w:lang w:eastAsia="ru-RU"/>
        </w:rPr>
        <w:t xml:space="preserve">                        от "___" ___________ 20__ г.                  Дата│       │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39D5">
        <w:rPr>
          <w:rFonts w:ascii="Courier New" w:eastAsia="Times New Roman" w:hAnsi="Courier New" w:cs="Courier New"/>
          <w:sz w:val="18"/>
          <w:szCs w:val="20"/>
          <w:lang w:eastAsia="ru-RU"/>
        </w:rPr>
        <w:t xml:space="preserve">                                                                          ├───────┤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D939D5">
        <w:rPr>
          <w:rFonts w:ascii="Courier New" w:eastAsia="Times New Roman" w:hAnsi="Courier New" w:cs="Courier New"/>
          <w:sz w:val="18"/>
          <w:szCs w:val="20"/>
          <w:lang w:eastAsia="ru-RU"/>
        </w:rPr>
        <w:t>Государственное</w:t>
      </w:r>
      <w:proofErr w:type="gramEnd"/>
      <w:r w:rsidRPr="00D939D5">
        <w:rPr>
          <w:rFonts w:ascii="Courier New" w:eastAsia="Times New Roman" w:hAnsi="Courier New" w:cs="Courier New"/>
          <w:sz w:val="18"/>
          <w:szCs w:val="20"/>
          <w:lang w:eastAsia="ru-RU"/>
        </w:rPr>
        <w:t xml:space="preserve">                                                    по ОКПО│       │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39D5">
        <w:rPr>
          <w:rFonts w:ascii="Courier New" w:eastAsia="Times New Roman" w:hAnsi="Courier New" w:cs="Courier New"/>
          <w:sz w:val="18"/>
          <w:szCs w:val="20"/>
          <w:lang w:eastAsia="ru-RU"/>
        </w:rPr>
        <w:t>учреждение (подразделение) ______________________________________________ ├───────┤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39D5">
        <w:rPr>
          <w:rFonts w:ascii="Courier New" w:eastAsia="Times New Roman" w:hAnsi="Courier New" w:cs="Courier New"/>
          <w:sz w:val="18"/>
          <w:szCs w:val="20"/>
          <w:lang w:eastAsia="ru-RU"/>
        </w:rPr>
        <w:t xml:space="preserve">                           ИНН/КПП  Дата представления предыдущих сведений│       │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39D5">
        <w:rPr>
          <w:rFonts w:ascii="Courier New" w:eastAsia="Times New Roman" w:hAnsi="Courier New" w:cs="Courier New"/>
          <w:sz w:val="18"/>
          <w:szCs w:val="20"/>
          <w:lang w:eastAsia="ru-RU"/>
        </w:rPr>
        <w:t xml:space="preserve">                                                                          ├───────┤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39D5">
        <w:rPr>
          <w:rFonts w:ascii="Courier New" w:eastAsia="Times New Roman" w:hAnsi="Courier New" w:cs="Courier New"/>
          <w:sz w:val="18"/>
          <w:szCs w:val="20"/>
          <w:lang w:eastAsia="ru-RU"/>
        </w:rPr>
        <w:t>Наименование бюджета ____________________________________________ по ОКТМО│       │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39D5">
        <w:rPr>
          <w:rFonts w:ascii="Courier New" w:eastAsia="Times New Roman" w:hAnsi="Courier New" w:cs="Courier New"/>
          <w:sz w:val="18"/>
          <w:szCs w:val="20"/>
          <w:lang w:eastAsia="ru-RU"/>
        </w:rPr>
        <w:t xml:space="preserve">                                                                          ├───────┤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39D5">
        <w:rPr>
          <w:rFonts w:ascii="Courier New" w:eastAsia="Times New Roman" w:hAnsi="Courier New" w:cs="Courier New"/>
          <w:sz w:val="18"/>
          <w:szCs w:val="20"/>
          <w:lang w:eastAsia="ru-RU"/>
        </w:rPr>
        <w:t>Наименование органа, осуществляющего                          Глава по БК │       │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39D5">
        <w:rPr>
          <w:rFonts w:ascii="Courier New" w:eastAsia="Times New Roman" w:hAnsi="Courier New" w:cs="Courier New"/>
          <w:sz w:val="18"/>
          <w:szCs w:val="20"/>
          <w:lang w:eastAsia="ru-RU"/>
        </w:rPr>
        <w:t>функции и полномочия учредителя __________________________________________├───────┤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39D5">
        <w:rPr>
          <w:rFonts w:ascii="Courier New" w:eastAsia="Times New Roman" w:hAnsi="Courier New" w:cs="Courier New"/>
          <w:sz w:val="18"/>
          <w:szCs w:val="20"/>
          <w:lang w:eastAsia="ru-RU"/>
        </w:rPr>
        <w:t>Наименование органа, осуществляющего                               по ОКПО│       │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39D5">
        <w:rPr>
          <w:rFonts w:ascii="Courier New" w:eastAsia="Times New Roman" w:hAnsi="Courier New" w:cs="Courier New"/>
          <w:sz w:val="18"/>
          <w:szCs w:val="20"/>
          <w:lang w:eastAsia="ru-RU"/>
        </w:rPr>
        <w:t>ведение лицевого счета ___________________________________________________├───────┤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D939D5">
        <w:rPr>
          <w:rFonts w:ascii="Courier New" w:eastAsia="Times New Roman" w:hAnsi="Courier New" w:cs="Courier New"/>
          <w:sz w:val="18"/>
          <w:szCs w:val="20"/>
          <w:lang w:eastAsia="ru-RU"/>
        </w:rPr>
        <w:t xml:space="preserve">Единица измерения: руб. (с точностью до второго                    по </w:t>
      </w:r>
      <w:hyperlink r:id="rId10" w:history="1">
        <w:r w:rsidRPr="00D939D5">
          <w:rPr>
            <w:rFonts w:ascii="Courier New" w:eastAsia="Times New Roman" w:hAnsi="Courier New" w:cs="Courier New"/>
            <w:color w:val="0000FF"/>
            <w:sz w:val="18"/>
            <w:szCs w:val="20"/>
            <w:lang w:eastAsia="ru-RU"/>
          </w:rPr>
          <w:t>ОКЕИ</w:t>
        </w:r>
      </w:hyperlink>
      <w:r w:rsidRPr="00D939D5">
        <w:rPr>
          <w:rFonts w:ascii="Courier New" w:eastAsia="Times New Roman" w:hAnsi="Courier New" w:cs="Courier New"/>
          <w:sz w:val="18"/>
          <w:szCs w:val="20"/>
          <w:lang w:eastAsia="ru-RU"/>
        </w:rPr>
        <w:t>│       │</w:t>
      </w:r>
      <w:proofErr w:type="gramEnd"/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39D5">
        <w:rPr>
          <w:rFonts w:ascii="Courier New" w:eastAsia="Times New Roman" w:hAnsi="Courier New" w:cs="Courier New"/>
          <w:sz w:val="18"/>
          <w:szCs w:val="20"/>
          <w:lang w:eastAsia="ru-RU"/>
        </w:rPr>
        <w:t>десятичного знака) _______________________________________________________├───────┤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39D5">
        <w:rPr>
          <w:rFonts w:ascii="Courier New" w:eastAsia="Times New Roman" w:hAnsi="Courier New" w:cs="Courier New"/>
          <w:sz w:val="18"/>
          <w:szCs w:val="20"/>
          <w:lang w:eastAsia="ru-RU"/>
        </w:rPr>
        <w:t>___________________________________                                 по ОКБ│       │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39D5">
        <w:rPr>
          <w:rFonts w:ascii="Courier New" w:eastAsia="Times New Roman" w:hAnsi="Courier New" w:cs="Courier New"/>
          <w:sz w:val="18"/>
          <w:szCs w:val="20"/>
          <w:lang w:eastAsia="ru-RU"/>
        </w:rPr>
        <w:t>(наименование иностранной валюты)                                         └───────┘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39D5">
        <w:rPr>
          <w:rFonts w:ascii="Courier New" w:eastAsia="Times New Roman" w:hAnsi="Courier New" w:cs="Courier New"/>
          <w:sz w:val="18"/>
          <w:szCs w:val="20"/>
          <w:lang w:eastAsia="ru-RU"/>
        </w:rPr>
        <w:t xml:space="preserve">                                                      ┌───────────────────┐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39D5">
        <w:rPr>
          <w:rFonts w:ascii="Courier New" w:eastAsia="Times New Roman" w:hAnsi="Courier New" w:cs="Courier New"/>
          <w:sz w:val="18"/>
          <w:szCs w:val="20"/>
          <w:lang w:eastAsia="ru-RU"/>
        </w:rPr>
        <w:t xml:space="preserve">                       Остаток средств на начало года │                   │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39D5">
        <w:rPr>
          <w:rFonts w:ascii="Courier New" w:eastAsia="Times New Roman" w:hAnsi="Courier New" w:cs="Courier New"/>
          <w:sz w:val="18"/>
          <w:szCs w:val="20"/>
          <w:lang w:eastAsia="ru-RU"/>
        </w:rPr>
        <w:t xml:space="preserve">                                                      └───────────────────┘</w:t>
      </w:r>
    </w:p>
    <w:tbl>
      <w:tblPr>
        <w:tblW w:w="10661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60"/>
        <w:gridCol w:w="992"/>
        <w:gridCol w:w="709"/>
        <w:gridCol w:w="852"/>
        <w:gridCol w:w="708"/>
        <w:gridCol w:w="1275"/>
        <w:gridCol w:w="708"/>
        <w:gridCol w:w="1276"/>
        <w:gridCol w:w="1277"/>
        <w:gridCol w:w="1304"/>
      </w:tblGrid>
      <w:tr w:rsidR="00825F8D" w:rsidRPr="003375F9" w:rsidTr="00825F8D">
        <w:tc>
          <w:tcPr>
            <w:tcW w:w="1560" w:type="dxa"/>
            <w:vMerge w:val="restart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939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субсидии</w:t>
            </w:r>
          </w:p>
        </w:tc>
        <w:tc>
          <w:tcPr>
            <w:tcW w:w="992" w:type="dxa"/>
            <w:vMerge w:val="restart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939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 субсидии</w:t>
            </w:r>
          </w:p>
        </w:tc>
        <w:tc>
          <w:tcPr>
            <w:tcW w:w="709" w:type="dxa"/>
            <w:vMerge w:val="restart"/>
          </w:tcPr>
          <w:p w:rsidR="00825F8D" w:rsidRPr="00D939D5" w:rsidRDefault="00825F8D" w:rsidP="00825F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939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 К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БК</w:t>
            </w:r>
          </w:p>
        </w:tc>
        <w:tc>
          <w:tcPr>
            <w:tcW w:w="852" w:type="dxa"/>
            <w:vMerge w:val="restart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 объекта ФАИП</w:t>
            </w:r>
          </w:p>
        </w:tc>
        <w:tc>
          <w:tcPr>
            <w:tcW w:w="1983" w:type="dxa"/>
            <w:gridSpan w:val="2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939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Разрешенный к использованию остаток субсидии прошлых лет на начало 20__ г.</w:t>
            </w:r>
          </w:p>
        </w:tc>
        <w:tc>
          <w:tcPr>
            <w:tcW w:w="1984" w:type="dxa"/>
            <w:gridSpan w:val="2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939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Суммы возврата дебиторской задолженности прошлых лет</w:t>
            </w:r>
          </w:p>
        </w:tc>
        <w:tc>
          <w:tcPr>
            <w:tcW w:w="2581" w:type="dxa"/>
            <w:gridSpan w:val="2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939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Планируемые</w:t>
            </w:r>
          </w:p>
        </w:tc>
      </w:tr>
      <w:tr w:rsidR="00825F8D" w:rsidRPr="003375F9" w:rsidTr="00825F8D">
        <w:tc>
          <w:tcPr>
            <w:tcW w:w="1560" w:type="dxa"/>
            <w:vMerge/>
          </w:tcPr>
          <w:p w:rsidR="00825F8D" w:rsidRPr="003375F9" w:rsidRDefault="00825F8D" w:rsidP="00D939D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825F8D" w:rsidRPr="003375F9" w:rsidRDefault="00825F8D" w:rsidP="00D939D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825F8D" w:rsidRPr="003375F9" w:rsidRDefault="00825F8D" w:rsidP="00D939D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2" w:type="dxa"/>
            <w:vMerge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939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1275" w:type="dxa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939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сумма</w:t>
            </w:r>
          </w:p>
        </w:tc>
        <w:tc>
          <w:tcPr>
            <w:tcW w:w="708" w:type="dxa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939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1276" w:type="dxa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939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сумма</w:t>
            </w:r>
          </w:p>
        </w:tc>
        <w:tc>
          <w:tcPr>
            <w:tcW w:w="1277" w:type="dxa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939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поступления</w:t>
            </w:r>
          </w:p>
        </w:tc>
        <w:tc>
          <w:tcPr>
            <w:tcW w:w="1304" w:type="dxa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939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выплаты</w:t>
            </w:r>
          </w:p>
        </w:tc>
      </w:tr>
      <w:tr w:rsidR="00825F8D" w:rsidRPr="003375F9" w:rsidTr="00825F8D">
        <w:tc>
          <w:tcPr>
            <w:tcW w:w="1560" w:type="dxa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939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939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939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2" w:type="dxa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8" w:type="dxa"/>
          </w:tcPr>
          <w:p w:rsidR="00825F8D" w:rsidRPr="00D939D5" w:rsidRDefault="00825F8D" w:rsidP="00825F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5" w:type="dxa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8" w:type="dxa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76" w:type="dxa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77" w:type="dxa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304" w:type="dxa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</w:tr>
      <w:tr w:rsidR="00825F8D" w:rsidRPr="003375F9" w:rsidTr="00825F8D">
        <w:tc>
          <w:tcPr>
            <w:tcW w:w="1560" w:type="dxa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2" w:type="dxa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7" w:type="dxa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04" w:type="dxa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825F8D" w:rsidRPr="003375F9" w:rsidTr="00825F8D">
        <w:tc>
          <w:tcPr>
            <w:tcW w:w="1560" w:type="dxa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2" w:type="dxa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7" w:type="dxa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04" w:type="dxa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825F8D" w:rsidRPr="003375F9" w:rsidTr="00825F8D">
        <w:tc>
          <w:tcPr>
            <w:tcW w:w="4821" w:type="dxa"/>
            <w:gridSpan w:val="5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939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75" w:type="dxa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939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6" w:type="dxa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7" w:type="dxa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04" w:type="dxa"/>
          </w:tcPr>
          <w:p w:rsidR="00825F8D" w:rsidRPr="00D939D5" w:rsidRDefault="00825F8D" w:rsidP="00D939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D939D5" w:rsidRPr="00D939D5" w:rsidRDefault="00D939D5" w:rsidP="00825F8D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39D5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                                                      ┌─────────────┐</w:t>
      </w:r>
    </w:p>
    <w:p w:rsidR="00D939D5" w:rsidRPr="00D939D5" w:rsidRDefault="00D939D5" w:rsidP="00825F8D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39D5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                                          Номер страницы │             │</w:t>
      </w:r>
    </w:p>
    <w:p w:rsidR="00D939D5" w:rsidRPr="00D939D5" w:rsidRDefault="00D939D5" w:rsidP="00825F8D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39D5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                                                         ├─────────────┤</w:t>
      </w:r>
    </w:p>
    <w:p w:rsidR="00D939D5" w:rsidRPr="00D939D5" w:rsidRDefault="00D939D5" w:rsidP="00825F8D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39D5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                                          Номер страницы │             │</w:t>
      </w:r>
    </w:p>
    <w:p w:rsidR="00D939D5" w:rsidRPr="00D939D5" w:rsidRDefault="00D939D5" w:rsidP="00825F8D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39D5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                                                         └─────────────┘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39D5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Руководитель </w:t>
      </w:r>
      <w:r w:rsidR="00825F8D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                   </w:t>
      </w:r>
      <w:r w:rsidRPr="00D939D5">
        <w:rPr>
          <w:rFonts w:ascii="Courier New" w:eastAsia="Times New Roman" w:hAnsi="Courier New" w:cs="Courier New"/>
          <w:sz w:val="12"/>
          <w:szCs w:val="20"/>
          <w:lang w:eastAsia="ru-RU"/>
        </w:rPr>
        <w:t>_________ _____________________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39D5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          </w:t>
      </w:r>
      <w:r w:rsidR="00825F8D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                   </w:t>
      </w:r>
      <w:r w:rsidRPr="00D939D5">
        <w:rPr>
          <w:rFonts w:ascii="Courier New" w:eastAsia="Times New Roman" w:hAnsi="Courier New" w:cs="Courier New"/>
          <w:sz w:val="12"/>
          <w:szCs w:val="20"/>
          <w:lang w:eastAsia="ru-RU"/>
        </w:rPr>
        <w:t>(подпись) (расшифровка подписи)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39D5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                                                  </w:t>
      </w:r>
      <w:r w:rsidR="00825F8D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                           </w:t>
      </w:r>
      <w:r w:rsidRPr="00D939D5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┌────────────────────────────────────────────────────────┐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39D5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Руководитель </w:t>
      </w:r>
      <w:proofErr w:type="gramStart"/>
      <w:r w:rsidR="00825F8D" w:rsidRPr="00D939D5">
        <w:rPr>
          <w:rFonts w:ascii="Courier New" w:eastAsia="Times New Roman" w:hAnsi="Courier New" w:cs="Courier New"/>
          <w:sz w:val="12"/>
          <w:szCs w:val="20"/>
          <w:lang w:eastAsia="ru-RU"/>
        </w:rPr>
        <w:t>финансово-экономической</w:t>
      </w:r>
      <w:proofErr w:type="gramEnd"/>
      <w:r w:rsidRPr="00D939D5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       </w:t>
      </w:r>
      <w:r w:rsidR="00825F8D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                              </w:t>
      </w:r>
      <w:r w:rsidRPr="00D939D5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   │                                                        │</w:t>
      </w:r>
    </w:p>
    <w:p w:rsidR="00D939D5" w:rsidRPr="00D939D5" w:rsidRDefault="00825F8D" w:rsidP="00D939D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39D5">
        <w:rPr>
          <w:rFonts w:ascii="Courier New" w:eastAsia="Times New Roman" w:hAnsi="Courier New" w:cs="Courier New"/>
          <w:sz w:val="12"/>
          <w:szCs w:val="20"/>
          <w:lang w:eastAsia="ru-RU"/>
        </w:rPr>
        <w:t>Службы</w:t>
      </w:r>
      <w:r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              </w:t>
      </w:r>
      <w:r w:rsidR="00D939D5" w:rsidRPr="00D939D5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                      </w:t>
      </w:r>
      <w:r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                           </w:t>
      </w:r>
      <w:r w:rsidR="00D939D5" w:rsidRPr="00D939D5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    │ ОТМЕТКА ОРГАНА, ОСУЩЕСТВЛЯЮЩЕГО ВЕДЕНИЕ ЛИЦЕВОГО СЧЕТА,│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39D5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</w:t>
      </w:r>
      <w:r w:rsidR="00825F8D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                          </w:t>
      </w:r>
      <w:r w:rsidRPr="00D939D5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 _________ _____________________     </w:t>
      </w:r>
      <w:r w:rsidR="00825F8D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    </w:t>
      </w:r>
      <w:r w:rsidRPr="00D939D5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   │             О ПРИНЯТИИ НАСТОЯЩИХ СВЕДЕНИЙ              │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39D5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       </w:t>
      </w:r>
      <w:r w:rsidR="00825F8D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                       </w:t>
      </w:r>
      <w:r w:rsidRPr="00D939D5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(подпись) (расшифровка подписи)     </w:t>
      </w:r>
      <w:r w:rsidR="00825F8D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    </w:t>
      </w:r>
      <w:r w:rsidRPr="00D939D5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   │                                                        │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39D5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                                         </w:t>
      </w:r>
      <w:r w:rsidR="00825F8D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                           </w:t>
      </w:r>
      <w:r w:rsidRPr="00D939D5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        │                                                        │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39D5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Ответственный </w:t>
      </w:r>
      <w:r w:rsidR="00825F8D" w:rsidRPr="00D939D5">
        <w:rPr>
          <w:rFonts w:ascii="Courier New" w:eastAsia="Times New Roman" w:hAnsi="Courier New" w:cs="Courier New"/>
          <w:sz w:val="12"/>
          <w:szCs w:val="20"/>
          <w:lang w:eastAsia="ru-RU"/>
        </w:rPr>
        <w:t>исполнитель</w:t>
      </w:r>
      <w:r w:rsidRPr="00D939D5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               </w:t>
      </w:r>
      <w:r w:rsidR="00825F8D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                                  </w:t>
      </w:r>
      <w:r w:rsidRPr="00D939D5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  │Ответственный                                           │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39D5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</w:t>
      </w:r>
      <w:r w:rsidR="00BE238C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                               </w:t>
      </w:r>
      <w:r w:rsidRPr="00D939D5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_________ _____________________ _________ </w:t>
      </w:r>
      <w:r w:rsidR="00BE238C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    </w:t>
      </w:r>
      <w:r w:rsidRPr="00D939D5">
        <w:rPr>
          <w:rFonts w:ascii="Courier New" w:eastAsia="Times New Roman" w:hAnsi="Courier New" w:cs="Courier New"/>
          <w:sz w:val="12"/>
          <w:szCs w:val="20"/>
          <w:lang w:eastAsia="ru-RU"/>
        </w:rPr>
        <w:t>│исполнитель ___________ _________ ____________ _________│</w:t>
      </w:r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39D5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       </w:t>
      </w:r>
      <w:r w:rsidR="00BE238C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                    </w:t>
      </w:r>
      <w:r w:rsidRPr="00D939D5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</w:t>
      </w:r>
      <w:proofErr w:type="gramStart"/>
      <w:r w:rsidRPr="00D939D5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(подпись) (расшифровка подписи) (телефон) </w:t>
      </w:r>
      <w:r w:rsidR="00BE238C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    </w:t>
      </w:r>
      <w:r w:rsidRPr="00D939D5">
        <w:rPr>
          <w:rFonts w:ascii="Courier New" w:eastAsia="Times New Roman" w:hAnsi="Courier New" w:cs="Courier New"/>
          <w:sz w:val="12"/>
          <w:szCs w:val="20"/>
          <w:lang w:eastAsia="ru-RU"/>
        </w:rPr>
        <w:t>│            (должность) (подпись) (расшифровка (телефон)│</w:t>
      </w:r>
      <w:proofErr w:type="gramEnd"/>
    </w:p>
    <w:p w:rsidR="00D939D5" w:rsidRPr="00D939D5" w:rsidRDefault="00D939D5" w:rsidP="00D939D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39D5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                                              </w:t>
      </w:r>
      <w:r w:rsidR="00BE238C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                           </w:t>
      </w:r>
      <w:r w:rsidRPr="00D939D5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   │                                    подписи)            │</w:t>
      </w:r>
    </w:p>
    <w:p w:rsidR="00D939D5" w:rsidRDefault="00D939D5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939D5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                                              </w:t>
      </w:r>
      <w:r w:rsidR="00BE238C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                           </w:t>
      </w:r>
      <w:r w:rsidRPr="00D939D5">
        <w:rPr>
          <w:rFonts w:ascii="Courier New" w:eastAsia="Times New Roman" w:hAnsi="Courier New" w:cs="Courier New"/>
          <w:sz w:val="12"/>
          <w:szCs w:val="20"/>
          <w:lang w:eastAsia="ru-RU"/>
        </w:rPr>
        <w:t xml:space="preserve">      └────────────────────────────────────────────────────────┘</w:t>
      </w:r>
    </w:p>
    <w:p w:rsidR="00BE238C" w:rsidRDefault="00BE238C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  <w:sectPr w:rsidR="00BE238C" w:rsidSect="00BE238C">
          <w:pgSz w:w="11905" w:h="16838" w:code="9"/>
          <w:pgMar w:top="426" w:right="423" w:bottom="142" w:left="993" w:header="720" w:footer="720" w:gutter="0"/>
          <w:cols w:space="720"/>
          <w:docGrid w:linePitch="299"/>
        </w:sectPr>
      </w:pPr>
    </w:p>
    <w:p w:rsidR="00BE238C" w:rsidRPr="00D939D5" w:rsidRDefault="00BE238C" w:rsidP="00BE238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lang w:eastAsia="ru-RU"/>
        </w:rPr>
      </w:pPr>
      <w:r w:rsidRPr="00D939D5">
        <w:rPr>
          <w:rFonts w:ascii="Times New Roman" w:eastAsia="Times New Roman" w:hAnsi="Times New Roman"/>
          <w:lang w:eastAsia="ru-RU"/>
        </w:rPr>
        <w:lastRenderedPageBreak/>
        <w:t xml:space="preserve">Приложение </w:t>
      </w:r>
      <w:r w:rsidRPr="00BE238C">
        <w:rPr>
          <w:rFonts w:ascii="Times New Roman" w:eastAsia="Times New Roman" w:hAnsi="Times New Roman"/>
          <w:lang w:eastAsia="ru-RU"/>
        </w:rPr>
        <w:t>№</w:t>
      </w:r>
      <w:r w:rsidRPr="00D939D5">
        <w:rPr>
          <w:rFonts w:ascii="Times New Roman" w:eastAsia="Times New Roman" w:hAnsi="Times New Roman"/>
          <w:lang w:eastAsia="ru-RU"/>
        </w:rPr>
        <w:t xml:space="preserve"> </w:t>
      </w:r>
      <w:r w:rsidR="0009728A">
        <w:rPr>
          <w:rFonts w:ascii="Times New Roman" w:eastAsia="Times New Roman" w:hAnsi="Times New Roman"/>
          <w:lang w:eastAsia="ru-RU"/>
        </w:rPr>
        <w:t>3</w:t>
      </w:r>
    </w:p>
    <w:p w:rsidR="00BE238C" w:rsidRPr="00BE238C" w:rsidRDefault="00BE238C" w:rsidP="00BE238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BE238C">
        <w:rPr>
          <w:rFonts w:ascii="Times New Roman" w:eastAsia="Times New Roman" w:hAnsi="Times New Roman"/>
          <w:lang w:eastAsia="ru-RU"/>
        </w:rPr>
        <w:t>к Порядку составления и утверждения</w:t>
      </w:r>
    </w:p>
    <w:p w:rsidR="00BE238C" w:rsidRPr="00BE238C" w:rsidRDefault="00BE238C" w:rsidP="00BE238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BE238C">
        <w:rPr>
          <w:rFonts w:ascii="Times New Roman" w:eastAsia="Times New Roman" w:hAnsi="Times New Roman"/>
          <w:lang w:eastAsia="ru-RU"/>
        </w:rPr>
        <w:t xml:space="preserve">плана </w:t>
      </w:r>
      <w:proofErr w:type="gramStart"/>
      <w:r w:rsidRPr="00BE238C">
        <w:rPr>
          <w:rFonts w:ascii="Times New Roman" w:eastAsia="Times New Roman" w:hAnsi="Times New Roman"/>
          <w:lang w:eastAsia="ru-RU"/>
        </w:rPr>
        <w:t>финансово-хозяйственной</w:t>
      </w:r>
      <w:proofErr w:type="gramEnd"/>
    </w:p>
    <w:p w:rsidR="00BE238C" w:rsidRPr="00BE238C" w:rsidRDefault="00BE238C" w:rsidP="00BE238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BE238C">
        <w:rPr>
          <w:rFonts w:ascii="Times New Roman" w:eastAsia="Times New Roman" w:hAnsi="Times New Roman"/>
          <w:lang w:eastAsia="ru-RU"/>
        </w:rPr>
        <w:t xml:space="preserve">деятельности </w:t>
      </w:r>
      <w:proofErr w:type="gramStart"/>
      <w:r w:rsidRPr="00BE238C">
        <w:rPr>
          <w:rFonts w:ascii="Times New Roman" w:eastAsia="Times New Roman" w:hAnsi="Times New Roman"/>
          <w:lang w:eastAsia="ru-RU"/>
        </w:rPr>
        <w:t>государственных</w:t>
      </w:r>
      <w:proofErr w:type="gramEnd"/>
    </w:p>
    <w:p w:rsidR="000B54E3" w:rsidRDefault="00BE238C" w:rsidP="000B54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BE238C">
        <w:rPr>
          <w:rFonts w:ascii="Times New Roman" w:eastAsia="Times New Roman" w:hAnsi="Times New Roman"/>
          <w:lang w:eastAsia="ru-RU"/>
        </w:rPr>
        <w:t xml:space="preserve">бюджетных учреждений, </w:t>
      </w:r>
      <w:r w:rsidR="000B54E3" w:rsidRPr="000B54E3">
        <w:rPr>
          <w:rFonts w:ascii="Times New Roman" w:eastAsia="Times New Roman" w:hAnsi="Times New Roman"/>
          <w:lang w:eastAsia="ru-RU"/>
        </w:rPr>
        <w:t xml:space="preserve">подведомственных </w:t>
      </w:r>
    </w:p>
    <w:p w:rsidR="000B54E3" w:rsidRDefault="000B54E3" w:rsidP="000B54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0B54E3">
        <w:rPr>
          <w:rFonts w:ascii="Times New Roman" w:eastAsia="Times New Roman" w:hAnsi="Times New Roman"/>
          <w:lang w:eastAsia="ru-RU"/>
        </w:rPr>
        <w:t xml:space="preserve">Департаменту здравоохранения, труда и </w:t>
      </w:r>
    </w:p>
    <w:p w:rsidR="000B54E3" w:rsidRDefault="000B54E3" w:rsidP="000B54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0B54E3">
        <w:rPr>
          <w:rFonts w:ascii="Times New Roman" w:eastAsia="Times New Roman" w:hAnsi="Times New Roman"/>
          <w:lang w:eastAsia="ru-RU"/>
        </w:rPr>
        <w:t xml:space="preserve">социальной защиты населения </w:t>
      </w:r>
    </w:p>
    <w:p w:rsidR="00BE238C" w:rsidRPr="00BE238C" w:rsidRDefault="000B54E3" w:rsidP="000B54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0B54E3">
        <w:rPr>
          <w:rFonts w:ascii="Times New Roman" w:eastAsia="Times New Roman" w:hAnsi="Times New Roman"/>
          <w:lang w:eastAsia="ru-RU"/>
        </w:rPr>
        <w:t>Ненецкого автономного округа</w:t>
      </w:r>
    </w:p>
    <w:p w:rsidR="00D939D5" w:rsidRDefault="00D939D5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E238C" w:rsidRPr="00614657" w:rsidRDefault="00BE238C" w:rsidP="0061465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4657">
        <w:rPr>
          <w:rFonts w:ascii="Times New Roman" w:eastAsia="Times New Roman" w:hAnsi="Times New Roman"/>
          <w:sz w:val="26"/>
          <w:szCs w:val="26"/>
          <w:lang w:eastAsia="ru-RU"/>
        </w:rPr>
        <w:t>Расчеты (обоснования)</w:t>
      </w:r>
    </w:p>
    <w:p w:rsidR="00BE238C" w:rsidRPr="00614657" w:rsidRDefault="00BE238C" w:rsidP="0061465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4657">
        <w:rPr>
          <w:rFonts w:ascii="Times New Roman" w:eastAsia="Times New Roman" w:hAnsi="Times New Roman"/>
          <w:sz w:val="26"/>
          <w:szCs w:val="26"/>
          <w:lang w:eastAsia="ru-RU"/>
        </w:rPr>
        <w:t>к плану финансово-хозяйственной деятельности</w:t>
      </w:r>
    </w:p>
    <w:p w:rsidR="00BE238C" w:rsidRPr="00614657" w:rsidRDefault="00BE238C" w:rsidP="0061465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4657">
        <w:rPr>
          <w:rFonts w:ascii="Times New Roman" w:eastAsia="Times New Roman" w:hAnsi="Times New Roman"/>
          <w:sz w:val="26"/>
          <w:szCs w:val="26"/>
          <w:lang w:eastAsia="ru-RU"/>
        </w:rPr>
        <w:t>государственного учреждения</w:t>
      </w:r>
    </w:p>
    <w:p w:rsidR="00BE238C" w:rsidRPr="00614657" w:rsidRDefault="00BE238C" w:rsidP="0061465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E238C" w:rsidRPr="00614657" w:rsidRDefault="00BE238C" w:rsidP="0061465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4657">
        <w:rPr>
          <w:rFonts w:ascii="Times New Roman" w:eastAsia="Times New Roman" w:hAnsi="Times New Roman"/>
          <w:sz w:val="26"/>
          <w:szCs w:val="26"/>
          <w:lang w:eastAsia="ru-RU"/>
        </w:rPr>
        <w:t>1. Расчеты (обоснования) выплат персоналу (строка 210)</w:t>
      </w:r>
    </w:p>
    <w:p w:rsidR="00BE238C" w:rsidRPr="00614657" w:rsidRDefault="00BE238C" w:rsidP="0061465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41839" w:rsidRDefault="00041839" w:rsidP="0061465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E238C" w:rsidRPr="00614657">
        <w:rPr>
          <w:rFonts w:ascii="Times New Roman" w:eastAsia="Times New Roman" w:hAnsi="Times New Roman"/>
          <w:sz w:val="26"/>
          <w:szCs w:val="26"/>
          <w:lang w:eastAsia="ru-RU"/>
        </w:rPr>
        <w:t>Код видов расходов _________________________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_______________________________</w:t>
      </w:r>
    </w:p>
    <w:p w:rsidR="00BE238C" w:rsidRPr="00614657" w:rsidRDefault="00BE238C" w:rsidP="0061465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E238C" w:rsidRPr="00614657" w:rsidRDefault="003263CE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BE238C" w:rsidRPr="00614657">
        <w:rPr>
          <w:rFonts w:ascii="Times New Roman" w:eastAsia="Times New Roman" w:hAnsi="Times New Roman"/>
          <w:sz w:val="26"/>
          <w:szCs w:val="26"/>
          <w:lang w:eastAsia="ru-RU"/>
        </w:rPr>
        <w:t>1.1. Расчеты (обоснования) расходов на оплату труда</w:t>
      </w:r>
    </w:p>
    <w:p w:rsidR="00F5456C" w:rsidRDefault="00F5456C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tbl>
      <w:tblPr>
        <w:tblW w:w="1537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91"/>
        <w:gridCol w:w="4627"/>
        <w:gridCol w:w="672"/>
        <w:gridCol w:w="709"/>
        <w:gridCol w:w="992"/>
        <w:gridCol w:w="1134"/>
        <w:gridCol w:w="1134"/>
        <w:gridCol w:w="992"/>
        <w:gridCol w:w="1276"/>
        <w:gridCol w:w="1029"/>
        <w:gridCol w:w="993"/>
        <w:gridCol w:w="1323"/>
      </w:tblGrid>
      <w:tr w:rsidR="00AF7B17" w:rsidRPr="00AF7B17" w:rsidTr="00AF7B17">
        <w:trPr>
          <w:trHeight w:val="510"/>
        </w:trPr>
        <w:tc>
          <w:tcPr>
            <w:tcW w:w="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N </w:t>
            </w:r>
            <w:proofErr w:type="gramStart"/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</w:t>
            </w:r>
            <w:proofErr w:type="gramEnd"/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4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Должность, группа должностей</w:t>
            </w:r>
          </w:p>
        </w:tc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Установленная численность, единиц</w:t>
            </w:r>
          </w:p>
        </w:tc>
        <w:tc>
          <w:tcPr>
            <w:tcW w:w="62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Среднемесячный </w:t>
            </w:r>
            <w:proofErr w:type="gramStart"/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размер оплаты труда</w:t>
            </w:r>
            <w:proofErr w:type="gramEnd"/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на одного работника, руб.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Районный коэффициент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Северная Надбавка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AF7B1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Фонд оплаты труда в год, руб. (гр. 3 x (гр.4 + гр.10 + гр.11)*12</w:t>
            </w:r>
            <w:proofErr w:type="gramEnd"/>
          </w:p>
        </w:tc>
      </w:tr>
      <w:tr w:rsidR="00AF7B17" w:rsidRPr="00AF7B17" w:rsidTr="00AF7B17">
        <w:trPr>
          <w:trHeight w:val="315"/>
        </w:trPr>
        <w:tc>
          <w:tcPr>
            <w:tcW w:w="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55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F7B17" w:rsidRPr="00AF7B17" w:rsidTr="00AF7B17">
        <w:trPr>
          <w:trHeight w:val="1515"/>
        </w:trPr>
        <w:tc>
          <w:tcPr>
            <w:tcW w:w="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по  должностному окладу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по выплатам компенсационного характера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по выплатам стимулирующего характера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Ежемесячная выплата за стаж работы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Ежемесячная выплата за квалификационную категорию</w:t>
            </w: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F7B17" w:rsidRPr="00AF7B17" w:rsidTr="00AF7B17">
        <w:trPr>
          <w:trHeight w:val="315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AF7B17" w:rsidRPr="00AF7B17" w:rsidTr="00AF7B17">
        <w:trPr>
          <w:trHeight w:val="315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Руководитель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F7B17" w:rsidRPr="00AF7B17" w:rsidTr="00AF7B17">
        <w:trPr>
          <w:trHeight w:val="480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4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Административно - управленческий аппарат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F7B17" w:rsidRPr="00AF7B17" w:rsidTr="00AF7B17">
        <w:trPr>
          <w:trHeight w:val="315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4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Основной</w:t>
            </w:r>
            <w:proofErr w:type="gramEnd"/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персонала в </w:t>
            </w:r>
            <w:proofErr w:type="spellStart"/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т.ч</w:t>
            </w:r>
            <w:proofErr w:type="spellEnd"/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F7B17" w:rsidRPr="00AF7B17" w:rsidTr="00AF7B17">
        <w:trPr>
          <w:trHeight w:val="1920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3.1.</w:t>
            </w:r>
          </w:p>
        </w:tc>
        <w:tc>
          <w:tcPr>
            <w:tcW w:w="4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Врачи (кроме зубных), включая врачей - руководителей структурных подразделений и работники, имеющие высшее фармацевтическое или иное высшее образование, предоставляющие медицинские услуги (обеспечивающие предоставление медицинских услуг)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F7B17" w:rsidRPr="00AF7B17" w:rsidTr="00AF7B17">
        <w:trPr>
          <w:trHeight w:val="315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3.2.</w:t>
            </w:r>
          </w:p>
        </w:tc>
        <w:tc>
          <w:tcPr>
            <w:tcW w:w="4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Средний медицинский персонал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F7B17" w:rsidRPr="00AF7B17" w:rsidTr="00AF7B17">
        <w:trPr>
          <w:trHeight w:val="315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3.3.</w:t>
            </w:r>
          </w:p>
        </w:tc>
        <w:tc>
          <w:tcPr>
            <w:tcW w:w="4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Младший медицинский персонал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F7B17" w:rsidRPr="00AF7B17" w:rsidTr="00AF7B17">
        <w:trPr>
          <w:trHeight w:val="315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3.4.</w:t>
            </w:r>
          </w:p>
        </w:tc>
        <w:tc>
          <w:tcPr>
            <w:tcW w:w="4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Педагогические работники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F7B17" w:rsidRPr="00AF7B17" w:rsidTr="00AF7B17">
        <w:trPr>
          <w:trHeight w:val="315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3.5.</w:t>
            </w:r>
          </w:p>
        </w:tc>
        <w:tc>
          <w:tcPr>
            <w:tcW w:w="4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Социальные работники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F7B17" w:rsidRPr="00AF7B17" w:rsidTr="00AF7B17">
        <w:trPr>
          <w:trHeight w:val="480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4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Вспомогательный и обслуживающий персонал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F7B17" w:rsidRPr="00AF7B17" w:rsidTr="00AF7B17">
        <w:trPr>
          <w:trHeight w:val="315"/>
        </w:trPr>
        <w:tc>
          <w:tcPr>
            <w:tcW w:w="5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B17" w:rsidRPr="00AF7B17" w:rsidRDefault="00AF7B17" w:rsidP="00AF7B1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F7B1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B17" w:rsidRPr="00AF7B17" w:rsidRDefault="00AF7B17" w:rsidP="00AF7B1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F5456C" w:rsidRDefault="00F5456C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F5456C" w:rsidRDefault="00F5456C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3D0D62" w:rsidRDefault="003D0D62" w:rsidP="003D0D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D0D62">
        <w:rPr>
          <w:rFonts w:ascii="Times New Roman" w:eastAsia="Times New Roman" w:hAnsi="Times New Roman"/>
          <w:sz w:val="26"/>
          <w:szCs w:val="26"/>
          <w:lang w:eastAsia="ru-RU"/>
        </w:rPr>
        <w:t>1.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3D0D62">
        <w:rPr>
          <w:rFonts w:ascii="Times New Roman" w:eastAsia="Times New Roman" w:hAnsi="Times New Roman"/>
          <w:sz w:val="26"/>
          <w:szCs w:val="26"/>
          <w:lang w:eastAsia="ru-RU"/>
        </w:rPr>
        <w:t xml:space="preserve">. Расчеты (обоснования) страховых взносов на обязательное страхование в Пенсионный фонд Российской Федерации, </w:t>
      </w:r>
    </w:p>
    <w:p w:rsidR="003D0D62" w:rsidRPr="003D0D62" w:rsidRDefault="003D0D62" w:rsidP="003D0D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D0D62">
        <w:rPr>
          <w:rFonts w:ascii="Times New Roman" w:eastAsia="Times New Roman" w:hAnsi="Times New Roman"/>
          <w:sz w:val="26"/>
          <w:szCs w:val="26"/>
          <w:lang w:eastAsia="ru-RU"/>
        </w:rPr>
        <w:t>в Фонд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D0D62">
        <w:rPr>
          <w:rFonts w:ascii="Times New Roman" w:eastAsia="Times New Roman" w:hAnsi="Times New Roman"/>
          <w:sz w:val="26"/>
          <w:szCs w:val="26"/>
          <w:lang w:eastAsia="ru-RU"/>
        </w:rPr>
        <w:t>социального страхования Российской Федерации, в Федеральный фонд обязательного медицинского страхования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3D0D62" w:rsidRPr="00BE238C" w:rsidRDefault="003D0D62" w:rsidP="003D0D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tbl>
      <w:tblPr>
        <w:tblW w:w="15423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9526"/>
        <w:gridCol w:w="2099"/>
        <w:gridCol w:w="3118"/>
      </w:tblGrid>
      <w:tr w:rsidR="003D0D62" w:rsidRPr="00BE238C" w:rsidTr="003D0D62">
        <w:tc>
          <w:tcPr>
            <w:tcW w:w="680" w:type="dxa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D0D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N </w:t>
            </w:r>
            <w:proofErr w:type="gramStart"/>
            <w:r w:rsidRPr="003D0D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3D0D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9526" w:type="dxa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D0D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государственного внебюджетного фонда</w:t>
            </w:r>
          </w:p>
        </w:tc>
        <w:tc>
          <w:tcPr>
            <w:tcW w:w="2099" w:type="dxa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D0D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базы для начисления страховых взносов, руб.</w:t>
            </w:r>
          </w:p>
        </w:tc>
        <w:tc>
          <w:tcPr>
            <w:tcW w:w="3118" w:type="dxa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D0D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Сумма взноса, руб.</w:t>
            </w:r>
          </w:p>
        </w:tc>
      </w:tr>
      <w:tr w:rsidR="003D0D62" w:rsidRPr="00BE238C" w:rsidTr="003D0D62">
        <w:tc>
          <w:tcPr>
            <w:tcW w:w="680" w:type="dxa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D0D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526" w:type="dxa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D0D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99" w:type="dxa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D0D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118" w:type="dxa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D0D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</w:tr>
      <w:tr w:rsidR="003D0D62" w:rsidRPr="00BE238C" w:rsidTr="003D0D62">
        <w:tc>
          <w:tcPr>
            <w:tcW w:w="680" w:type="dxa"/>
            <w:vAlign w:val="center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D0D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526" w:type="dxa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D0D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Страховые взносы в Пенсионный фонд Российской Федерации, всего</w:t>
            </w:r>
          </w:p>
        </w:tc>
        <w:tc>
          <w:tcPr>
            <w:tcW w:w="2099" w:type="dxa"/>
            <w:vAlign w:val="center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D0D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3118" w:type="dxa"/>
            <w:vAlign w:val="center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D0D62" w:rsidRPr="00BE238C" w:rsidTr="003D0D62">
        <w:tc>
          <w:tcPr>
            <w:tcW w:w="680" w:type="dxa"/>
            <w:vAlign w:val="center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D0D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9526" w:type="dxa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D0D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том числе:</w:t>
            </w:r>
          </w:p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D0D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 ставке 22,0%</w:t>
            </w:r>
          </w:p>
        </w:tc>
        <w:tc>
          <w:tcPr>
            <w:tcW w:w="2099" w:type="dxa"/>
            <w:vAlign w:val="center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D0D62" w:rsidRPr="00BE238C" w:rsidTr="003D0D62">
        <w:tc>
          <w:tcPr>
            <w:tcW w:w="680" w:type="dxa"/>
            <w:vAlign w:val="center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D0D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9526" w:type="dxa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D0D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 ставке 10,0%</w:t>
            </w:r>
          </w:p>
        </w:tc>
        <w:tc>
          <w:tcPr>
            <w:tcW w:w="2099" w:type="dxa"/>
            <w:vAlign w:val="center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D0D62" w:rsidRPr="00BE238C" w:rsidTr="003D0D62">
        <w:tc>
          <w:tcPr>
            <w:tcW w:w="680" w:type="dxa"/>
            <w:vAlign w:val="center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D0D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1.3.</w:t>
            </w:r>
          </w:p>
        </w:tc>
        <w:tc>
          <w:tcPr>
            <w:tcW w:w="9526" w:type="dxa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D0D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 применением пониженных тарифов взносов в Пенсионный фонд Российской Федерации для отдельных категорий плательщиков</w:t>
            </w:r>
          </w:p>
        </w:tc>
        <w:tc>
          <w:tcPr>
            <w:tcW w:w="2099" w:type="dxa"/>
            <w:vAlign w:val="center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D0D62" w:rsidRPr="00BE238C" w:rsidTr="003D0D62">
        <w:tc>
          <w:tcPr>
            <w:tcW w:w="680" w:type="dxa"/>
            <w:vAlign w:val="center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D0D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526" w:type="dxa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D0D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Страховые взносы в Фонд социального страхования Российской Федерации, всего</w:t>
            </w:r>
          </w:p>
        </w:tc>
        <w:tc>
          <w:tcPr>
            <w:tcW w:w="2099" w:type="dxa"/>
            <w:vAlign w:val="center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D0D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3118" w:type="dxa"/>
            <w:vAlign w:val="center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D0D62" w:rsidRPr="00BE238C" w:rsidTr="003D0D62">
        <w:tc>
          <w:tcPr>
            <w:tcW w:w="680" w:type="dxa"/>
            <w:vAlign w:val="center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D0D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9526" w:type="dxa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D0D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том числе:</w:t>
            </w:r>
          </w:p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D0D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обязательное социальное страхование на случай временной нетрудоспособности и в связи с материнством по ставке 2,9%</w:t>
            </w:r>
          </w:p>
        </w:tc>
        <w:tc>
          <w:tcPr>
            <w:tcW w:w="2099" w:type="dxa"/>
            <w:vAlign w:val="center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D0D62" w:rsidRPr="00BE238C" w:rsidTr="003D0D62">
        <w:tc>
          <w:tcPr>
            <w:tcW w:w="680" w:type="dxa"/>
            <w:vAlign w:val="center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D0D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9526" w:type="dxa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D0D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 применением ставки взносов в Фонд социального страхования Российской Федерации по ставке 0,0%</w:t>
            </w:r>
          </w:p>
        </w:tc>
        <w:tc>
          <w:tcPr>
            <w:tcW w:w="2099" w:type="dxa"/>
            <w:vAlign w:val="center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D0D62" w:rsidRPr="00BE238C" w:rsidTr="003D0D62">
        <w:tc>
          <w:tcPr>
            <w:tcW w:w="680" w:type="dxa"/>
            <w:vAlign w:val="center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D0D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2.3.</w:t>
            </w:r>
          </w:p>
        </w:tc>
        <w:tc>
          <w:tcPr>
            <w:tcW w:w="9526" w:type="dxa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D0D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обязательное социальное страхование от несчастных случаев на производстве и профессиональных заболеваний </w:t>
            </w:r>
            <w:r w:rsidRPr="003D0D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 ставке 0,2%</w:t>
            </w:r>
          </w:p>
        </w:tc>
        <w:tc>
          <w:tcPr>
            <w:tcW w:w="2099" w:type="dxa"/>
            <w:vAlign w:val="center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D0D62" w:rsidRPr="00BE238C" w:rsidTr="003D0D62">
        <w:tc>
          <w:tcPr>
            <w:tcW w:w="680" w:type="dxa"/>
            <w:vAlign w:val="center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D0D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2.4.</w:t>
            </w:r>
          </w:p>
        </w:tc>
        <w:tc>
          <w:tcPr>
            <w:tcW w:w="9526" w:type="dxa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D0D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обязательное социальное страхование от несчастных случаев на производстве и профессиональных заболеваний по ставке 0,_% </w:t>
            </w:r>
            <w:hyperlink w:anchor="P1256" w:history="1">
              <w:r w:rsidRPr="003D0D62">
                <w:rPr>
                  <w:rFonts w:ascii="Times New Roman" w:eastAsia="Times New Roman" w:hAnsi="Times New Roman"/>
                  <w:color w:val="0000FF"/>
                  <w:sz w:val="18"/>
                  <w:szCs w:val="18"/>
                  <w:lang w:eastAsia="ru-RU"/>
                </w:rPr>
                <w:t>&lt;*&gt;</w:t>
              </w:r>
            </w:hyperlink>
          </w:p>
        </w:tc>
        <w:tc>
          <w:tcPr>
            <w:tcW w:w="2099" w:type="dxa"/>
            <w:vAlign w:val="center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D0D62" w:rsidRPr="00BE238C" w:rsidTr="003D0D62">
        <w:tc>
          <w:tcPr>
            <w:tcW w:w="680" w:type="dxa"/>
            <w:vAlign w:val="center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D0D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2.5.</w:t>
            </w:r>
          </w:p>
        </w:tc>
        <w:tc>
          <w:tcPr>
            <w:tcW w:w="9526" w:type="dxa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D0D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обязательное социальное страхование от несчастных случаев на производстве и профессиональных заболеваний по ставке 0,_% </w:t>
            </w:r>
            <w:hyperlink w:anchor="P1256" w:history="1">
              <w:r w:rsidRPr="003D0D62">
                <w:rPr>
                  <w:rFonts w:ascii="Times New Roman" w:eastAsia="Times New Roman" w:hAnsi="Times New Roman"/>
                  <w:color w:val="0000FF"/>
                  <w:sz w:val="18"/>
                  <w:szCs w:val="18"/>
                  <w:lang w:eastAsia="ru-RU"/>
                </w:rPr>
                <w:t>&lt;*&gt;</w:t>
              </w:r>
            </w:hyperlink>
          </w:p>
        </w:tc>
        <w:tc>
          <w:tcPr>
            <w:tcW w:w="2099" w:type="dxa"/>
            <w:vAlign w:val="center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D0D62" w:rsidRPr="00BE238C" w:rsidTr="003D0D62">
        <w:tc>
          <w:tcPr>
            <w:tcW w:w="680" w:type="dxa"/>
            <w:vAlign w:val="center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D0D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526" w:type="dxa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D0D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Страховые взносы в Федеральный фонд обязательного медицинского страхования, всего (по ставке 5,1%)</w:t>
            </w:r>
          </w:p>
        </w:tc>
        <w:tc>
          <w:tcPr>
            <w:tcW w:w="2099" w:type="dxa"/>
            <w:vAlign w:val="center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D0D62" w:rsidRPr="00BE238C" w:rsidTr="003D0D62">
        <w:tc>
          <w:tcPr>
            <w:tcW w:w="680" w:type="dxa"/>
            <w:vAlign w:val="center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26" w:type="dxa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D0D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2099" w:type="dxa"/>
            <w:vAlign w:val="center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D0D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3118" w:type="dxa"/>
            <w:vAlign w:val="center"/>
          </w:tcPr>
          <w:p w:rsidR="003D0D62" w:rsidRPr="003D0D62" w:rsidRDefault="003D0D62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3D0D62" w:rsidRPr="00BE238C" w:rsidRDefault="003D0D62" w:rsidP="003D0D6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E238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--------------------------------</w:t>
      </w:r>
    </w:p>
    <w:p w:rsidR="003D0D62" w:rsidRPr="006C48C6" w:rsidRDefault="003D0D62" w:rsidP="003D0D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bookmarkStart w:id="16" w:name="P1256"/>
      <w:bookmarkEnd w:id="16"/>
      <w:r w:rsidRPr="006C48C6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proofErr w:type="gramStart"/>
      <w:r w:rsidRPr="006C48C6">
        <w:rPr>
          <w:rFonts w:ascii="Times New Roman" w:eastAsia="Times New Roman" w:hAnsi="Times New Roman"/>
          <w:sz w:val="18"/>
          <w:szCs w:val="18"/>
          <w:lang w:eastAsia="ru-RU"/>
        </w:rPr>
        <w:t xml:space="preserve">&lt;*&gt; Указываются страховые тарифы, дифференцированные по классам профессионального риска, установленные Федеральным </w:t>
      </w:r>
      <w:hyperlink r:id="rId11" w:history="1">
        <w:r w:rsidRPr="006C48C6">
          <w:rPr>
            <w:rFonts w:ascii="Times New Roman" w:eastAsia="Times New Roman" w:hAnsi="Times New Roman"/>
            <w:color w:val="0000FF"/>
            <w:sz w:val="18"/>
            <w:szCs w:val="18"/>
            <w:lang w:eastAsia="ru-RU"/>
          </w:rPr>
          <w:t>законом</w:t>
        </w:r>
      </w:hyperlink>
      <w:r w:rsidRPr="006C48C6">
        <w:rPr>
          <w:rFonts w:ascii="Times New Roman" w:eastAsia="Times New Roman" w:hAnsi="Times New Roman"/>
          <w:sz w:val="18"/>
          <w:szCs w:val="18"/>
          <w:lang w:eastAsia="ru-RU"/>
        </w:rPr>
        <w:t xml:space="preserve"> от 22 декабря 2005г. № 179-ФЗ «О страховых тарифах на обязательное социальное страхование от несчастных случаев на производстве и профессиональных заболеваний на 2006 год» (Собрание законодательства Российской Федерации,</w:t>
      </w:r>
      <w:proofErr w:type="gramEnd"/>
    </w:p>
    <w:p w:rsidR="003D0D62" w:rsidRPr="006C48C6" w:rsidRDefault="003D0D62" w:rsidP="003D0D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proofErr w:type="gramStart"/>
      <w:r w:rsidRPr="006C48C6">
        <w:rPr>
          <w:rFonts w:ascii="Times New Roman" w:eastAsia="Times New Roman" w:hAnsi="Times New Roman"/>
          <w:sz w:val="18"/>
          <w:szCs w:val="18"/>
          <w:lang w:eastAsia="ru-RU"/>
        </w:rPr>
        <w:t>2005, N 52, ст. 5592; 2015, N 51, ст. 7233).</w:t>
      </w:r>
      <w:proofErr w:type="gramEnd"/>
    </w:p>
    <w:p w:rsidR="003D0D62" w:rsidRPr="003D0D62" w:rsidRDefault="003D0D62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D41878" w:rsidRPr="00D41878" w:rsidRDefault="00D41878" w:rsidP="00D4187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D41878">
        <w:rPr>
          <w:rFonts w:ascii="Times New Roman" w:eastAsia="Times New Roman" w:hAnsi="Times New Roman"/>
          <w:sz w:val="26"/>
          <w:szCs w:val="26"/>
          <w:lang w:eastAsia="ru-RU"/>
        </w:rPr>
        <w:t>1.3. Расчеты (обоснования) выплат персоналу по уходу за ребенком</w:t>
      </w:r>
    </w:p>
    <w:p w:rsidR="00D41878" w:rsidRPr="00D41878" w:rsidRDefault="00D41878" w:rsidP="00D4187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45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7088"/>
        <w:gridCol w:w="1559"/>
        <w:gridCol w:w="1559"/>
        <w:gridCol w:w="1701"/>
        <w:gridCol w:w="2835"/>
      </w:tblGrid>
      <w:tr w:rsidR="00D41878" w:rsidRPr="00D41878" w:rsidTr="00D41878">
        <w:tc>
          <w:tcPr>
            <w:tcW w:w="709" w:type="dxa"/>
          </w:tcPr>
          <w:p w:rsidR="00D41878" w:rsidRPr="00D41878" w:rsidRDefault="00D41878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18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N </w:t>
            </w:r>
            <w:proofErr w:type="gramStart"/>
            <w:r w:rsidRPr="00D418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D418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7088" w:type="dxa"/>
          </w:tcPr>
          <w:p w:rsidR="00D41878" w:rsidRPr="00D41878" w:rsidRDefault="00D41878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18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расходов</w:t>
            </w:r>
          </w:p>
        </w:tc>
        <w:tc>
          <w:tcPr>
            <w:tcW w:w="1559" w:type="dxa"/>
          </w:tcPr>
          <w:p w:rsidR="00D41878" w:rsidRPr="00D41878" w:rsidRDefault="00D41878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18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Численность работников, получающих пособие</w:t>
            </w:r>
          </w:p>
        </w:tc>
        <w:tc>
          <w:tcPr>
            <w:tcW w:w="1559" w:type="dxa"/>
          </w:tcPr>
          <w:p w:rsidR="00D41878" w:rsidRPr="00D41878" w:rsidRDefault="00D41878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18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выплат в год на одного работника</w:t>
            </w:r>
          </w:p>
        </w:tc>
        <w:tc>
          <w:tcPr>
            <w:tcW w:w="1701" w:type="dxa"/>
          </w:tcPr>
          <w:p w:rsidR="00D41878" w:rsidRPr="00D41878" w:rsidRDefault="00D41878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18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выплаты (пособия) в месяц, руб.</w:t>
            </w:r>
          </w:p>
        </w:tc>
        <w:tc>
          <w:tcPr>
            <w:tcW w:w="2835" w:type="dxa"/>
          </w:tcPr>
          <w:p w:rsidR="00D41878" w:rsidRPr="00D41878" w:rsidRDefault="00D41878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18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Сумма, руб. (</w:t>
            </w:r>
            <w:hyperlink w:anchor="P1168" w:history="1">
              <w:r w:rsidRPr="00D41878">
                <w:rPr>
                  <w:rFonts w:ascii="Times New Roman" w:eastAsia="Times New Roman" w:hAnsi="Times New Roman"/>
                  <w:color w:val="0000FF"/>
                  <w:sz w:val="18"/>
                  <w:szCs w:val="18"/>
                  <w:lang w:eastAsia="ru-RU"/>
                </w:rPr>
                <w:t>гр. 3</w:t>
              </w:r>
            </w:hyperlink>
            <w:r w:rsidRPr="00D418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x </w:t>
            </w:r>
            <w:hyperlink w:anchor="P1169" w:history="1">
              <w:r w:rsidRPr="00D41878">
                <w:rPr>
                  <w:rFonts w:ascii="Times New Roman" w:eastAsia="Times New Roman" w:hAnsi="Times New Roman"/>
                  <w:color w:val="0000FF"/>
                  <w:sz w:val="18"/>
                  <w:szCs w:val="18"/>
                  <w:lang w:eastAsia="ru-RU"/>
                </w:rPr>
                <w:t>гр. 4</w:t>
              </w:r>
            </w:hyperlink>
            <w:r w:rsidRPr="00D418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x </w:t>
            </w:r>
            <w:hyperlink w:anchor="P1170" w:history="1">
              <w:r w:rsidRPr="00D41878">
                <w:rPr>
                  <w:rFonts w:ascii="Times New Roman" w:eastAsia="Times New Roman" w:hAnsi="Times New Roman"/>
                  <w:color w:val="0000FF"/>
                  <w:sz w:val="18"/>
                  <w:szCs w:val="18"/>
                  <w:lang w:eastAsia="ru-RU"/>
                </w:rPr>
                <w:t>гр. 5</w:t>
              </w:r>
            </w:hyperlink>
            <w:r w:rsidRPr="00D418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</w:t>
            </w:r>
          </w:p>
        </w:tc>
      </w:tr>
      <w:tr w:rsidR="00D41878" w:rsidRPr="00D41878" w:rsidTr="00D41878">
        <w:tc>
          <w:tcPr>
            <w:tcW w:w="709" w:type="dxa"/>
          </w:tcPr>
          <w:p w:rsidR="00D41878" w:rsidRPr="00D41878" w:rsidRDefault="00D41878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18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88" w:type="dxa"/>
          </w:tcPr>
          <w:p w:rsidR="00D41878" w:rsidRPr="00D41878" w:rsidRDefault="00D41878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18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59" w:type="dxa"/>
          </w:tcPr>
          <w:p w:rsidR="00D41878" w:rsidRPr="00D41878" w:rsidRDefault="00D41878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bookmarkStart w:id="17" w:name="P1168"/>
            <w:bookmarkEnd w:id="17"/>
            <w:r w:rsidRPr="00D418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59" w:type="dxa"/>
          </w:tcPr>
          <w:p w:rsidR="00D41878" w:rsidRPr="00D41878" w:rsidRDefault="00D41878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bookmarkStart w:id="18" w:name="P1169"/>
            <w:bookmarkEnd w:id="18"/>
            <w:r w:rsidRPr="00D418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01" w:type="dxa"/>
          </w:tcPr>
          <w:p w:rsidR="00D41878" w:rsidRPr="00D41878" w:rsidRDefault="00D41878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bookmarkStart w:id="19" w:name="P1170"/>
            <w:bookmarkEnd w:id="19"/>
            <w:r w:rsidRPr="00D418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835" w:type="dxa"/>
          </w:tcPr>
          <w:p w:rsidR="00D41878" w:rsidRPr="00D41878" w:rsidRDefault="00D41878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18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</w:tr>
      <w:tr w:rsidR="00D41878" w:rsidRPr="00D41878" w:rsidTr="00D41878">
        <w:tc>
          <w:tcPr>
            <w:tcW w:w="709" w:type="dxa"/>
          </w:tcPr>
          <w:p w:rsidR="00D41878" w:rsidRPr="00D41878" w:rsidRDefault="00D41878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8" w:type="dxa"/>
          </w:tcPr>
          <w:p w:rsidR="00D41878" w:rsidRPr="00D41878" w:rsidRDefault="00D41878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D41878" w:rsidRPr="00D41878" w:rsidRDefault="00D41878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D41878" w:rsidRPr="00D41878" w:rsidRDefault="00D41878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:rsidR="00D41878" w:rsidRPr="00D41878" w:rsidRDefault="00D41878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</w:tcPr>
          <w:p w:rsidR="00D41878" w:rsidRPr="00D41878" w:rsidRDefault="00D41878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D41878" w:rsidRPr="00D41878" w:rsidTr="00D41878">
        <w:tc>
          <w:tcPr>
            <w:tcW w:w="709" w:type="dxa"/>
          </w:tcPr>
          <w:p w:rsidR="00D41878" w:rsidRPr="00D41878" w:rsidRDefault="00D41878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8" w:type="dxa"/>
          </w:tcPr>
          <w:p w:rsidR="00D41878" w:rsidRPr="00D41878" w:rsidRDefault="00D41878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D41878" w:rsidRPr="00D41878" w:rsidRDefault="00D41878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D41878" w:rsidRPr="00D41878" w:rsidRDefault="00D41878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:rsidR="00D41878" w:rsidRPr="00D41878" w:rsidRDefault="00D41878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</w:tcPr>
          <w:p w:rsidR="00D41878" w:rsidRPr="00D41878" w:rsidRDefault="00D41878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D41878" w:rsidRPr="00D41878" w:rsidTr="00D41878">
        <w:tc>
          <w:tcPr>
            <w:tcW w:w="709" w:type="dxa"/>
          </w:tcPr>
          <w:p w:rsidR="00D41878" w:rsidRPr="00D41878" w:rsidRDefault="00D41878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8" w:type="dxa"/>
          </w:tcPr>
          <w:p w:rsidR="00D41878" w:rsidRPr="00D41878" w:rsidRDefault="00D41878" w:rsidP="00132530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18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1559" w:type="dxa"/>
          </w:tcPr>
          <w:p w:rsidR="00D41878" w:rsidRPr="00D41878" w:rsidRDefault="00D41878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18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559" w:type="dxa"/>
          </w:tcPr>
          <w:p w:rsidR="00D41878" w:rsidRPr="00D41878" w:rsidRDefault="00D41878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18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701" w:type="dxa"/>
          </w:tcPr>
          <w:p w:rsidR="00D41878" w:rsidRPr="00D41878" w:rsidRDefault="00D41878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18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2835" w:type="dxa"/>
          </w:tcPr>
          <w:p w:rsidR="00D41878" w:rsidRPr="00D41878" w:rsidRDefault="00D41878" w:rsidP="00132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3D0D62" w:rsidRPr="00D41878" w:rsidRDefault="003D0D62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D41878" w:rsidRDefault="00D41878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3D0D62" w:rsidRPr="00D41878" w:rsidRDefault="00D41878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tab/>
      </w:r>
      <w:r w:rsidRPr="00D41878">
        <w:rPr>
          <w:rFonts w:ascii="Times New Roman" w:eastAsia="Times New Roman" w:hAnsi="Times New Roman"/>
          <w:sz w:val="26"/>
          <w:szCs w:val="26"/>
          <w:lang w:eastAsia="ru-RU"/>
        </w:rPr>
        <w:t>1.4.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41878">
        <w:rPr>
          <w:rFonts w:ascii="Times New Roman" w:eastAsia="Times New Roman" w:hAnsi="Times New Roman"/>
          <w:sz w:val="26"/>
          <w:szCs w:val="26"/>
          <w:lang w:eastAsia="ru-RU"/>
        </w:rPr>
        <w:t>Оплата льготного проезда к месту отдыха и обратно</w:t>
      </w:r>
    </w:p>
    <w:p w:rsidR="003D0D62" w:rsidRPr="00D41878" w:rsidRDefault="003D0D62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2631" w:type="dxa"/>
        <w:tblInd w:w="93" w:type="dxa"/>
        <w:tblLook w:val="04A0" w:firstRow="1" w:lastRow="0" w:firstColumn="1" w:lastColumn="0" w:noHBand="0" w:noVBand="1"/>
      </w:tblPr>
      <w:tblGrid>
        <w:gridCol w:w="724"/>
        <w:gridCol w:w="7088"/>
        <w:gridCol w:w="1840"/>
        <w:gridCol w:w="2979"/>
      </w:tblGrid>
      <w:tr w:rsidR="00EE4A38" w:rsidRPr="00EE4A38" w:rsidTr="0005297F">
        <w:trPr>
          <w:trHeight w:val="63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A38" w:rsidRPr="00EE4A38" w:rsidRDefault="00EE4A38" w:rsidP="00EE4A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E4A3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</w:t>
            </w:r>
            <w:r w:rsidRPr="00EE4A3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proofErr w:type="gramStart"/>
            <w:r w:rsidRPr="00EE4A3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EE4A3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A38" w:rsidRPr="00EE4A38" w:rsidRDefault="00EE4A38" w:rsidP="00EE4A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E4A3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Средняя стоимость проезда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A38" w:rsidRPr="00EE4A38" w:rsidRDefault="00EE4A38" w:rsidP="00EE4A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E4A3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Кол-во членов семьи</w:t>
            </w: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A38" w:rsidRPr="00EE4A38" w:rsidRDefault="00EE4A38" w:rsidP="00EE4A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E4A3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Сумма</w:t>
            </w:r>
          </w:p>
        </w:tc>
      </w:tr>
      <w:tr w:rsidR="00EE4A38" w:rsidRPr="00EE4A38" w:rsidTr="0005297F">
        <w:trPr>
          <w:trHeight w:val="34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4A38" w:rsidRPr="00EE4A38" w:rsidRDefault="00EE4A38" w:rsidP="00EE4A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E4A3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4A38" w:rsidRPr="00EE4A38" w:rsidRDefault="00EE4A38" w:rsidP="00EE4A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E4A3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4A38" w:rsidRPr="00EE4A38" w:rsidRDefault="00EE4A38" w:rsidP="00EE4A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E4A3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4A38" w:rsidRPr="00EE4A38" w:rsidRDefault="00EE4A38" w:rsidP="00EE4A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E4A3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</w:tr>
      <w:tr w:rsidR="00EE4A38" w:rsidRPr="00EE4A38" w:rsidTr="0005297F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4A38" w:rsidRPr="00EE4A38" w:rsidRDefault="00EE4A38" w:rsidP="00EE4A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E4A3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4A38" w:rsidRPr="00EE4A38" w:rsidRDefault="00EE4A38" w:rsidP="00EE4A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EE4A3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4A38" w:rsidRPr="00EE4A38" w:rsidRDefault="00EE4A38" w:rsidP="00EE4A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E4A3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4A38" w:rsidRPr="00EE4A38" w:rsidRDefault="00EE4A38" w:rsidP="00EE4A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E4A3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EE4A38" w:rsidRPr="00EE4A38" w:rsidTr="0005297F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4A38" w:rsidRPr="00EE4A38" w:rsidRDefault="00EE4A38" w:rsidP="00EE4A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E4A3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4A38" w:rsidRPr="00EE4A38" w:rsidRDefault="00EE4A38" w:rsidP="00EE4A3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E4A3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4A38" w:rsidRPr="00EE4A38" w:rsidRDefault="00EE4A38" w:rsidP="00EE4A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E4A3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4A38" w:rsidRPr="00EE4A38" w:rsidRDefault="00EE4A38" w:rsidP="00EE4A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E4A3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EE4A38" w:rsidRPr="00EE4A38" w:rsidTr="0005297F">
        <w:trPr>
          <w:trHeight w:val="315"/>
        </w:trPr>
        <w:tc>
          <w:tcPr>
            <w:tcW w:w="7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E4A38" w:rsidRPr="00EE4A38" w:rsidRDefault="00EE4A38" w:rsidP="0005297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E4A3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="0005297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того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4A38" w:rsidRPr="00EE4A38" w:rsidRDefault="00EE4A38" w:rsidP="00EE4A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E4A3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4A38" w:rsidRPr="00EE4A38" w:rsidRDefault="00EE4A38" w:rsidP="00EE4A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E4A3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</w:tbl>
    <w:p w:rsidR="0005297F" w:rsidRDefault="0005297F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  <w:sectPr w:rsidR="0005297F" w:rsidSect="00041839">
          <w:pgSz w:w="16838" w:h="11905" w:orient="landscape" w:code="9"/>
          <w:pgMar w:top="426" w:right="678" w:bottom="568" w:left="993" w:header="720" w:footer="720" w:gutter="0"/>
          <w:cols w:space="720"/>
          <w:docGrid w:linePitch="299"/>
        </w:sectPr>
      </w:pPr>
    </w:p>
    <w:p w:rsidR="00BE238C" w:rsidRDefault="0005297F" w:rsidP="00BD6E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ab/>
      </w:r>
      <w:r w:rsidR="00BE238C" w:rsidRPr="00BD6E04">
        <w:rPr>
          <w:rFonts w:ascii="Times New Roman" w:eastAsia="Times New Roman" w:hAnsi="Times New Roman"/>
          <w:sz w:val="26"/>
          <w:szCs w:val="26"/>
          <w:lang w:eastAsia="ru-RU"/>
        </w:rPr>
        <w:t>1.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="00BE238C" w:rsidRPr="00BD6E04">
        <w:rPr>
          <w:rFonts w:ascii="Times New Roman" w:eastAsia="Times New Roman" w:hAnsi="Times New Roman"/>
          <w:sz w:val="26"/>
          <w:szCs w:val="26"/>
          <w:lang w:eastAsia="ru-RU"/>
        </w:rPr>
        <w:t>. Расчеты (обоснования) выплат персоналу при направлении</w:t>
      </w:r>
      <w:r w:rsidR="00BD6E0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E238C" w:rsidRPr="00BD6E04">
        <w:rPr>
          <w:rFonts w:ascii="Times New Roman" w:eastAsia="Times New Roman" w:hAnsi="Times New Roman"/>
          <w:sz w:val="26"/>
          <w:szCs w:val="26"/>
          <w:lang w:eastAsia="ru-RU"/>
        </w:rPr>
        <w:t>в служебные командировки</w:t>
      </w:r>
    </w:p>
    <w:p w:rsidR="00BD6E04" w:rsidRDefault="00BD6E04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D6E04" w:rsidRDefault="003263CE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BD6E04">
        <w:rPr>
          <w:rFonts w:ascii="Times New Roman" w:eastAsia="Times New Roman" w:hAnsi="Times New Roman"/>
          <w:sz w:val="26"/>
          <w:szCs w:val="26"/>
          <w:lang w:eastAsia="ru-RU"/>
        </w:rPr>
        <w:t>1.</w:t>
      </w:r>
      <w:r w:rsidR="0005297F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="00BD6E04">
        <w:rPr>
          <w:rFonts w:ascii="Times New Roman" w:eastAsia="Times New Roman" w:hAnsi="Times New Roman"/>
          <w:sz w:val="26"/>
          <w:szCs w:val="26"/>
          <w:lang w:eastAsia="ru-RU"/>
        </w:rPr>
        <w:t xml:space="preserve">.1. </w:t>
      </w:r>
      <w:r w:rsidR="00BD6E04" w:rsidRPr="00BD6E04">
        <w:rPr>
          <w:rFonts w:ascii="Times New Roman" w:eastAsia="Times New Roman" w:hAnsi="Times New Roman"/>
          <w:sz w:val="26"/>
          <w:szCs w:val="26"/>
          <w:lang w:eastAsia="ru-RU"/>
        </w:rPr>
        <w:t>Суточные</w:t>
      </w:r>
      <w:r w:rsidR="00BD6E0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D6E04" w:rsidRPr="00BD6E04">
        <w:rPr>
          <w:rFonts w:ascii="Times New Roman" w:eastAsia="Times New Roman" w:hAnsi="Times New Roman"/>
          <w:sz w:val="26"/>
          <w:szCs w:val="26"/>
          <w:lang w:eastAsia="ru-RU"/>
        </w:rPr>
        <w:t>- возмещение работникам расходов связанных со служебными командировками, по дополнительным расходам, связанным с проживанием вне места постоянного жительства</w:t>
      </w:r>
    </w:p>
    <w:p w:rsidR="00BD6E04" w:rsidRDefault="00BD6E04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0490" w:type="dxa"/>
        <w:tblInd w:w="-318" w:type="dxa"/>
        <w:tblLook w:val="04A0" w:firstRow="1" w:lastRow="0" w:firstColumn="1" w:lastColumn="0" w:noHBand="0" w:noVBand="1"/>
      </w:tblPr>
      <w:tblGrid>
        <w:gridCol w:w="567"/>
        <w:gridCol w:w="1843"/>
        <w:gridCol w:w="1418"/>
        <w:gridCol w:w="2126"/>
        <w:gridCol w:w="1701"/>
        <w:gridCol w:w="2835"/>
      </w:tblGrid>
      <w:tr w:rsidR="0005297F" w:rsidRPr="003263CE" w:rsidTr="00F52033">
        <w:trPr>
          <w:trHeight w:val="11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3CE" w:rsidRPr="003263CE" w:rsidRDefault="003263CE" w:rsidP="00326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263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3263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3263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3CE" w:rsidRPr="003263CE" w:rsidRDefault="003263CE" w:rsidP="000529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263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Сумма возмещения за сутки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3CE" w:rsidRPr="003263CE" w:rsidRDefault="003263CE" w:rsidP="008933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263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командировок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3CE" w:rsidRPr="003263CE" w:rsidRDefault="003263CE" w:rsidP="008933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263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Количество работников,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Pr="003263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аправляемых </w:t>
            </w:r>
            <w:r w:rsidRPr="003263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в командировку, за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3CE" w:rsidRPr="003263CE" w:rsidRDefault="003263CE" w:rsidP="00326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263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</w:t>
            </w:r>
            <w:r w:rsidRPr="003263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суток пребывания</w:t>
            </w:r>
            <w:r w:rsidRPr="003263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в командировке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3CE" w:rsidRPr="003263CE" w:rsidRDefault="003263CE" w:rsidP="00326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263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Сумма (гр.3 х гр.4 х</w:t>
            </w:r>
            <w:r w:rsidRPr="003263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гр.6 х) * гр. 2 </w:t>
            </w:r>
          </w:p>
        </w:tc>
      </w:tr>
      <w:tr w:rsidR="0005297F" w:rsidRPr="003263CE" w:rsidTr="00F52033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3CE" w:rsidRPr="003263CE" w:rsidRDefault="003263CE" w:rsidP="00326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263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3CE" w:rsidRPr="003263CE" w:rsidRDefault="003263CE" w:rsidP="00326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263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3CE" w:rsidRPr="003263CE" w:rsidRDefault="003263CE" w:rsidP="00326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263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3CE" w:rsidRPr="003263CE" w:rsidRDefault="003263CE" w:rsidP="00326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263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3CE" w:rsidRPr="003263CE" w:rsidRDefault="003263CE" w:rsidP="00326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263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3CE" w:rsidRPr="003263CE" w:rsidRDefault="003263CE" w:rsidP="00326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263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</w:tr>
      <w:tr w:rsidR="0005297F" w:rsidRPr="003263CE" w:rsidTr="00F52033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3CE" w:rsidRPr="003263CE" w:rsidRDefault="003263CE" w:rsidP="00326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263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3CE" w:rsidRPr="003263CE" w:rsidRDefault="003263CE" w:rsidP="00326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263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3CE" w:rsidRPr="003263CE" w:rsidRDefault="003263CE" w:rsidP="00326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263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3CE" w:rsidRPr="003263CE" w:rsidRDefault="003263CE" w:rsidP="00326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263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3CE" w:rsidRPr="003263CE" w:rsidRDefault="003263CE" w:rsidP="00326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263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3CE" w:rsidRPr="003263CE" w:rsidRDefault="003263CE" w:rsidP="00326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263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05297F" w:rsidRPr="003263CE" w:rsidTr="001C063B">
        <w:trPr>
          <w:trHeight w:val="3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3CE" w:rsidRPr="003263CE" w:rsidRDefault="003263CE" w:rsidP="00326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263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3CE" w:rsidRPr="003263CE" w:rsidRDefault="003263CE" w:rsidP="00326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263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3CE" w:rsidRPr="003263CE" w:rsidRDefault="003263CE" w:rsidP="00326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263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3CE" w:rsidRPr="003263CE" w:rsidRDefault="003263CE" w:rsidP="00326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263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3CE" w:rsidRPr="003263CE" w:rsidRDefault="003263CE" w:rsidP="00326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263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3CE" w:rsidRPr="003263CE" w:rsidRDefault="003263CE" w:rsidP="00326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263CE" w:rsidRPr="003263CE" w:rsidTr="00F52033">
        <w:trPr>
          <w:trHeight w:val="315"/>
        </w:trPr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3CE" w:rsidRPr="003263CE" w:rsidRDefault="003263CE" w:rsidP="00326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263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ИТОГО</w:t>
            </w:r>
            <w:r w:rsidRPr="003263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3CE" w:rsidRPr="003263CE" w:rsidRDefault="003263CE" w:rsidP="00326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263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3CE" w:rsidRPr="003263CE" w:rsidRDefault="003263CE" w:rsidP="00326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263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3CE" w:rsidRPr="003263CE" w:rsidRDefault="003263CE" w:rsidP="00326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263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3CE" w:rsidRPr="003263CE" w:rsidRDefault="003263CE" w:rsidP="00326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263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</w:tbl>
    <w:p w:rsidR="003263CE" w:rsidRDefault="003263CE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263CE" w:rsidRDefault="003263CE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  <w:t>1.</w:t>
      </w:r>
      <w:r w:rsidR="0005297F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.2. </w:t>
      </w:r>
      <w:r w:rsidRPr="003263CE">
        <w:rPr>
          <w:rFonts w:ascii="Times New Roman" w:eastAsia="Times New Roman" w:hAnsi="Times New Roman"/>
          <w:sz w:val="26"/>
          <w:szCs w:val="26"/>
          <w:lang w:eastAsia="ru-RU"/>
        </w:rPr>
        <w:t>Проезд - возмещение работникам (сотрудникам), расходов связанных со служебными командировками, по проезду к месту служебной командировки и обратно</w:t>
      </w:r>
      <w:r w:rsidR="0089338F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</w:p>
    <w:p w:rsidR="003263CE" w:rsidRDefault="003263CE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0469" w:type="dxa"/>
        <w:tblInd w:w="-318" w:type="dxa"/>
        <w:tblLook w:val="04A0" w:firstRow="1" w:lastRow="0" w:firstColumn="1" w:lastColumn="0" w:noHBand="0" w:noVBand="1"/>
      </w:tblPr>
      <w:tblGrid>
        <w:gridCol w:w="546"/>
        <w:gridCol w:w="1842"/>
        <w:gridCol w:w="1419"/>
        <w:gridCol w:w="2126"/>
        <w:gridCol w:w="1701"/>
        <w:gridCol w:w="2835"/>
      </w:tblGrid>
      <w:tr w:rsidR="0089338F" w:rsidRPr="0089338F" w:rsidTr="00F52033">
        <w:trPr>
          <w:trHeight w:val="157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38F" w:rsidRPr="0089338F" w:rsidRDefault="0089338F" w:rsidP="008933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9338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</w:t>
            </w:r>
            <w:r w:rsidRPr="0089338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proofErr w:type="gramStart"/>
            <w:r w:rsidRPr="0089338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89338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38F" w:rsidRPr="0089338F" w:rsidRDefault="0089338F" w:rsidP="008933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9338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Место командировки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38F" w:rsidRPr="0089338F" w:rsidRDefault="0089338F" w:rsidP="008933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9338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Стоимость проезда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38F" w:rsidRPr="0089338F" w:rsidRDefault="0089338F" w:rsidP="008933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9338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командировок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38F" w:rsidRPr="0089338F" w:rsidRDefault="0089338F" w:rsidP="008933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9338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Количество работников, направляемых </w:t>
            </w:r>
            <w:r w:rsidRPr="0089338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в </w:t>
            </w:r>
            <w:proofErr w:type="spellStart"/>
            <w:proofErr w:type="gramStart"/>
            <w:r w:rsidRPr="0089338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команди-ровку</w:t>
            </w:r>
            <w:proofErr w:type="spellEnd"/>
            <w:proofErr w:type="gramEnd"/>
            <w:r w:rsidRPr="0089338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за год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38F" w:rsidRPr="0089338F" w:rsidRDefault="0089338F" w:rsidP="008933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9338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Сумма (гр.3 х гр.4 х</w:t>
            </w:r>
            <w:r w:rsidRPr="0089338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гр.6 х) </w:t>
            </w:r>
          </w:p>
        </w:tc>
      </w:tr>
      <w:tr w:rsidR="0089338F" w:rsidRPr="0089338F" w:rsidTr="00F52033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38F" w:rsidRPr="0089338F" w:rsidRDefault="0089338F" w:rsidP="008933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9338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38F" w:rsidRPr="0089338F" w:rsidRDefault="0089338F" w:rsidP="008933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9338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38F" w:rsidRPr="0089338F" w:rsidRDefault="0089338F" w:rsidP="008933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9338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38F" w:rsidRPr="0089338F" w:rsidRDefault="0089338F" w:rsidP="008933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9338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38F" w:rsidRPr="0089338F" w:rsidRDefault="0089338F" w:rsidP="008933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9338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38F" w:rsidRPr="0089338F" w:rsidRDefault="0089338F" w:rsidP="008933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9338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</w:tr>
      <w:tr w:rsidR="0089338F" w:rsidRPr="0089338F" w:rsidTr="00F52033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38F" w:rsidRPr="0089338F" w:rsidRDefault="0089338F" w:rsidP="008933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9338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38F" w:rsidRPr="0089338F" w:rsidRDefault="0089338F" w:rsidP="008933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9338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38F" w:rsidRPr="0089338F" w:rsidRDefault="0089338F" w:rsidP="008933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9338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38F" w:rsidRPr="0089338F" w:rsidRDefault="0089338F" w:rsidP="008933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9338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38F" w:rsidRPr="0089338F" w:rsidRDefault="0089338F" w:rsidP="008933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9338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38F" w:rsidRPr="0089338F" w:rsidRDefault="0089338F" w:rsidP="008933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9338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89338F" w:rsidRPr="0089338F" w:rsidTr="00F52033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38F" w:rsidRPr="0089338F" w:rsidRDefault="0089338F" w:rsidP="008933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9338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38F" w:rsidRPr="0089338F" w:rsidRDefault="0089338F" w:rsidP="008933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9338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38F" w:rsidRPr="0089338F" w:rsidRDefault="0089338F" w:rsidP="008933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9338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38F" w:rsidRPr="0089338F" w:rsidRDefault="0089338F" w:rsidP="008933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9338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38F" w:rsidRPr="0089338F" w:rsidRDefault="0089338F" w:rsidP="008933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9338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38F" w:rsidRPr="0089338F" w:rsidRDefault="0089338F" w:rsidP="008933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9338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89338F" w:rsidRPr="0089338F" w:rsidTr="00F52033">
        <w:trPr>
          <w:trHeight w:val="315"/>
        </w:trPr>
        <w:tc>
          <w:tcPr>
            <w:tcW w:w="2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338F" w:rsidRPr="0089338F" w:rsidRDefault="0089338F" w:rsidP="008933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9338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38F" w:rsidRPr="0089338F" w:rsidRDefault="0089338F" w:rsidP="0089338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9338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38F" w:rsidRPr="0089338F" w:rsidRDefault="0089338F" w:rsidP="008933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9338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38F" w:rsidRPr="0089338F" w:rsidRDefault="0089338F" w:rsidP="008933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9338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38F" w:rsidRPr="0089338F" w:rsidRDefault="0089338F" w:rsidP="008933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9338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</w:tbl>
    <w:p w:rsidR="003263CE" w:rsidRDefault="003263CE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263CE" w:rsidRDefault="0089338F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  <w:t>1.</w:t>
      </w:r>
      <w:r w:rsidR="0005297F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.3. </w:t>
      </w:r>
      <w:r w:rsidRPr="0089338F">
        <w:rPr>
          <w:rFonts w:ascii="Times New Roman" w:eastAsia="Times New Roman" w:hAnsi="Times New Roman"/>
          <w:sz w:val="26"/>
          <w:szCs w:val="26"/>
          <w:lang w:eastAsia="ru-RU"/>
        </w:rPr>
        <w:t>Проживание – возмещение работникам (сотрудникам), расходов связанных со служебными командировками, по найму жилых помещений</w:t>
      </w:r>
    </w:p>
    <w:p w:rsidR="003D0D62" w:rsidRDefault="003D0D62" w:rsidP="003D0D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X="-318" w:tblpY="89"/>
        <w:tblW w:w="10453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2974"/>
        <w:gridCol w:w="2835"/>
      </w:tblGrid>
      <w:tr w:rsidR="00F52033" w:rsidRPr="0089338F" w:rsidTr="00F52033">
        <w:trPr>
          <w:trHeight w:val="63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033" w:rsidRPr="0089338F" w:rsidRDefault="00F52033" w:rsidP="00F520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9338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</w:t>
            </w:r>
            <w:r w:rsidRPr="0089338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proofErr w:type="gramStart"/>
            <w:r w:rsidRPr="0089338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89338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033" w:rsidRPr="0089338F" w:rsidRDefault="00F52033" w:rsidP="00F520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9338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Стоимость проживания </w:t>
            </w:r>
          </w:p>
        </w:tc>
        <w:tc>
          <w:tcPr>
            <w:tcW w:w="2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033" w:rsidRPr="0089338F" w:rsidRDefault="00F52033" w:rsidP="00F520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9338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суток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033" w:rsidRPr="0089338F" w:rsidRDefault="00F52033" w:rsidP="00F52033">
            <w:pPr>
              <w:spacing w:after="0" w:line="240" w:lineRule="auto"/>
              <w:ind w:left="-25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9338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Сумма</w:t>
            </w:r>
          </w:p>
        </w:tc>
      </w:tr>
      <w:tr w:rsidR="00F52033" w:rsidRPr="0089338F" w:rsidTr="00F52033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033" w:rsidRPr="0089338F" w:rsidRDefault="00F52033" w:rsidP="00F520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9338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033" w:rsidRPr="0089338F" w:rsidRDefault="00F52033" w:rsidP="00F520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9338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033" w:rsidRPr="0089338F" w:rsidRDefault="00F52033" w:rsidP="00F520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9338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033" w:rsidRPr="0089338F" w:rsidRDefault="00F52033" w:rsidP="00F52033">
            <w:pPr>
              <w:spacing w:after="0" w:line="240" w:lineRule="auto"/>
              <w:ind w:left="-25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9338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</w:tr>
      <w:tr w:rsidR="00F52033" w:rsidRPr="0089338F" w:rsidTr="00F52033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033" w:rsidRPr="003D0D62" w:rsidRDefault="00F52033" w:rsidP="00F520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2033" w:rsidRPr="003D0D62" w:rsidRDefault="00F52033" w:rsidP="001C06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33" w:rsidRPr="003D0D62" w:rsidRDefault="00F52033" w:rsidP="00F520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033" w:rsidRPr="003D0D62" w:rsidRDefault="00F52033" w:rsidP="00F52033">
            <w:pPr>
              <w:spacing w:after="0" w:line="240" w:lineRule="auto"/>
              <w:ind w:left="-25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C063B" w:rsidRPr="0089338F" w:rsidTr="00F52033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63B" w:rsidRPr="003D0D62" w:rsidRDefault="001C063B" w:rsidP="00F520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063B" w:rsidRPr="003D0D62" w:rsidRDefault="001C063B" w:rsidP="001C06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063B" w:rsidRPr="003D0D62" w:rsidRDefault="001C063B" w:rsidP="00F520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63B" w:rsidRPr="003D0D62" w:rsidRDefault="001C063B" w:rsidP="00F52033">
            <w:pPr>
              <w:spacing w:after="0" w:line="240" w:lineRule="auto"/>
              <w:ind w:left="-25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F52033" w:rsidRPr="0089338F" w:rsidTr="00F52033">
        <w:trPr>
          <w:trHeight w:val="315"/>
        </w:trPr>
        <w:tc>
          <w:tcPr>
            <w:tcW w:w="46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033" w:rsidRPr="0089338F" w:rsidRDefault="00F52033" w:rsidP="00F520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9338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  <w:r w:rsidRPr="003D0D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ИТОГО</w:t>
            </w:r>
            <w:r w:rsidRPr="0089338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033" w:rsidRPr="0089338F" w:rsidRDefault="00F52033" w:rsidP="00F520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9338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033" w:rsidRPr="0089338F" w:rsidRDefault="00F52033" w:rsidP="00F52033">
            <w:pPr>
              <w:spacing w:after="0" w:line="240" w:lineRule="auto"/>
              <w:ind w:left="-25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9338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</w:tbl>
    <w:p w:rsidR="00BD6E04" w:rsidRDefault="00BD6E04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D6E04" w:rsidRDefault="00BD6E04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52033" w:rsidRDefault="00F52033" w:rsidP="00F52033">
      <w:pPr>
        <w:framePr w:w="10235" w:wrap="auto" w:hAnchor="text"/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  <w:sectPr w:rsidR="00F52033" w:rsidSect="00F52033">
          <w:pgSz w:w="11905" w:h="16838" w:code="9"/>
          <w:pgMar w:top="993" w:right="848" w:bottom="678" w:left="1418" w:header="720" w:footer="720" w:gutter="0"/>
          <w:cols w:space="720"/>
          <w:docGrid w:linePitch="299"/>
        </w:sectPr>
      </w:pPr>
    </w:p>
    <w:p w:rsidR="00BE238C" w:rsidRPr="00C664BC" w:rsidRDefault="00C664BC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ab/>
      </w:r>
      <w:r w:rsidR="00BE238C" w:rsidRPr="00C664BC">
        <w:rPr>
          <w:rFonts w:ascii="Times New Roman" w:eastAsia="Times New Roman" w:hAnsi="Times New Roman"/>
          <w:sz w:val="26"/>
          <w:szCs w:val="26"/>
          <w:lang w:eastAsia="ru-RU"/>
        </w:rPr>
        <w:t>2. Расчеты (обоснования) расходов на социальные и иные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E238C" w:rsidRPr="00C664BC">
        <w:rPr>
          <w:rFonts w:ascii="Times New Roman" w:eastAsia="Times New Roman" w:hAnsi="Times New Roman"/>
          <w:sz w:val="26"/>
          <w:szCs w:val="26"/>
          <w:lang w:eastAsia="ru-RU"/>
        </w:rPr>
        <w:t>выплаты населению</w:t>
      </w:r>
    </w:p>
    <w:p w:rsidR="00BE238C" w:rsidRPr="00C664BC" w:rsidRDefault="00BE238C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E238C" w:rsidRDefault="00BE238C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4BC">
        <w:rPr>
          <w:rFonts w:ascii="Times New Roman" w:eastAsia="Times New Roman" w:hAnsi="Times New Roman"/>
          <w:sz w:val="26"/>
          <w:szCs w:val="26"/>
          <w:lang w:eastAsia="ru-RU"/>
        </w:rPr>
        <w:t>Код видов расходов ________________________________________________________</w:t>
      </w:r>
    </w:p>
    <w:p w:rsidR="00BE238C" w:rsidRPr="00C664BC" w:rsidRDefault="00BE238C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2836"/>
        <w:gridCol w:w="1814"/>
        <w:gridCol w:w="1531"/>
        <w:gridCol w:w="1928"/>
      </w:tblGrid>
      <w:tr w:rsidR="00BE238C" w:rsidRPr="00BE238C" w:rsidTr="00F62048">
        <w:tc>
          <w:tcPr>
            <w:tcW w:w="850" w:type="dxa"/>
          </w:tcPr>
          <w:p w:rsidR="00F62048" w:rsidRDefault="00C664B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</w:t>
            </w:r>
          </w:p>
          <w:p w:rsidR="00BE238C" w:rsidRPr="00C664BC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664B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C664B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C664B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836" w:type="dxa"/>
          </w:tcPr>
          <w:p w:rsidR="00BE238C" w:rsidRPr="00C664BC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664B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814" w:type="dxa"/>
          </w:tcPr>
          <w:p w:rsidR="00BE238C" w:rsidRPr="00C664BC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664B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одной выплаты, руб.</w:t>
            </w:r>
          </w:p>
        </w:tc>
        <w:tc>
          <w:tcPr>
            <w:tcW w:w="1531" w:type="dxa"/>
          </w:tcPr>
          <w:p w:rsidR="00BE238C" w:rsidRPr="00C664BC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664B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выплат в год</w:t>
            </w:r>
          </w:p>
        </w:tc>
        <w:tc>
          <w:tcPr>
            <w:tcW w:w="1928" w:type="dxa"/>
          </w:tcPr>
          <w:p w:rsidR="00BE238C" w:rsidRPr="00C664BC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664B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Общая сумма выплат, руб. (</w:t>
            </w:r>
            <w:hyperlink w:anchor="P1276" w:history="1">
              <w:r w:rsidRPr="00C664BC">
                <w:rPr>
                  <w:rFonts w:ascii="Times New Roman" w:eastAsia="Times New Roman" w:hAnsi="Times New Roman"/>
                  <w:color w:val="0000FF"/>
                  <w:sz w:val="18"/>
                  <w:szCs w:val="18"/>
                  <w:lang w:eastAsia="ru-RU"/>
                </w:rPr>
                <w:t>гр. 3</w:t>
              </w:r>
            </w:hyperlink>
            <w:r w:rsidRPr="00C664B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x </w:t>
            </w:r>
            <w:hyperlink w:anchor="P1277" w:history="1">
              <w:r w:rsidRPr="00C664BC">
                <w:rPr>
                  <w:rFonts w:ascii="Times New Roman" w:eastAsia="Times New Roman" w:hAnsi="Times New Roman"/>
                  <w:color w:val="0000FF"/>
                  <w:sz w:val="18"/>
                  <w:szCs w:val="18"/>
                  <w:lang w:eastAsia="ru-RU"/>
                </w:rPr>
                <w:t>гр. 4</w:t>
              </w:r>
            </w:hyperlink>
            <w:r w:rsidRPr="00C664B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</w:t>
            </w:r>
          </w:p>
        </w:tc>
      </w:tr>
      <w:tr w:rsidR="00BE238C" w:rsidRPr="00BE238C" w:rsidTr="00F62048">
        <w:trPr>
          <w:trHeight w:val="170"/>
        </w:trPr>
        <w:tc>
          <w:tcPr>
            <w:tcW w:w="850" w:type="dxa"/>
          </w:tcPr>
          <w:p w:rsidR="00BE238C" w:rsidRPr="00C664BC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664B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836" w:type="dxa"/>
          </w:tcPr>
          <w:p w:rsidR="00BE238C" w:rsidRPr="00C664BC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664B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14" w:type="dxa"/>
          </w:tcPr>
          <w:p w:rsidR="00BE238C" w:rsidRPr="00C664BC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bookmarkStart w:id="20" w:name="P1276"/>
            <w:bookmarkEnd w:id="20"/>
            <w:r w:rsidRPr="00C664B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31" w:type="dxa"/>
          </w:tcPr>
          <w:p w:rsidR="00BE238C" w:rsidRPr="00C664BC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bookmarkStart w:id="21" w:name="P1277"/>
            <w:bookmarkEnd w:id="21"/>
            <w:r w:rsidRPr="00C664B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28" w:type="dxa"/>
          </w:tcPr>
          <w:p w:rsidR="00BE238C" w:rsidRPr="00C664BC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664B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</w:tr>
      <w:tr w:rsidR="00BE238C" w:rsidRPr="00BE238C" w:rsidTr="00F62048">
        <w:trPr>
          <w:trHeight w:val="170"/>
        </w:trPr>
        <w:tc>
          <w:tcPr>
            <w:tcW w:w="850" w:type="dxa"/>
          </w:tcPr>
          <w:p w:rsidR="00BE238C" w:rsidRPr="00C664BC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36" w:type="dxa"/>
          </w:tcPr>
          <w:p w:rsidR="00BE238C" w:rsidRPr="00C664BC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14" w:type="dxa"/>
          </w:tcPr>
          <w:p w:rsidR="00BE238C" w:rsidRPr="00C664BC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31" w:type="dxa"/>
          </w:tcPr>
          <w:p w:rsidR="00BE238C" w:rsidRPr="00C664BC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28" w:type="dxa"/>
          </w:tcPr>
          <w:p w:rsidR="00BE238C" w:rsidRPr="00C664BC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BE238C" w:rsidRPr="00BE238C" w:rsidTr="00F62048">
        <w:trPr>
          <w:trHeight w:val="170"/>
        </w:trPr>
        <w:tc>
          <w:tcPr>
            <w:tcW w:w="850" w:type="dxa"/>
          </w:tcPr>
          <w:p w:rsidR="00BE238C" w:rsidRPr="00C664BC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36" w:type="dxa"/>
          </w:tcPr>
          <w:p w:rsidR="00BE238C" w:rsidRPr="00C664BC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14" w:type="dxa"/>
          </w:tcPr>
          <w:p w:rsidR="00BE238C" w:rsidRPr="00C664BC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31" w:type="dxa"/>
          </w:tcPr>
          <w:p w:rsidR="00BE238C" w:rsidRPr="00C664BC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28" w:type="dxa"/>
          </w:tcPr>
          <w:p w:rsidR="00BE238C" w:rsidRPr="00C664BC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BE238C" w:rsidRPr="00BE238C" w:rsidTr="00F62048">
        <w:trPr>
          <w:trHeight w:val="170"/>
        </w:trPr>
        <w:tc>
          <w:tcPr>
            <w:tcW w:w="850" w:type="dxa"/>
          </w:tcPr>
          <w:p w:rsidR="00BE238C" w:rsidRPr="00C664BC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36" w:type="dxa"/>
          </w:tcPr>
          <w:p w:rsidR="00BE238C" w:rsidRPr="00C664BC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664B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1814" w:type="dxa"/>
          </w:tcPr>
          <w:p w:rsidR="00BE238C" w:rsidRPr="00C664BC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664B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531" w:type="dxa"/>
          </w:tcPr>
          <w:p w:rsidR="00BE238C" w:rsidRPr="00C664BC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664B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928" w:type="dxa"/>
          </w:tcPr>
          <w:p w:rsidR="00BE238C" w:rsidRPr="00C664BC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BE238C" w:rsidRPr="00BE238C" w:rsidRDefault="00BE238C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BE238C" w:rsidRPr="00C664BC" w:rsidRDefault="00C664BC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BE238C" w:rsidRPr="00C664BC">
        <w:rPr>
          <w:rFonts w:ascii="Times New Roman" w:eastAsia="Times New Roman" w:hAnsi="Times New Roman"/>
          <w:sz w:val="26"/>
          <w:szCs w:val="26"/>
          <w:lang w:eastAsia="ru-RU"/>
        </w:rPr>
        <w:t>3. Расчет (обоснование) расходов на уплату налогов,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E238C" w:rsidRPr="00C664BC">
        <w:rPr>
          <w:rFonts w:ascii="Times New Roman" w:eastAsia="Times New Roman" w:hAnsi="Times New Roman"/>
          <w:sz w:val="26"/>
          <w:szCs w:val="26"/>
          <w:lang w:eastAsia="ru-RU"/>
        </w:rPr>
        <w:t>сборов и иных платежей</w:t>
      </w:r>
    </w:p>
    <w:p w:rsidR="00BE238C" w:rsidRPr="00C664BC" w:rsidRDefault="00BE238C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E238C" w:rsidRPr="00C664BC" w:rsidRDefault="00BE238C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4BC">
        <w:rPr>
          <w:rFonts w:ascii="Times New Roman" w:eastAsia="Times New Roman" w:hAnsi="Times New Roman"/>
          <w:sz w:val="26"/>
          <w:szCs w:val="26"/>
          <w:lang w:eastAsia="ru-RU"/>
        </w:rPr>
        <w:t>Код видов расходов ________________________________________________________</w:t>
      </w:r>
    </w:p>
    <w:p w:rsidR="00BE238C" w:rsidRPr="00C664BC" w:rsidRDefault="00BE238C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2948"/>
        <w:gridCol w:w="1814"/>
        <w:gridCol w:w="907"/>
        <w:gridCol w:w="2665"/>
      </w:tblGrid>
      <w:tr w:rsidR="00BE238C" w:rsidRPr="00BE238C" w:rsidTr="00BE238C">
        <w:tc>
          <w:tcPr>
            <w:tcW w:w="737" w:type="dxa"/>
          </w:tcPr>
          <w:p w:rsidR="00F62048" w:rsidRDefault="001C063B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</w:t>
            </w:r>
            <w:r w:rsidR="00BE238C"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948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расходов</w:t>
            </w:r>
          </w:p>
        </w:tc>
        <w:tc>
          <w:tcPr>
            <w:tcW w:w="1814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Налоговая база, руб.</w:t>
            </w:r>
          </w:p>
        </w:tc>
        <w:tc>
          <w:tcPr>
            <w:tcW w:w="907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Ставка налога, %</w:t>
            </w:r>
          </w:p>
        </w:tc>
        <w:tc>
          <w:tcPr>
            <w:tcW w:w="2665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Сумма исчисленного налога, подлежащего уплате, руб. (</w:t>
            </w:r>
            <w:hyperlink w:anchor="P1308" w:history="1">
              <w:r w:rsidRPr="001C063B">
                <w:rPr>
                  <w:rFonts w:ascii="Times New Roman" w:eastAsia="Times New Roman" w:hAnsi="Times New Roman"/>
                  <w:color w:val="0000FF"/>
                  <w:sz w:val="18"/>
                  <w:szCs w:val="18"/>
                  <w:lang w:eastAsia="ru-RU"/>
                </w:rPr>
                <w:t>гр. 3</w:t>
              </w:r>
            </w:hyperlink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x </w:t>
            </w:r>
            <w:hyperlink w:anchor="P1309" w:history="1">
              <w:r w:rsidRPr="001C063B">
                <w:rPr>
                  <w:rFonts w:ascii="Times New Roman" w:eastAsia="Times New Roman" w:hAnsi="Times New Roman"/>
                  <w:color w:val="0000FF"/>
                  <w:sz w:val="18"/>
                  <w:szCs w:val="18"/>
                  <w:lang w:eastAsia="ru-RU"/>
                </w:rPr>
                <w:t>гр. 4</w:t>
              </w:r>
            </w:hyperlink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/ 100)</w:t>
            </w:r>
          </w:p>
        </w:tc>
      </w:tr>
      <w:tr w:rsidR="00BE238C" w:rsidRPr="00BE238C" w:rsidTr="00BE238C">
        <w:tc>
          <w:tcPr>
            <w:tcW w:w="737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48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14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bookmarkStart w:id="22" w:name="P1308"/>
            <w:bookmarkEnd w:id="22"/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07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bookmarkStart w:id="23" w:name="P1309"/>
            <w:bookmarkEnd w:id="23"/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665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</w:tr>
      <w:tr w:rsidR="00BE238C" w:rsidRPr="00BE238C" w:rsidTr="00BE238C">
        <w:tc>
          <w:tcPr>
            <w:tcW w:w="737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48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14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BE238C" w:rsidRPr="00BE238C" w:rsidTr="00BE238C">
        <w:tc>
          <w:tcPr>
            <w:tcW w:w="737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48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14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BE238C" w:rsidRPr="00BE238C" w:rsidTr="00BE238C">
        <w:tc>
          <w:tcPr>
            <w:tcW w:w="737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48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1814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2665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BE238C" w:rsidRPr="00BE238C" w:rsidRDefault="00BE238C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BE238C" w:rsidRPr="001C063B" w:rsidRDefault="001C063B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BE238C" w:rsidRPr="001C063B">
        <w:rPr>
          <w:rFonts w:ascii="Times New Roman" w:eastAsia="Times New Roman" w:hAnsi="Times New Roman"/>
          <w:sz w:val="26"/>
          <w:szCs w:val="26"/>
          <w:lang w:eastAsia="ru-RU"/>
        </w:rPr>
        <w:t>4. Расчет (обоснование) расходов на безвозмездные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E238C" w:rsidRPr="001C063B">
        <w:rPr>
          <w:rFonts w:ascii="Times New Roman" w:eastAsia="Times New Roman" w:hAnsi="Times New Roman"/>
          <w:sz w:val="26"/>
          <w:szCs w:val="26"/>
          <w:lang w:eastAsia="ru-RU"/>
        </w:rPr>
        <w:t>перечисления организациям</w:t>
      </w:r>
    </w:p>
    <w:p w:rsidR="00BE238C" w:rsidRPr="001C063B" w:rsidRDefault="00BE238C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E238C" w:rsidRPr="001C063B" w:rsidRDefault="00BE238C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C063B">
        <w:rPr>
          <w:rFonts w:ascii="Times New Roman" w:eastAsia="Times New Roman" w:hAnsi="Times New Roman"/>
          <w:sz w:val="26"/>
          <w:szCs w:val="26"/>
          <w:lang w:eastAsia="ru-RU"/>
        </w:rPr>
        <w:t>Код видов расходов ________________________________________________________</w:t>
      </w:r>
    </w:p>
    <w:p w:rsidR="00BE238C" w:rsidRPr="001C063B" w:rsidRDefault="00BE238C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E238C" w:rsidRPr="00BE238C" w:rsidRDefault="00BE238C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2154"/>
        <w:gridCol w:w="1644"/>
        <w:gridCol w:w="1644"/>
        <w:gridCol w:w="2835"/>
      </w:tblGrid>
      <w:tr w:rsidR="00BE238C" w:rsidRPr="00BE238C" w:rsidTr="00BE238C">
        <w:tc>
          <w:tcPr>
            <w:tcW w:w="794" w:type="dxa"/>
          </w:tcPr>
          <w:p w:rsidR="00F62048" w:rsidRDefault="001C063B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</w:t>
            </w:r>
            <w:r w:rsidR="00BE238C"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154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644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одной выплаты, руб.</w:t>
            </w:r>
          </w:p>
        </w:tc>
        <w:tc>
          <w:tcPr>
            <w:tcW w:w="1644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выплат в год</w:t>
            </w:r>
          </w:p>
        </w:tc>
        <w:tc>
          <w:tcPr>
            <w:tcW w:w="2835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Общая сумма выплат, руб. (</w:t>
            </w:r>
            <w:hyperlink w:anchor="P1340" w:history="1">
              <w:r w:rsidRPr="001C063B">
                <w:rPr>
                  <w:rFonts w:ascii="Times New Roman" w:eastAsia="Times New Roman" w:hAnsi="Times New Roman"/>
                  <w:color w:val="0000FF"/>
                  <w:sz w:val="18"/>
                  <w:szCs w:val="18"/>
                  <w:lang w:eastAsia="ru-RU"/>
                </w:rPr>
                <w:t>гр. 3</w:t>
              </w:r>
            </w:hyperlink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x </w:t>
            </w:r>
            <w:hyperlink w:anchor="P1341" w:history="1">
              <w:r w:rsidRPr="001C063B">
                <w:rPr>
                  <w:rFonts w:ascii="Times New Roman" w:eastAsia="Times New Roman" w:hAnsi="Times New Roman"/>
                  <w:color w:val="0000FF"/>
                  <w:sz w:val="18"/>
                  <w:szCs w:val="18"/>
                  <w:lang w:eastAsia="ru-RU"/>
                </w:rPr>
                <w:t>гр. 4</w:t>
              </w:r>
            </w:hyperlink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</w:t>
            </w:r>
          </w:p>
        </w:tc>
      </w:tr>
      <w:tr w:rsidR="00BE238C" w:rsidRPr="00BE238C" w:rsidTr="00BE238C">
        <w:tc>
          <w:tcPr>
            <w:tcW w:w="794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154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644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bookmarkStart w:id="24" w:name="P1340"/>
            <w:bookmarkEnd w:id="24"/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644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bookmarkStart w:id="25" w:name="P1341"/>
            <w:bookmarkEnd w:id="25"/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835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</w:tr>
      <w:tr w:rsidR="00BE238C" w:rsidRPr="00BE238C" w:rsidTr="00BE238C">
        <w:tc>
          <w:tcPr>
            <w:tcW w:w="794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54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44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44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BE238C" w:rsidRPr="00BE238C" w:rsidTr="00BE238C">
        <w:tc>
          <w:tcPr>
            <w:tcW w:w="794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54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44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44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BE238C" w:rsidRPr="00BE238C" w:rsidTr="00BE238C">
        <w:tc>
          <w:tcPr>
            <w:tcW w:w="794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54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1644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644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2835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BE238C" w:rsidRPr="00BE238C" w:rsidRDefault="00BE238C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BE238C" w:rsidRPr="001C063B" w:rsidRDefault="001C063B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BE238C" w:rsidRPr="001C063B">
        <w:rPr>
          <w:rFonts w:ascii="Times New Roman" w:eastAsia="Times New Roman" w:hAnsi="Times New Roman"/>
          <w:sz w:val="26"/>
          <w:szCs w:val="26"/>
          <w:lang w:eastAsia="ru-RU"/>
        </w:rPr>
        <w:t>5. Расчет (обоснование) прочих расходов (кроме расходов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E238C" w:rsidRPr="001C063B">
        <w:rPr>
          <w:rFonts w:ascii="Times New Roman" w:eastAsia="Times New Roman" w:hAnsi="Times New Roman"/>
          <w:sz w:val="26"/>
          <w:szCs w:val="26"/>
          <w:lang w:eastAsia="ru-RU"/>
        </w:rPr>
        <w:t>на закупку товаров, работ, услуг)</w:t>
      </w:r>
    </w:p>
    <w:p w:rsidR="00BE238C" w:rsidRPr="001C063B" w:rsidRDefault="00BE238C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E238C" w:rsidRPr="001C063B" w:rsidRDefault="00BE238C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C063B">
        <w:rPr>
          <w:rFonts w:ascii="Times New Roman" w:eastAsia="Times New Roman" w:hAnsi="Times New Roman"/>
          <w:sz w:val="26"/>
          <w:szCs w:val="26"/>
          <w:lang w:eastAsia="ru-RU"/>
        </w:rPr>
        <w:t>Код видов расходов ________________________________________________________</w:t>
      </w:r>
    </w:p>
    <w:p w:rsidR="00BE238C" w:rsidRPr="00BE238C" w:rsidRDefault="00BE238C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2126"/>
        <w:gridCol w:w="1701"/>
        <w:gridCol w:w="1531"/>
        <w:gridCol w:w="2863"/>
      </w:tblGrid>
      <w:tr w:rsidR="00BE238C" w:rsidRPr="00BE238C" w:rsidTr="001C063B">
        <w:tc>
          <w:tcPr>
            <w:tcW w:w="851" w:type="dxa"/>
          </w:tcPr>
          <w:p w:rsidR="00F62048" w:rsidRDefault="001C063B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</w:t>
            </w:r>
            <w:r w:rsidR="00BE238C"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126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одной выплаты, руб.</w:t>
            </w:r>
          </w:p>
        </w:tc>
        <w:tc>
          <w:tcPr>
            <w:tcW w:w="1531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выплат в год</w:t>
            </w:r>
          </w:p>
        </w:tc>
        <w:tc>
          <w:tcPr>
            <w:tcW w:w="2863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Общая сумма выплат, руб. (</w:t>
            </w:r>
            <w:hyperlink w:anchor="P1372" w:history="1">
              <w:r w:rsidRPr="001C063B">
                <w:rPr>
                  <w:rFonts w:ascii="Times New Roman" w:eastAsia="Times New Roman" w:hAnsi="Times New Roman"/>
                  <w:color w:val="0000FF"/>
                  <w:sz w:val="18"/>
                  <w:szCs w:val="18"/>
                  <w:lang w:eastAsia="ru-RU"/>
                </w:rPr>
                <w:t>гр. 3</w:t>
              </w:r>
            </w:hyperlink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x </w:t>
            </w:r>
            <w:hyperlink w:anchor="P1373" w:history="1">
              <w:r w:rsidRPr="001C063B">
                <w:rPr>
                  <w:rFonts w:ascii="Times New Roman" w:eastAsia="Times New Roman" w:hAnsi="Times New Roman"/>
                  <w:color w:val="0000FF"/>
                  <w:sz w:val="18"/>
                  <w:szCs w:val="18"/>
                  <w:lang w:eastAsia="ru-RU"/>
                </w:rPr>
                <w:t>гр. 4</w:t>
              </w:r>
            </w:hyperlink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</w:t>
            </w:r>
          </w:p>
        </w:tc>
      </w:tr>
      <w:tr w:rsidR="00BE238C" w:rsidRPr="00BE238C" w:rsidTr="001C063B">
        <w:tc>
          <w:tcPr>
            <w:tcW w:w="851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126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bookmarkStart w:id="26" w:name="P1372"/>
            <w:bookmarkEnd w:id="26"/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31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bookmarkStart w:id="27" w:name="P1373"/>
            <w:bookmarkEnd w:id="27"/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863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</w:tr>
      <w:tr w:rsidR="00BE238C" w:rsidRPr="00BE238C" w:rsidTr="001C063B">
        <w:tc>
          <w:tcPr>
            <w:tcW w:w="851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31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3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BE238C" w:rsidRPr="00BE238C" w:rsidTr="001C063B">
        <w:tc>
          <w:tcPr>
            <w:tcW w:w="851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31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3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BE238C" w:rsidRPr="00BE238C" w:rsidTr="001C063B">
        <w:tc>
          <w:tcPr>
            <w:tcW w:w="851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1701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531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2863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BE238C" w:rsidRPr="00BE238C" w:rsidRDefault="00BE238C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BE238C" w:rsidRPr="001C063B" w:rsidRDefault="001C063B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BE238C" w:rsidRPr="001C063B">
        <w:rPr>
          <w:rFonts w:ascii="Times New Roman" w:eastAsia="Times New Roman" w:hAnsi="Times New Roman"/>
          <w:sz w:val="26"/>
          <w:szCs w:val="26"/>
          <w:lang w:eastAsia="ru-RU"/>
        </w:rPr>
        <w:t>6. Расчет (обоснование) расходов на закупку товаров, работ, услуг</w:t>
      </w:r>
    </w:p>
    <w:p w:rsidR="00BE238C" w:rsidRPr="001C063B" w:rsidRDefault="00BE238C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E238C" w:rsidRPr="001C063B" w:rsidRDefault="00BE238C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C063B">
        <w:rPr>
          <w:rFonts w:ascii="Times New Roman" w:eastAsia="Times New Roman" w:hAnsi="Times New Roman"/>
          <w:sz w:val="26"/>
          <w:szCs w:val="26"/>
          <w:lang w:eastAsia="ru-RU"/>
        </w:rPr>
        <w:t>Код видов расходов ________________________________________________________</w:t>
      </w:r>
    </w:p>
    <w:p w:rsidR="00BE238C" w:rsidRPr="001C063B" w:rsidRDefault="00BE238C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E238C" w:rsidRPr="001C063B" w:rsidRDefault="001C063B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BE238C" w:rsidRPr="001C063B">
        <w:rPr>
          <w:rFonts w:ascii="Times New Roman" w:eastAsia="Times New Roman" w:hAnsi="Times New Roman"/>
          <w:sz w:val="26"/>
          <w:szCs w:val="26"/>
          <w:lang w:eastAsia="ru-RU"/>
        </w:rPr>
        <w:t>6.1. Расчет (обоснование) расходов на оплату услуг связи</w:t>
      </w:r>
    </w:p>
    <w:p w:rsidR="00BE238C" w:rsidRPr="001C063B" w:rsidRDefault="00BE238C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353"/>
        <w:gridCol w:w="1701"/>
        <w:gridCol w:w="1559"/>
        <w:gridCol w:w="1560"/>
        <w:gridCol w:w="1417"/>
      </w:tblGrid>
      <w:tr w:rsidR="00BE238C" w:rsidRPr="00BE238C" w:rsidTr="00F62048">
        <w:tc>
          <w:tcPr>
            <w:tcW w:w="624" w:type="dxa"/>
          </w:tcPr>
          <w:p w:rsidR="00F62048" w:rsidRDefault="001C063B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</w:t>
            </w:r>
            <w:r w:rsidR="00BE238C"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353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расходов</w:t>
            </w:r>
          </w:p>
        </w:tc>
        <w:tc>
          <w:tcPr>
            <w:tcW w:w="1701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номеров</w:t>
            </w:r>
          </w:p>
        </w:tc>
        <w:tc>
          <w:tcPr>
            <w:tcW w:w="1559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платежей в год</w:t>
            </w:r>
          </w:p>
        </w:tc>
        <w:tc>
          <w:tcPr>
            <w:tcW w:w="1560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Стоимость за единицу, руб.</w:t>
            </w:r>
          </w:p>
        </w:tc>
        <w:tc>
          <w:tcPr>
            <w:tcW w:w="1417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Сумма, руб. (</w:t>
            </w:r>
            <w:hyperlink w:anchor="P1406" w:history="1">
              <w:r w:rsidRPr="001C063B">
                <w:rPr>
                  <w:rFonts w:ascii="Times New Roman" w:eastAsia="Times New Roman" w:hAnsi="Times New Roman"/>
                  <w:color w:val="0000FF"/>
                  <w:sz w:val="18"/>
                  <w:szCs w:val="18"/>
                  <w:lang w:eastAsia="ru-RU"/>
                </w:rPr>
                <w:t>гр. 3</w:t>
              </w:r>
            </w:hyperlink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x </w:t>
            </w:r>
            <w:hyperlink w:anchor="P1407" w:history="1">
              <w:r w:rsidRPr="001C063B">
                <w:rPr>
                  <w:rFonts w:ascii="Times New Roman" w:eastAsia="Times New Roman" w:hAnsi="Times New Roman"/>
                  <w:color w:val="0000FF"/>
                  <w:sz w:val="18"/>
                  <w:szCs w:val="18"/>
                  <w:lang w:eastAsia="ru-RU"/>
                </w:rPr>
                <w:t>гр. 4</w:t>
              </w:r>
            </w:hyperlink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x </w:t>
            </w:r>
            <w:hyperlink w:anchor="P1408" w:history="1">
              <w:r w:rsidRPr="001C063B">
                <w:rPr>
                  <w:rFonts w:ascii="Times New Roman" w:eastAsia="Times New Roman" w:hAnsi="Times New Roman"/>
                  <w:color w:val="0000FF"/>
                  <w:sz w:val="18"/>
                  <w:szCs w:val="18"/>
                  <w:lang w:eastAsia="ru-RU"/>
                </w:rPr>
                <w:t>гр. 5</w:t>
              </w:r>
            </w:hyperlink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</w:t>
            </w:r>
          </w:p>
        </w:tc>
      </w:tr>
      <w:tr w:rsidR="00BE238C" w:rsidRPr="00BE238C" w:rsidTr="00F62048">
        <w:tc>
          <w:tcPr>
            <w:tcW w:w="624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53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bookmarkStart w:id="28" w:name="P1406"/>
            <w:bookmarkEnd w:id="28"/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59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bookmarkStart w:id="29" w:name="P1407"/>
            <w:bookmarkEnd w:id="29"/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60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bookmarkStart w:id="30" w:name="P1408"/>
            <w:bookmarkEnd w:id="30"/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7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</w:tr>
      <w:tr w:rsidR="00BE238C" w:rsidRPr="00BE238C" w:rsidTr="00F62048">
        <w:tc>
          <w:tcPr>
            <w:tcW w:w="624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53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BE238C" w:rsidRPr="00BE238C" w:rsidTr="00F62048">
        <w:tc>
          <w:tcPr>
            <w:tcW w:w="624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53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BE238C" w:rsidRPr="00BE238C" w:rsidTr="00F62048">
        <w:tc>
          <w:tcPr>
            <w:tcW w:w="624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53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1701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559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560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17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BE238C" w:rsidRPr="00BE238C" w:rsidRDefault="00BE238C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BE238C" w:rsidRPr="001C063B" w:rsidRDefault="001C063B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BE238C" w:rsidRPr="001C063B">
        <w:rPr>
          <w:rFonts w:ascii="Times New Roman" w:eastAsia="Times New Roman" w:hAnsi="Times New Roman"/>
          <w:sz w:val="26"/>
          <w:szCs w:val="26"/>
          <w:lang w:eastAsia="ru-RU"/>
        </w:rPr>
        <w:t>6.2. Расчет (обоснование) расходов на оплату транспортных услуг</w:t>
      </w:r>
    </w:p>
    <w:p w:rsidR="00BE238C" w:rsidRPr="001C063B" w:rsidRDefault="00BE238C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3345"/>
        <w:gridCol w:w="1531"/>
        <w:gridCol w:w="1531"/>
        <w:gridCol w:w="2183"/>
      </w:tblGrid>
      <w:tr w:rsidR="00BE238C" w:rsidRPr="00BE238C" w:rsidTr="00F62048">
        <w:tc>
          <w:tcPr>
            <w:tcW w:w="624" w:type="dxa"/>
          </w:tcPr>
          <w:p w:rsidR="00F62048" w:rsidRDefault="001C063B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</w:t>
            </w:r>
            <w:r w:rsidR="00BE238C"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3345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расходов</w:t>
            </w:r>
          </w:p>
        </w:tc>
        <w:tc>
          <w:tcPr>
            <w:tcW w:w="1531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услуг перевозки</w:t>
            </w:r>
          </w:p>
        </w:tc>
        <w:tc>
          <w:tcPr>
            <w:tcW w:w="1531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Цена услуги перевозки, руб.</w:t>
            </w:r>
          </w:p>
        </w:tc>
        <w:tc>
          <w:tcPr>
            <w:tcW w:w="2183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Сумма, руб. (</w:t>
            </w:r>
            <w:hyperlink w:anchor="P1438" w:history="1">
              <w:r w:rsidRPr="001C063B">
                <w:rPr>
                  <w:rFonts w:ascii="Times New Roman" w:eastAsia="Times New Roman" w:hAnsi="Times New Roman"/>
                  <w:color w:val="0000FF"/>
                  <w:sz w:val="18"/>
                  <w:szCs w:val="18"/>
                  <w:lang w:eastAsia="ru-RU"/>
                </w:rPr>
                <w:t>гр. 3</w:t>
              </w:r>
            </w:hyperlink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x </w:t>
            </w:r>
            <w:hyperlink w:anchor="P1439" w:history="1">
              <w:r w:rsidRPr="001C063B">
                <w:rPr>
                  <w:rFonts w:ascii="Times New Roman" w:eastAsia="Times New Roman" w:hAnsi="Times New Roman"/>
                  <w:color w:val="0000FF"/>
                  <w:sz w:val="18"/>
                  <w:szCs w:val="18"/>
                  <w:lang w:eastAsia="ru-RU"/>
                </w:rPr>
                <w:t>гр. 4</w:t>
              </w:r>
            </w:hyperlink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</w:t>
            </w:r>
          </w:p>
        </w:tc>
      </w:tr>
      <w:tr w:rsidR="00BE238C" w:rsidRPr="00BE238C" w:rsidTr="00F62048">
        <w:tc>
          <w:tcPr>
            <w:tcW w:w="624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45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31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bookmarkStart w:id="31" w:name="P1438"/>
            <w:bookmarkEnd w:id="31"/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31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bookmarkStart w:id="32" w:name="P1439"/>
            <w:bookmarkEnd w:id="32"/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183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</w:tr>
      <w:tr w:rsidR="00BE238C" w:rsidRPr="00BE238C" w:rsidTr="00F62048">
        <w:tc>
          <w:tcPr>
            <w:tcW w:w="624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345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31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31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83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BE238C" w:rsidRPr="00BE238C" w:rsidTr="00F62048">
        <w:tc>
          <w:tcPr>
            <w:tcW w:w="624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345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31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31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83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BE238C" w:rsidRPr="00BE238C" w:rsidTr="00F62048">
        <w:tc>
          <w:tcPr>
            <w:tcW w:w="624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345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06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1531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31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83" w:type="dxa"/>
          </w:tcPr>
          <w:p w:rsidR="00BE238C" w:rsidRPr="001C063B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BE238C" w:rsidRPr="00BE238C" w:rsidRDefault="00BE238C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1C063B" w:rsidRDefault="001C063B" w:rsidP="001C063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1C063B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="00BE238C" w:rsidRPr="001C063B">
        <w:rPr>
          <w:rFonts w:ascii="Times New Roman" w:eastAsia="Times New Roman" w:hAnsi="Times New Roman"/>
          <w:sz w:val="26"/>
          <w:szCs w:val="26"/>
          <w:lang w:eastAsia="ru-RU"/>
        </w:rPr>
        <w:t>.3. Расчет (обоснование) расхо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дов на оплату коммунальных услуг</w:t>
      </w:r>
    </w:p>
    <w:p w:rsidR="00F62048" w:rsidRDefault="00F62048" w:rsidP="001C063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353"/>
        <w:gridCol w:w="1701"/>
        <w:gridCol w:w="1559"/>
        <w:gridCol w:w="1560"/>
        <w:gridCol w:w="1417"/>
      </w:tblGrid>
      <w:tr w:rsidR="00F62048" w:rsidRPr="00F62048" w:rsidTr="00F62048">
        <w:tc>
          <w:tcPr>
            <w:tcW w:w="624" w:type="dxa"/>
          </w:tcPr>
          <w:p w:rsid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</w:t>
            </w: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353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потребления ресурсов</w:t>
            </w:r>
          </w:p>
        </w:tc>
        <w:tc>
          <w:tcPr>
            <w:tcW w:w="1559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Тариф (с учетом НДС), руб.</w:t>
            </w:r>
          </w:p>
        </w:tc>
        <w:tc>
          <w:tcPr>
            <w:tcW w:w="1560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Индексация, %</w:t>
            </w:r>
          </w:p>
        </w:tc>
        <w:tc>
          <w:tcPr>
            <w:tcW w:w="1417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Сумма, руб. (</w:t>
            </w:r>
            <w:hyperlink w:anchor="P1472" w:history="1">
              <w:r w:rsidRPr="00F62048">
                <w:rPr>
                  <w:rFonts w:ascii="Times New Roman" w:eastAsia="Times New Roman" w:hAnsi="Times New Roman"/>
                  <w:color w:val="0000FF"/>
                  <w:sz w:val="18"/>
                  <w:szCs w:val="18"/>
                  <w:lang w:eastAsia="ru-RU"/>
                </w:rPr>
                <w:t xml:space="preserve">гр. </w:t>
              </w:r>
            </w:hyperlink>
            <w:r>
              <w:rPr>
                <w:rFonts w:ascii="Times New Roman" w:eastAsia="Times New Roman" w:hAnsi="Times New Roman"/>
                <w:color w:val="0000FF"/>
                <w:sz w:val="18"/>
                <w:szCs w:val="18"/>
                <w:lang w:eastAsia="ru-RU"/>
              </w:rPr>
              <w:t>3</w:t>
            </w: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x </w:t>
            </w:r>
            <w:r w:rsidRPr="00F62048">
              <w:rPr>
                <w:rFonts w:ascii="Times New Roman" w:eastAsia="Times New Roman" w:hAnsi="Times New Roman"/>
                <w:color w:val="0000FF"/>
                <w:sz w:val="18"/>
                <w:szCs w:val="18"/>
                <w:lang w:eastAsia="ru-RU"/>
              </w:rPr>
              <w:t xml:space="preserve">гр. </w:t>
            </w:r>
            <w:r>
              <w:rPr>
                <w:rFonts w:ascii="Times New Roman" w:eastAsia="Times New Roman" w:hAnsi="Times New Roman"/>
                <w:color w:val="0000FF"/>
                <w:sz w:val="18"/>
                <w:szCs w:val="18"/>
                <w:lang w:eastAsia="ru-RU"/>
              </w:rPr>
              <w:t>4</w:t>
            </w: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x </w:t>
            </w:r>
            <w:hyperlink w:anchor="P1474" w:history="1">
              <w:r w:rsidRPr="00F62048">
                <w:rPr>
                  <w:rFonts w:ascii="Times New Roman" w:eastAsia="Times New Roman" w:hAnsi="Times New Roman"/>
                  <w:color w:val="0000FF"/>
                  <w:sz w:val="18"/>
                  <w:szCs w:val="18"/>
                  <w:lang w:eastAsia="ru-RU"/>
                </w:rPr>
                <w:t xml:space="preserve">гр. </w:t>
              </w:r>
            </w:hyperlink>
            <w:r>
              <w:rPr>
                <w:rFonts w:ascii="Times New Roman" w:eastAsia="Times New Roman" w:hAnsi="Times New Roman"/>
                <w:color w:val="0000FF"/>
                <w:sz w:val="18"/>
                <w:szCs w:val="18"/>
                <w:lang w:eastAsia="ru-RU"/>
              </w:rPr>
              <w:t>6</w:t>
            </w: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</w:t>
            </w:r>
          </w:p>
        </w:tc>
      </w:tr>
      <w:tr w:rsidR="00F62048" w:rsidRPr="00F62048" w:rsidTr="00F62048">
        <w:tc>
          <w:tcPr>
            <w:tcW w:w="624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53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bookmarkStart w:id="33" w:name="P1472"/>
            <w:bookmarkEnd w:id="33"/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59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bookmarkStart w:id="34" w:name="P1473"/>
            <w:bookmarkEnd w:id="34"/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60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bookmarkStart w:id="35" w:name="P1474"/>
            <w:bookmarkEnd w:id="35"/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7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</w:tr>
      <w:tr w:rsidR="00F62048" w:rsidRPr="00F62048" w:rsidTr="00F62048">
        <w:tc>
          <w:tcPr>
            <w:tcW w:w="624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53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F62048" w:rsidRPr="00F62048" w:rsidTr="00F62048">
        <w:tc>
          <w:tcPr>
            <w:tcW w:w="624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53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F62048" w:rsidRPr="00F62048" w:rsidTr="00F62048">
        <w:tc>
          <w:tcPr>
            <w:tcW w:w="624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53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1701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559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560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17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F62048" w:rsidRPr="00F62048" w:rsidRDefault="00F62048" w:rsidP="001C063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62048" w:rsidRPr="00F62048" w:rsidRDefault="00F62048" w:rsidP="001C063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ab/>
      </w:r>
      <w:r w:rsidRPr="00F62048">
        <w:rPr>
          <w:rFonts w:ascii="Times New Roman" w:hAnsi="Times New Roman"/>
          <w:sz w:val="26"/>
          <w:szCs w:val="26"/>
        </w:rPr>
        <w:t>6.4. Расчет (обоснование) расходов на оплату аренды имущества</w:t>
      </w:r>
    </w:p>
    <w:p w:rsidR="00F62048" w:rsidRPr="00F62048" w:rsidRDefault="00F62048" w:rsidP="001C063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4024"/>
        <w:gridCol w:w="1361"/>
        <w:gridCol w:w="1361"/>
        <w:gridCol w:w="1844"/>
      </w:tblGrid>
      <w:tr w:rsidR="00F62048" w:rsidRPr="00F62048" w:rsidTr="00CB2AA6">
        <w:tc>
          <w:tcPr>
            <w:tcW w:w="624" w:type="dxa"/>
          </w:tcPr>
          <w:p w:rsid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</w:t>
            </w: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4024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361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1361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Ставка арендной платы</w:t>
            </w:r>
          </w:p>
        </w:tc>
        <w:tc>
          <w:tcPr>
            <w:tcW w:w="1844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Стоимость с учетом НДС, руб.</w:t>
            </w:r>
          </w:p>
        </w:tc>
      </w:tr>
      <w:tr w:rsidR="00F62048" w:rsidRPr="00F62048" w:rsidTr="00CB2AA6">
        <w:tc>
          <w:tcPr>
            <w:tcW w:w="624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024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61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61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844" w:type="dxa"/>
          </w:tcPr>
          <w:p w:rsidR="00F62048" w:rsidRPr="00F62048" w:rsidRDefault="00CB2AA6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</w:tr>
      <w:tr w:rsidR="00F62048" w:rsidRPr="00F62048" w:rsidTr="00CB2AA6">
        <w:tc>
          <w:tcPr>
            <w:tcW w:w="624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024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1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1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4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F62048" w:rsidRPr="00F62048" w:rsidTr="00CB2AA6">
        <w:tc>
          <w:tcPr>
            <w:tcW w:w="624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024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1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1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4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F62048" w:rsidRPr="00F62048" w:rsidTr="00CB2AA6">
        <w:tc>
          <w:tcPr>
            <w:tcW w:w="624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024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1361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361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844" w:type="dxa"/>
          </w:tcPr>
          <w:p w:rsidR="00F62048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</w:tr>
    </w:tbl>
    <w:p w:rsidR="00F62048" w:rsidRDefault="00F62048" w:rsidP="001C063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E238C" w:rsidRPr="00BE238C" w:rsidRDefault="00BE238C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BE238C" w:rsidRPr="00F62048" w:rsidRDefault="00F62048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BE238C" w:rsidRPr="00F62048">
        <w:rPr>
          <w:rFonts w:ascii="Times New Roman" w:eastAsia="Times New Roman" w:hAnsi="Times New Roman"/>
          <w:sz w:val="26"/>
          <w:szCs w:val="26"/>
          <w:lang w:eastAsia="ru-RU"/>
        </w:rPr>
        <w:t>6.5. Расчет (обоснование) расходов на оплату работ, услуг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E238C" w:rsidRPr="00F62048">
        <w:rPr>
          <w:rFonts w:ascii="Times New Roman" w:eastAsia="Times New Roman" w:hAnsi="Times New Roman"/>
          <w:sz w:val="26"/>
          <w:szCs w:val="26"/>
          <w:lang w:eastAsia="ru-RU"/>
        </w:rPr>
        <w:t>по содержанию имущества</w:t>
      </w:r>
    </w:p>
    <w:p w:rsidR="00BE238C" w:rsidRPr="00BE238C" w:rsidRDefault="00BE238C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4025"/>
        <w:gridCol w:w="1361"/>
        <w:gridCol w:w="1361"/>
        <w:gridCol w:w="1843"/>
      </w:tblGrid>
      <w:tr w:rsidR="00BE238C" w:rsidRPr="00BE238C" w:rsidTr="00CB2AA6">
        <w:tc>
          <w:tcPr>
            <w:tcW w:w="624" w:type="dxa"/>
          </w:tcPr>
          <w:p w:rsidR="00F62048" w:rsidRDefault="00F62048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</w:t>
            </w:r>
          </w:p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4025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расходов</w:t>
            </w:r>
          </w:p>
        </w:tc>
        <w:tc>
          <w:tcPr>
            <w:tcW w:w="1361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Объект</w:t>
            </w:r>
          </w:p>
        </w:tc>
        <w:tc>
          <w:tcPr>
            <w:tcW w:w="1361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работ (услуг)</w:t>
            </w:r>
          </w:p>
        </w:tc>
        <w:tc>
          <w:tcPr>
            <w:tcW w:w="1843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Стоимость работ (услуг), руб.</w:t>
            </w:r>
          </w:p>
        </w:tc>
      </w:tr>
      <w:tr w:rsidR="00BE238C" w:rsidRPr="00BE238C" w:rsidTr="00CB2AA6">
        <w:tc>
          <w:tcPr>
            <w:tcW w:w="624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025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61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61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843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</w:tr>
      <w:tr w:rsidR="00BE238C" w:rsidRPr="00BE238C" w:rsidTr="00CB2AA6">
        <w:tc>
          <w:tcPr>
            <w:tcW w:w="624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025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1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1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BE238C" w:rsidRPr="00BE238C" w:rsidTr="00CB2AA6">
        <w:tc>
          <w:tcPr>
            <w:tcW w:w="624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025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1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1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BE238C" w:rsidRPr="00BE238C" w:rsidTr="00CB2AA6">
        <w:tc>
          <w:tcPr>
            <w:tcW w:w="624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025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1361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361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843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BE238C" w:rsidRPr="00BE238C" w:rsidRDefault="00BE238C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BE238C" w:rsidRPr="00F62048" w:rsidRDefault="00F62048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BE238C" w:rsidRPr="00F62048">
        <w:rPr>
          <w:rFonts w:ascii="Times New Roman" w:eastAsia="Times New Roman" w:hAnsi="Times New Roman"/>
          <w:sz w:val="26"/>
          <w:szCs w:val="26"/>
          <w:lang w:eastAsia="ru-RU"/>
        </w:rPr>
        <w:t>6.6. Расчет (обоснование) расходов на оплату прочих работ, услуг</w:t>
      </w:r>
    </w:p>
    <w:p w:rsidR="00BE238C" w:rsidRPr="00BE238C" w:rsidRDefault="00BE238C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5385"/>
        <w:gridCol w:w="1361"/>
        <w:gridCol w:w="1844"/>
      </w:tblGrid>
      <w:tr w:rsidR="00BE238C" w:rsidRPr="00BE238C" w:rsidTr="00CB2AA6">
        <w:tc>
          <w:tcPr>
            <w:tcW w:w="624" w:type="dxa"/>
          </w:tcPr>
          <w:p w:rsid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№ </w:t>
            </w:r>
          </w:p>
          <w:p w:rsidR="00BE238C" w:rsidRPr="00F62048" w:rsidRDefault="00BE238C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5385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расходов</w:t>
            </w:r>
          </w:p>
        </w:tc>
        <w:tc>
          <w:tcPr>
            <w:tcW w:w="1361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договоров</w:t>
            </w:r>
          </w:p>
        </w:tc>
        <w:tc>
          <w:tcPr>
            <w:tcW w:w="1844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Стоимость услуги, руб.</w:t>
            </w:r>
          </w:p>
        </w:tc>
      </w:tr>
      <w:tr w:rsidR="00BE238C" w:rsidRPr="00BE238C" w:rsidTr="00CB2AA6">
        <w:tc>
          <w:tcPr>
            <w:tcW w:w="624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385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61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44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</w:tr>
      <w:tr w:rsidR="00BE238C" w:rsidRPr="00BE238C" w:rsidTr="00CB2AA6">
        <w:tc>
          <w:tcPr>
            <w:tcW w:w="624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85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1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4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BE238C" w:rsidRPr="00BE238C" w:rsidTr="00CB2AA6">
        <w:tc>
          <w:tcPr>
            <w:tcW w:w="624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85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1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4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BE238C" w:rsidRPr="00BE238C" w:rsidTr="00CB2AA6">
        <w:tc>
          <w:tcPr>
            <w:tcW w:w="624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85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1361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844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BE238C" w:rsidRPr="00BE238C" w:rsidRDefault="00BE238C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BE238C" w:rsidRPr="00F62048" w:rsidRDefault="00F62048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BE238C" w:rsidRPr="00F62048">
        <w:rPr>
          <w:rFonts w:ascii="Times New Roman" w:eastAsia="Times New Roman" w:hAnsi="Times New Roman"/>
          <w:sz w:val="26"/>
          <w:szCs w:val="26"/>
          <w:lang w:eastAsia="ru-RU"/>
        </w:rPr>
        <w:t>6.7. Расчет (обоснование) расходов на приобретение основных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E238C" w:rsidRPr="00F62048">
        <w:rPr>
          <w:rFonts w:ascii="Times New Roman" w:eastAsia="Times New Roman" w:hAnsi="Times New Roman"/>
          <w:sz w:val="26"/>
          <w:szCs w:val="26"/>
          <w:lang w:eastAsia="ru-RU"/>
        </w:rPr>
        <w:t>средств, материальных запасов</w:t>
      </w:r>
    </w:p>
    <w:p w:rsidR="00BE238C" w:rsidRPr="00F62048" w:rsidRDefault="00BE238C" w:rsidP="00BE23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912"/>
        <w:gridCol w:w="1417"/>
        <w:gridCol w:w="1644"/>
        <w:gridCol w:w="1674"/>
      </w:tblGrid>
      <w:tr w:rsidR="00BE238C" w:rsidRPr="00BE238C" w:rsidTr="00CB2AA6">
        <w:tc>
          <w:tcPr>
            <w:tcW w:w="567" w:type="dxa"/>
          </w:tcPr>
          <w:p w:rsidR="00BE238C" w:rsidRPr="00F62048" w:rsidRDefault="00F62048" w:rsidP="00F62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</w:t>
            </w:r>
            <w:r w:rsidR="00BE238C"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gramEnd"/>
            <w:r w:rsidR="00BE238C"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3912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расходов</w:t>
            </w:r>
          </w:p>
        </w:tc>
        <w:tc>
          <w:tcPr>
            <w:tcW w:w="1417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1644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Средняя стоимость, руб.</w:t>
            </w:r>
          </w:p>
        </w:tc>
        <w:tc>
          <w:tcPr>
            <w:tcW w:w="1674" w:type="dxa"/>
          </w:tcPr>
          <w:p w:rsidR="00BE238C" w:rsidRPr="00F62048" w:rsidRDefault="00BE238C" w:rsidP="00CB2A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Сумма, руб. (</w:t>
            </w:r>
            <w:r w:rsidRPr="00F62048">
              <w:rPr>
                <w:rFonts w:ascii="Times New Roman" w:eastAsia="Times New Roman" w:hAnsi="Times New Roman"/>
                <w:color w:val="0000FF"/>
                <w:sz w:val="18"/>
                <w:szCs w:val="18"/>
                <w:lang w:eastAsia="ru-RU"/>
              </w:rPr>
              <w:t xml:space="preserve">гр. </w:t>
            </w:r>
            <w:r w:rsidR="00CB2AA6">
              <w:rPr>
                <w:rFonts w:ascii="Times New Roman" w:eastAsia="Times New Roman" w:hAnsi="Times New Roman"/>
                <w:color w:val="0000FF"/>
                <w:sz w:val="18"/>
                <w:szCs w:val="18"/>
                <w:lang w:eastAsia="ru-RU"/>
              </w:rPr>
              <w:t>3</w:t>
            </w: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x </w:t>
            </w:r>
            <w:hyperlink w:anchor="P1591" w:history="1">
              <w:r w:rsidRPr="00F62048">
                <w:rPr>
                  <w:rFonts w:ascii="Times New Roman" w:eastAsia="Times New Roman" w:hAnsi="Times New Roman"/>
                  <w:color w:val="0000FF"/>
                  <w:sz w:val="18"/>
                  <w:szCs w:val="18"/>
                  <w:lang w:eastAsia="ru-RU"/>
                </w:rPr>
                <w:t xml:space="preserve">гр. </w:t>
              </w:r>
            </w:hyperlink>
            <w:r w:rsidR="00CB2AA6">
              <w:rPr>
                <w:rFonts w:ascii="Times New Roman" w:eastAsia="Times New Roman" w:hAnsi="Times New Roman"/>
                <w:color w:val="0000FF"/>
                <w:sz w:val="18"/>
                <w:szCs w:val="18"/>
                <w:lang w:eastAsia="ru-RU"/>
              </w:rPr>
              <w:t>4</w:t>
            </w: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</w:t>
            </w:r>
          </w:p>
        </w:tc>
      </w:tr>
      <w:tr w:rsidR="00BE238C" w:rsidRPr="00BE238C" w:rsidTr="00CB2AA6">
        <w:tc>
          <w:tcPr>
            <w:tcW w:w="567" w:type="dxa"/>
          </w:tcPr>
          <w:p w:rsidR="00BE238C" w:rsidRPr="00F62048" w:rsidRDefault="00CB2AA6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912" w:type="dxa"/>
          </w:tcPr>
          <w:p w:rsidR="00BE238C" w:rsidRPr="00F62048" w:rsidRDefault="00CB2AA6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17" w:type="dxa"/>
          </w:tcPr>
          <w:p w:rsidR="00BE238C" w:rsidRPr="00F62048" w:rsidRDefault="00CB2AA6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bookmarkStart w:id="36" w:name="P1590"/>
            <w:bookmarkEnd w:id="36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644" w:type="dxa"/>
          </w:tcPr>
          <w:p w:rsidR="00BE238C" w:rsidRPr="00F62048" w:rsidRDefault="00CB2AA6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bookmarkStart w:id="37" w:name="P1591"/>
            <w:bookmarkEnd w:id="37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674" w:type="dxa"/>
          </w:tcPr>
          <w:p w:rsidR="00BE238C" w:rsidRPr="00F62048" w:rsidRDefault="00CB2AA6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</w:tr>
      <w:tr w:rsidR="00BE238C" w:rsidRPr="00BE238C" w:rsidTr="00CB2AA6">
        <w:tc>
          <w:tcPr>
            <w:tcW w:w="567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12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44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74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BE238C" w:rsidRPr="00BE238C" w:rsidTr="00CB2AA6">
        <w:tc>
          <w:tcPr>
            <w:tcW w:w="567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12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44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74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BE238C" w:rsidRPr="00BE238C" w:rsidTr="00CB2AA6">
        <w:tc>
          <w:tcPr>
            <w:tcW w:w="567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12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1417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44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2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674" w:type="dxa"/>
          </w:tcPr>
          <w:p w:rsidR="00BE238C" w:rsidRPr="00F62048" w:rsidRDefault="00BE238C" w:rsidP="00BE2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BE238C" w:rsidRPr="00BE238C" w:rsidRDefault="00BE238C" w:rsidP="00BE238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D939D5" w:rsidRDefault="00D939D5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D939D5" w:rsidRDefault="00D939D5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D939D5" w:rsidRDefault="00CB2AA6" w:rsidP="00CB2A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_________</w:t>
      </w:r>
    </w:p>
    <w:p w:rsidR="00D939D5" w:rsidRDefault="00D939D5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D939D5" w:rsidRDefault="00D939D5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D939D5" w:rsidRDefault="00D939D5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D939D5" w:rsidRDefault="00D939D5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D939D5" w:rsidRDefault="00D939D5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D939D5" w:rsidRDefault="00D939D5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695FE1" w:rsidRDefault="00695FE1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sectPr w:rsidR="00695FE1" w:rsidSect="00C664BC">
      <w:pgSz w:w="11905" w:h="16838" w:code="9"/>
      <w:pgMar w:top="993" w:right="426" w:bottom="678" w:left="1418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562DD"/>
    <w:multiLevelType w:val="hybridMultilevel"/>
    <w:tmpl w:val="1A7C6900"/>
    <w:lvl w:ilvl="0" w:tplc="55BED1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89270B"/>
    <w:multiLevelType w:val="multilevel"/>
    <w:tmpl w:val="0C047922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0E2968F7"/>
    <w:multiLevelType w:val="hybridMultilevel"/>
    <w:tmpl w:val="35FED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094C2F"/>
    <w:multiLevelType w:val="hybridMultilevel"/>
    <w:tmpl w:val="F18E8E76"/>
    <w:lvl w:ilvl="0" w:tplc="CC8497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6512F4"/>
    <w:multiLevelType w:val="hybridMultilevel"/>
    <w:tmpl w:val="C07A88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9D7C5B"/>
    <w:multiLevelType w:val="hybridMultilevel"/>
    <w:tmpl w:val="A66AA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29214B"/>
    <w:multiLevelType w:val="hybridMultilevel"/>
    <w:tmpl w:val="06229292"/>
    <w:lvl w:ilvl="0" w:tplc="9A309BFA">
      <w:start w:val="1"/>
      <w:numFmt w:val="decimal"/>
      <w:lvlText w:val="%1."/>
      <w:lvlJc w:val="left"/>
      <w:pPr>
        <w:ind w:left="2062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28FB5693"/>
    <w:multiLevelType w:val="hybridMultilevel"/>
    <w:tmpl w:val="9C4A728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2AA54866"/>
    <w:multiLevelType w:val="hybridMultilevel"/>
    <w:tmpl w:val="6588A73A"/>
    <w:lvl w:ilvl="0" w:tplc="55BED1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8F0A30"/>
    <w:multiLevelType w:val="hybridMultilevel"/>
    <w:tmpl w:val="E142582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3A615357"/>
    <w:multiLevelType w:val="multilevel"/>
    <w:tmpl w:val="D97ADB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3D1A4586"/>
    <w:multiLevelType w:val="hybridMultilevel"/>
    <w:tmpl w:val="A48631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7B6199"/>
    <w:multiLevelType w:val="hybridMultilevel"/>
    <w:tmpl w:val="E35A8B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6871E0"/>
    <w:multiLevelType w:val="hybridMultilevel"/>
    <w:tmpl w:val="BEE28D5A"/>
    <w:lvl w:ilvl="0" w:tplc="CC8497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1C5D7A"/>
    <w:multiLevelType w:val="hybridMultilevel"/>
    <w:tmpl w:val="F852FE3A"/>
    <w:lvl w:ilvl="0" w:tplc="CC8497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A7D4F3D"/>
    <w:multiLevelType w:val="multilevel"/>
    <w:tmpl w:val="A8347CE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565070A6"/>
    <w:multiLevelType w:val="hybridMultilevel"/>
    <w:tmpl w:val="B3BA96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5D5AD8"/>
    <w:multiLevelType w:val="hybridMultilevel"/>
    <w:tmpl w:val="8A4E3C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E65C75"/>
    <w:multiLevelType w:val="hybridMultilevel"/>
    <w:tmpl w:val="A258AA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D9F655D"/>
    <w:multiLevelType w:val="hybridMultilevel"/>
    <w:tmpl w:val="EA08F7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64735C44"/>
    <w:multiLevelType w:val="hybridMultilevel"/>
    <w:tmpl w:val="48184FD2"/>
    <w:lvl w:ilvl="0" w:tplc="9A309BFA">
      <w:start w:val="1"/>
      <w:numFmt w:val="decimal"/>
      <w:lvlText w:val="%1."/>
      <w:lvlJc w:val="left"/>
      <w:pPr>
        <w:ind w:left="1211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65D3219D"/>
    <w:multiLevelType w:val="hybridMultilevel"/>
    <w:tmpl w:val="6428AA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1D2BE2"/>
    <w:multiLevelType w:val="hybridMultilevel"/>
    <w:tmpl w:val="626C1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CB0D4B"/>
    <w:multiLevelType w:val="hybridMultilevel"/>
    <w:tmpl w:val="63181C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681B18"/>
    <w:multiLevelType w:val="hybridMultilevel"/>
    <w:tmpl w:val="8A4E3C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2E21E5"/>
    <w:multiLevelType w:val="hybridMultilevel"/>
    <w:tmpl w:val="8132EF5E"/>
    <w:lvl w:ilvl="0" w:tplc="55BED1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F6937F0"/>
    <w:multiLevelType w:val="hybridMultilevel"/>
    <w:tmpl w:val="B5FE68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7"/>
  </w:num>
  <w:num w:numId="3">
    <w:abstractNumId w:val="10"/>
  </w:num>
  <w:num w:numId="4">
    <w:abstractNumId w:val="9"/>
  </w:num>
  <w:num w:numId="5">
    <w:abstractNumId w:val="11"/>
  </w:num>
  <w:num w:numId="6">
    <w:abstractNumId w:val="5"/>
  </w:num>
  <w:num w:numId="7">
    <w:abstractNumId w:val="20"/>
  </w:num>
  <w:num w:numId="8">
    <w:abstractNumId w:val="6"/>
  </w:num>
  <w:num w:numId="9">
    <w:abstractNumId w:val="19"/>
  </w:num>
  <w:num w:numId="10">
    <w:abstractNumId w:val="1"/>
  </w:num>
  <w:num w:numId="11">
    <w:abstractNumId w:val="2"/>
  </w:num>
  <w:num w:numId="12">
    <w:abstractNumId w:val="16"/>
  </w:num>
  <w:num w:numId="13">
    <w:abstractNumId w:val="18"/>
  </w:num>
  <w:num w:numId="14">
    <w:abstractNumId w:val="24"/>
  </w:num>
  <w:num w:numId="15">
    <w:abstractNumId w:val="26"/>
  </w:num>
  <w:num w:numId="16">
    <w:abstractNumId w:val="17"/>
  </w:num>
  <w:num w:numId="17">
    <w:abstractNumId w:val="22"/>
  </w:num>
  <w:num w:numId="18">
    <w:abstractNumId w:val="13"/>
  </w:num>
  <w:num w:numId="19">
    <w:abstractNumId w:val="3"/>
  </w:num>
  <w:num w:numId="20">
    <w:abstractNumId w:val="12"/>
  </w:num>
  <w:num w:numId="21">
    <w:abstractNumId w:val="25"/>
  </w:num>
  <w:num w:numId="22">
    <w:abstractNumId w:val="23"/>
  </w:num>
  <w:num w:numId="23">
    <w:abstractNumId w:val="0"/>
  </w:num>
  <w:num w:numId="24">
    <w:abstractNumId w:val="14"/>
  </w:num>
  <w:num w:numId="25">
    <w:abstractNumId w:val="4"/>
  </w:num>
  <w:num w:numId="26">
    <w:abstractNumId w:val="8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C2D"/>
    <w:rsid w:val="0000585C"/>
    <w:rsid w:val="0000589A"/>
    <w:rsid w:val="0000763C"/>
    <w:rsid w:val="00017708"/>
    <w:rsid w:val="00021908"/>
    <w:rsid w:val="00023A02"/>
    <w:rsid w:val="00032833"/>
    <w:rsid w:val="00041839"/>
    <w:rsid w:val="0005297F"/>
    <w:rsid w:val="00053271"/>
    <w:rsid w:val="00056BF4"/>
    <w:rsid w:val="00057B25"/>
    <w:rsid w:val="0006323F"/>
    <w:rsid w:val="00075254"/>
    <w:rsid w:val="000876B2"/>
    <w:rsid w:val="000922D5"/>
    <w:rsid w:val="0009344F"/>
    <w:rsid w:val="000953FA"/>
    <w:rsid w:val="00096712"/>
    <w:rsid w:val="0009728A"/>
    <w:rsid w:val="000B54E3"/>
    <w:rsid w:val="000C303A"/>
    <w:rsid w:val="0012013A"/>
    <w:rsid w:val="00132530"/>
    <w:rsid w:val="00133F0A"/>
    <w:rsid w:val="00134EB1"/>
    <w:rsid w:val="001517AC"/>
    <w:rsid w:val="00160168"/>
    <w:rsid w:val="00160DC7"/>
    <w:rsid w:val="0016287B"/>
    <w:rsid w:val="001652E6"/>
    <w:rsid w:val="00181125"/>
    <w:rsid w:val="00184567"/>
    <w:rsid w:val="0019665D"/>
    <w:rsid w:val="001A6282"/>
    <w:rsid w:val="001C063B"/>
    <w:rsid w:val="001C195D"/>
    <w:rsid w:val="001D700E"/>
    <w:rsid w:val="001E1770"/>
    <w:rsid w:val="001F3A53"/>
    <w:rsid w:val="001F4864"/>
    <w:rsid w:val="001F78FA"/>
    <w:rsid w:val="00200135"/>
    <w:rsid w:val="0020527D"/>
    <w:rsid w:val="002072E9"/>
    <w:rsid w:val="00210D56"/>
    <w:rsid w:val="002125CF"/>
    <w:rsid w:val="00215EB1"/>
    <w:rsid w:val="0023074D"/>
    <w:rsid w:val="00240CAA"/>
    <w:rsid w:val="00243969"/>
    <w:rsid w:val="0025485B"/>
    <w:rsid w:val="00261D54"/>
    <w:rsid w:val="00263716"/>
    <w:rsid w:val="00274400"/>
    <w:rsid w:val="00292AC8"/>
    <w:rsid w:val="002A376E"/>
    <w:rsid w:val="002B1412"/>
    <w:rsid w:val="002C26FC"/>
    <w:rsid w:val="002C4D57"/>
    <w:rsid w:val="002C5F18"/>
    <w:rsid w:val="002D4D1B"/>
    <w:rsid w:val="002D74CE"/>
    <w:rsid w:val="002E3303"/>
    <w:rsid w:val="002E4C5C"/>
    <w:rsid w:val="00304E85"/>
    <w:rsid w:val="003073FB"/>
    <w:rsid w:val="003259C8"/>
    <w:rsid w:val="003263CE"/>
    <w:rsid w:val="00336669"/>
    <w:rsid w:val="003375F9"/>
    <w:rsid w:val="00345386"/>
    <w:rsid w:val="00345DA3"/>
    <w:rsid w:val="00347AC9"/>
    <w:rsid w:val="00366D77"/>
    <w:rsid w:val="003A299F"/>
    <w:rsid w:val="003B3112"/>
    <w:rsid w:val="003B3738"/>
    <w:rsid w:val="003B66CB"/>
    <w:rsid w:val="003C1032"/>
    <w:rsid w:val="003D0D62"/>
    <w:rsid w:val="003D1265"/>
    <w:rsid w:val="003D65CA"/>
    <w:rsid w:val="003E3E2D"/>
    <w:rsid w:val="003E7F18"/>
    <w:rsid w:val="00415795"/>
    <w:rsid w:val="00417DA7"/>
    <w:rsid w:val="00424952"/>
    <w:rsid w:val="004424CC"/>
    <w:rsid w:val="00457550"/>
    <w:rsid w:val="00470B13"/>
    <w:rsid w:val="0047745E"/>
    <w:rsid w:val="00495FE3"/>
    <w:rsid w:val="004A2393"/>
    <w:rsid w:val="004B026C"/>
    <w:rsid w:val="004D10BA"/>
    <w:rsid w:val="004E3602"/>
    <w:rsid w:val="004E5A26"/>
    <w:rsid w:val="004E64E2"/>
    <w:rsid w:val="0050230F"/>
    <w:rsid w:val="00514984"/>
    <w:rsid w:val="0052357D"/>
    <w:rsid w:val="005310E3"/>
    <w:rsid w:val="00531292"/>
    <w:rsid w:val="005364FE"/>
    <w:rsid w:val="005369C8"/>
    <w:rsid w:val="00554BF8"/>
    <w:rsid w:val="005714F4"/>
    <w:rsid w:val="00573E74"/>
    <w:rsid w:val="00575864"/>
    <w:rsid w:val="00577ADB"/>
    <w:rsid w:val="0058767D"/>
    <w:rsid w:val="005B2B5F"/>
    <w:rsid w:val="005D578B"/>
    <w:rsid w:val="005D6050"/>
    <w:rsid w:val="005E1F8D"/>
    <w:rsid w:val="005E3BE0"/>
    <w:rsid w:val="005F175F"/>
    <w:rsid w:val="00610E43"/>
    <w:rsid w:val="00611A3C"/>
    <w:rsid w:val="00614657"/>
    <w:rsid w:val="00634E30"/>
    <w:rsid w:val="006658EB"/>
    <w:rsid w:val="0066679D"/>
    <w:rsid w:val="00684F92"/>
    <w:rsid w:val="00685987"/>
    <w:rsid w:val="00695FE1"/>
    <w:rsid w:val="006B000C"/>
    <w:rsid w:val="006B14A3"/>
    <w:rsid w:val="006B701F"/>
    <w:rsid w:val="006C0462"/>
    <w:rsid w:val="006C0E56"/>
    <w:rsid w:val="006C19C2"/>
    <w:rsid w:val="006C2A4E"/>
    <w:rsid w:val="006C48C6"/>
    <w:rsid w:val="006E0B6B"/>
    <w:rsid w:val="006E56D1"/>
    <w:rsid w:val="00703649"/>
    <w:rsid w:val="0070385C"/>
    <w:rsid w:val="0070697E"/>
    <w:rsid w:val="00723613"/>
    <w:rsid w:val="00727203"/>
    <w:rsid w:val="007316A6"/>
    <w:rsid w:val="00735878"/>
    <w:rsid w:val="00756E30"/>
    <w:rsid w:val="00776510"/>
    <w:rsid w:val="0078236A"/>
    <w:rsid w:val="007A44F9"/>
    <w:rsid w:val="007A6BF5"/>
    <w:rsid w:val="007A6C2E"/>
    <w:rsid w:val="007B60F9"/>
    <w:rsid w:val="007D1E97"/>
    <w:rsid w:val="007D3D27"/>
    <w:rsid w:val="007D4FFC"/>
    <w:rsid w:val="007E2785"/>
    <w:rsid w:val="007F4790"/>
    <w:rsid w:val="008038F7"/>
    <w:rsid w:val="008110DA"/>
    <w:rsid w:val="008170EE"/>
    <w:rsid w:val="00825F8D"/>
    <w:rsid w:val="00831E66"/>
    <w:rsid w:val="00833404"/>
    <w:rsid w:val="008369A1"/>
    <w:rsid w:val="008446DB"/>
    <w:rsid w:val="00863EE2"/>
    <w:rsid w:val="00876E3E"/>
    <w:rsid w:val="0088471D"/>
    <w:rsid w:val="0089338F"/>
    <w:rsid w:val="008B177A"/>
    <w:rsid w:val="008E6003"/>
    <w:rsid w:val="008F6C89"/>
    <w:rsid w:val="0092550C"/>
    <w:rsid w:val="009303A8"/>
    <w:rsid w:val="00935E1A"/>
    <w:rsid w:val="00945C28"/>
    <w:rsid w:val="009465F0"/>
    <w:rsid w:val="0095006D"/>
    <w:rsid w:val="00956107"/>
    <w:rsid w:val="00966227"/>
    <w:rsid w:val="0098697D"/>
    <w:rsid w:val="0099270D"/>
    <w:rsid w:val="00994451"/>
    <w:rsid w:val="00994837"/>
    <w:rsid w:val="009C1444"/>
    <w:rsid w:val="009D4046"/>
    <w:rsid w:val="009D6206"/>
    <w:rsid w:val="009E19CC"/>
    <w:rsid w:val="009F4277"/>
    <w:rsid w:val="009F4B21"/>
    <w:rsid w:val="00A06174"/>
    <w:rsid w:val="00A0794E"/>
    <w:rsid w:val="00A16C35"/>
    <w:rsid w:val="00A20031"/>
    <w:rsid w:val="00A2017D"/>
    <w:rsid w:val="00A238F0"/>
    <w:rsid w:val="00A251B5"/>
    <w:rsid w:val="00A37EFF"/>
    <w:rsid w:val="00A45202"/>
    <w:rsid w:val="00A4579F"/>
    <w:rsid w:val="00A5048D"/>
    <w:rsid w:val="00A507A3"/>
    <w:rsid w:val="00A60869"/>
    <w:rsid w:val="00A6501B"/>
    <w:rsid w:val="00A706AB"/>
    <w:rsid w:val="00A72DF5"/>
    <w:rsid w:val="00A85DD7"/>
    <w:rsid w:val="00A94BFF"/>
    <w:rsid w:val="00AA019D"/>
    <w:rsid w:val="00AA52CF"/>
    <w:rsid w:val="00AB3D75"/>
    <w:rsid w:val="00AB7AF8"/>
    <w:rsid w:val="00AD1158"/>
    <w:rsid w:val="00AE3987"/>
    <w:rsid w:val="00AE5E04"/>
    <w:rsid w:val="00AF3484"/>
    <w:rsid w:val="00AF7B17"/>
    <w:rsid w:val="00B138B7"/>
    <w:rsid w:val="00B169E4"/>
    <w:rsid w:val="00B2197B"/>
    <w:rsid w:val="00B22C07"/>
    <w:rsid w:val="00B4156B"/>
    <w:rsid w:val="00B436DB"/>
    <w:rsid w:val="00B45A27"/>
    <w:rsid w:val="00B47826"/>
    <w:rsid w:val="00B6211E"/>
    <w:rsid w:val="00B62D5C"/>
    <w:rsid w:val="00B63485"/>
    <w:rsid w:val="00B636A6"/>
    <w:rsid w:val="00B73B87"/>
    <w:rsid w:val="00B75A41"/>
    <w:rsid w:val="00B76543"/>
    <w:rsid w:val="00B87822"/>
    <w:rsid w:val="00B94544"/>
    <w:rsid w:val="00BA2287"/>
    <w:rsid w:val="00BB0B31"/>
    <w:rsid w:val="00BB4D8D"/>
    <w:rsid w:val="00BB7E84"/>
    <w:rsid w:val="00BC15B4"/>
    <w:rsid w:val="00BC68E2"/>
    <w:rsid w:val="00BD6E04"/>
    <w:rsid w:val="00BE238C"/>
    <w:rsid w:val="00BE5C0E"/>
    <w:rsid w:val="00BF492E"/>
    <w:rsid w:val="00BF6961"/>
    <w:rsid w:val="00C048CD"/>
    <w:rsid w:val="00C06713"/>
    <w:rsid w:val="00C0735A"/>
    <w:rsid w:val="00C23E82"/>
    <w:rsid w:val="00C34904"/>
    <w:rsid w:val="00C4252B"/>
    <w:rsid w:val="00C439D3"/>
    <w:rsid w:val="00C45C36"/>
    <w:rsid w:val="00C46E43"/>
    <w:rsid w:val="00C525C9"/>
    <w:rsid w:val="00C5418C"/>
    <w:rsid w:val="00C575F1"/>
    <w:rsid w:val="00C62CB0"/>
    <w:rsid w:val="00C649CE"/>
    <w:rsid w:val="00C65103"/>
    <w:rsid w:val="00C664BC"/>
    <w:rsid w:val="00C66B9C"/>
    <w:rsid w:val="00C922C7"/>
    <w:rsid w:val="00CA53A9"/>
    <w:rsid w:val="00CA6E42"/>
    <w:rsid w:val="00CB2AA6"/>
    <w:rsid w:val="00CD0E6B"/>
    <w:rsid w:val="00CD6639"/>
    <w:rsid w:val="00CF06F7"/>
    <w:rsid w:val="00D07FC6"/>
    <w:rsid w:val="00D13E78"/>
    <w:rsid w:val="00D22895"/>
    <w:rsid w:val="00D304F1"/>
    <w:rsid w:val="00D31FBC"/>
    <w:rsid w:val="00D33D7A"/>
    <w:rsid w:val="00D33DB7"/>
    <w:rsid w:val="00D41878"/>
    <w:rsid w:val="00D50D1E"/>
    <w:rsid w:val="00D62325"/>
    <w:rsid w:val="00D64F42"/>
    <w:rsid w:val="00D660B0"/>
    <w:rsid w:val="00D674B2"/>
    <w:rsid w:val="00D768CC"/>
    <w:rsid w:val="00D93935"/>
    <w:rsid w:val="00D939D5"/>
    <w:rsid w:val="00DB0444"/>
    <w:rsid w:val="00DC16CA"/>
    <w:rsid w:val="00DC74CA"/>
    <w:rsid w:val="00DF0FD0"/>
    <w:rsid w:val="00DF2BC4"/>
    <w:rsid w:val="00DF2E76"/>
    <w:rsid w:val="00DF41D5"/>
    <w:rsid w:val="00E04AFF"/>
    <w:rsid w:val="00E07C2D"/>
    <w:rsid w:val="00E151B1"/>
    <w:rsid w:val="00E26A7D"/>
    <w:rsid w:val="00E35CBD"/>
    <w:rsid w:val="00E428E5"/>
    <w:rsid w:val="00E429D4"/>
    <w:rsid w:val="00E504B9"/>
    <w:rsid w:val="00E5221A"/>
    <w:rsid w:val="00E735C4"/>
    <w:rsid w:val="00E770A3"/>
    <w:rsid w:val="00E8586E"/>
    <w:rsid w:val="00E92464"/>
    <w:rsid w:val="00E96AFE"/>
    <w:rsid w:val="00E9770A"/>
    <w:rsid w:val="00EB4681"/>
    <w:rsid w:val="00EB5695"/>
    <w:rsid w:val="00EB6ED7"/>
    <w:rsid w:val="00EE4A38"/>
    <w:rsid w:val="00EE760A"/>
    <w:rsid w:val="00EF0D36"/>
    <w:rsid w:val="00F11165"/>
    <w:rsid w:val="00F224AD"/>
    <w:rsid w:val="00F44D2C"/>
    <w:rsid w:val="00F52033"/>
    <w:rsid w:val="00F5456C"/>
    <w:rsid w:val="00F54AAB"/>
    <w:rsid w:val="00F56992"/>
    <w:rsid w:val="00F62048"/>
    <w:rsid w:val="00F74F57"/>
    <w:rsid w:val="00F82AFA"/>
    <w:rsid w:val="00F852D2"/>
    <w:rsid w:val="00F86ECD"/>
    <w:rsid w:val="00FA2347"/>
    <w:rsid w:val="00FA4196"/>
    <w:rsid w:val="00FA7EA5"/>
    <w:rsid w:val="00FB2C30"/>
    <w:rsid w:val="00FB46D6"/>
    <w:rsid w:val="00FB5E5E"/>
    <w:rsid w:val="00FD3259"/>
    <w:rsid w:val="00FE6307"/>
    <w:rsid w:val="00FF4058"/>
    <w:rsid w:val="00FF690B"/>
    <w:rsid w:val="00F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70385C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ru-RU"/>
    </w:rPr>
  </w:style>
  <w:style w:type="paragraph" w:styleId="6">
    <w:name w:val="heading 6"/>
    <w:basedOn w:val="a"/>
    <w:next w:val="a"/>
    <w:link w:val="60"/>
    <w:qFormat/>
    <w:rsid w:val="0070385C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/>
      <w:b/>
      <w:sz w:val="3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0385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link w:val="6"/>
    <w:rsid w:val="0070385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rsid w:val="00E07C2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E07C2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E07C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link w:val="a4"/>
    <w:rsid w:val="0070385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Основной текст с отступом Знак"/>
    <w:link w:val="a3"/>
    <w:rsid w:val="00703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385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70385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15795"/>
    <w:pPr>
      <w:ind w:left="720"/>
      <w:contextualSpacing/>
    </w:pPr>
  </w:style>
  <w:style w:type="paragraph" w:styleId="21">
    <w:name w:val="Body Text Indent 2"/>
    <w:basedOn w:val="a"/>
    <w:link w:val="22"/>
    <w:uiPriority w:val="99"/>
    <w:semiHidden/>
    <w:unhideWhenUsed/>
    <w:rsid w:val="00B138B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138B7"/>
  </w:style>
  <w:style w:type="paragraph" w:customStyle="1" w:styleId="ConsTitle">
    <w:name w:val="ConsTitle"/>
    <w:rsid w:val="00C922C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rmal">
    <w:name w:val="ConsNormal"/>
    <w:rsid w:val="00C922C7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2"/>
      <w:szCs w:val="22"/>
    </w:rPr>
  </w:style>
  <w:style w:type="paragraph" w:styleId="a8">
    <w:name w:val="No Spacing"/>
    <w:uiPriority w:val="1"/>
    <w:qFormat/>
    <w:rsid w:val="00DF2E76"/>
    <w:rPr>
      <w:sz w:val="22"/>
      <w:szCs w:val="22"/>
      <w:lang w:eastAsia="en-US"/>
    </w:rPr>
  </w:style>
  <w:style w:type="paragraph" w:customStyle="1" w:styleId="a9">
    <w:name w:val="Знак"/>
    <w:basedOn w:val="a"/>
    <w:rsid w:val="00FF78B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styleId="aa">
    <w:name w:val="Table Grid"/>
    <w:basedOn w:val="a1"/>
    <w:uiPriority w:val="59"/>
    <w:rsid w:val="00FF4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semiHidden/>
    <w:unhideWhenUsed/>
    <w:rsid w:val="00AB7A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70385C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ru-RU"/>
    </w:rPr>
  </w:style>
  <w:style w:type="paragraph" w:styleId="6">
    <w:name w:val="heading 6"/>
    <w:basedOn w:val="a"/>
    <w:next w:val="a"/>
    <w:link w:val="60"/>
    <w:qFormat/>
    <w:rsid w:val="0070385C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/>
      <w:b/>
      <w:sz w:val="3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0385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link w:val="6"/>
    <w:rsid w:val="0070385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rsid w:val="00E07C2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E07C2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E07C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link w:val="a4"/>
    <w:rsid w:val="0070385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Основной текст с отступом Знак"/>
    <w:link w:val="a3"/>
    <w:rsid w:val="00703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385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70385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15795"/>
    <w:pPr>
      <w:ind w:left="720"/>
      <w:contextualSpacing/>
    </w:pPr>
  </w:style>
  <w:style w:type="paragraph" w:styleId="21">
    <w:name w:val="Body Text Indent 2"/>
    <w:basedOn w:val="a"/>
    <w:link w:val="22"/>
    <w:uiPriority w:val="99"/>
    <w:semiHidden/>
    <w:unhideWhenUsed/>
    <w:rsid w:val="00B138B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138B7"/>
  </w:style>
  <w:style w:type="paragraph" w:customStyle="1" w:styleId="ConsTitle">
    <w:name w:val="ConsTitle"/>
    <w:rsid w:val="00C922C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rmal">
    <w:name w:val="ConsNormal"/>
    <w:rsid w:val="00C922C7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2"/>
      <w:szCs w:val="22"/>
    </w:rPr>
  </w:style>
  <w:style w:type="paragraph" w:styleId="a8">
    <w:name w:val="No Spacing"/>
    <w:uiPriority w:val="1"/>
    <w:qFormat/>
    <w:rsid w:val="00DF2E76"/>
    <w:rPr>
      <w:sz w:val="22"/>
      <w:szCs w:val="22"/>
      <w:lang w:eastAsia="en-US"/>
    </w:rPr>
  </w:style>
  <w:style w:type="paragraph" w:customStyle="1" w:styleId="a9">
    <w:name w:val="Знак"/>
    <w:basedOn w:val="a"/>
    <w:rsid w:val="00FF78B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styleId="aa">
    <w:name w:val="Table Grid"/>
    <w:basedOn w:val="a1"/>
    <w:uiPriority w:val="59"/>
    <w:rsid w:val="00FF4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semiHidden/>
    <w:unhideWhenUsed/>
    <w:rsid w:val="00AB7A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E9977472FB69FC3EFA465BF4A91CA234BF59EE8B2D26ACCB8E147569A0dA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4E9977472FB69FC3EFA465BF4A91CA233B85CE38D237BA6C3D71877A6dEM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0C3F7AC89BE34BD3C6B454C712707F662B07EDBCC50566FCDEC9AF59B2778D3340367922D31C7A9Ed5N9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C3F7AC89BE34BD3C6B454C712707F662B07ECBCC30666FCDEC9AF59B2778D3340367922D31C7A9Ed5N9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03243-BB94-4FE6-BF59-4CB648112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28</Pages>
  <Words>7917</Words>
  <Characters>45129</Characters>
  <Application>Microsoft Office Word</Application>
  <DocSecurity>4</DocSecurity>
  <Lines>376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52941</CharactersWithSpaces>
  <SharedDoc>false</SharedDoc>
  <HLinks>
    <vt:vector size="42" baseType="variant">
      <vt:variant>
        <vt:i4>6815792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5505026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Par55</vt:lpwstr>
      </vt:variant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Par36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Наталья</dc:creator>
  <cp:lastModifiedBy>Ekonomist2</cp:lastModifiedBy>
  <cp:revision>2</cp:revision>
  <cp:lastPrinted>2017-01-12T14:39:00Z</cp:lastPrinted>
  <dcterms:created xsi:type="dcterms:W3CDTF">2017-01-16T06:35:00Z</dcterms:created>
  <dcterms:modified xsi:type="dcterms:W3CDTF">2017-01-16T06:35:00Z</dcterms:modified>
</cp:coreProperties>
</file>