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5F422B">
              <w:rPr>
                <w:b/>
                <w:sz w:val="28"/>
                <w:szCs w:val="28"/>
              </w:rPr>
              <w:t>Великовисочная участковая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5F422B">
        <w:rPr>
          <w:sz w:val="28"/>
          <w:szCs w:val="28"/>
        </w:rPr>
        <w:t>Великовисочная участковая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10</w:t>
      </w:r>
      <w:r w:rsidR="00A84122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«Великовисочная участковая больница» на 2016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>
        <w:rPr>
          <w:rFonts w:eastAsiaTheme="minorHAnsi"/>
          <w:sz w:val="28"/>
          <w:szCs w:val="28"/>
          <w:lang w:eastAsia="en-US"/>
        </w:rPr>
        <w:t>Великовисочная участковая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>Раздел I  Первичная медико-санитарная помощь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>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E7556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1E7556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E7556">
        <w:rPr>
          <w:rFonts w:eastAsiaTheme="minorHAnsi"/>
          <w:sz w:val="28"/>
          <w:szCs w:val="28"/>
          <w:lang w:eastAsia="en-US"/>
        </w:rPr>
        <w:t>:</w:t>
      </w:r>
    </w:p>
    <w:p w:rsidR="005F422B" w:rsidRPr="001E7556" w:rsidRDefault="005F422B" w:rsidP="005F42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5F42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</w:tr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5F422B" w:rsidRPr="005F422B" w:rsidTr="005F422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5F422B" w:rsidRPr="005F422B" w:rsidTr="005F42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</w:t>
            </w:r>
            <w:r w:rsidRPr="005F422B">
              <w:rPr>
                <w:rFonts w:eastAsiaTheme="minorHAnsi"/>
                <w:lang w:eastAsia="en-US"/>
              </w:rPr>
              <w:lastRenderedPageBreak/>
              <w:t>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2016год (очередной финансо</w:t>
            </w:r>
            <w:r w:rsidRPr="005F422B">
              <w:rPr>
                <w:rFonts w:eastAsiaTheme="minorHAnsi"/>
                <w:lang w:eastAsia="en-US"/>
              </w:rPr>
              <w:lastRenderedPageBreak/>
              <w:t>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 xml:space="preserve">2017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 xml:space="preserve">2018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2016 год (очередной финансов</w:t>
            </w:r>
            <w:r w:rsidRPr="005F422B">
              <w:rPr>
                <w:rFonts w:eastAsiaTheme="minorHAnsi"/>
                <w:lang w:eastAsia="en-US"/>
              </w:rPr>
              <w:lastRenderedPageBreak/>
              <w:t>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 xml:space="preserve">2017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 xml:space="preserve">2018 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5F422B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</w:t>
            </w:r>
            <w:r w:rsidRPr="005F422B">
              <w:rPr>
                <w:rFonts w:eastAsiaTheme="minorHAnsi"/>
                <w:lang w:eastAsia="en-US"/>
              </w:rPr>
              <w:lastRenderedPageBreak/>
              <w:t>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15</w:t>
            </w:r>
          </w:p>
        </w:tc>
      </w:tr>
      <w:tr w:rsidR="005F422B" w:rsidRPr="005F422B" w:rsidTr="005F422B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2787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2787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2790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4944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4944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4944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Медицинская помощь, оказываемая медицинскими </w:t>
            </w:r>
            <w:r w:rsidRPr="005F422B">
              <w:rPr>
                <w:rFonts w:eastAsiaTheme="minorHAnsi"/>
                <w:lang w:eastAsia="en-US"/>
              </w:rPr>
              <w:lastRenderedPageBreak/>
              <w:t>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5F422B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5F422B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5F422B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5F422B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________________________________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 Порядок оказания государственной услуги.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5.2.  Порядок информирования потенциальных потребителей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5F422B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Раздел </w:t>
      </w:r>
      <w:r w:rsidRPr="005F422B">
        <w:rPr>
          <w:rFonts w:eastAsiaTheme="minorHAnsi"/>
          <w:lang w:val="en-US" w:eastAsia="en-US"/>
        </w:rPr>
        <w:t>I</w:t>
      </w:r>
      <w:r w:rsidRPr="005F422B">
        <w:rPr>
          <w:rFonts w:eastAsiaTheme="minorHAnsi"/>
          <w:lang w:eastAsia="en-US"/>
        </w:rPr>
        <w:t>I _Специализированная медицинская помощь__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                          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1. Наименование государственной услуги: _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2. Категория потребителей государственной услуги: _физические лица__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3. Показатели,  характеризующие объем государственной услуги.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5F422B">
          <w:rPr>
            <w:rStyle w:val="a3"/>
            <w:rFonts w:eastAsiaTheme="minorHAnsi"/>
            <w:lang w:eastAsia="en-US"/>
          </w:rPr>
          <w:t>&lt;*&gt;</w:t>
        </w:r>
      </w:hyperlink>
      <w:r w:rsidRPr="005F422B">
        <w:rPr>
          <w:rFonts w:eastAsiaTheme="minorHAnsi"/>
          <w:lang w:eastAsia="en-US"/>
        </w:rPr>
        <w:t>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6</w:t>
            </w:r>
            <w:r w:rsidRPr="005F422B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2018</w:t>
            </w:r>
            <w:r w:rsidR="005F422B" w:rsidRPr="005F422B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="005F422B"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5F42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</w:tr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4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34"/>
        <w:gridCol w:w="1134"/>
        <w:gridCol w:w="993"/>
        <w:gridCol w:w="1106"/>
        <w:gridCol w:w="993"/>
      </w:tblGrid>
      <w:tr w:rsidR="005F422B" w:rsidRPr="005F422B" w:rsidTr="005F422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5F422B" w:rsidRPr="005F422B" w:rsidTr="005F42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2016</w:t>
            </w:r>
            <w:r w:rsidR="005F422B" w:rsidRPr="005F422B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8</w:t>
            </w:r>
            <w:r w:rsidRPr="005F422B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6</w:t>
            </w:r>
            <w:r w:rsidRPr="005F422B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8</w:t>
            </w:r>
            <w:r w:rsidRPr="005F422B">
              <w:rPr>
                <w:rFonts w:eastAsiaTheme="minorHAnsi"/>
                <w:lang w:eastAsia="en-US"/>
              </w:rPr>
              <w:t xml:space="preserve"> 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5F422B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15</w:t>
            </w:r>
          </w:p>
        </w:tc>
      </w:tr>
      <w:tr w:rsidR="005F422B" w:rsidRPr="005F422B" w:rsidTr="005F422B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5F422B" w:rsidRPr="005F422B" w:rsidTr="005F42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________________________________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 Порядок оказания государственной услуги.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lastRenderedPageBreak/>
        <w:t xml:space="preserve">5.1.   Нормативные   правовые   акты,   регулирующие  порядок  оказания государственной услуги: 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5.2.  Порядок информирования потенциальных потребителей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5F422B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Анкета независимой оценки качества медицинской </w:t>
            </w:r>
            <w:r w:rsidRPr="005F422B">
              <w:rPr>
                <w:rFonts w:eastAsiaTheme="minorHAnsi"/>
                <w:lang w:eastAsia="en-US"/>
              </w:rPr>
              <w:lastRenderedPageBreak/>
              <w:t>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Раздел </w:t>
      </w:r>
      <w:r w:rsidRPr="005F422B">
        <w:rPr>
          <w:rFonts w:eastAsiaTheme="minorHAnsi"/>
          <w:lang w:val="en-US" w:eastAsia="en-US"/>
        </w:rPr>
        <w:t>I</w:t>
      </w:r>
      <w:r w:rsidRPr="005F422B">
        <w:rPr>
          <w:rFonts w:eastAsiaTheme="minorHAnsi"/>
          <w:lang w:eastAsia="en-US"/>
        </w:rPr>
        <w:t>I</w:t>
      </w:r>
      <w:r w:rsidRPr="005F422B">
        <w:rPr>
          <w:rFonts w:eastAsiaTheme="minorHAnsi"/>
          <w:lang w:val="en-US" w:eastAsia="en-US"/>
        </w:rPr>
        <w:t>I</w:t>
      </w:r>
      <w:r w:rsidRPr="005F422B">
        <w:rPr>
          <w:rFonts w:eastAsiaTheme="minorHAnsi"/>
          <w:lang w:eastAsia="en-US"/>
        </w:rPr>
        <w:t xml:space="preserve"> _Паллиативная медицинская помощь__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1. Наименование государственной услуги: _Паллиативная медицинская помощь_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2. Категория потребителей государственной услуги: _физические лица__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3. Показатели,  характеризующие объем государственной услуги.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5F422B">
          <w:rPr>
            <w:rStyle w:val="a3"/>
            <w:rFonts w:eastAsiaTheme="minorHAnsi"/>
            <w:lang w:eastAsia="en-US"/>
          </w:rPr>
          <w:t>&lt;*&gt;</w:t>
        </w:r>
      </w:hyperlink>
      <w:r w:rsidRPr="005F422B">
        <w:rPr>
          <w:rFonts w:eastAsiaTheme="minorHAnsi"/>
          <w:lang w:eastAsia="en-US"/>
        </w:rPr>
        <w:t>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1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6</w:t>
            </w:r>
            <w:r w:rsidRPr="005F422B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8</w:t>
            </w:r>
            <w:r w:rsidRPr="005F422B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5F42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5F42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</w:tr>
      <w:tr w:rsidR="005F422B" w:rsidRPr="005F422B" w:rsidTr="005F42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  <w:tr w:rsidR="005F422B" w:rsidRPr="005F422B" w:rsidTr="005F42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Х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57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709"/>
        <w:gridCol w:w="709"/>
        <w:gridCol w:w="1134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5F422B" w:rsidRPr="005F422B" w:rsidTr="002C70D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5F422B" w:rsidRPr="005F422B" w:rsidTr="002C70D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2" w:history="1">
              <w:r w:rsidRPr="005F422B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6</w:t>
            </w:r>
            <w:r w:rsidRPr="005F422B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8</w:t>
            </w:r>
            <w:r w:rsidRPr="005F422B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6</w:t>
            </w:r>
            <w:r w:rsidRPr="005F422B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1E755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201</w:t>
            </w:r>
            <w:r w:rsidR="001E7556">
              <w:rPr>
                <w:rFonts w:eastAsiaTheme="minorHAnsi"/>
                <w:lang w:eastAsia="en-US"/>
              </w:rPr>
              <w:t>7</w:t>
            </w:r>
            <w:r w:rsidRPr="005F422B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2018</w:t>
            </w:r>
            <w:r w:rsidR="005F422B" w:rsidRPr="005F422B">
              <w:rPr>
                <w:rFonts w:eastAsiaTheme="minorHAnsi"/>
                <w:lang w:eastAsia="en-US"/>
              </w:rPr>
              <w:t xml:space="preserve">  год (2-й год планового периода) </w:t>
            </w:r>
            <w:hyperlink w:anchor="Par365" w:history="1">
              <w:r w:rsidR="005F422B" w:rsidRPr="005F422B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5F422B" w:rsidRPr="005F422B" w:rsidTr="002C70DA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2C70D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5F422B" w:rsidRPr="005F422B" w:rsidTr="002C70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15</w:t>
            </w:r>
          </w:p>
        </w:tc>
      </w:tr>
      <w:tr w:rsidR="005F422B" w:rsidRPr="005F422B" w:rsidTr="002C70DA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1E7556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lastRenderedPageBreak/>
        <w:t>4.  Нормативные  правовые  акты,  устанавливающие  размер  платы (цену, тариф) либо порядок ее (его) установления: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________________________________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 Порядок оказания государственной услуги.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Приказ Минздрава России от 14.04.2015 № 187н «Об утверждении Порядка оказания паллиативной медицинской помощи взрослому населению»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F422B">
        <w:rPr>
          <w:rFonts w:eastAsiaTheme="minorHAnsi"/>
          <w:lang w:eastAsia="en-US"/>
        </w:rPr>
        <w:t>5.2.  Порядок информирования потенциальных потребителей государственной услуги:</w:t>
      </w: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3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5F422B" w:rsidRPr="005F422B" w:rsidTr="005F42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5F422B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2B" w:rsidRPr="005F422B" w:rsidRDefault="005F422B" w:rsidP="005F42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F422B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422B" w:rsidRPr="005F422B" w:rsidRDefault="005F422B" w:rsidP="005F42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C2F51"/>
    <w:rsid w:val="002C70DA"/>
    <w:rsid w:val="002D5CB8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B17F7"/>
    <w:rsid w:val="004F2163"/>
    <w:rsid w:val="005275EF"/>
    <w:rsid w:val="005406D6"/>
    <w:rsid w:val="00566A23"/>
    <w:rsid w:val="005B7439"/>
    <w:rsid w:val="005F422B"/>
    <w:rsid w:val="005F45A4"/>
    <w:rsid w:val="0062536C"/>
    <w:rsid w:val="00626EA6"/>
    <w:rsid w:val="0069691D"/>
    <w:rsid w:val="0069692D"/>
    <w:rsid w:val="006B1207"/>
    <w:rsid w:val="006E4B3E"/>
    <w:rsid w:val="007026C7"/>
    <w:rsid w:val="00716AB2"/>
    <w:rsid w:val="00740936"/>
    <w:rsid w:val="00753A5B"/>
    <w:rsid w:val="00785F1F"/>
    <w:rsid w:val="0078623C"/>
    <w:rsid w:val="007A7D4A"/>
    <w:rsid w:val="007B3D0A"/>
    <w:rsid w:val="008177F2"/>
    <w:rsid w:val="0082030E"/>
    <w:rsid w:val="00831C4E"/>
    <w:rsid w:val="0084317A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304CA"/>
    <w:rsid w:val="00A46938"/>
    <w:rsid w:val="00A71C19"/>
    <w:rsid w:val="00A84122"/>
    <w:rsid w:val="00AB7CE6"/>
    <w:rsid w:val="00AF1257"/>
    <w:rsid w:val="00B04992"/>
    <w:rsid w:val="00B178A9"/>
    <w:rsid w:val="00B45C47"/>
    <w:rsid w:val="00B70A9E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2016-11-23T16:20:00Z</dcterms:created>
  <dcterms:modified xsi:type="dcterms:W3CDTF">2016-11-23T16:20:00Z</dcterms:modified>
</cp:coreProperties>
</file>