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Default="000B3645" w:rsidP="00B94247">
      <w:pPr>
        <w:jc w:val="center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                            №       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Default="00B94247" w:rsidP="00B94247">
      <w:pPr>
        <w:jc w:val="center"/>
        <w:rPr>
          <w:sz w:val="28"/>
          <w:szCs w:val="28"/>
          <w:lang w:val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F588D" w:rsidRPr="00BF588D" w:rsidRDefault="00BF588D" w:rsidP="00BF588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Об утверждении Административного регламента предоставления государственной услуги «Предоставление информации об очередности предоставления жилых помещений государственного жилищного фонда Ненецкого автономного округа»</w:t>
            </w:r>
          </w:p>
          <w:p w:rsidR="00B94247" w:rsidRPr="00B94247" w:rsidRDefault="00B94247" w:rsidP="00BF588D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F588D" w:rsidRPr="00BF588D" w:rsidRDefault="00BF588D" w:rsidP="00BF58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F588D">
        <w:rPr>
          <w:sz w:val="26"/>
          <w:szCs w:val="26"/>
        </w:rPr>
        <w:t xml:space="preserve">В соответствии с Федеральным </w:t>
      </w:r>
      <w:hyperlink r:id="rId10" w:history="1">
        <w:r w:rsidRPr="00BF588D">
          <w:rPr>
            <w:sz w:val="26"/>
            <w:szCs w:val="26"/>
          </w:rPr>
          <w:t>законом</w:t>
        </w:r>
      </w:hyperlink>
      <w:r w:rsidRPr="00BF588D">
        <w:rPr>
          <w:sz w:val="26"/>
          <w:szCs w:val="26"/>
        </w:rPr>
        <w:t xml:space="preserve"> от 27.07.2010 </w:t>
      </w:r>
      <w:r>
        <w:rPr>
          <w:sz w:val="26"/>
          <w:szCs w:val="26"/>
        </w:rPr>
        <w:t>№</w:t>
      </w:r>
      <w:r w:rsidRPr="00BF588D">
        <w:rPr>
          <w:sz w:val="26"/>
          <w:szCs w:val="26"/>
        </w:rPr>
        <w:t xml:space="preserve"> 210-ФЗ </w:t>
      </w:r>
      <w:r>
        <w:rPr>
          <w:sz w:val="26"/>
          <w:szCs w:val="26"/>
        </w:rPr>
        <w:t>«</w:t>
      </w:r>
      <w:r w:rsidRPr="00BF588D">
        <w:rPr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sz w:val="26"/>
          <w:szCs w:val="26"/>
        </w:rPr>
        <w:t>»</w:t>
      </w:r>
      <w:r w:rsidRPr="00BF588D">
        <w:rPr>
          <w:sz w:val="26"/>
          <w:szCs w:val="26"/>
        </w:rPr>
        <w:t xml:space="preserve">, </w:t>
      </w:r>
      <w:hyperlink r:id="rId11" w:history="1">
        <w:r w:rsidRPr="00BF588D">
          <w:rPr>
            <w:sz w:val="26"/>
            <w:szCs w:val="26"/>
          </w:rPr>
          <w:t>постановлением</w:t>
        </w:r>
      </w:hyperlink>
      <w:r w:rsidRPr="00BF588D">
        <w:rPr>
          <w:sz w:val="26"/>
          <w:szCs w:val="26"/>
        </w:rPr>
        <w:t xml:space="preserve"> Администрации Ненецкого автономного округа от 30.09.2011 </w:t>
      </w:r>
      <w:r>
        <w:rPr>
          <w:sz w:val="26"/>
          <w:szCs w:val="26"/>
        </w:rPr>
        <w:t xml:space="preserve">      №</w:t>
      </w:r>
      <w:r w:rsidRPr="00BF588D">
        <w:rPr>
          <w:sz w:val="26"/>
          <w:szCs w:val="26"/>
        </w:rPr>
        <w:t xml:space="preserve"> 216-п </w:t>
      </w:r>
      <w:r>
        <w:rPr>
          <w:sz w:val="26"/>
          <w:szCs w:val="26"/>
        </w:rPr>
        <w:t>«</w:t>
      </w:r>
      <w:r w:rsidRPr="00BF588D">
        <w:rPr>
          <w:sz w:val="26"/>
          <w:szCs w:val="26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>
        <w:rPr>
          <w:sz w:val="26"/>
          <w:szCs w:val="26"/>
        </w:rPr>
        <w:t>»</w:t>
      </w:r>
      <w:r w:rsidRPr="00BF588D">
        <w:rPr>
          <w:sz w:val="26"/>
          <w:szCs w:val="26"/>
        </w:rPr>
        <w:t xml:space="preserve"> </w:t>
      </w:r>
      <w:r>
        <w:rPr>
          <w:sz w:val="26"/>
          <w:szCs w:val="26"/>
        </w:rPr>
        <w:t>ПРИКАЗЫВАЮ</w:t>
      </w:r>
      <w:r w:rsidRPr="00BF588D">
        <w:rPr>
          <w:sz w:val="26"/>
          <w:szCs w:val="26"/>
        </w:rPr>
        <w:t>:</w:t>
      </w:r>
    </w:p>
    <w:p w:rsidR="00BF588D" w:rsidRPr="00BF588D" w:rsidRDefault="00BF588D" w:rsidP="00BF58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F588D">
        <w:rPr>
          <w:sz w:val="26"/>
          <w:szCs w:val="26"/>
        </w:rPr>
        <w:t xml:space="preserve">1. Утвердить прилагаемый Административный </w:t>
      </w:r>
      <w:hyperlink w:anchor="Par35" w:history="1">
        <w:r w:rsidRPr="00BF588D">
          <w:rPr>
            <w:sz w:val="26"/>
            <w:szCs w:val="26"/>
          </w:rPr>
          <w:t>регламент</w:t>
        </w:r>
      </w:hyperlink>
      <w:r w:rsidRPr="00BF588D">
        <w:rPr>
          <w:sz w:val="26"/>
          <w:szCs w:val="26"/>
        </w:rPr>
        <w:t xml:space="preserve"> предост</w:t>
      </w:r>
      <w:r>
        <w:rPr>
          <w:sz w:val="26"/>
          <w:szCs w:val="26"/>
        </w:rPr>
        <w:t>авления государственной услуги «</w:t>
      </w:r>
      <w:r w:rsidRPr="00BF588D">
        <w:rPr>
          <w:sz w:val="26"/>
          <w:szCs w:val="26"/>
        </w:rPr>
        <w:t>Предоставление информации об очередности предоставления жилых помещений государственного жилищного фонда Ненецкого автономного округа</w:t>
      </w:r>
      <w:r>
        <w:rPr>
          <w:sz w:val="26"/>
          <w:szCs w:val="26"/>
        </w:rPr>
        <w:t>»</w:t>
      </w:r>
      <w:r w:rsidR="00587245">
        <w:rPr>
          <w:sz w:val="26"/>
          <w:szCs w:val="26"/>
        </w:rPr>
        <w:t>, согласно Приложению к настоящему приказу.</w:t>
      </w:r>
    </w:p>
    <w:p w:rsidR="00BF588D" w:rsidRPr="00BF588D" w:rsidRDefault="00BF588D" w:rsidP="00BF588D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F588D">
        <w:rPr>
          <w:sz w:val="26"/>
          <w:szCs w:val="26"/>
        </w:rPr>
        <w:t>2. Настоящий приказ вступает в силу через десять дней после дня его официального опубликования.</w:t>
      </w:r>
    </w:p>
    <w:p w:rsidR="00B70A9E" w:rsidRPr="00B94247" w:rsidRDefault="00B70A9E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Заместитель губернатора</w:t>
      </w:r>
    </w:p>
    <w:p w:rsidR="00AB7CE6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Ненецкого автономного округа -</w:t>
      </w:r>
    </w:p>
    <w:p w:rsidR="00AB7CE6" w:rsidRPr="00197062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</w:t>
      </w:r>
      <w:r w:rsidRPr="001E4701">
        <w:rPr>
          <w:spacing w:val="-7"/>
          <w:sz w:val="26"/>
          <w:szCs w:val="26"/>
        </w:rPr>
        <w:t>уководитель Департамента</w:t>
      </w:r>
      <w:r>
        <w:rPr>
          <w:spacing w:val="-7"/>
          <w:sz w:val="26"/>
          <w:szCs w:val="26"/>
        </w:rPr>
        <w:t xml:space="preserve"> </w:t>
      </w:r>
      <w:r w:rsidRPr="00197062">
        <w:rPr>
          <w:spacing w:val="-7"/>
          <w:sz w:val="26"/>
          <w:szCs w:val="26"/>
        </w:rPr>
        <w:t>здравоохранения,</w:t>
      </w:r>
    </w:p>
    <w:p w:rsidR="00AB7CE6" w:rsidRPr="00197062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197062">
        <w:rPr>
          <w:spacing w:val="-7"/>
          <w:sz w:val="26"/>
          <w:szCs w:val="26"/>
        </w:rPr>
        <w:t>труда и социальной защиты населения</w:t>
      </w:r>
    </w:p>
    <w:p w:rsidR="00AB7CE6" w:rsidRDefault="00AB7CE6" w:rsidP="00AB7CE6">
      <w:pPr>
        <w:tabs>
          <w:tab w:val="right" w:pos="9354"/>
        </w:tabs>
        <w:jc w:val="both"/>
        <w:rPr>
          <w:sz w:val="26"/>
          <w:szCs w:val="26"/>
        </w:rPr>
      </w:pPr>
      <w:r w:rsidRPr="00197062">
        <w:rPr>
          <w:spacing w:val="-7"/>
          <w:sz w:val="26"/>
          <w:szCs w:val="26"/>
        </w:rPr>
        <w:t>Ненецкого автономного округа</w:t>
      </w:r>
      <w:r w:rsidRPr="007B4B03">
        <w:rPr>
          <w:spacing w:val="-7"/>
          <w:sz w:val="26"/>
          <w:szCs w:val="26"/>
        </w:rPr>
        <w:tab/>
      </w:r>
      <w:r>
        <w:rPr>
          <w:spacing w:val="-7"/>
          <w:sz w:val="26"/>
          <w:szCs w:val="26"/>
        </w:rPr>
        <w:t>Н</w:t>
      </w:r>
      <w:r w:rsidRPr="0058222D">
        <w:rPr>
          <w:spacing w:val="-7"/>
          <w:sz w:val="26"/>
          <w:szCs w:val="26"/>
        </w:rPr>
        <w:t xml:space="preserve">.А. </w:t>
      </w:r>
      <w:r>
        <w:rPr>
          <w:spacing w:val="-7"/>
          <w:sz w:val="26"/>
          <w:szCs w:val="26"/>
        </w:rPr>
        <w:t>Семяшкина</w:t>
      </w:r>
    </w:p>
    <w:p w:rsidR="00B70A9E" w:rsidRDefault="00B70A9E" w:rsidP="00AB7CE6">
      <w:pPr>
        <w:jc w:val="both"/>
        <w:rPr>
          <w:sz w:val="26"/>
          <w:szCs w:val="26"/>
        </w:rPr>
      </w:pPr>
    </w:p>
    <w:p w:rsidR="00BF588D" w:rsidRDefault="00BF588D" w:rsidP="00AB7CE6">
      <w:pPr>
        <w:jc w:val="both"/>
        <w:rPr>
          <w:sz w:val="26"/>
          <w:szCs w:val="26"/>
        </w:rPr>
      </w:pPr>
    </w:p>
    <w:p w:rsidR="00BF588D" w:rsidRDefault="00BF588D" w:rsidP="00AB7CE6">
      <w:pPr>
        <w:jc w:val="both"/>
        <w:rPr>
          <w:sz w:val="26"/>
          <w:szCs w:val="26"/>
        </w:rPr>
      </w:pPr>
    </w:p>
    <w:p w:rsidR="00577D17" w:rsidRDefault="00577D17" w:rsidP="00AB7CE6">
      <w:pPr>
        <w:jc w:val="both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F588D" w:rsidRPr="00784D47" w:rsidTr="00BF588D">
        <w:tc>
          <w:tcPr>
            <w:tcW w:w="4785" w:type="dxa"/>
          </w:tcPr>
          <w:p w:rsidR="00BF588D" w:rsidRPr="00784D47" w:rsidRDefault="00BF588D" w:rsidP="00AB7C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784D47" w:rsidRPr="00784D47" w:rsidRDefault="00784D47" w:rsidP="00BF588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  <w:p w:rsidR="00784D47" w:rsidRPr="00784D47" w:rsidRDefault="00784D47" w:rsidP="00BF588D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  <w:p w:rsidR="009C2BFA" w:rsidRDefault="00784D47" w:rsidP="00784D4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84D47">
              <w:rPr>
                <w:sz w:val="26"/>
                <w:szCs w:val="26"/>
              </w:rPr>
              <w:lastRenderedPageBreak/>
              <w:t xml:space="preserve">Приложение к приказу </w:t>
            </w:r>
            <w:r w:rsidR="00BF588D" w:rsidRPr="00784D47">
              <w:rPr>
                <w:sz w:val="26"/>
                <w:szCs w:val="26"/>
              </w:rPr>
              <w:t>Департамента здравоохранения, труда и социальной защиты населения</w:t>
            </w:r>
            <w:r w:rsidRPr="00784D47">
              <w:rPr>
                <w:sz w:val="26"/>
                <w:szCs w:val="26"/>
              </w:rPr>
              <w:t xml:space="preserve"> </w:t>
            </w:r>
            <w:r w:rsidR="00BF588D" w:rsidRPr="00784D47">
              <w:rPr>
                <w:sz w:val="26"/>
                <w:szCs w:val="26"/>
              </w:rPr>
              <w:t>Ненецкого автономного округа</w:t>
            </w:r>
            <w:r w:rsidRPr="00784D47">
              <w:rPr>
                <w:sz w:val="26"/>
                <w:szCs w:val="26"/>
              </w:rPr>
              <w:t xml:space="preserve"> </w:t>
            </w:r>
          </w:p>
          <w:p w:rsidR="00BF588D" w:rsidRPr="00784D47" w:rsidRDefault="00BF588D" w:rsidP="00784D4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784D47">
              <w:rPr>
                <w:sz w:val="26"/>
                <w:szCs w:val="26"/>
              </w:rPr>
              <w:t xml:space="preserve">от _____________ № </w:t>
            </w:r>
            <w:bookmarkStart w:id="1" w:name="Par35"/>
            <w:bookmarkEnd w:id="1"/>
            <w:r w:rsidRPr="00784D47">
              <w:rPr>
                <w:sz w:val="26"/>
                <w:szCs w:val="26"/>
              </w:rPr>
              <w:t>_________</w:t>
            </w:r>
            <w:r w:rsidR="00784D47" w:rsidRPr="00784D47">
              <w:rPr>
                <w:sz w:val="26"/>
                <w:szCs w:val="26"/>
              </w:rPr>
              <w:t xml:space="preserve"> «Предоставление информации об очередности предоставления жилых помещений государственного жилищного фонда Ненецкого автономного округа»</w:t>
            </w:r>
          </w:p>
        </w:tc>
      </w:tr>
    </w:tbl>
    <w:p w:rsidR="00BF588D" w:rsidRPr="00784D47" w:rsidRDefault="00BF588D" w:rsidP="00BF588D">
      <w:pPr>
        <w:jc w:val="center"/>
        <w:rPr>
          <w:sz w:val="26"/>
          <w:szCs w:val="26"/>
        </w:rPr>
      </w:pPr>
    </w:p>
    <w:p w:rsidR="00BF588D" w:rsidRPr="00784D47" w:rsidRDefault="00BF588D" w:rsidP="00BF588D">
      <w:pPr>
        <w:jc w:val="center"/>
        <w:rPr>
          <w:sz w:val="26"/>
          <w:szCs w:val="26"/>
        </w:rPr>
      </w:pPr>
    </w:p>
    <w:p w:rsidR="00BF588D" w:rsidRPr="00784D47" w:rsidRDefault="00BF588D" w:rsidP="00BF588D">
      <w:pPr>
        <w:jc w:val="center"/>
        <w:rPr>
          <w:sz w:val="26"/>
          <w:szCs w:val="26"/>
        </w:rPr>
      </w:pPr>
    </w:p>
    <w:p w:rsidR="00784D47" w:rsidRPr="00784D47" w:rsidRDefault="00784D47" w:rsidP="00BF588D">
      <w:pPr>
        <w:jc w:val="center"/>
        <w:rPr>
          <w:sz w:val="26"/>
          <w:szCs w:val="26"/>
        </w:rPr>
      </w:pP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4D47">
        <w:rPr>
          <w:b/>
          <w:bCs/>
          <w:sz w:val="26"/>
          <w:szCs w:val="26"/>
        </w:rPr>
        <w:t xml:space="preserve">Административный регламент предоставления 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4D47">
        <w:rPr>
          <w:b/>
          <w:bCs/>
          <w:sz w:val="26"/>
          <w:szCs w:val="26"/>
        </w:rPr>
        <w:t xml:space="preserve">государственной услуги «Предоставление информации 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4D47">
        <w:rPr>
          <w:b/>
          <w:bCs/>
          <w:sz w:val="26"/>
          <w:szCs w:val="26"/>
        </w:rPr>
        <w:t xml:space="preserve">об очередности предоставления жилых помещений 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4D47">
        <w:rPr>
          <w:b/>
          <w:bCs/>
          <w:sz w:val="26"/>
          <w:szCs w:val="26"/>
        </w:rPr>
        <w:t xml:space="preserve">государственного жилищного фонда 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4D47">
        <w:rPr>
          <w:b/>
          <w:bCs/>
          <w:sz w:val="26"/>
          <w:szCs w:val="26"/>
        </w:rPr>
        <w:t>Ненецкого автономного округа»</w:t>
      </w:r>
    </w:p>
    <w:p w:rsidR="00BF588D" w:rsidRPr="00784D47" w:rsidRDefault="00BF588D" w:rsidP="00BF588D">
      <w:pPr>
        <w:jc w:val="center"/>
        <w:rPr>
          <w:sz w:val="26"/>
          <w:szCs w:val="26"/>
        </w:rPr>
      </w:pPr>
    </w:p>
    <w:p w:rsidR="00BF588D" w:rsidRPr="00784D47" w:rsidRDefault="00BF588D" w:rsidP="00BF588D">
      <w:pPr>
        <w:jc w:val="center"/>
        <w:rPr>
          <w:sz w:val="26"/>
          <w:szCs w:val="26"/>
        </w:rPr>
      </w:pPr>
    </w:p>
    <w:p w:rsidR="00784D47" w:rsidRPr="00784D47" w:rsidRDefault="00784D47" w:rsidP="00BF588D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84D47">
        <w:rPr>
          <w:sz w:val="26"/>
          <w:szCs w:val="26"/>
        </w:rPr>
        <w:t xml:space="preserve">Раздел </w:t>
      </w:r>
      <w:r w:rsidRPr="00784D47">
        <w:rPr>
          <w:sz w:val="26"/>
          <w:szCs w:val="26"/>
          <w:lang w:val="en-US"/>
        </w:rPr>
        <w:t>I</w:t>
      </w:r>
      <w:r w:rsidRPr="00784D47">
        <w:rPr>
          <w:sz w:val="26"/>
          <w:szCs w:val="26"/>
        </w:rPr>
        <w:t>.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784D47">
        <w:rPr>
          <w:b/>
          <w:sz w:val="26"/>
          <w:szCs w:val="26"/>
        </w:rPr>
        <w:t>Общие положения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84D47" w:rsidRPr="00784D47" w:rsidRDefault="00784D47" w:rsidP="00BF58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bookmarkStart w:id="2" w:name="Par46"/>
      <w:bookmarkEnd w:id="2"/>
      <w:r w:rsidRPr="00784D47">
        <w:rPr>
          <w:b/>
          <w:sz w:val="26"/>
          <w:szCs w:val="26"/>
        </w:rPr>
        <w:t>Предмет регулирования</w:t>
      </w:r>
    </w:p>
    <w:p w:rsidR="00BF588D" w:rsidRPr="00784D47" w:rsidRDefault="00784D47" w:rsidP="00BF58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784D47">
        <w:rPr>
          <w:b/>
          <w:sz w:val="26"/>
          <w:szCs w:val="26"/>
        </w:rPr>
        <w:t xml:space="preserve">Административного </w:t>
      </w:r>
      <w:r w:rsidR="00BF588D" w:rsidRPr="00784D47">
        <w:rPr>
          <w:b/>
          <w:sz w:val="26"/>
          <w:szCs w:val="26"/>
        </w:rPr>
        <w:t>регламента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F588D" w:rsidRPr="00784D47" w:rsidRDefault="00784D47" w:rsidP="00BF588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F588D" w:rsidRPr="00784D47">
        <w:rPr>
          <w:sz w:val="26"/>
          <w:szCs w:val="26"/>
        </w:rPr>
        <w:t xml:space="preserve">Административный регламент </w:t>
      </w:r>
      <w:r>
        <w:rPr>
          <w:sz w:val="26"/>
          <w:szCs w:val="26"/>
        </w:rPr>
        <w:t xml:space="preserve">определяет стандарт и порядок предоставления государственной услуги </w:t>
      </w:r>
      <w:r w:rsidR="00BF588D" w:rsidRPr="00784D47">
        <w:rPr>
          <w:sz w:val="26"/>
          <w:szCs w:val="26"/>
        </w:rPr>
        <w:t xml:space="preserve">«Предоставление информации об очередности предоставления жилых помещений государственного жилищного фонда Ненецкого автономного округа» (далее </w:t>
      </w:r>
      <w:r>
        <w:rPr>
          <w:sz w:val="26"/>
          <w:szCs w:val="26"/>
        </w:rPr>
        <w:t xml:space="preserve">соответственно </w:t>
      </w:r>
      <w:r w:rsidR="00BF588D" w:rsidRPr="00784D47">
        <w:rPr>
          <w:sz w:val="26"/>
          <w:szCs w:val="26"/>
        </w:rPr>
        <w:t xml:space="preserve">- </w:t>
      </w:r>
      <w:r w:rsidRPr="00784D47">
        <w:rPr>
          <w:sz w:val="26"/>
          <w:szCs w:val="26"/>
        </w:rPr>
        <w:t>государственная услуга</w:t>
      </w:r>
      <w:r>
        <w:rPr>
          <w:sz w:val="26"/>
          <w:szCs w:val="26"/>
        </w:rPr>
        <w:t>,</w:t>
      </w:r>
      <w:r w:rsidRPr="00784D47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="00BF588D" w:rsidRPr="00784D47">
        <w:rPr>
          <w:sz w:val="26"/>
          <w:szCs w:val="26"/>
        </w:rPr>
        <w:t>дминистративный регламент</w:t>
      </w:r>
      <w:r>
        <w:rPr>
          <w:sz w:val="26"/>
          <w:szCs w:val="26"/>
        </w:rPr>
        <w:t>).</w:t>
      </w:r>
      <w:r w:rsidR="00BF588D" w:rsidRPr="00784D47">
        <w:rPr>
          <w:sz w:val="26"/>
          <w:szCs w:val="26"/>
        </w:rPr>
        <w:t xml:space="preserve"> </w:t>
      </w:r>
    </w:p>
    <w:p w:rsidR="00BF588D" w:rsidRPr="00784D47" w:rsidRDefault="00BF588D" w:rsidP="00BF588D">
      <w:pPr>
        <w:jc w:val="both"/>
        <w:rPr>
          <w:sz w:val="26"/>
          <w:szCs w:val="26"/>
        </w:rPr>
      </w:pP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784D47">
        <w:rPr>
          <w:b/>
          <w:sz w:val="26"/>
          <w:szCs w:val="26"/>
        </w:rPr>
        <w:t>Круг заявителей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84D47" w:rsidRPr="00784D47" w:rsidRDefault="00784D47" w:rsidP="00784D47">
      <w:pPr>
        <w:ind w:firstLine="709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784D47">
        <w:rPr>
          <w:sz w:val="26"/>
          <w:szCs w:val="26"/>
        </w:rPr>
        <w:t>Заявителями при предоставлении государственной услуги (далее – заявители) являются:</w:t>
      </w:r>
    </w:p>
    <w:p w:rsidR="00784D47" w:rsidRPr="00784D47" w:rsidRDefault="00784D47" w:rsidP="00784D47">
      <w:pPr>
        <w:ind w:firstLine="709"/>
        <w:jc w:val="both"/>
        <w:outlineLvl w:val="3"/>
        <w:rPr>
          <w:sz w:val="26"/>
          <w:szCs w:val="26"/>
        </w:rPr>
      </w:pPr>
      <w:r w:rsidRPr="00784D47">
        <w:rPr>
          <w:sz w:val="26"/>
          <w:szCs w:val="26"/>
        </w:rPr>
        <w:t>1) физические лица, проживающие на территории Ненецкого автономного округа;</w:t>
      </w:r>
    </w:p>
    <w:p w:rsidR="00784D47" w:rsidRPr="00784D47" w:rsidRDefault="00784D47" w:rsidP="00784D47">
      <w:pPr>
        <w:ind w:firstLine="708"/>
        <w:jc w:val="both"/>
        <w:outlineLvl w:val="3"/>
        <w:rPr>
          <w:sz w:val="26"/>
          <w:szCs w:val="26"/>
        </w:rPr>
      </w:pPr>
      <w:r w:rsidRPr="00784D47">
        <w:rPr>
          <w:sz w:val="26"/>
          <w:szCs w:val="26"/>
        </w:rPr>
        <w:t>2) уполномоченные представители лиц, указанные в подпункте 1 настоящего пункта Административного регламента.</w:t>
      </w:r>
    </w:p>
    <w:p w:rsidR="00784D47" w:rsidRPr="00784D47" w:rsidRDefault="00784D47" w:rsidP="00784D47">
      <w:pPr>
        <w:ind w:left="708"/>
        <w:jc w:val="both"/>
        <w:outlineLvl w:val="3"/>
        <w:rPr>
          <w:sz w:val="26"/>
          <w:szCs w:val="26"/>
        </w:rPr>
      </w:pPr>
      <w:r w:rsidRPr="00784D47">
        <w:rPr>
          <w:sz w:val="26"/>
          <w:szCs w:val="26"/>
        </w:rPr>
        <w:t>3. Получателями государственной услуги являются:</w:t>
      </w:r>
    </w:p>
    <w:p w:rsidR="00BF588D" w:rsidRPr="00784D47" w:rsidRDefault="00784D47" w:rsidP="00784D47">
      <w:pPr>
        <w:ind w:firstLine="709"/>
        <w:jc w:val="both"/>
        <w:outlineLvl w:val="3"/>
        <w:rPr>
          <w:sz w:val="26"/>
          <w:szCs w:val="26"/>
        </w:rPr>
      </w:pPr>
      <w:r w:rsidRPr="00784D47">
        <w:rPr>
          <w:sz w:val="26"/>
          <w:szCs w:val="26"/>
        </w:rPr>
        <w:t xml:space="preserve">граждане Российской Федерации, проживающие на территории Ненецкого автономного округа, состоящие на учёте </w:t>
      </w:r>
      <w:r w:rsidR="00BF588D" w:rsidRPr="00784D47">
        <w:rPr>
          <w:sz w:val="26"/>
          <w:szCs w:val="26"/>
        </w:rPr>
        <w:t xml:space="preserve">в Департаменте </w:t>
      </w:r>
      <w:r>
        <w:rPr>
          <w:sz w:val="26"/>
          <w:szCs w:val="26"/>
        </w:rPr>
        <w:t xml:space="preserve">здравоохранения, труда и социальной защиты населения Ненецкого автономного округа </w:t>
      </w:r>
      <w:r w:rsidR="00BF588D" w:rsidRPr="00784D47">
        <w:rPr>
          <w:sz w:val="26"/>
          <w:szCs w:val="26"/>
        </w:rPr>
        <w:t>в качестве нуждающихся в предоставлении жилых помещений государственного жилищного фонда Ненецкого автономного округа.</w:t>
      </w:r>
    </w:p>
    <w:p w:rsidR="00BF588D" w:rsidRDefault="00BF588D" w:rsidP="00BF588D">
      <w:pPr>
        <w:jc w:val="both"/>
        <w:rPr>
          <w:sz w:val="26"/>
          <w:szCs w:val="26"/>
        </w:rPr>
      </w:pPr>
    </w:p>
    <w:p w:rsidR="00784D47" w:rsidRPr="00784D47" w:rsidRDefault="00784D47" w:rsidP="00BF588D">
      <w:pPr>
        <w:jc w:val="both"/>
        <w:rPr>
          <w:sz w:val="26"/>
          <w:szCs w:val="26"/>
        </w:rPr>
      </w:pPr>
    </w:p>
    <w:p w:rsidR="0007678C" w:rsidRDefault="00BF588D" w:rsidP="00BF58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784D47">
        <w:rPr>
          <w:b/>
          <w:sz w:val="26"/>
          <w:szCs w:val="26"/>
        </w:rPr>
        <w:lastRenderedPageBreak/>
        <w:t xml:space="preserve">Требования к порядку информирования </w:t>
      </w:r>
    </w:p>
    <w:p w:rsidR="00BF588D" w:rsidRPr="00784D47" w:rsidRDefault="00BF588D" w:rsidP="0007678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784D47">
        <w:rPr>
          <w:b/>
          <w:sz w:val="26"/>
          <w:szCs w:val="26"/>
        </w:rPr>
        <w:t>о предоставлении</w:t>
      </w:r>
      <w:r w:rsidR="0007678C">
        <w:rPr>
          <w:b/>
          <w:sz w:val="26"/>
          <w:szCs w:val="26"/>
        </w:rPr>
        <w:t xml:space="preserve"> </w:t>
      </w:r>
      <w:r w:rsidRPr="00784D47">
        <w:rPr>
          <w:b/>
          <w:sz w:val="26"/>
          <w:szCs w:val="26"/>
        </w:rPr>
        <w:t>государственной услуги</w:t>
      </w:r>
    </w:p>
    <w:p w:rsidR="00BF588D" w:rsidRPr="00784D47" w:rsidRDefault="00BF588D" w:rsidP="00BF58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F588D" w:rsidRPr="0007678C" w:rsidRDefault="0007678C" w:rsidP="00BF588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7678C">
        <w:rPr>
          <w:sz w:val="26"/>
          <w:szCs w:val="26"/>
        </w:rPr>
        <w:t>4. Информирование о порядке предоставления государственной услуги осуществляется Департаментом здравоохранения, труда и социальной защиты населения Ненецкого автономного округа (далее – Департамент)</w:t>
      </w:r>
      <w:r w:rsidR="00BF588D" w:rsidRPr="0007678C">
        <w:rPr>
          <w:sz w:val="26"/>
          <w:szCs w:val="26"/>
        </w:rPr>
        <w:t>:</w:t>
      </w:r>
    </w:p>
    <w:p w:rsidR="0007678C" w:rsidRPr="0007678C" w:rsidRDefault="0007678C" w:rsidP="0007678C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>Почтовый адрес</w:t>
      </w:r>
      <w:r>
        <w:rPr>
          <w:sz w:val="26"/>
          <w:szCs w:val="26"/>
          <w:lang w:eastAsia="en-US"/>
        </w:rPr>
        <w:t xml:space="preserve"> Департамента</w:t>
      </w:r>
      <w:r w:rsidRPr="0007678C">
        <w:rPr>
          <w:sz w:val="26"/>
          <w:szCs w:val="26"/>
          <w:lang w:eastAsia="en-US"/>
        </w:rPr>
        <w:t xml:space="preserve">: Ненецкий автономный округ, 166000, </w:t>
      </w:r>
      <w:r w:rsidR="00577D17">
        <w:rPr>
          <w:sz w:val="26"/>
          <w:szCs w:val="26"/>
          <w:lang w:eastAsia="en-US"/>
        </w:rPr>
        <w:t xml:space="preserve">            </w:t>
      </w:r>
      <w:r w:rsidRPr="0007678C">
        <w:rPr>
          <w:sz w:val="26"/>
          <w:szCs w:val="26"/>
          <w:lang w:eastAsia="en-US"/>
        </w:rPr>
        <w:t>г. Нарьян-Мар, ул. С</w:t>
      </w:r>
      <w:r>
        <w:rPr>
          <w:sz w:val="26"/>
          <w:szCs w:val="26"/>
          <w:lang w:eastAsia="en-US"/>
        </w:rPr>
        <w:t>мидовича</w:t>
      </w:r>
      <w:r w:rsidRPr="0007678C">
        <w:rPr>
          <w:sz w:val="26"/>
          <w:szCs w:val="26"/>
          <w:lang w:eastAsia="en-US"/>
        </w:rPr>
        <w:t xml:space="preserve">, д. </w:t>
      </w:r>
      <w:r>
        <w:rPr>
          <w:sz w:val="26"/>
          <w:szCs w:val="26"/>
          <w:lang w:eastAsia="en-US"/>
        </w:rPr>
        <w:t>25</w:t>
      </w:r>
      <w:r w:rsidRPr="0007678C">
        <w:rPr>
          <w:sz w:val="26"/>
          <w:szCs w:val="26"/>
          <w:lang w:eastAsia="en-US"/>
        </w:rPr>
        <w:t>.</w:t>
      </w:r>
    </w:p>
    <w:p w:rsidR="0007678C" w:rsidRPr="0007678C" w:rsidRDefault="0007678C" w:rsidP="0007678C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>Справочный телефон</w:t>
      </w:r>
      <w:r>
        <w:rPr>
          <w:sz w:val="26"/>
          <w:szCs w:val="26"/>
          <w:lang w:eastAsia="en-US"/>
        </w:rPr>
        <w:t xml:space="preserve"> Департамента</w:t>
      </w:r>
      <w:r w:rsidRPr="0007678C">
        <w:rPr>
          <w:sz w:val="26"/>
          <w:szCs w:val="26"/>
          <w:lang w:eastAsia="en-US"/>
        </w:rPr>
        <w:t>: (81853) 4-</w:t>
      </w:r>
      <w:r>
        <w:rPr>
          <w:sz w:val="26"/>
          <w:szCs w:val="26"/>
          <w:lang w:eastAsia="en-US"/>
        </w:rPr>
        <w:t>92</w:t>
      </w:r>
      <w:r w:rsidRPr="0007678C">
        <w:rPr>
          <w:sz w:val="26"/>
          <w:szCs w:val="26"/>
          <w:lang w:eastAsia="en-US"/>
        </w:rPr>
        <w:t>-</w:t>
      </w:r>
      <w:r>
        <w:rPr>
          <w:sz w:val="26"/>
          <w:szCs w:val="26"/>
          <w:lang w:eastAsia="en-US"/>
        </w:rPr>
        <w:t>62</w:t>
      </w:r>
      <w:r w:rsidRPr="0007678C">
        <w:rPr>
          <w:sz w:val="26"/>
          <w:szCs w:val="26"/>
          <w:lang w:eastAsia="en-US"/>
        </w:rPr>
        <w:t>.</w:t>
      </w:r>
    </w:p>
    <w:p w:rsidR="0007678C" w:rsidRPr="0007678C" w:rsidRDefault="0007678C" w:rsidP="0007678C">
      <w:pPr>
        <w:ind w:firstLine="709"/>
        <w:jc w:val="both"/>
        <w:rPr>
          <w:sz w:val="26"/>
          <w:szCs w:val="26"/>
        </w:rPr>
      </w:pPr>
      <w:r w:rsidRPr="0007678C">
        <w:rPr>
          <w:sz w:val="26"/>
          <w:szCs w:val="26"/>
        </w:rPr>
        <w:t xml:space="preserve">Адрес официального сайта </w:t>
      </w:r>
      <w:r w:rsidR="00DE4FA2">
        <w:rPr>
          <w:sz w:val="26"/>
          <w:szCs w:val="26"/>
        </w:rPr>
        <w:t>Департамента</w:t>
      </w:r>
      <w:r w:rsidRPr="0007678C">
        <w:rPr>
          <w:sz w:val="26"/>
          <w:szCs w:val="26"/>
        </w:rPr>
        <w:t xml:space="preserve"> в информационно-телекоммуникационной сети «Интернет» (далее – сеть «Интернет»): </w:t>
      </w:r>
      <w:r w:rsidR="007A1B3E" w:rsidRPr="007A1B3E">
        <w:rPr>
          <w:sz w:val="26"/>
          <w:szCs w:val="26"/>
        </w:rPr>
        <w:t>medsoc.adm-nao.ru</w:t>
      </w:r>
      <w:r w:rsidRPr="0007678C">
        <w:rPr>
          <w:sz w:val="26"/>
          <w:szCs w:val="26"/>
        </w:rPr>
        <w:t>.</w:t>
      </w:r>
    </w:p>
    <w:p w:rsidR="0007678C" w:rsidRPr="0007678C" w:rsidRDefault="0007678C" w:rsidP="00975CEB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Адрес электронной почты: </w:t>
      </w:r>
      <w:proofErr w:type="spellStart"/>
      <w:r w:rsidR="007A1B3E" w:rsidRPr="007A1B3E">
        <w:rPr>
          <w:sz w:val="26"/>
          <w:szCs w:val="26"/>
          <w:lang w:val="en-US" w:eastAsia="en-US"/>
        </w:rPr>
        <w:t>medsoc</w:t>
      </w:r>
      <w:proofErr w:type="spellEnd"/>
      <w:r w:rsidR="007A1B3E" w:rsidRPr="0007678C">
        <w:rPr>
          <w:sz w:val="26"/>
          <w:szCs w:val="26"/>
          <w:lang w:eastAsia="en-US"/>
        </w:rPr>
        <w:t>@</w:t>
      </w:r>
      <w:proofErr w:type="spellStart"/>
      <w:r w:rsidR="007A1B3E">
        <w:rPr>
          <w:sz w:val="26"/>
          <w:szCs w:val="26"/>
          <w:lang w:val="en-US" w:eastAsia="en-US"/>
        </w:rPr>
        <w:t>ogvnao</w:t>
      </w:r>
      <w:proofErr w:type="spellEnd"/>
      <w:r w:rsidRPr="0007678C">
        <w:rPr>
          <w:sz w:val="26"/>
          <w:szCs w:val="26"/>
          <w:lang w:eastAsia="en-US"/>
        </w:rPr>
        <w:t>.</w:t>
      </w:r>
      <w:proofErr w:type="spellStart"/>
      <w:r w:rsidRPr="0007678C">
        <w:rPr>
          <w:sz w:val="26"/>
          <w:szCs w:val="26"/>
          <w:lang w:eastAsia="en-US"/>
        </w:rPr>
        <w:t>ru</w:t>
      </w:r>
      <w:proofErr w:type="spellEnd"/>
      <w:r w:rsidRPr="0007678C">
        <w:rPr>
          <w:sz w:val="26"/>
          <w:szCs w:val="26"/>
          <w:lang w:eastAsia="en-US"/>
        </w:rPr>
        <w:t>.</w:t>
      </w:r>
    </w:p>
    <w:p w:rsidR="0007678C" w:rsidRPr="0007678C" w:rsidRDefault="0007678C" w:rsidP="00975CEB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График приема </w:t>
      </w:r>
      <w:r w:rsidRPr="0007678C">
        <w:rPr>
          <w:sz w:val="26"/>
          <w:szCs w:val="26"/>
        </w:rPr>
        <w:t>посетителей:</w:t>
      </w:r>
      <w:r w:rsidRPr="0007678C">
        <w:rPr>
          <w:sz w:val="26"/>
          <w:szCs w:val="26"/>
          <w:lang w:eastAsia="en-US"/>
        </w:rPr>
        <w:t xml:space="preserve"> </w:t>
      </w:r>
    </w:p>
    <w:p w:rsidR="007A1B3E" w:rsidRDefault="007A1B3E" w:rsidP="00975CEB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понедельник – с 10 часов 00 минут до 12 часов 00 минут</w:t>
      </w:r>
    </w:p>
    <w:p w:rsidR="007A1B3E" w:rsidRDefault="0007678C" w:rsidP="00975CEB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вторник, </w:t>
      </w:r>
      <w:r w:rsidR="007A1B3E">
        <w:rPr>
          <w:sz w:val="26"/>
          <w:szCs w:val="26"/>
          <w:lang w:eastAsia="en-US"/>
        </w:rPr>
        <w:t>среда – с 14 часов 00 минут до 17 часов 00 минут,</w:t>
      </w:r>
    </w:p>
    <w:p w:rsidR="0007678C" w:rsidRPr="0007678C" w:rsidRDefault="0007678C" w:rsidP="00975CEB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четверг – </w:t>
      </w:r>
      <w:r w:rsidRPr="0007678C">
        <w:rPr>
          <w:sz w:val="26"/>
          <w:szCs w:val="26"/>
        </w:rPr>
        <w:t xml:space="preserve">с </w:t>
      </w:r>
      <w:r w:rsidR="007A1B3E">
        <w:rPr>
          <w:sz w:val="26"/>
          <w:szCs w:val="26"/>
        </w:rPr>
        <w:t>9</w:t>
      </w:r>
      <w:r w:rsidRPr="0007678C">
        <w:rPr>
          <w:sz w:val="26"/>
          <w:szCs w:val="26"/>
        </w:rPr>
        <w:t xml:space="preserve"> часов </w:t>
      </w:r>
      <w:r w:rsidR="007A1B3E">
        <w:rPr>
          <w:sz w:val="26"/>
          <w:szCs w:val="26"/>
        </w:rPr>
        <w:t>0</w:t>
      </w:r>
      <w:r w:rsidRPr="0007678C">
        <w:rPr>
          <w:sz w:val="26"/>
          <w:szCs w:val="26"/>
        </w:rPr>
        <w:t>0 минут до 1</w:t>
      </w:r>
      <w:r w:rsidR="007A1B3E">
        <w:rPr>
          <w:sz w:val="26"/>
          <w:szCs w:val="26"/>
        </w:rPr>
        <w:t>2</w:t>
      </w:r>
      <w:r w:rsidRPr="0007678C">
        <w:rPr>
          <w:sz w:val="26"/>
          <w:szCs w:val="26"/>
        </w:rPr>
        <w:t xml:space="preserve"> часов </w:t>
      </w:r>
      <w:r w:rsidR="007A1B3E">
        <w:rPr>
          <w:sz w:val="26"/>
          <w:szCs w:val="26"/>
        </w:rPr>
        <w:t>0</w:t>
      </w:r>
      <w:r w:rsidRPr="0007678C">
        <w:rPr>
          <w:sz w:val="26"/>
          <w:szCs w:val="26"/>
        </w:rPr>
        <w:t>0 минут;</w:t>
      </w:r>
      <w:r w:rsidRPr="0007678C">
        <w:rPr>
          <w:sz w:val="26"/>
          <w:szCs w:val="26"/>
          <w:lang w:eastAsia="en-US"/>
        </w:rPr>
        <w:tab/>
      </w:r>
    </w:p>
    <w:p w:rsidR="0007678C" w:rsidRPr="0007678C" w:rsidRDefault="0007678C" w:rsidP="00975CEB">
      <w:pPr>
        <w:ind w:firstLine="709"/>
        <w:jc w:val="both"/>
        <w:rPr>
          <w:sz w:val="26"/>
          <w:szCs w:val="26"/>
        </w:rPr>
      </w:pPr>
      <w:r w:rsidRPr="0007678C">
        <w:rPr>
          <w:sz w:val="26"/>
          <w:szCs w:val="26"/>
        </w:rPr>
        <w:t>пятница – не приемны</w:t>
      </w:r>
      <w:r w:rsidR="007A1B3E">
        <w:rPr>
          <w:sz w:val="26"/>
          <w:szCs w:val="26"/>
        </w:rPr>
        <w:t>й</w:t>
      </w:r>
      <w:r w:rsidRPr="0007678C">
        <w:rPr>
          <w:sz w:val="26"/>
          <w:szCs w:val="26"/>
        </w:rPr>
        <w:t xml:space="preserve"> д</w:t>
      </w:r>
      <w:r w:rsidR="007A1B3E">
        <w:rPr>
          <w:sz w:val="26"/>
          <w:szCs w:val="26"/>
        </w:rPr>
        <w:t>е</w:t>
      </w:r>
      <w:r w:rsidRPr="0007678C">
        <w:rPr>
          <w:sz w:val="26"/>
          <w:szCs w:val="26"/>
        </w:rPr>
        <w:t>н</w:t>
      </w:r>
      <w:r w:rsidR="007A1B3E">
        <w:rPr>
          <w:sz w:val="26"/>
          <w:szCs w:val="26"/>
        </w:rPr>
        <w:t>ь</w:t>
      </w:r>
      <w:r w:rsidRPr="0007678C">
        <w:rPr>
          <w:sz w:val="26"/>
          <w:szCs w:val="26"/>
        </w:rPr>
        <w:t xml:space="preserve">; </w:t>
      </w:r>
    </w:p>
    <w:p w:rsidR="0007678C" w:rsidRPr="0007678C" w:rsidRDefault="0007678C" w:rsidP="00975CEB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>суббота и воскресенье – выходные дни.</w:t>
      </w:r>
    </w:p>
    <w:p w:rsidR="00A60887" w:rsidRDefault="00A60887" w:rsidP="00975CE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A1B3E" w:rsidRDefault="00DE4FA2" w:rsidP="00975CE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7A1B3E">
        <w:rPr>
          <w:sz w:val="26"/>
          <w:szCs w:val="26"/>
        </w:rPr>
        <w:t>Информирование об услуге осуществляется Департаментом:</w:t>
      </w:r>
    </w:p>
    <w:p w:rsidR="007A1B3E" w:rsidRDefault="007A1B3E" w:rsidP="00975CE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при личном обращении заявителя;</w:t>
      </w:r>
    </w:p>
    <w:p w:rsidR="007A1B3E" w:rsidRDefault="007A1B3E" w:rsidP="00975CE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с использованием почтовой, телефонной связи;</w:t>
      </w:r>
    </w:p>
    <w:p w:rsidR="007A1B3E" w:rsidRPr="00975CEB" w:rsidRDefault="007A1B3E" w:rsidP="00975CE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75CEB">
        <w:rPr>
          <w:sz w:val="26"/>
          <w:szCs w:val="26"/>
        </w:rPr>
        <w:t>3) посредством электронной почты;</w:t>
      </w:r>
    </w:p>
    <w:p w:rsidR="00975CEB" w:rsidRPr="00975CEB" w:rsidRDefault="00975CEB" w:rsidP="00975CEB">
      <w:pPr>
        <w:ind w:firstLine="709"/>
        <w:contextualSpacing/>
        <w:jc w:val="both"/>
        <w:rPr>
          <w:sz w:val="26"/>
          <w:szCs w:val="26"/>
        </w:rPr>
      </w:pPr>
      <w:r w:rsidRPr="00975CEB">
        <w:rPr>
          <w:sz w:val="26"/>
          <w:szCs w:val="26"/>
        </w:rPr>
        <w:t>4) 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975CEB" w:rsidRPr="008E6135" w:rsidRDefault="00975CEB" w:rsidP="00975CEB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6. 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7. 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8. Консультации предоставляются по следующим вопросам:</w:t>
      </w:r>
    </w:p>
    <w:p w:rsidR="008E6135" w:rsidRPr="008E6135" w:rsidRDefault="008E6135" w:rsidP="008E613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E6135" w:rsidRPr="008E6135" w:rsidRDefault="008E6135" w:rsidP="008E613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источника получения документов, необходимых для предоставления государственной услуги;</w:t>
      </w:r>
    </w:p>
    <w:p w:rsidR="008E6135" w:rsidRPr="008E6135" w:rsidRDefault="008E6135" w:rsidP="008E613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времени приема и выдачи документов;</w:t>
      </w:r>
    </w:p>
    <w:p w:rsidR="008E6135" w:rsidRPr="008E6135" w:rsidRDefault="008E6135" w:rsidP="008E613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t>сроков предоставления государственной услуги;</w:t>
      </w:r>
    </w:p>
    <w:p w:rsidR="008E6135" w:rsidRPr="008E6135" w:rsidRDefault="008E6135" w:rsidP="008E6135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E6135" w:rsidRPr="008E6135" w:rsidRDefault="008E6135" w:rsidP="008E613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8E6135">
        <w:rPr>
          <w:sz w:val="26"/>
          <w:szCs w:val="26"/>
        </w:rPr>
        <w:lastRenderedPageBreak/>
        <w:t xml:space="preserve">9. Предоставление государственной услуги производится </w:t>
      </w:r>
      <w:r>
        <w:rPr>
          <w:sz w:val="26"/>
          <w:szCs w:val="26"/>
        </w:rPr>
        <w:t>Департаментом</w:t>
      </w:r>
      <w:r w:rsidRPr="008E6135">
        <w:rPr>
          <w:sz w:val="26"/>
          <w:szCs w:val="26"/>
        </w:rPr>
        <w:t xml:space="preserve"> по адресу: Ненецкий автономный округ, </w:t>
      </w:r>
      <w:smartTag w:uri="urn:schemas-microsoft-com:office:smarttags" w:element="metricconverter">
        <w:smartTagPr>
          <w:attr w:name="ProductID" w:val="166000, г"/>
        </w:smartTagPr>
        <w:r w:rsidRPr="008E6135">
          <w:rPr>
            <w:sz w:val="26"/>
            <w:szCs w:val="26"/>
          </w:rPr>
          <w:t>166000, г</w:t>
        </w:r>
      </w:smartTag>
      <w:r w:rsidRPr="008E6135">
        <w:rPr>
          <w:sz w:val="26"/>
          <w:szCs w:val="26"/>
        </w:rPr>
        <w:t>. Нарьян-Мар, ул. С</w:t>
      </w:r>
      <w:r>
        <w:rPr>
          <w:sz w:val="26"/>
          <w:szCs w:val="26"/>
        </w:rPr>
        <w:t>мидовича</w:t>
      </w:r>
      <w:r w:rsidRPr="008E6135">
        <w:rPr>
          <w:sz w:val="26"/>
          <w:szCs w:val="26"/>
        </w:rPr>
        <w:t xml:space="preserve">, д. </w:t>
      </w:r>
      <w:r>
        <w:rPr>
          <w:sz w:val="26"/>
          <w:szCs w:val="26"/>
        </w:rPr>
        <w:t>25</w:t>
      </w:r>
      <w:r w:rsidRPr="008E6135">
        <w:rPr>
          <w:sz w:val="26"/>
          <w:szCs w:val="26"/>
        </w:rPr>
        <w:t>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 xml:space="preserve">График работы </w:t>
      </w:r>
      <w:r>
        <w:rPr>
          <w:sz w:val="26"/>
          <w:szCs w:val="26"/>
        </w:rPr>
        <w:t>Департамента</w:t>
      </w:r>
      <w:r w:rsidRPr="008E6135">
        <w:rPr>
          <w:sz w:val="26"/>
          <w:szCs w:val="26"/>
        </w:rPr>
        <w:t>:</w:t>
      </w:r>
    </w:p>
    <w:p w:rsidR="008E6135" w:rsidRDefault="008E6135" w:rsidP="008E6135">
      <w:pPr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понедельник – с 10 часов 00 минут до 12 часов 00 минут</w:t>
      </w:r>
    </w:p>
    <w:p w:rsidR="008E6135" w:rsidRDefault="008E6135" w:rsidP="008E6135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вторник, </w:t>
      </w:r>
      <w:r>
        <w:rPr>
          <w:sz w:val="26"/>
          <w:szCs w:val="26"/>
          <w:lang w:eastAsia="en-US"/>
        </w:rPr>
        <w:t>среда – с 14 часов 00 минут до 17 часов 00 минут,</w:t>
      </w:r>
    </w:p>
    <w:p w:rsidR="008E6135" w:rsidRPr="0007678C" w:rsidRDefault="008E6135" w:rsidP="008E6135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 xml:space="preserve">четверг – </w:t>
      </w:r>
      <w:r w:rsidRPr="0007678C">
        <w:rPr>
          <w:sz w:val="26"/>
          <w:szCs w:val="26"/>
        </w:rPr>
        <w:t xml:space="preserve">с </w:t>
      </w:r>
      <w:r>
        <w:rPr>
          <w:sz w:val="26"/>
          <w:szCs w:val="26"/>
        </w:rPr>
        <w:t>9</w:t>
      </w:r>
      <w:r w:rsidRPr="0007678C">
        <w:rPr>
          <w:sz w:val="26"/>
          <w:szCs w:val="26"/>
        </w:rPr>
        <w:t xml:space="preserve"> часов </w:t>
      </w:r>
      <w:r>
        <w:rPr>
          <w:sz w:val="26"/>
          <w:szCs w:val="26"/>
        </w:rPr>
        <w:t>0</w:t>
      </w:r>
      <w:r w:rsidRPr="0007678C">
        <w:rPr>
          <w:sz w:val="26"/>
          <w:szCs w:val="26"/>
        </w:rPr>
        <w:t>0 минут до 1</w:t>
      </w:r>
      <w:r>
        <w:rPr>
          <w:sz w:val="26"/>
          <w:szCs w:val="26"/>
        </w:rPr>
        <w:t>2</w:t>
      </w:r>
      <w:r w:rsidRPr="0007678C">
        <w:rPr>
          <w:sz w:val="26"/>
          <w:szCs w:val="26"/>
        </w:rPr>
        <w:t xml:space="preserve"> часов </w:t>
      </w:r>
      <w:r>
        <w:rPr>
          <w:sz w:val="26"/>
          <w:szCs w:val="26"/>
        </w:rPr>
        <w:t>0</w:t>
      </w:r>
      <w:r w:rsidRPr="0007678C">
        <w:rPr>
          <w:sz w:val="26"/>
          <w:szCs w:val="26"/>
        </w:rPr>
        <w:t>0 минут;</w:t>
      </w:r>
      <w:r w:rsidRPr="0007678C">
        <w:rPr>
          <w:sz w:val="26"/>
          <w:szCs w:val="26"/>
          <w:lang w:eastAsia="en-US"/>
        </w:rPr>
        <w:tab/>
      </w:r>
    </w:p>
    <w:p w:rsidR="008E6135" w:rsidRPr="0007678C" w:rsidRDefault="008E6135" w:rsidP="008E6135">
      <w:pPr>
        <w:ind w:firstLine="709"/>
        <w:jc w:val="both"/>
        <w:rPr>
          <w:sz w:val="26"/>
          <w:szCs w:val="26"/>
        </w:rPr>
      </w:pPr>
      <w:r w:rsidRPr="0007678C">
        <w:rPr>
          <w:sz w:val="26"/>
          <w:szCs w:val="26"/>
        </w:rPr>
        <w:t>пятница – не приемны</w:t>
      </w:r>
      <w:r>
        <w:rPr>
          <w:sz w:val="26"/>
          <w:szCs w:val="26"/>
        </w:rPr>
        <w:t>й</w:t>
      </w:r>
      <w:r w:rsidRPr="0007678C">
        <w:rPr>
          <w:sz w:val="26"/>
          <w:szCs w:val="26"/>
        </w:rPr>
        <w:t xml:space="preserve"> д</w:t>
      </w:r>
      <w:r>
        <w:rPr>
          <w:sz w:val="26"/>
          <w:szCs w:val="26"/>
        </w:rPr>
        <w:t>е</w:t>
      </w:r>
      <w:r w:rsidRPr="0007678C">
        <w:rPr>
          <w:sz w:val="26"/>
          <w:szCs w:val="26"/>
        </w:rPr>
        <w:t>н</w:t>
      </w:r>
      <w:r>
        <w:rPr>
          <w:sz w:val="26"/>
          <w:szCs w:val="26"/>
        </w:rPr>
        <w:t>ь</w:t>
      </w:r>
      <w:r w:rsidRPr="0007678C">
        <w:rPr>
          <w:sz w:val="26"/>
          <w:szCs w:val="26"/>
        </w:rPr>
        <w:t xml:space="preserve">; </w:t>
      </w:r>
    </w:p>
    <w:p w:rsidR="008E6135" w:rsidRPr="0007678C" w:rsidRDefault="008E6135" w:rsidP="008E6135">
      <w:pPr>
        <w:ind w:firstLine="709"/>
        <w:jc w:val="both"/>
        <w:rPr>
          <w:sz w:val="26"/>
          <w:szCs w:val="26"/>
          <w:lang w:eastAsia="en-US"/>
        </w:rPr>
      </w:pPr>
      <w:r w:rsidRPr="0007678C">
        <w:rPr>
          <w:sz w:val="26"/>
          <w:szCs w:val="26"/>
          <w:lang w:eastAsia="en-US"/>
        </w:rPr>
        <w:t>суббота и воскресенье – выходные дни.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Справочный телефон (81853) 4-</w:t>
      </w:r>
      <w:r>
        <w:rPr>
          <w:sz w:val="26"/>
          <w:szCs w:val="26"/>
        </w:rPr>
        <w:t>92</w:t>
      </w:r>
      <w:r w:rsidRPr="008E6135">
        <w:rPr>
          <w:sz w:val="26"/>
          <w:szCs w:val="26"/>
        </w:rPr>
        <w:t>-</w:t>
      </w:r>
      <w:r>
        <w:rPr>
          <w:sz w:val="26"/>
          <w:szCs w:val="26"/>
        </w:rPr>
        <w:t>62</w:t>
      </w:r>
      <w:r w:rsidRPr="008E6135">
        <w:rPr>
          <w:sz w:val="26"/>
          <w:szCs w:val="26"/>
        </w:rPr>
        <w:t xml:space="preserve">. 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 xml:space="preserve">Адрес официального сайта </w:t>
      </w:r>
      <w:r>
        <w:rPr>
          <w:sz w:val="26"/>
          <w:szCs w:val="26"/>
        </w:rPr>
        <w:t>Департамента</w:t>
      </w:r>
      <w:r w:rsidRPr="008E6135">
        <w:rPr>
          <w:sz w:val="26"/>
          <w:szCs w:val="26"/>
        </w:rPr>
        <w:t xml:space="preserve"> в сети «Интернет»: </w:t>
      </w:r>
      <w:r w:rsidR="00AB402E" w:rsidRPr="007A1B3E">
        <w:rPr>
          <w:sz w:val="26"/>
          <w:szCs w:val="26"/>
        </w:rPr>
        <w:t>medsoc.adm-nao.ru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Адрес электронной почты (e-</w:t>
      </w:r>
      <w:proofErr w:type="spellStart"/>
      <w:r w:rsidRPr="008E6135">
        <w:rPr>
          <w:sz w:val="26"/>
          <w:szCs w:val="26"/>
        </w:rPr>
        <w:t>mail</w:t>
      </w:r>
      <w:proofErr w:type="spellEnd"/>
      <w:r w:rsidRPr="008E6135">
        <w:rPr>
          <w:sz w:val="26"/>
          <w:szCs w:val="26"/>
        </w:rPr>
        <w:t xml:space="preserve">): </w:t>
      </w:r>
      <w:proofErr w:type="spellStart"/>
      <w:r w:rsidR="002C4205" w:rsidRPr="007A1B3E">
        <w:rPr>
          <w:sz w:val="26"/>
          <w:szCs w:val="26"/>
          <w:lang w:val="en-US" w:eastAsia="en-US"/>
        </w:rPr>
        <w:t>medsoc</w:t>
      </w:r>
      <w:proofErr w:type="spellEnd"/>
      <w:r w:rsidR="002C4205" w:rsidRPr="0007678C">
        <w:rPr>
          <w:sz w:val="26"/>
          <w:szCs w:val="26"/>
          <w:lang w:eastAsia="en-US"/>
        </w:rPr>
        <w:t>@</w:t>
      </w:r>
      <w:proofErr w:type="spellStart"/>
      <w:r w:rsidR="002C4205">
        <w:rPr>
          <w:sz w:val="26"/>
          <w:szCs w:val="26"/>
          <w:lang w:val="en-US" w:eastAsia="en-US"/>
        </w:rPr>
        <w:t>ogvnao</w:t>
      </w:r>
      <w:proofErr w:type="spellEnd"/>
      <w:r w:rsidR="002C4205" w:rsidRPr="0007678C">
        <w:rPr>
          <w:sz w:val="26"/>
          <w:szCs w:val="26"/>
          <w:lang w:eastAsia="en-US"/>
        </w:rPr>
        <w:t>.</w:t>
      </w:r>
      <w:proofErr w:type="spellStart"/>
      <w:r w:rsidR="002C4205" w:rsidRPr="0007678C">
        <w:rPr>
          <w:sz w:val="26"/>
          <w:szCs w:val="26"/>
          <w:lang w:eastAsia="en-US"/>
        </w:rPr>
        <w:t>ru</w:t>
      </w:r>
      <w:proofErr w:type="spellEnd"/>
      <w:r w:rsidRPr="008E6135">
        <w:rPr>
          <w:sz w:val="26"/>
          <w:szCs w:val="26"/>
        </w:rPr>
        <w:t>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 xml:space="preserve">Предоставление государственной услуги осуществляет отдел </w:t>
      </w:r>
      <w:r w:rsidR="002C4205">
        <w:rPr>
          <w:sz w:val="26"/>
          <w:szCs w:val="26"/>
        </w:rPr>
        <w:t>реализации социальной политики в жилищной сфере Департамента</w:t>
      </w:r>
      <w:r w:rsidRPr="008E6135">
        <w:rPr>
          <w:sz w:val="26"/>
          <w:szCs w:val="26"/>
        </w:rPr>
        <w:t xml:space="preserve"> (контактный телефон: (81853) 4-</w:t>
      </w:r>
      <w:r w:rsidR="002C4205">
        <w:rPr>
          <w:sz w:val="26"/>
          <w:szCs w:val="26"/>
        </w:rPr>
        <w:t>05</w:t>
      </w:r>
      <w:r w:rsidRPr="008E6135">
        <w:rPr>
          <w:sz w:val="26"/>
          <w:szCs w:val="26"/>
        </w:rPr>
        <w:t>-</w:t>
      </w:r>
      <w:r w:rsidR="002C4205">
        <w:rPr>
          <w:sz w:val="26"/>
          <w:szCs w:val="26"/>
        </w:rPr>
        <w:t>04</w:t>
      </w:r>
      <w:r w:rsidRPr="008E6135">
        <w:rPr>
          <w:sz w:val="26"/>
          <w:szCs w:val="26"/>
        </w:rPr>
        <w:t>).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10. В предоставлении государственной услуги принимают участие: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E6135" w:rsidRPr="008E6135" w:rsidRDefault="008E6135" w:rsidP="008E6135">
      <w:pPr>
        <w:widowControl w:val="0"/>
        <w:ind w:firstLine="708"/>
        <w:jc w:val="both"/>
        <w:rPr>
          <w:sz w:val="26"/>
          <w:szCs w:val="26"/>
        </w:rPr>
      </w:pPr>
      <w:r w:rsidRPr="008E6135">
        <w:rPr>
          <w:sz w:val="26"/>
          <w:szCs w:val="26"/>
        </w:rPr>
        <w:t xml:space="preserve">Почтовый адрес: Ненецкий автономный округ, </w:t>
      </w:r>
      <w:smartTag w:uri="urn:schemas-microsoft-com:office:smarttags" w:element="metricconverter">
        <w:smartTagPr>
          <w:attr w:name="ProductID" w:val="166000, г"/>
        </w:smartTagPr>
        <w:r w:rsidRPr="008E6135">
          <w:rPr>
            <w:sz w:val="26"/>
            <w:szCs w:val="26"/>
          </w:rPr>
          <w:t>166000, г</w:t>
        </w:r>
      </w:smartTag>
      <w:r w:rsidRPr="008E6135">
        <w:rPr>
          <w:sz w:val="26"/>
          <w:szCs w:val="26"/>
        </w:rPr>
        <w:t xml:space="preserve">. Нарьян-Мар, </w:t>
      </w:r>
      <w:r w:rsidR="002C4205">
        <w:rPr>
          <w:sz w:val="26"/>
          <w:szCs w:val="26"/>
        </w:rPr>
        <w:t xml:space="preserve">       </w:t>
      </w:r>
      <w:r w:rsidRPr="008E6135">
        <w:rPr>
          <w:sz w:val="26"/>
          <w:szCs w:val="26"/>
        </w:rPr>
        <w:t>ул. Ленина,  д. 27 В.</w:t>
      </w:r>
    </w:p>
    <w:p w:rsidR="008E6135" w:rsidRPr="008E6135" w:rsidRDefault="008E6135" w:rsidP="008E6135">
      <w:pPr>
        <w:widowControl w:val="0"/>
        <w:ind w:firstLine="708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Справочный телефон: (81853) 2-19-10,</w:t>
      </w:r>
    </w:p>
    <w:p w:rsidR="008E6135" w:rsidRPr="008E6135" w:rsidRDefault="008E6135" w:rsidP="008E6135">
      <w:pPr>
        <w:widowControl w:val="0"/>
        <w:ind w:firstLine="708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Официальный сайт: mfc.adm-nao.ru.</w:t>
      </w:r>
    </w:p>
    <w:p w:rsidR="008E6135" w:rsidRPr="008E6135" w:rsidRDefault="008E6135" w:rsidP="008E6135">
      <w:pPr>
        <w:ind w:firstLine="708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Адрес электронной почты: mail@mfc.adm-nao.ru.</w:t>
      </w:r>
    </w:p>
    <w:p w:rsidR="008E6135" w:rsidRPr="008E6135" w:rsidRDefault="008E6135" w:rsidP="008E6135">
      <w:pPr>
        <w:ind w:firstLine="709"/>
        <w:jc w:val="both"/>
        <w:rPr>
          <w:sz w:val="26"/>
          <w:szCs w:val="26"/>
        </w:rPr>
      </w:pPr>
      <w:r w:rsidRPr="008E6135">
        <w:rPr>
          <w:sz w:val="26"/>
          <w:szCs w:val="26"/>
        </w:rPr>
        <w:t>Адреса офисов МФЦ размещены на официальном сайте МФЦ.</w:t>
      </w:r>
    </w:p>
    <w:p w:rsidR="00BF588D" w:rsidRDefault="00BF588D" w:rsidP="00BF588D">
      <w:pPr>
        <w:jc w:val="both"/>
        <w:rPr>
          <w:sz w:val="26"/>
          <w:szCs w:val="26"/>
        </w:rPr>
      </w:pPr>
    </w:p>
    <w:p w:rsidR="00193616" w:rsidRPr="00193616" w:rsidRDefault="00193616" w:rsidP="00214D55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193616">
        <w:rPr>
          <w:sz w:val="26"/>
          <w:szCs w:val="26"/>
        </w:rPr>
        <w:t xml:space="preserve">Раздел </w:t>
      </w:r>
      <w:r w:rsidRPr="00193616">
        <w:rPr>
          <w:sz w:val="26"/>
          <w:szCs w:val="26"/>
          <w:lang w:val="en-US"/>
        </w:rPr>
        <w:t>II</w:t>
      </w:r>
    </w:p>
    <w:p w:rsidR="00214D55" w:rsidRPr="00193616" w:rsidRDefault="00214D55" w:rsidP="00214D5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193616">
        <w:rPr>
          <w:b/>
          <w:sz w:val="26"/>
          <w:szCs w:val="26"/>
        </w:rPr>
        <w:t>Стандарт предоставления государственной услуги</w:t>
      </w:r>
    </w:p>
    <w:p w:rsidR="00214D55" w:rsidRPr="00193616" w:rsidRDefault="00214D55" w:rsidP="00214D55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214D55" w:rsidRPr="00193616" w:rsidRDefault="00214D55" w:rsidP="00214D5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bookmarkStart w:id="3" w:name="Par105"/>
      <w:bookmarkEnd w:id="3"/>
      <w:r w:rsidRPr="00193616">
        <w:rPr>
          <w:b/>
          <w:sz w:val="26"/>
          <w:szCs w:val="26"/>
        </w:rPr>
        <w:t>Наименование государственной услуги</w:t>
      </w:r>
    </w:p>
    <w:p w:rsidR="00214D55" w:rsidRPr="00214D55" w:rsidRDefault="00214D55" w:rsidP="00214D55">
      <w:pPr>
        <w:widowControl w:val="0"/>
        <w:autoSpaceDE w:val="0"/>
        <w:autoSpaceDN w:val="0"/>
        <w:adjustRightInd w:val="0"/>
        <w:jc w:val="both"/>
      </w:pPr>
    </w:p>
    <w:p w:rsidR="00214D55" w:rsidRPr="00BB6053" w:rsidRDefault="00193616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6053">
        <w:rPr>
          <w:sz w:val="26"/>
          <w:szCs w:val="26"/>
        </w:rPr>
        <w:t>11</w:t>
      </w:r>
      <w:r w:rsidR="00214D55" w:rsidRPr="00BB6053">
        <w:rPr>
          <w:sz w:val="26"/>
          <w:szCs w:val="26"/>
        </w:rPr>
        <w:t xml:space="preserve">. </w:t>
      </w:r>
      <w:r w:rsidRPr="00BB6053">
        <w:rPr>
          <w:sz w:val="26"/>
          <w:szCs w:val="26"/>
        </w:rPr>
        <w:t>Государственная услуга по</w:t>
      </w:r>
      <w:r w:rsidR="00214D55" w:rsidRPr="00BB6053">
        <w:rPr>
          <w:sz w:val="26"/>
          <w:szCs w:val="26"/>
        </w:rPr>
        <w:t xml:space="preserve"> </w:t>
      </w:r>
      <w:r w:rsidRPr="00BB6053">
        <w:rPr>
          <w:sz w:val="26"/>
          <w:szCs w:val="26"/>
        </w:rPr>
        <w:t>п</w:t>
      </w:r>
      <w:r w:rsidR="00214D55" w:rsidRPr="00BB6053">
        <w:rPr>
          <w:sz w:val="26"/>
          <w:szCs w:val="26"/>
        </w:rPr>
        <w:t>редоставлени</w:t>
      </w:r>
      <w:r w:rsidRPr="00BB6053">
        <w:rPr>
          <w:sz w:val="26"/>
          <w:szCs w:val="26"/>
        </w:rPr>
        <w:t>ю</w:t>
      </w:r>
      <w:r w:rsidR="00214D55" w:rsidRPr="00BB6053">
        <w:rPr>
          <w:sz w:val="26"/>
          <w:szCs w:val="26"/>
        </w:rPr>
        <w:t xml:space="preserve"> информации об очередности предоставления жилых помещений государственного жилищного фон</w:t>
      </w:r>
      <w:r w:rsidR="00BB6053" w:rsidRPr="00BB6053">
        <w:rPr>
          <w:sz w:val="26"/>
          <w:szCs w:val="26"/>
        </w:rPr>
        <w:t>да Ненецкого автономного округа</w:t>
      </w:r>
      <w:r w:rsidR="00214D55" w:rsidRPr="00BB6053">
        <w:rPr>
          <w:sz w:val="26"/>
          <w:szCs w:val="26"/>
        </w:rPr>
        <w:t>.</w:t>
      </w:r>
    </w:p>
    <w:p w:rsidR="00934848" w:rsidRPr="00BB6053" w:rsidRDefault="00934848" w:rsidP="00BF588D">
      <w:pPr>
        <w:jc w:val="both"/>
        <w:rPr>
          <w:sz w:val="26"/>
          <w:szCs w:val="26"/>
        </w:rPr>
      </w:pPr>
    </w:p>
    <w:p w:rsidR="00CC10BB" w:rsidRPr="00BB6053" w:rsidRDefault="00CC10BB" w:rsidP="00CC10BB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BB6053">
        <w:rPr>
          <w:b/>
          <w:sz w:val="26"/>
          <w:szCs w:val="26"/>
        </w:rPr>
        <w:t>Наименование органа исполнительной власти округа,</w:t>
      </w:r>
    </w:p>
    <w:p w:rsidR="00CC10BB" w:rsidRPr="00BB6053" w:rsidRDefault="00CC10BB" w:rsidP="00CC10B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B6053">
        <w:rPr>
          <w:b/>
          <w:sz w:val="26"/>
          <w:szCs w:val="26"/>
        </w:rPr>
        <w:t>предоставляющего государственную услугу</w:t>
      </w:r>
    </w:p>
    <w:p w:rsidR="00CC10BB" w:rsidRPr="00CC10BB" w:rsidRDefault="00CC10BB" w:rsidP="00CC10BB">
      <w:pPr>
        <w:widowControl w:val="0"/>
        <w:autoSpaceDE w:val="0"/>
        <w:autoSpaceDN w:val="0"/>
        <w:adjustRightInd w:val="0"/>
        <w:jc w:val="both"/>
      </w:pPr>
    </w:p>
    <w:p w:rsidR="00CC10BB" w:rsidRPr="00BB6053" w:rsidRDefault="00BB6053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6053">
        <w:rPr>
          <w:sz w:val="26"/>
          <w:szCs w:val="26"/>
        </w:rPr>
        <w:t>12</w:t>
      </w:r>
      <w:r w:rsidR="00CC10BB" w:rsidRPr="00BB6053">
        <w:rPr>
          <w:sz w:val="26"/>
          <w:szCs w:val="26"/>
        </w:rPr>
        <w:t>. Государственн</w:t>
      </w:r>
      <w:r>
        <w:rPr>
          <w:sz w:val="26"/>
          <w:szCs w:val="26"/>
        </w:rPr>
        <w:t>ая</w:t>
      </w:r>
      <w:r w:rsidR="00CC10BB" w:rsidRPr="00BB6053">
        <w:rPr>
          <w:sz w:val="26"/>
          <w:szCs w:val="26"/>
        </w:rPr>
        <w:t xml:space="preserve"> услуг</w:t>
      </w:r>
      <w:r>
        <w:rPr>
          <w:sz w:val="26"/>
          <w:szCs w:val="26"/>
        </w:rPr>
        <w:t>а</w:t>
      </w:r>
      <w:r w:rsidR="00CC10BB" w:rsidRPr="00BB6053">
        <w:rPr>
          <w:sz w:val="26"/>
          <w:szCs w:val="26"/>
        </w:rPr>
        <w:t xml:space="preserve"> предоставляет</w:t>
      </w:r>
      <w:r>
        <w:rPr>
          <w:sz w:val="26"/>
          <w:szCs w:val="26"/>
        </w:rPr>
        <w:t>ся</w:t>
      </w:r>
      <w:r w:rsidR="00CC10BB" w:rsidRPr="00BB6053">
        <w:rPr>
          <w:sz w:val="26"/>
          <w:szCs w:val="26"/>
        </w:rPr>
        <w:t xml:space="preserve"> Департамент</w:t>
      </w:r>
      <w:r>
        <w:rPr>
          <w:sz w:val="26"/>
          <w:szCs w:val="26"/>
        </w:rPr>
        <w:t xml:space="preserve">ом </w:t>
      </w:r>
      <w:r w:rsidR="00CC10BB" w:rsidRPr="00BB6053">
        <w:rPr>
          <w:sz w:val="26"/>
          <w:szCs w:val="26"/>
        </w:rPr>
        <w:t>здравоохранения, труда и социальной защиты населения Ненецкого автономного округа.</w:t>
      </w:r>
    </w:p>
    <w:p w:rsidR="00BB6053" w:rsidRDefault="00BB6053" w:rsidP="00BB32A7">
      <w:pPr>
        <w:widowControl w:val="0"/>
        <w:autoSpaceDE w:val="0"/>
        <w:autoSpaceDN w:val="0"/>
        <w:adjustRightInd w:val="0"/>
        <w:ind w:firstLine="709"/>
        <w:jc w:val="both"/>
      </w:pPr>
    </w:p>
    <w:p w:rsidR="00BB6053" w:rsidRPr="00645FB2" w:rsidRDefault="00BB6053" w:rsidP="00BB6053">
      <w:pPr>
        <w:jc w:val="center"/>
        <w:rPr>
          <w:b/>
          <w:sz w:val="26"/>
          <w:szCs w:val="26"/>
          <w:shd w:val="clear" w:color="auto" w:fill="FFFFFF"/>
        </w:rPr>
      </w:pPr>
      <w:r w:rsidRPr="00645FB2">
        <w:rPr>
          <w:b/>
          <w:sz w:val="26"/>
          <w:szCs w:val="26"/>
          <w:shd w:val="clear" w:color="auto" w:fill="FFFFFF"/>
        </w:rPr>
        <w:t xml:space="preserve">Органы, обращение в которые необходимо </w:t>
      </w:r>
    </w:p>
    <w:p w:rsidR="00BB6053" w:rsidRPr="00645FB2" w:rsidRDefault="00BB6053" w:rsidP="00BB6053">
      <w:pPr>
        <w:jc w:val="center"/>
        <w:rPr>
          <w:b/>
          <w:sz w:val="26"/>
          <w:szCs w:val="26"/>
          <w:shd w:val="clear" w:color="auto" w:fill="FFFFFF"/>
        </w:rPr>
      </w:pPr>
      <w:r w:rsidRPr="00645FB2">
        <w:rPr>
          <w:b/>
          <w:sz w:val="26"/>
          <w:szCs w:val="26"/>
          <w:shd w:val="clear" w:color="auto" w:fill="FFFFFF"/>
        </w:rPr>
        <w:t>для предоставления государственной услуги</w:t>
      </w:r>
    </w:p>
    <w:p w:rsidR="00BB6053" w:rsidRPr="00645FB2" w:rsidRDefault="00BB6053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C10BB" w:rsidRPr="00645FB2" w:rsidRDefault="00BB6053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45FB2">
        <w:rPr>
          <w:sz w:val="26"/>
          <w:szCs w:val="26"/>
        </w:rPr>
        <w:t xml:space="preserve">13. </w:t>
      </w:r>
      <w:r w:rsidR="00CC10BB" w:rsidRPr="00645FB2">
        <w:rPr>
          <w:sz w:val="26"/>
          <w:szCs w:val="26"/>
        </w:rPr>
        <w:t>Предоставление государственной услуги непосредственно в Департаменте осуществляет отдел по реализации социальной политики в жилищной сфере (далее - Отдел).</w:t>
      </w:r>
    </w:p>
    <w:p w:rsidR="00CC10BB" w:rsidRPr="009C763E" w:rsidRDefault="00CC10BB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45FB2">
        <w:rPr>
          <w:sz w:val="26"/>
          <w:szCs w:val="26"/>
        </w:rPr>
        <w:t xml:space="preserve">Иные органы исполнительной власти Ненецкого автономного округа, органы </w:t>
      </w:r>
      <w:r w:rsidRPr="00645FB2">
        <w:rPr>
          <w:sz w:val="26"/>
          <w:szCs w:val="26"/>
        </w:rPr>
        <w:lastRenderedPageBreak/>
        <w:t>местного самоуправления и организации не участвуют в предоставлении</w:t>
      </w:r>
      <w:r w:rsidRPr="009C763E">
        <w:rPr>
          <w:sz w:val="26"/>
          <w:szCs w:val="26"/>
        </w:rPr>
        <w:t xml:space="preserve"> государственной услуги.</w:t>
      </w:r>
    </w:p>
    <w:p w:rsidR="009C763E" w:rsidRPr="009C763E" w:rsidRDefault="009C763E" w:rsidP="009C763E">
      <w:pPr>
        <w:ind w:firstLine="709"/>
        <w:jc w:val="both"/>
        <w:outlineLvl w:val="3"/>
        <w:rPr>
          <w:sz w:val="26"/>
          <w:szCs w:val="26"/>
        </w:rPr>
      </w:pPr>
      <w:r w:rsidRPr="009C763E">
        <w:rPr>
          <w:sz w:val="26"/>
          <w:szCs w:val="26"/>
          <w:lang w:eastAsia="en-US"/>
        </w:rPr>
        <w:t>14. </w:t>
      </w:r>
      <w:r w:rsidR="00A60887">
        <w:rPr>
          <w:sz w:val="26"/>
          <w:szCs w:val="26"/>
          <w:lang w:eastAsia="en-US"/>
        </w:rPr>
        <w:t>Департамент</w:t>
      </w:r>
      <w:r w:rsidRPr="009C763E">
        <w:rPr>
          <w:sz w:val="26"/>
          <w:szCs w:val="26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пункте 13 настоящего административного регламента.</w:t>
      </w:r>
    </w:p>
    <w:p w:rsidR="00214D55" w:rsidRPr="0009677A" w:rsidRDefault="00214D55" w:rsidP="00BF588D">
      <w:pPr>
        <w:jc w:val="both"/>
        <w:rPr>
          <w:sz w:val="26"/>
          <w:szCs w:val="26"/>
        </w:rPr>
      </w:pPr>
    </w:p>
    <w:p w:rsidR="009C763E" w:rsidRPr="009C763E" w:rsidRDefault="009C763E" w:rsidP="009C763E">
      <w:pPr>
        <w:jc w:val="center"/>
        <w:rPr>
          <w:b/>
          <w:sz w:val="26"/>
          <w:szCs w:val="26"/>
        </w:rPr>
      </w:pPr>
      <w:r w:rsidRPr="009C763E">
        <w:rPr>
          <w:b/>
          <w:sz w:val="26"/>
          <w:szCs w:val="26"/>
        </w:rPr>
        <w:t>Описание результата предоставления государственной услуги</w:t>
      </w:r>
    </w:p>
    <w:p w:rsidR="009C763E" w:rsidRPr="009C763E" w:rsidRDefault="009C763E" w:rsidP="009C763E">
      <w:pPr>
        <w:jc w:val="center"/>
        <w:rPr>
          <w:b/>
          <w:sz w:val="26"/>
          <w:szCs w:val="26"/>
        </w:rPr>
      </w:pPr>
    </w:p>
    <w:p w:rsidR="009C763E" w:rsidRPr="009C763E" w:rsidRDefault="009C763E" w:rsidP="009C763E">
      <w:pPr>
        <w:ind w:firstLine="709"/>
        <w:jc w:val="both"/>
        <w:outlineLvl w:val="3"/>
        <w:rPr>
          <w:sz w:val="26"/>
          <w:szCs w:val="26"/>
        </w:rPr>
      </w:pPr>
      <w:r w:rsidRPr="009C763E">
        <w:rPr>
          <w:sz w:val="26"/>
          <w:szCs w:val="26"/>
        </w:rPr>
        <w:t xml:space="preserve">15. Результатом предоставления государственной услуги является: </w:t>
      </w:r>
    </w:p>
    <w:p w:rsidR="009C763E" w:rsidRPr="00BB6053" w:rsidRDefault="009C763E" w:rsidP="009C763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763E">
        <w:rPr>
          <w:sz w:val="26"/>
          <w:szCs w:val="26"/>
        </w:rPr>
        <w:t xml:space="preserve">предоставление (отказ в предоставлении) </w:t>
      </w:r>
      <w:r w:rsidRPr="00BB6053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округа.</w:t>
      </w:r>
    </w:p>
    <w:p w:rsidR="0009677A" w:rsidRPr="0009677A" w:rsidRDefault="0009677A" w:rsidP="009C763E">
      <w:pPr>
        <w:ind w:firstLine="709"/>
        <w:jc w:val="both"/>
        <w:outlineLvl w:val="3"/>
        <w:rPr>
          <w:sz w:val="26"/>
          <w:szCs w:val="26"/>
        </w:rPr>
      </w:pPr>
    </w:p>
    <w:p w:rsidR="00560CAF" w:rsidRDefault="00560CAF" w:rsidP="0009677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Документы, являющиеся результатами </w:t>
      </w:r>
    </w:p>
    <w:p w:rsidR="00560CAF" w:rsidRDefault="00560CAF" w:rsidP="0009677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>предоставления государственной услуги</w:t>
      </w:r>
    </w:p>
    <w:p w:rsidR="00560CAF" w:rsidRDefault="00560CAF" w:rsidP="0009677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</w:p>
    <w:p w:rsidR="00560CAF" w:rsidRDefault="00560CAF" w:rsidP="00560C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16. По завершению предоставления государственной услуги заявителю предоставляется</w:t>
      </w:r>
      <w:r w:rsidR="009B381B">
        <w:rPr>
          <w:sz w:val="26"/>
          <w:szCs w:val="26"/>
        </w:rPr>
        <w:t xml:space="preserve"> документ, содержащий (отказ в предоставлении) информации об очередности предоставления жилых помещений государственного жилищного фонда Ненецкого автономного округа.</w:t>
      </w:r>
    </w:p>
    <w:p w:rsidR="009B381B" w:rsidRPr="00560CAF" w:rsidRDefault="009B381B" w:rsidP="00560CA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</w:p>
    <w:p w:rsidR="0009677A" w:rsidRPr="0034272D" w:rsidRDefault="0009677A" w:rsidP="0009677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34272D">
        <w:rPr>
          <w:b/>
          <w:sz w:val="26"/>
          <w:szCs w:val="26"/>
        </w:rPr>
        <w:t>Срок предоставления государственной услуги</w:t>
      </w:r>
    </w:p>
    <w:p w:rsidR="0009677A" w:rsidRPr="0034272D" w:rsidRDefault="0009677A" w:rsidP="0009677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9677A" w:rsidRPr="0034272D" w:rsidRDefault="00560CAF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4272D">
        <w:rPr>
          <w:sz w:val="26"/>
          <w:szCs w:val="26"/>
        </w:rPr>
        <w:t>1</w:t>
      </w:r>
      <w:r w:rsidR="0034272D">
        <w:rPr>
          <w:sz w:val="26"/>
          <w:szCs w:val="26"/>
        </w:rPr>
        <w:t>7</w:t>
      </w:r>
      <w:r w:rsidR="0009677A" w:rsidRPr="0034272D">
        <w:rPr>
          <w:sz w:val="26"/>
          <w:szCs w:val="26"/>
        </w:rPr>
        <w:t>. Срок предоставления государственной услуги составляет 30 календарных дней с момента регистрации заявления о предоставлении информации.</w:t>
      </w:r>
    </w:p>
    <w:p w:rsidR="0009677A" w:rsidRPr="0034272D" w:rsidRDefault="0009677A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4272D">
        <w:rPr>
          <w:sz w:val="26"/>
          <w:szCs w:val="26"/>
        </w:rPr>
        <w:t>Руководителем Департамента могут устанавливаться сокращенные сроки рассмотрения заявлений граждан.</w:t>
      </w:r>
    </w:p>
    <w:p w:rsidR="00560CAF" w:rsidRPr="0034272D" w:rsidRDefault="00560CAF" w:rsidP="00560C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4272D">
        <w:rPr>
          <w:sz w:val="26"/>
          <w:szCs w:val="26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Департамент, в многофункциональные центры предоставления государственных и муниципальных услуг.</w:t>
      </w:r>
    </w:p>
    <w:p w:rsidR="00560CAF" w:rsidRPr="0034272D" w:rsidRDefault="00560CAF" w:rsidP="00560C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4272D">
        <w:rPr>
          <w:sz w:val="26"/>
          <w:szCs w:val="26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Департамент.</w:t>
      </w:r>
    </w:p>
    <w:p w:rsidR="00560CAF" w:rsidRPr="00560CAF" w:rsidRDefault="00560CAF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60CAF" w:rsidRDefault="00560CAF" w:rsidP="00560CAF">
      <w:pPr>
        <w:jc w:val="center"/>
        <w:rPr>
          <w:b/>
          <w:sz w:val="26"/>
          <w:szCs w:val="26"/>
          <w:shd w:val="clear" w:color="auto" w:fill="FFFFFF"/>
        </w:rPr>
      </w:pPr>
    </w:p>
    <w:p w:rsidR="00560CAF" w:rsidRPr="00560CAF" w:rsidRDefault="00560CAF" w:rsidP="00560CAF">
      <w:pPr>
        <w:jc w:val="center"/>
        <w:rPr>
          <w:b/>
          <w:sz w:val="26"/>
          <w:szCs w:val="26"/>
          <w:shd w:val="clear" w:color="auto" w:fill="FFFFFF"/>
        </w:rPr>
      </w:pPr>
      <w:r w:rsidRPr="00560CAF">
        <w:rPr>
          <w:b/>
          <w:sz w:val="26"/>
          <w:szCs w:val="26"/>
          <w:shd w:val="clear" w:color="auto" w:fill="FFFFFF"/>
        </w:rPr>
        <w:t xml:space="preserve">Срок выдачи (направления) документов, </w:t>
      </w:r>
    </w:p>
    <w:p w:rsidR="00560CAF" w:rsidRPr="00560CAF" w:rsidRDefault="00560CAF" w:rsidP="00560CAF">
      <w:pPr>
        <w:jc w:val="center"/>
        <w:rPr>
          <w:b/>
          <w:sz w:val="26"/>
          <w:szCs w:val="26"/>
          <w:shd w:val="clear" w:color="auto" w:fill="FFFFFF"/>
        </w:rPr>
      </w:pPr>
      <w:r w:rsidRPr="00560CAF">
        <w:rPr>
          <w:b/>
          <w:sz w:val="26"/>
          <w:szCs w:val="26"/>
          <w:shd w:val="clear" w:color="auto" w:fill="FFFFFF"/>
        </w:rPr>
        <w:t xml:space="preserve">являющихся результатом предоставления </w:t>
      </w:r>
    </w:p>
    <w:p w:rsidR="00560CAF" w:rsidRPr="00560CAF" w:rsidRDefault="00560CAF" w:rsidP="00560CAF">
      <w:pPr>
        <w:jc w:val="center"/>
        <w:rPr>
          <w:b/>
          <w:sz w:val="26"/>
          <w:szCs w:val="26"/>
          <w:shd w:val="clear" w:color="auto" w:fill="FFFFFF"/>
        </w:rPr>
      </w:pPr>
      <w:r w:rsidRPr="00560CAF">
        <w:rPr>
          <w:b/>
          <w:sz w:val="26"/>
          <w:szCs w:val="26"/>
          <w:shd w:val="clear" w:color="auto" w:fill="FFFFFF"/>
        </w:rPr>
        <w:t>государственной услуги</w:t>
      </w:r>
    </w:p>
    <w:p w:rsidR="00560CAF" w:rsidRPr="00560CAF" w:rsidRDefault="00560CAF" w:rsidP="00560CAF">
      <w:pPr>
        <w:ind w:firstLine="709"/>
        <w:jc w:val="both"/>
        <w:outlineLvl w:val="3"/>
        <w:rPr>
          <w:sz w:val="26"/>
          <w:szCs w:val="26"/>
        </w:rPr>
      </w:pPr>
    </w:p>
    <w:p w:rsidR="00560CAF" w:rsidRPr="00560CAF" w:rsidRDefault="00560CAF" w:rsidP="00560CAF">
      <w:pPr>
        <w:pStyle w:val="a7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60CAF">
        <w:rPr>
          <w:sz w:val="26"/>
          <w:szCs w:val="26"/>
        </w:rPr>
        <w:t>1</w:t>
      </w:r>
      <w:r w:rsidR="0034272D">
        <w:rPr>
          <w:sz w:val="26"/>
          <w:szCs w:val="26"/>
        </w:rPr>
        <w:t>8</w:t>
      </w:r>
      <w:r w:rsidRPr="00560CAF">
        <w:rPr>
          <w:sz w:val="26"/>
          <w:szCs w:val="26"/>
        </w:rPr>
        <w:t>. Документ, являющийся результатом предоставления государственной услуги, в течение 3 рабочих дней со дня его оформления:</w:t>
      </w:r>
    </w:p>
    <w:p w:rsidR="00560CAF" w:rsidRPr="00560CAF" w:rsidRDefault="00560CAF" w:rsidP="00560CA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0CAF">
        <w:rPr>
          <w:rFonts w:ascii="Times New Roman" w:hAnsi="Times New Roman" w:cs="Times New Roman"/>
          <w:sz w:val="26"/>
          <w:szCs w:val="26"/>
        </w:rPr>
        <w:t xml:space="preserve">вручается заявителю непосредственно в </w:t>
      </w:r>
      <w:r w:rsidR="0034272D">
        <w:rPr>
          <w:rFonts w:ascii="Times New Roman" w:hAnsi="Times New Roman" w:cs="Times New Roman"/>
          <w:sz w:val="26"/>
          <w:szCs w:val="26"/>
        </w:rPr>
        <w:t>Департаменте</w:t>
      </w:r>
      <w:r w:rsidRPr="00560CAF">
        <w:rPr>
          <w:rFonts w:ascii="Times New Roman" w:hAnsi="Times New Roman" w:cs="Times New Roman"/>
          <w:sz w:val="26"/>
          <w:szCs w:val="26"/>
        </w:rPr>
        <w:t>:</w:t>
      </w:r>
    </w:p>
    <w:p w:rsidR="00560CAF" w:rsidRPr="00560CAF" w:rsidRDefault="00560CAF" w:rsidP="00560CA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0CAF">
        <w:rPr>
          <w:rFonts w:ascii="Times New Roman" w:hAnsi="Times New Roman" w:cs="Times New Roman"/>
          <w:sz w:val="26"/>
          <w:szCs w:val="26"/>
        </w:rPr>
        <w:t>направляется заказным почтовым отправлением с уведомлением о вручении;</w:t>
      </w:r>
    </w:p>
    <w:p w:rsidR="00560CAF" w:rsidRPr="00560CAF" w:rsidRDefault="00560CAF" w:rsidP="00560CA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0CAF">
        <w:rPr>
          <w:rFonts w:ascii="Times New Roman" w:hAnsi="Times New Roman" w:cs="Times New Roman"/>
          <w:sz w:val="26"/>
          <w:szCs w:val="26"/>
        </w:rPr>
        <w:t>направляется с использованием Регионального портала;</w:t>
      </w:r>
    </w:p>
    <w:p w:rsidR="00560CAF" w:rsidRPr="00560CAF" w:rsidRDefault="00560CAF" w:rsidP="00560CAF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0CAF">
        <w:rPr>
          <w:rFonts w:ascii="Times New Roman" w:hAnsi="Times New Roman" w:cs="Times New Roman"/>
          <w:sz w:val="26"/>
          <w:szCs w:val="26"/>
        </w:rPr>
        <w:t xml:space="preserve">направляется через МФЦ. </w:t>
      </w:r>
    </w:p>
    <w:p w:rsidR="00560CAF" w:rsidRDefault="00560CAF" w:rsidP="0009677A">
      <w:pPr>
        <w:widowControl w:val="0"/>
        <w:autoSpaceDE w:val="0"/>
        <w:autoSpaceDN w:val="0"/>
        <w:adjustRightInd w:val="0"/>
        <w:jc w:val="center"/>
        <w:outlineLvl w:val="2"/>
      </w:pPr>
    </w:p>
    <w:p w:rsidR="0034272D" w:rsidRDefault="0009677A" w:rsidP="0009677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34272D">
        <w:rPr>
          <w:b/>
          <w:sz w:val="26"/>
          <w:szCs w:val="26"/>
        </w:rPr>
        <w:t xml:space="preserve">Перечень нормативных правовых актов, </w:t>
      </w:r>
    </w:p>
    <w:p w:rsidR="0034272D" w:rsidRDefault="0034272D" w:rsidP="003427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34272D">
        <w:rPr>
          <w:b/>
          <w:sz w:val="26"/>
          <w:szCs w:val="26"/>
        </w:rPr>
        <w:t>Р</w:t>
      </w:r>
      <w:r w:rsidR="0009677A" w:rsidRPr="0034272D">
        <w:rPr>
          <w:b/>
          <w:sz w:val="26"/>
          <w:szCs w:val="26"/>
        </w:rPr>
        <w:t>егулирующих</w:t>
      </w:r>
      <w:r>
        <w:rPr>
          <w:b/>
          <w:sz w:val="26"/>
          <w:szCs w:val="26"/>
        </w:rPr>
        <w:t xml:space="preserve"> </w:t>
      </w:r>
      <w:r w:rsidR="0009677A" w:rsidRPr="0034272D">
        <w:rPr>
          <w:b/>
          <w:sz w:val="26"/>
          <w:szCs w:val="26"/>
        </w:rPr>
        <w:t xml:space="preserve">отношения, возникающие в связи </w:t>
      </w:r>
    </w:p>
    <w:p w:rsidR="0009677A" w:rsidRPr="0034272D" w:rsidRDefault="0009677A" w:rsidP="003427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34272D">
        <w:rPr>
          <w:b/>
          <w:sz w:val="26"/>
          <w:szCs w:val="26"/>
        </w:rPr>
        <w:t>с предоставлением</w:t>
      </w:r>
      <w:r w:rsidR="0034272D">
        <w:rPr>
          <w:b/>
          <w:sz w:val="26"/>
          <w:szCs w:val="26"/>
        </w:rPr>
        <w:t xml:space="preserve"> </w:t>
      </w:r>
      <w:r w:rsidRPr="0034272D">
        <w:rPr>
          <w:b/>
          <w:sz w:val="26"/>
          <w:szCs w:val="26"/>
        </w:rPr>
        <w:t>государственной услуги</w:t>
      </w:r>
    </w:p>
    <w:p w:rsidR="0009677A" w:rsidRPr="0009677A" w:rsidRDefault="0009677A" w:rsidP="0009677A">
      <w:pPr>
        <w:widowControl w:val="0"/>
        <w:autoSpaceDE w:val="0"/>
        <w:autoSpaceDN w:val="0"/>
        <w:adjustRightInd w:val="0"/>
        <w:jc w:val="both"/>
      </w:pPr>
    </w:p>
    <w:p w:rsidR="00C663C8" w:rsidRPr="00C663C8" w:rsidRDefault="0034272D" w:rsidP="00BB32A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663C8">
        <w:rPr>
          <w:sz w:val="26"/>
          <w:szCs w:val="26"/>
        </w:rPr>
        <w:t>19</w:t>
      </w:r>
      <w:r w:rsidR="0009677A" w:rsidRPr="00C663C8">
        <w:rPr>
          <w:sz w:val="26"/>
          <w:szCs w:val="26"/>
        </w:rPr>
        <w:t xml:space="preserve">. </w:t>
      </w:r>
      <w:r w:rsidRPr="00C663C8">
        <w:rPr>
          <w:sz w:val="26"/>
          <w:szCs w:val="26"/>
        </w:rPr>
        <w:t xml:space="preserve">Предоставление государственной услуги осуществляется в соответствии с: </w:t>
      </w:r>
    </w:p>
    <w:p w:rsidR="00C663C8" w:rsidRPr="00C663C8" w:rsidRDefault="00C663C8" w:rsidP="00C663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C663C8">
        <w:rPr>
          <w:sz w:val="26"/>
          <w:szCs w:val="26"/>
          <w:lang w:eastAsia="en-US"/>
        </w:rPr>
        <w:t>1) </w:t>
      </w:r>
      <w:hyperlink r:id="rId12" w:history="1">
        <w:r w:rsidRPr="00C663C8">
          <w:rPr>
            <w:sz w:val="26"/>
            <w:szCs w:val="26"/>
            <w:lang w:eastAsia="en-US"/>
          </w:rPr>
          <w:t>Конституци</w:t>
        </w:r>
      </w:hyperlink>
      <w:r w:rsidRPr="00C663C8">
        <w:rPr>
          <w:sz w:val="26"/>
          <w:szCs w:val="26"/>
          <w:lang w:eastAsia="en-US"/>
        </w:rPr>
        <w:t>ей Российской Федерации («Российская газета», № 7, 21.01.2009);</w:t>
      </w:r>
    </w:p>
    <w:p w:rsidR="00AA3FB1" w:rsidRDefault="00AA3FB1" w:rsidP="00AA3F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2) Федеральный </w:t>
      </w:r>
      <w:hyperlink r:id="rId13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</w:t>
        </w:r>
      </w:hyperlink>
      <w:r>
        <w:rPr>
          <w:rFonts w:eastAsiaTheme="minorHAnsi"/>
          <w:sz w:val="26"/>
          <w:szCs w:val="26"/>
          <w:lang w:eastAsia="en-US"/>
        </w:rPr>
        <w:t xml:space="preserve"> от 24.11.1995 № 181-ФЗ «О социальной защите инвалидов в Российской Федерации» («Российская газета», № 234, 02.12.1995»);</w:t>
      </w:r>
    </w:p>
    <w:p w:rsidR="00C663C8" w:rsidRPr="00C663C8" w:rsidRDefault="00AA3FB1" w:rsidP="00C663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</w:t>
      </w:r>
      <w:r w:rsidR="00C663C8" w:rsidRPr="00C663C8">
        <w:rPr>
          <w:sz w:val="26"/>
          <w:szCs w:val="26"/>
          <w:lang w:eastAsia="en-US"/>
        </w:rPr>
        <w:t>) Федеральным законом от 27.07.2006 № 152-ФЗ «О персональных данных» («Российская газета», № 165, 29.07.2006);</w:t>
      </w:r>
    </w:p>
    <w:p w:rsidR="00C663C8" w:rsidRPr="00C663C8" w:rsidRDefault="00AA3FB1" w:rsidP="00C663C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663C8" w:rsidRPr="00C663C8">
        <w:rPr>
          <w:sz w:val="26"/>
          <w:szCs w:val="26"/>
        </w:rPr>
        <w:t xml:space="preserve">) </w:t>
      </w:r>
      <w:hyperlink r:id="rId14" w:history="1">
        <w:r w:rsidR="00C663C8" w:rsidRPr="00C663C8">
          <w:rPr>
            <w:sz w:val="26"/>
            <w:szCs w:val="26"/>
          </w:rPr>
          <w:t>з</w:t>
        </w:r>
      </w:hyperlink>
      <w:r w:rsidR="00C663C8" w:rsidRPr="00C663C8">
        <w:rPr>
          <w:sz w:val="26"/>
          <w:szCs w:val="26"/>
        </w:rPr>
        <w:t>аконом Ненецкого автономного округа от 21.04.2006 № 702-ОЗ «О предоставлении жилых помещений государственного жилищного фонда Ненецкого автономного округа по договорам социального найма» («Няръяна вындер», № 65, 22.04.2006);</w:t>
      </w:r>
    </w:p>
    <w:p w:rsidR="00C663C8" w:rsidRPr="00C663C8" w:rsidRDefault="00AA3FB1" w:rsidP="00C663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</w:t>
      </w:r>
      <w:r w:rsidR="00C663C8" w:rsidRPr="00C663C8">
        <w:rPr>
          <w:sz w:val="26"/>
          <w:szCs w:val="26"/>
          <w:lang w:eastAsia="en-US"/>
        </w:rPr>
        <w:t>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C663C8" w:rsidRPr="00C663C8" w:rsidRDefault="00AA3FB1" w:rsidP="00C663C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663C8" w:rsidRPr="00C663C8">
        <w:rPr>
          <w:sz w:val="26"/>
          <w:szCs w:val="26"/>
        </w:rPr>
        <w:t>) постановлением Администрации Ненецкого автономного округа от 03.05.2006 № 90-п «Об утверждении Положения о порядке учета граждан в качестве нуждающихся в жилых помещениях государственного жилищного фонда Ненецкого автономного округа, предоставляемых по договорам социального найма» («Няръяна вындер», № 72 - 73, 04.05.2006);</w:t>
      </w:r>
    </w:p>
    <w:p w:rsidR="00C663C8" w:rsidRPr="00C663C8" w:rsidRDefault="00AA3FB1" w:rsidP="00C663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</w:t>
      </w:r>
      <w:r w:rsidR="00C663C8" w:rsidRPr="00C663C8">
        <w:rPr>
          <w:sz w:val="26"/>
          <w:szCs w:val="26"/>
          <w:lang w:eastAsia="en-US"/>
        </w:rPr>
        <w:t>) постановлением Администрации Ненецкого автономного округа 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C663C8" w:rsidRPr="00C663C8" w:rsidRDefault="00AA3FB1" w:rsidP="00C663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8</w:t>
      </w:r>
      <w:r w:rsidR="00C663C8" w:rsidRPr="00C663C8">
        <w:rPr>
          <w:sz w:val="26"/>
          <w:szCs w:val="26"/>
        </w:rPr>
        <w:t>) 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</w:t>
      </w:r>
      <w:r w:rsidR="00C663C8">
        <w:rPr>
          <w:sz w:val="26"/>
          <w:szCs w:val="26"/>
        </w:rPr>
        <w:t>«</w:t>
      </w:r>
      <w:r w:rsidR="00C663C8" w:rsidRPr="00C663C8">
        <w:rPr>
          <w:sz w:val="26"/>
          <w:szCs w:val="26"/>
        </w:rPr>
        <w:t>Сборник нормативных правовых актов Ненецкого автономного округа</w:t>
      </w:r>
      <w:r w:rsidR="00C663C8">
        <w:rPr>
          <w:sz w:val="26"/>
          <w:szCs w:val="26"/>
        </w:rPr>
        <w:t>»</w:t>
      </w:r>
      <w:r w:rsidR="00C663C8" w:rsidRPr="00C663C8">
        <w:rPr>
          <w:sz w:val="26"/>
          <w:szCs w:val="26"/>
        </w:rPr>
        <w:t>, № 40 (часть 1), 31.10.2014).</w:t>
      </w:r>
    </w:p>
    <w:p w:rsidR="00C663C8" w:rsidRDefault="00C663C8" w:rsidP="00BB32A7">
      <w:pPr>
        <w:widowControl w:val="0"/>
        <w:autoSpaceDE w:val="0"/>
        <w:autoSpaceDN w:val="0"/>
        <w:adjustRightInd w:val="0"/>
        <w:ind w:firstLine="709"/>
        <w:jc w:val="both"/>
      </w:pP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необходимых в соответствии с нормативными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правовыми актами для предоставления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государственной услуги и услуг, которые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являются необходимыми и обязательными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для предоставления государственной услуги,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подлежащих представлению заявителем,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способы их получения заявителем,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>в том числе в электронной форме</w:t>
      </w:r>
    </w:p>
    <w:p w:rsidR="00BE1A5C" w:rsidRPr="009C7174" w:rsidRDefault="00BE1A5C" w:rsidP="00BE1A5C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9C7174" w:rsidRPr="009C7174" w:rsidRDefault="009C7174" w:rsidP="009C7174">
      <w:pPr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  <w:shd w:val="clear" w:color="auto" w:fill="FFFFFF"/>
        </w:rPr>
        <w:t xml:space="preserve">20. Для </w:t>
      </w:r>
      <w:r w:rsidRPr="009C7174">
        <w:rPr>
          <w:sz w:val="26"/>
          <w:szCs w:val="26"/>
        </w:rPr>
        <w:t>предоставления ежемесячной компенсационной денежной выплаты представляются следующие документы (сведения):</w:t>
      </w:r>
    </w:p>
    <w:p w:rsidR="009C7174" w:rsidRPr="009C7174" w:rsidRDefault="009C7174" w:rsidP="009C7174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lastRenderedPageBreak/>
        <w:t>соответствующее заявление по форме согласно приложению 1 к настоящему Административному регламенту</w:t>
      </w:r>
      <w:r>
        <w:rPr>
          <w:sz w:val="26"/>
          <w:szCs w:val="26"/>
        </w:rPr>
        <w:t xml:space="preserve"> с указанием места жительства</w:t>
      </w:r>
      <w:r w:rsidRPr="009C7174">
        <w:rPr>
          <w:sz w:val="26"/>
          <w:szCs w:val="26"/>
        </w:rPr>
        <w:t>;</w:t>
      </w:r>
    </w:p>
    <w:p w:rsidR="009C7174" w:rsidRPr="009C7174" w:rsidRDefault="009C7174" w:rsidP="009C7174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9C7174">
        <w:rPr>
          <w:bCs/>
          <w:sz w:val="26"/>
          <w:szCs w:val="26"/>
        </w:rPr>
        <w:t>до</w:t>
      </w:r>
      <w:r>
        <w:rPr>
          <w:bCs/>
          <w:sz w:val="26"/>
          <w:szCs w:val="26"/>
        </w:rPr>
        <w:t>кумент, удостоверяющий личность.</w:t>
      </w:r>
    </w:p>
    <w:p w:rsidR="00B55256" w:rsidRPr="00BE1A5C" w:rsidRDefault="00B55256" w:rsidP="00BF588D">
      <w:pPr>
        <w:jc w:val="both"/>
        <w:rPr>
          <w:sz w:val="26"/>
          <w:szCs w:val="26"/>
        </w:rPr>
      </w:pP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необходимых в соответствии с нормативными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правовыми актами для предоставления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государственной услуги, которые находятся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в распоряжении государственных органов, </w:t>
      </w:r>
    </w:p>
    <w:p w:rsidR="009C7174" w:rsidRPr="009C7174" w:rsidRDefault="009C7174" w:rsidP="009C7174">
      <w:pPr>
        <w:jc w:val="center"/>
        <w:rPr>
          <w:b/>
          <w:sz w:val="26"/>
          <w:szCs w:val="26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 xml:space="preserve">участвующих в предоставлении государственной </w:t>
      </w:r>
    </w:p>
    <w:p w:rsidR="009C7174" w:rsidRPr="00EA258A" w:rsidRDefault="009C7174" w:rsidP="009C7174">
      <w:pPr>
        <w:jc w:val="center"/>
        <w:rPr>
          <w:b/>
          <w:sz w:val="28"/>
          <w:szCs w:val="28"/>
          <w:shd w:val="clear" w:color="auto" w:fill="FFFFFF"/>
        </w:rPr>
      </w:pPr>
      <w:r w:rsidRPr="009C7174">
        <w:rPr>
          <w:b/>
          <w:sz w:val="26"/>
          <w:szCs w:val="26"/>
          <w:shd w:val="clear" w:color="auto" w:fill="FFFFFF"/>
        </w:rPr>
        <w:t>услуги, и которые заявитель вправе представить</w:t>
      </w:r>
    </w:p>
    <w:p w:rsidR="00BE1A5C" w:rsidRPr="00BE1A5C" w:rsidRDefault="00BE1A5C" w:rsidP="00BE1A5C">
      <w:pPr>
        <w:widowControl w:val="0"/>
        <w:autoSpaceDE w:val="0"/>
        <w:autoSpaceDN w:val="0"/>
        <w:adjustRightInd w:val="0"/>
        <w:jc w:val="both"/>
      </w:pPr>
    </w:p>
    <w:p w:rsidR="009C7174" w:rsidRPr="009C7174" w:rsidRDefault="009C7174" w:rsidP="009C7174">
      <w:pPr>
        <w:ind w:firstLine="709"/>
        <w:jc w:val="both"/>
        <w:outlineLvl w:val="3"/>
        <w:rPr>
          <w:sz w:val="26"/>
          <w:szCs w:val="26"/>
        </w:rPr>
      </w:pPr>
      <w:r w:rsidRPr="009C7174">
        <w:rPr>
          <w:sz w:val="26"/>
          <w:szCs w:val="26"/>
        </w:rPr>
        <w:t>2</w:t>
      </w:r>
      <w:r>
        <w:rPr>
          <w:sz w:val="26"/>
          <w:szCs w:val="26"/>
        </w:rPr>
        <w:t>1</w:t>
      </w:r>
      <w:r w:rsidRPr="009C7174">
        <w:rPr>
          <w:sz w:val="26"/>
          <w:szCs w:val="26"/>
        </w:rPr>
        <w:t>. Для предоставления государственной услуги необходимы следующие документы (сведения), которые находятся в распоряжении:</w:t>
      </w:r>
    </w:p>
    <w:p w:rsidR="009C7174" w:rsidRPr="009C7174" w:rsidRDefault="009C7174" w:rsidP="009C7174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ФМС – документы, содержащие сведения:</w:t>
      </w:r>
    </w:p>
    <w:p w:rsidR="009C7174" w:rsidRPr="009C7174" w:rsidRDefault="009C7174" w:rsidP="009C71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о регистрации заявителя по месту жительства гражданина Российской Федерации;</w:t>
      </w:r>
    </w:p>
    <w:p w:rsidR="009C7174" w:rsidRPr="009C7174" w:rsidRDefault="009C7174" w:rsidP="009C71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о действительности (недействительности) паспорта гражданина Российской Федерации.</w:t>
      </w:r>
    </w:p>
    <w:p w:rsidR="009C7174" w:rsidRPr="009C7174" w:rsidRDefault="009C7174" w:rsidP="009C7174">
      <w:pPr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2</w:t>
      </w:r>
      <w:r>
        <w:rPr>
          <w:sz w:val="26"/>
          <w:szCs w:val="26"/>
        </w:rPr>
        <w:t>2. Запрещается</w:t>
      </w:r>
      <w:r w:rsidRPr="009C7174">
        <w:rPr>
          <w:sz w:val="26"/>
          <w:szCs w:val="26"/>
        </w:rPr>
        <w:t xml:space="preserve"> требовать от заявителя:</w:t>
      </w:r>
    </w:p>
    <w:p w:rsidR="009C7174" w:rsidRPr="009C7174" w:rsidRDefault="009C7174" w:rsidP="009C7174">
      <w:pPr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9C7174" w:rsidRPr="009C7174" w:rsidRDefault="009C7174" w:rsidP="009C7174">
      <w:pPr>
        <w:ind w:firstLine="709"/>
        <w:jc w:val="both"/>
        <w:rPr>
          <w:sz w:val="26"/>
          <w:szCs w:val="26"/>
        </w:rPr>
      </w:pPr>
      <w:r w:rsidRPr="009C7174">
        <w:rPr>
          <w:sz w:val="26"/>
          <w:szCs w:val="26"/>
        </w:rPr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BE1A5C" w:rsidRPr="009C7174" w:rsidRDefault="009C7174" w:rsidP="009C7174">
      <w:pPr>
        <w:jc w:val="both"/>
        <w:rPr>
          <w:sz w:val="26"/>
          <w:szCs w:val="26"/>
        </w:rPr>
      </w:pPr>
      <w:r w:rsidRPr="009C7174">
        <w:rPr>
          <w:sz w:val="26"/>
          <w:szCs w:val="26"/>
        </w:rPr>
        <w:t>Заявитель вправе представить указанные в пункте 20 Административного регламента документы по собственной инициативе.</w:t>
      </w:r>
    </w:p>
    <w:p w:rsidR="009C7174" w:rsidRDefault="009C7174" w:rsidP="00A84C5D">
      <w:pPr>
        <w:widowControl w:val="0"/>
        <w:autoSpaceDE w:val="0"/>
        <w:autoSpaceDN w:val="0"/>
        <w:adjustRightInd w:val="0"/>
        <w:jc w:val="center"/>
        <w:outlineLvl w:val="2"/>
      </w:pPr>
    </w:p>
    <w:p w:rsidR="00466637" w:rsidRDefault="00A84C5D" w:rsidP="00A84C5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9C7174">
        <w:rPr>
          <w:b/>
          <w:sz w:val="26"/>
          <w:szCs w:val="26"/>
        </w:rPr>
        <w:t xml:space="preserve">Исчерпывающий перечень оснований </w:t>
      </w:r>
    </w:p>
    <w:p w:rsidR="00466637" w:rsidRDefault="00A84C5D" w:rsidP="0046663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9C7174">
        <w:rPr>
          <w:b/>
          <w:sz w:val="26"/>
          <w:szCs w:val="26"/>
        </w:rPr>
        <w:t>для отказа в приеме</w:t>
      </w:r>
      <w:r w:rsidR="00466637">
        <w:rPr>
          <w:b/>
          <w:sz w:val="26"/>
          <w:szCs w:val="26"/>
        </w:rPr>
        <w:t xml:space="preserve"> </w:t>
      </w:r>
      <w:r w:rsidRPr="009C7174">
        <w:rPr>
          <w:b/>
          <w:sz w:val="26"/>
          <w:szCs w:val="26"/>
        </w:rPr>
        <w:t xml:space="preserve">документов, необходимых </w:t>
      </w:r>
    </w:p>
    <w:p w:rsidR="00A84C5D" w:rsidRPr="009C7174" w:rsidRDefault="00A84C5D" w:rsidP="0046663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9C7174">
        <w:rPr>
          <w:b/>
          <w:sz w:val="26"/>
          <w:szCs w:val="26"/>
        </w:rPr>
        <w:t>для предоставления</w:t>
      </w:r>
      <w:r w:rsidR="00466637">
        <w:rPr>
          <w:b/>
          <w:sz w:val="26"/>
          <w:szCs w:val="26"/>
        </w:rPr>
        <w:t xml:space="preserve"> </w:t>
      </w:r>
      <w:r w:rsidRPr="009C7174">
        <w:rPr>
          <w:b/>
          <w:sz w:val="26"/>
          <w:szCs w:val="26"/>
        </w:rPr>
        <w:t>государственной услуги</w:t>
      </w:r>
    </w:p>
    <w:p w:rsidR="00A84C5D" w:rsidRPr="009C7174" w:rsidRDefault="00A84C5D" w:rsidP="00A84C5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84C5D" w:rsidRPr="009C7174" w:rsidRDefault="00466637" w:rsidP="00A84C5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A84C5D" w:rsidRPr="009C7174">
        <w:rPr>
          <w:sz w:val="26"/>
          <w:szCs w:val="26"/>
        </w:rPr>
        <w:t>. Основани</w:t>
      </w:r>
      <w:r>
        <w:rPr>
          <w:sz w:val="26"/>
          <w:szCs w:val="26"/>
        </w:rPr>
        <w:t>я</w:t>
      </w:r>
      <w:r w:rsidR="00A84C5D" w:rsidRPr="009C7174">
        <w:rPr>
          <w:sz w:val="26"/>
          <w:szCs w:val="26"/>
        </w:rPr>
        <w:t xml:space="preserve"> для отказа в приеме документов, необходимых для предоставления государственной услуги, не предусмотрен</w:t>
      </w:r>
      <w:r>
        <w:rPr>
          <w:sz w:val="26"/>
          <w:szCs w:val="26"/>
        </w:rPr>
        <w:t>ы</w:t>
      </w:r>
      <w:r w:rsidR="00A84C5D" w:rsidRPr="009C7174">
        <w:rPr>
          <w:sz w:val="26"/>
          <w:szCs w:val="26"/>
        </w:rPr>
        <w:t>.</w:t>
      </w:r>
    </w:p>
    <w:p w:rsidR="00BE1A5C" w:rsidRDefault="00BE1A5C" w:rsidP="00BF588D">
      <w:pPr>
        <w:jc w:val="both"/>
        <w:rPr>
          <w:sz w:val="26"/>
          <w:szCs w:val="26"/>
        </w:rPr>
      </w:pPr>
    </w:p>
    <w:p w:rsidR="00466637" w:rsidRPr="00466637" w:rsidRDefault="00466637" w:rsidP="0046663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>Исчерпывающий перечень оснований</w:t>
      </w:r>
    </w:p>
    <w:p w:rsidR="00466637" w:rsidRPr="00466637" w:rsidRDefault="00466637" w:rsidP="0046663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>для приостановления предоставления</w:t>
      </w:r>
    </w:p>
    <w:p w:rsidR="00466637" w:rsidRPr="00466637" w:rsidRDefault="00466637" w:rsidP="0046663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>государственной услуги</w:t>
      </w:r>
    </w:p>
    <w:p w:rsidR="00466637" w:rsidRPr="00466637" w:rsidRDefault="00466637" w:rsidP="00466637">
      <w:pPr>
        <w:ind w:firstLine="709"/>
        <w:jc w:val="both"/>
        <w:rPr>
          <w:sz w:val="26"/>
          <w:szCs w:val="26"/>
        </w:rPr>
      </w:pPr>
    </w:p>
    <w:p w:rsidR="00466637" w:rsidRPr="00466637" w:rsidRDefault="00466637" w:rsidP="00466637">
      <w:pPr>
        <w:ind w:firstLine="709"/>
        <w:jc w:val="both"/>
        <w:outlineLvl w:val="3"/>
        <w:rPr>
          <w:sz w:val="26"/>
          <w:szCs w:val="26"/>
          <w:lang w:eastAsia="en-US"/>
        </w:rPr>
      </w:pPr>
      <w:r w:rsidRPr="00466637">
        <w:rPr>
          <w:sz w:val="26"/>
          <w:szCs w:val="26"/>
          <w:lang w:eastAsia="en-US"/>
        </w:rPr>
        <w:t>24. Основания для приостановления предоставления государственной услуги не предусмотрены.</w:t>
      </w:r>
    </w:p>
    <w:p w:rsidR="00A60887" w:rsidRPr="00466637" w:rsidRDefault="00A60887" w:rsidP="00A6088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>Исчерпывающий перечень оснований</w:t>
      </w:r>
    </w:p>
    <w:p w:rsidR="00A60887" w:rsidRDefault="00A60887" w:rsidP="00A6088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 xml:space="preserve">для </w:t>
      </w:r>
      <w:r>
        <w:rPr>
          <w:b/>
          <w:sz w:val="26"/>
          <w:szCs w:val="26"/>
        </w:rPr>
        <w:t xml:space="preserve">отказа в предоставлении </w:t>
      </w:r>
    </w:p>
    <w:p w:rsidR="00A60887" w:rsidRPr="00466637" w:rsidRDefault="00A60887" w:rsidP="00A60887">
      <w:pPr>
        <w:jc w:val="center"/>
        <w:rPr>
          <w:b/>
          <w:sz w:val="26"/>
          <w:szCs w:val="26"/>
        </w:rPr>
      </w:pPr>
      <w:r w:rsidRPr="00466637">
        <w:rPr>
          <w:b/>
          <w:sz w:val="26"/>
          <w:szCs w:val="26"/>
        </w:rPr>
        <w:t>государственной услуги</w:t>
      </w:r>
    </w:p>
    <w:p w:rsidR="00A84C5D" w:rsidRPr="00A84C5D" w:rsidRDefault="00A84C5D" w:rsidP="00A84C5D">
      <w:pPr>
        <w:widowControl w:val="0"/>
        <w:autoSpaceDE w:val="0"/>
        <w:autoSpaceDN w:val="0"/>
        <w:adjustRightInd w:val="0"/>
        <w:jc w:val="both"/>
      </w:pPr>
    </w:p>
    <w:p w:rsidR="00451CC0" w:rsidRPr="00451CC0" w:rsidRDefault="00451CC0" w:rsidP="00451CC0">
      <w:pPr>
        <w:ind w:firstLine="709"/>
        <w:jc w:val="both"/>
        <w:outlineLvl w:val="3"/>
        <w:rPr>
          <w:sz w:val="26"/>
          <w:szCs w:val="26"/>
          <w:lang w:eastAsia="en-US"/>
        </w:rPr>
      </w:pPr>
      <w:r w:rsidRPr="00451CC0">
        <w:rPr>
          <w:sz w:val="26"/>
          <w:szCs w:val="26"/>
          <w:lang w:eastAsia="en-US"/>
        </w:rPr>
        <w:t>2</w:t>
      </w:r>
      <w:r w:rsidR="00E314B3">
        <w:rPr>
          <w:sz w:val="26"/>
          <w:szCs w:val="26"/>
          <w:lang w:eastAsia="en-US"/>
        </w:rPr>
        <w:t>5</w:t>
      </w:r>
      <w:r w:rsidRPr="00451CC0">
        <w:rPr>
          <w:sz w:val="26"/>
          <w:szCs w:val="26"/>
          <w:lang w:eastAsia="en-US"/>
        </w:rPr>
        <w:t xml:space="preserve">. В </w:t>
      </w:r>
      <w:r w:rsidRPr="00451CC0">
        <w:rPr>
          <w:sz w:val="26"/>
          <w:szCs w:val="26"/>
        </w:rPr>
        <w:t>предоставление ежемесячной компенсационной денежной выплаты отказывается по следующим основаниям:</w:t>
      </w:r>
    </w:p>
    <w:p w:rsidR="00451CC0" w:rsidRPr="00451CC0" w:rsidRDefault="00451CC0" w:rsidP="00451CC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51CC0">
        <w:rPr>
          <w:bCs/>
          <w:sz w:val="26"/>
          <w:szCs w:val="26"/>
        </w:rPr>
        <w:t>1) непредставление гражданином одного или нескольких документов, указанных в пункте 20 настоящего Административного регламента;</w:t>
      </w:r>
    </w:p>
    <w:p w:rsidR="00451CC0" w:rsidRPr="00451CC0" w:rsidRDefault="00451CC0" w:rsidP="00451CC0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6"/>
          <w:szCs w:val="26"/>
        </w:rPr>
      </w:pPr>
      <w:r w:rsidRPr="00451CC0">
        <w:rPr>
          <w:bCs/>
          <w:sz w:val="26"/>
          <w:szCs w:val="26"/>
        </w:rPr>
        <w:t xml:space="preserve">2) несоответствие гражданина требованиям, установленным </w:t>
      </w:r>
      <w:hyperlink r:id="rId15" w:history="1">
        <w:r w:rsidRPr="00451CC0">
          <w:rPr>
            <w:rStyle w:val="a3"/>
            <w:bCs/>
            <w:color w:val="000000" w:themeColor="text1"/>
            <w:sz w:val="26"/>
            <w:szCs w:val="26"/>
          </w:rPr>
          <w:t xml:space="preserve">пунктом </w:t>
        </w:r>
      </w:hyperlink>
      <w:r w:rsidRPr="00451CC0">
        <w:rPr>
          <w:color w:val="000000" w:themeColor="text1"/>
          <w:sz w:val="26"/>
          <w:szCs w:val="26"/>
        </w:rPr>
        <w:t>3</w:t>
      </w:r>
      <w:r w:rsidRPr="00451CC0">
        <w:rPr>
          <w:bCs/>
          <w:color w:val="000000" w:themeColor="text1"/>
          <w:sz w:val="26"/>
          <w:szCs w:val="26"/>
        </w:rPr>
        <w:t xml:space="preserve"> настоящего Административного регламента.</w:t>
      </w:r>
    </w:p>
    <w:p w:rsidR="00451CC0" w:rsidRPr="00451CC0" w:rsidRDefault="00451CC0" w:rsidP="00451CC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51CC0">
        <w:rPr>
          <w:bCs/>
          <w:sz w:val="26"/>
          <w:szCs w:val="26"/>
        </w:rPr>
        <w:t>В случае отказа в предоставлении ежемесячной компенсационной денежной выплаты Учреждение не позднее 25 календарных дней со дня поступления заявления о предоставлении ежемесячной компенсационной денежной выплаты направляет гражданину уведомление об отказе в предоставлении ежемесячной компенсационной денежной выплаты с указанием причин отказа.</w:t>
      </w:r>
    </w:p>
    <w:p w:rsidR="00A84C5D" w:rsidRDefault="00A84C5D">
      <w:pPr>
        <w:ind w:firstLine="709"/>
        <w:jc w:val="both"/>
        <w:rPr>
          <w:sz w:val="26"/>
          <w:szCs w:val="26"/>
        </w:rPr>
      </w:pP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Перечень услуг, которые являются</w:t>
      </w: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необходимыми и обязательными</w:t>
      </w: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для предоставления государственной услуги,</w:t>
      </w: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в том числе сведения о документе (документах),</w:t>
      </w: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выдаваемом (выдаваемых) организациями,</w:t>
      </w:r>
    </w:p>
    <w:p w:rsidR="00451CC0" w:rsidRPr="00451CC0" w:rsidRDefault="00451CC0" w:rsidP="00451CC0">
      <w:pPr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участвующих в предоставлении государственной услуги</w:t>
      </w:r>
    </w:p>
    <w:p w:rsidR="00451CC0" w:rsidRPr="00451CC0" w:rsidRDefault="00451CC0" w:rsidP="00451CC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51CC0" w:rsidRPr="00451CC0" w:rsidRDefault="00451CC0" w:rsidP="00451CC0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314B3">
        <w:rPr>
          <w:sz w:val="26"/>
          <w:szCs w:val="26"/>
        </w:rPr>
        <w:t>6</w:t>
      </w:r>
      <w:r w:rsidRPr="00451CC0">
        <w:rPr>
          <w:sz w:val="26"/>
          <w:szCs w:val="26"/>
        </w:rPr>
        <w:t>. 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51CC0" w:rsidRDefault="00451CC0" w:rsidP="00A84C5D">
      <w:pPr>
        <w:widowControl w:val="0"/>
        <w:autoSpaceDE w:val="0"/>
        <w:autoSpaceDN w:val="0"/>
        <w:adjustRightInd w:val="0"/>
        <w:jc w:val="center"/>
        <w:outlineLvl w:val="2"/>
      </w:pPr>
    </w:p>
    <w:p w:rsidR="00A84C5D" w:rsidRPr="00451CC0" w:rsidRDefault="00A84C5D" w:rsidP="00A84C5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Порядок, размер и основания взимания</w:t>
      </w:r>
    </w:p>
    <w:p w:rsidR="00A84C5D" w:rsidRPr="00451CC0" w:rsidRDefault="00A84C5D" w:rsidP="00A84C5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государственной пошлины или иной платы, взимаемой</w:t>
      </w:r>
    </w:p>
    <w:p w:rsidR="00A84C5D" w:rsidRPr="00451CC0" w:rsidRDefault="00A84C5D" w:rsidP="00A84C5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51CC0">
        <w:rPr>
          <w:b/>
          <w:sz w:val="26"/>
          <w:szCs w:val="26"/>
        </w:rPr>
        <w:t>за предоставление государственной услуги</w:t>
      </w:r>
    </w:p>
    <w:p w:rsidR="00A84C5D" w:rsidRPr="00A84C5D" w:rsidRDefault="00A84C5D" w:rsidP="00A84C5D">
      <w:pPr>
        <w:widowControl w:val="0"/>
        <w:autoSpaceDE w:val="0"/>
        <w:autoSpaceDN w:val="0"/>
        <w:adjustRightInd w:val="0"/>
        <w:jc w:val="both"/>
      </w:pPr>
    </w:p>
    <w:p w:rsidR="00451CC0" w:rsidRPr="00451CC0" w:rsidRDefault="00451CC0" w:rsidP="00451CC0">
      <w:pPr>
        <w:ind w:firstLine="709"/>
        <w:jc w:val="both"/>
        <w:rPr>
          <w:sz w:val="26"/>
          <w:szCs w:val="26"/>
        </w:rPr>
      </w:pPr>
      <w:r w:rsidRPr="00451CC0">
        <w:rPr>
          <w:sz w:val="26"/>
          <w:szCs w:val="26"/>
        </w:rPr>
        <w:t>2</w:t>
      </w:r>
      <w:r w:rsidR="00E314B3">
        <w:rPr>
          <w:sz w:val="26"/>
          <w:szCs w:val="26"/>
        </w:rPr>
        <w:t>7</w:t>
      </w:r>
      <w:r w:rsidR="00A84C5D" w:rsidRPr="00451CC0">
        <w:rPr>
          <w:sz w:val="26"/>
          <w:szCs w:val="26"/>
        </w:rPr>
        <w:t xml:space="preserve">. </w:t>
      </w:r>
      <w:r w:rsidRPr="00451CC0">
        <w:rPr>
          <w:sz w:val="26"/>
          <w:szCs w:val="26"/>
        </w:rPr>
        <w:t>Взимание с заявителя государственной пошлины или иной платы за предоставление государственной услуги не предусмотрено.</w:t>
      </w:r>
    </w:p>
    <w:p w:rsidR="00A84C5D" w:rsidRPr="00A84C5D" w:rsidRDefault="00A84C5D" w:rsidP="00451CC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 xml:space="preserve">за предоставление услуг, которые </w:t>
      </w: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 xml:space="preserve">включая информацию о методике </w:t>
      </w:r>
    </w:p>
    <w:p w:rsidR="00451CC0" w:rsidRPr="00451CC0" w:rsidRDefault="00451CC0" w:rsidP="00451CC0">
      <w:pPr>
        <w:jc w:val="center"/>
        <w:rPr>
          <w:b/>
          <w:sz w:val="26"/>
          <w:szCs w:val="26"/>
          <w:shd w:val="clear" w:color="auto" w:fill="FFFFFF"/>
          <w:lang w:eastAsia="en-US"/>
        </w:rPr>
      </w:pPr>
      <w:r w:rsidRPr="00451CC0">
        <w:rPr>
          <w:b/>
          <w:sz w:val="26"/>
          <w:szCs w:val="26"/>
          <w:shd w:val="clear" w:color="auto" w:fill="FFFFFF"/>
          <w:lang w:eastAsia="en-US"/>
        </w:rPr>
        <w:t>расчета размера такой платы</w:t>
      </w:r>
    </w:p>
    <w:p w:rsidR="00451CC0" w:rsidRPr="00451CC0" w:rsidRDefault="00451CC0" w:rsidP="00451CC0">
      <w:pPr>
        <w:ind w:firstLine="709"/>
        <w:jc w:val="both"/>
        <w:rPr>
          <w:sz w:val="26"/>
          <w:szCs w:val="26"/>
        </w:rPr>
      </w:pPr>
    </w:p>
    <w:p w:rsidR="00451CC0" w:rsidRPr="00451CC0" w:rsidRDefault="00451CC0" w:rsidP="00451CC0">
      <w:pPr>
        <w:ind w:firstLine="709"/>
        <w:contextualSpacing/>
        <w:jc w:val="both"/>
        <w:rPr>
          <w:sz w:val="26"/>
          <w:szCs w:val="26"/>
          <w:lang w:eastAsia="en-US"/>
        </w:rPr>
      </w:pPr>
      <w:r w:rsidRPr="00451CC0">
        <w:rPr>
          <w:sz w:val="26"/>
          <w:szCs w:val="26"/>
          <w:lang w:eastAsia="en-US"/>
        </w:rPr>
        <w:t>2</w:t>
      </w:r>
      <w:r w:rsidR="00E314B3">
        <w:rPr>
          <w:sz w:val="26"/>
          <w:szCs w:val="26"/>
          <w:lang w:eastAsia="en-US"/>
        </w:rPr>
        <w:t>8</w:t>
      </w:r>
      <w:r w:rsidRPr="00451CC0">
        <w:rPr>
          <w:sz w:val="26"/>
          <w:szCs w:val="26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451CC0" w:rsidRDefault="00451CC0" w:rsidP="00A84C5D">
      <w:pPr>
        <w:widowControl w:val="0"/>
        <w:autoSpaceDE w:val="0"/>
        <w:autoSpaceDN w:val="0"/>
        <w:adjustRightInd w:val="0"/>
        <w:jc w:val="center"/>
        <w:outlineLvl w:val="2"/>
      </w:pP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Максимальный срок ожидания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в очереди при подаче запроса о предоставлении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государственной услуги и при получении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 xml:space="preserve"> результата предоставления государственной услуги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</w:p>
    <w:p w:rsidR="00B85A64" w:rsidRPr="00B85A64" w:rsidRDefault="00B85A64" w:rsidP="00B85A64">
      <w:pPr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lastRenderedPageBreak/>
        <w:t>2</w:t>
      </w:r>
      <w:r w:rsidR="00E314B3">
        <w:rPr>
          <w:sz w:val="26"/>
          <w:szCs w:val="26"/>
        </w:rPr>
        <w:t>9</w:t>
      </w:r>
      <w:r w:rsidRPr="00B85A64">
        <w:rPr>
          <w:sz w:val="26"/>
          <w:szCs w:val="26"/>
        </w:rPr>
        <w:t>. 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A84C5D" w:rsidRDefault="00A84C5D">
      <w:pPr>
        <w:ind w:firstLine="709"/>
        <w:jc w:val="both"/>
        <w:rPr>
          <w:sz w:val="26"/>
          <w:szCs w:val="26"/>
        </w:rPr>
      </w:pP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Срок и порядок регистрации заявления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 xml:space="preserve"> заявителя о предоставлении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государственной услуги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в том числе в электронной форме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</w:p>
    <w:p w:rsidR="00B85A64" w:rsidRPr="00B85A64" w:rsidRDefault="00E314B3" w:rsidP="00B85A6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="00B85A64" w:rsidRPr="00B85A64">
        <w:rPr>
          <w:sz w:val="26"/>
          <w:szCs w:val="26"/>
        </w:rPr>
        <w:t xml:space="preserve">. Заявление заявителя о предоставлении государственной услуги регистрируется в день его поступления в </w:t>
      </w:r>
      <w:r w:rsidR="00B85A64">
        <w:rPr>
          <w:sz w:val="26"/>
          <w:szCs w:val="26"/>
        </w:rPr>
        <w:t>Департаменте</w:t>
      </w:r>
      <w:r w:rsidR="00B85A64" w:rsidRPr="00B85A64">
        <w:rPr>
          <w:sz w:val="26"/>
          <w:szCs w:val="26"/>
        </w:rPr>
        <w:t xml:space="preserve"> или </w:t>
      </w:r>
      <w:r w:rsidR="00B85A64">
        <w:rPr>
          <w:sz w:val="26"/>
          <w:szCs w:val="26"/>
        </w:rPr>
        <w:t xml:space="preserve">в </w:t>
      </w:r>
      <w:r w:rsidR="00B85A64" w:rsidRPr="00B85A64">
        <w:rPr>
          <w:sz w:val="26"/>
          <w:szCs w:val="26"/>
        </w:rPr>
        <w:t>МФЦ.</w:t>
      </w:r>
    </w:p>
    <w:p w:rsidR="00A84C5D" w:rsidRPr="00A84C5D" w:rsidRDefault="00A84C5D">
      <w:pPr>
        <w:ind w:firstLine="709"/>
        <w:jc w:val="both"/>
        <w:rPr>
          <w:sz w:val="26"/>
          <w:szCs w:val="26"/>
        </w:rPr>
      </w:pP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Требования к помещениям, в которых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 xml:space="preserve"> предоставляется государственная услуга,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к месту ожидания, приема заявителей,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размещению и оформлению визуальной,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текстовой и мультимедийной информации</w:t>
      </w:r>
    </w:p>
    <w:p w:rsidR="00B85A64" w:rsidRPr="00B85A64" w:rsidRDefault="00B85A64" w:rsidP="00B85A64">
      <w:pPr>
        <w:jc w:val="center"/>
        <w:rPr>
          <w:b/>
          <w:sz w:val="26"/>
          <w:szCs w:val="26"/>
        </w:rPr>
      </w:pPr>
      <w:r w:rsidRPr="00B85A64">
        <w:rPr>
          <w:b/>
          <w:sz w:val="26"/>
          <w:szCs w:val="26"/>
        </w:rPr>
        <w:t>о порядке предоставления таких услуг</w:t>
      </w:r>
    </w:p>
    <w:p w:rsidR="00B85A64" w:rsidRPr="00B85A64" w:rsidRDefault="00B85A64" w:rsidP="00B85A64">
      <w:pPr>
        <w:ind w:firstLine="709"/>
        <w:jc w:val="both"/>
        <w:rPr>
          <w:sz w:val="26"/>
          <w:szCs w:val="26"/>
        </w:rPr>
      </w:pP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1</w:t>
      </w:r>
      <w:r w:rsidRPr="00B85A64">
        <w:rPr>
          <w:sz w:val="26"/>
          <w:szCs w:val="26"/>
        </w:rPr>
        <w:t>. Центральный вход в здание, в котором расположен</w:t>
      </w:r>
      <w:r>
        <w:rPr>
          <w:sz w:val="26"/>
          <w:szCs w:val="26"/>
        </w:rPr>
        <w:t xml:space="preserve"> Департамент</w:t>
      </w:r>
      <w:r w:rsidRPr="00B85A64">
        <w:rPr>
          <w:sz w:val="26"/>
          <w:szCs w:val="26"/>
        </w:rPr>
        <w:t>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Вход в здание, в котором расположен </w:t>
      </w:r>
      <w:r>
        <w:rPr>
          <w:sz w:val="26"/>
          <w:szCs w:val="26"/>
        </w:rPr>
        <w:t>Департамент</w:t>
      </w:r>
      <w:r w:rsidRPr="00B85A64">
        <w:rPr>
          <w:sz w:val="26"/>
          <w:szCs w:val="26"/>
        </w:rPr>
        <w:t>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В случае расположения </w:t>
      </w:r>
      <w:r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 xml:space="preserve">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B85A64" w:rsidRPr="00B85A64" w:rsidRDefault="00B85A64" w:rsidP="00B85A64">
      <w:pPr>
        <w:widowControl w:val="0"/>
        <w:ind w:firstLine="708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2</w:t>
      </w:r>
      <w:r w:rsidRPr="00B85A64">
        <w:rPr>
          <w:sz w:val="26"/>
          <w:szCs w:val="26"/>
        </w:rPr>
        <w:t>. Вход в здание осуществляется свободно.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3</w:t>
      </w:r>
      <w:r w:rsidRPr="00B85A64">
        <w:rPr>
          <w:sz w:val="26"/>
          <w:szCs w:val="26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4</w:t>
      </w:r>
      <w:r w:rsidRPr="00B85A64">
        <w:rPr>
          <w:sz w:val="26"/>
          <w:szCs w:val="26"/>
        </w:rPr>
        <w:t>. Помещения, в которых осуществляется предоставление государственной услуги, должны быть оборудованы: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1) противопожарной системой и средствами пожаротушения;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2) системой оповещения о возникновении чрезвычайной ситуации.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5</w:t>
      </w:r>
      <w:r w:rsidRPr="00B85A64">
        <w:rPr>
          <w:sz w:val="26"/>
          <w:szCs w:val="26"/>
        </w:rPr>
        <w:t xml:space="preserve">. Специалист </w:t>
      </w:r>
      <w:r w:rsidR="00F335F8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 xml:space="preserve"> осуществляет прием заявителей в кабинете, предназначенном для работы специалиста </w:t>
      </w:r>
      <w:r w:rsidR="00F335F8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 xml:space="preserve"> (далее – кабинет приема).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Кабинет приема должен быть оборудован информационной табличкой (вывеской) с указанием:</w:t>
      </w:r>
    </w:p>
    <w:p w:rsidR="00B85A64" w:rsidRPr="00B85A64" w:rsidRDefault="00B85A64" w:rsidP="00B85A64">
      <w:pPr>
        <w:widowControl w:val="0"/>
        <w:tabs>
          <w:tab w:val="center" w:pos="5031"/>
        </w:tabs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1) номера кабинета;</w:t>
      </w:r>
      <w:r w:rsidRPr="00B85A64">
        <w:rPr>
          <w:sz w:val="26"/>
          <w:szCs w:val="26"/>
        </w:rPr>
        <w:tab/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2) фамилии, имени, отчества (последнее при наличии) и должности </w:t>
      </w:r>
      <w:r w:rsidRPr="00B85A64">
        <w:rPr>
          <w:sz w:val="26"/>
          <w:szCs w:val="26"/>
        </w:rPr>
        <w:lastRenderedPageBreak/>
        <w:t>специалиста.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6</w:t>
      </w:r>
      <w:r w:rsidRPr="00B85A64">
        <w:rPr>
          <w:sz w:val="26"/>
          <w:szCs w:val="26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Места ожидания для заявителей в очереди на предоставление или получение документов должны быть оборудованы стульями (кресельными секциями, скамьями, </w:t>
      </w:r>
      <w:proofErr w:type="spellStart"/>
      <w:r w:rsidRPr="00B85A64">
        <w:rPr>
          <w:sz w:val="26"/>
          <w:szCs w:val="26"/>
        </w:rPr>
        <w:t>банкетками</w:t>
      </w:r>
      <w:proofErr w:type="spellEnd"/>
      <w:r w:rsidRPr="00B85A64">
        <w:rPr>
          <w:sz w:val="26"/>
          <w:szCs w:val="26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7</w:t>
      </w:r>
      <w:r w:rsidRPr="00B85A64">
        <w:rPr>
          <w:sz w:val="26"/>
          <w:szCs w:val="26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</w:t>
      </w:r>
      <w:r w:rsidR="00E314B3">
        <w:rPr>
          <w:sz w:val="26"/>
          <w:szCs w:val="26"/>
        </w:rPr>
        <w:t>8</w:t>
      </w:r>
      <w:r w:rsidRPr="00B85A64">
        <w:rPr>
          <w:sz w:val="26"/>
          <w:szCs w:val="26"/>
        </w:rPr>
        <w:t>. На информационных стендах размещается следующая информация: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2) текст Административного регламента предоставления государственной услуги;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3) перечень документов, представление которых необходимо для предоставления ежемесячной компенсационной денежной выплаты и требования, предъявляемые к этим документам;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5) место нахождения, график работы, номера телефонов, адрес официального сайта </w:t>
      </w:r>
      <w:r w:rsidR="00353003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 xml:space="preserve"> в сети «Интернет», адрес электронной почты </w:t>
      </w:r>
      <w:r w:rsidR="00353003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>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6) условия и порядок получения информации о предоставлении государственной услуги от </w:t>
      </w:r>
      <w:r w:rsidR="00353003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>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B85A64" w:rsidRPr="00B85A64" w:rsidRDefault="00B85A64" w:rsidP="00B85A64">
      <w:pPr>
        <w:widowControl w:val="0"/>
        <w:ind w:firstLine="709"/>
        <w:jc w:val="both"/>
        <w:rPr>
          <w:sz w:val="26"/>
          <w:szCs w:val="26"/>
        </w:rPr>
      </w:pPr>
      <w:r w:rsidRPr="00B85A64">
        <w:rPr>
          <w:sz w:val="26"/>
          <w:szCs w:val="26"/>
        </w:rPr>
        <w:t xml:space="preserve">9) порядок обжалования действий (бездействия) специалистов </w:t>
      </w:r>
      <w:r w:rsidR="00353003">
        <w:rPr>
          <w:sz w:val="26"/>
          <w:szCs w:val="26"/>
        </w:rPr>
        <w:t>Департамента</w:t>
      </w:r>
      <w:r w:rsidRPr="00B85A64">
        <w:rPr>
          <w:sz w:val="26"/>
          <w:szCs w:val="26"/>
        </w:rPr>
        <w:t>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A84C5D" w:rsidRDefault="0021173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 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услуги.</w:t>
      </w:r>
    </w:p>
    <w:p w:rsidR="00710757" w:rsidRPr="00710757" w:rsidRDefault="003D0844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3</w:t>
      </w:r>
      <w:r w:rsidR="00E314B3">
        <w:rPr>
          <w:rFonts w:eastAsiaTheme="minorHAnsi"/>
          <w:bCs/>
          <w:sz w:val="26"/>
          <w:szCs w:val="26"/>
          <w:lang w:eastAsia="en-US"/>
        </w:rPr>
        <w:t>9</w:t>
      </w:r>
      <w:r>
        <w:rPr>
          <w:rFonts w:eastAsiaTheme="minorHAnsi"/>
          <w:bCs/>
          <w:sz w:val="26"/>
          <w:szCs w:val="26"/>
          <w:lang w:eastAsia="en-US"/>
        </w:rPr>
        <w:t xml:space="preserve">. </w:t>
      </w:r>
      <w:r w:rsidR="00710757" w:rsidRPr="00710757">
        <w:rPr>
          <w:rFonts w:eastAsiaTheme="minorHAnsi"/>
          <w:bCs/>
          <w:sz w:val="26"/>
          <w:szCs w:val="26"/>
          <w:lang w:eastAsia="en-US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1) </w:t>
      </w:r>
      <w:r w:rsidRPr="00710757">
        <w:rPr>
          <w:rFonts w:eastAsiaTheme="minorHAnsi"/>
          <w:bCs/>
          <w:sz w:val="26"/>
          <w:szCs w:val="26"/>
          <w:lang w:eastAsia="en-US"/>
        </w:rP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lastRenderedPageBreak/>
        <w:t xml:space="preserve">2) </w:t>
      </w:r>
      <w:r w:rsidRPr="00710757">
        <w:rPr>
          <w:rFonts w:eastAsiaTheme="minorHAnsi"/>
          <w:bCs/>
          <w:sz w:val="26"/>
          <w:szCs w:val="26"/>
          <w:lang w:eastAsia="en-US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3) </w:t>
      </w:r>
      <w:r w:rsidRPr="00710757">
        <w:rPr>
          <w:rFonts w:eastAsiaTheme="minorHAnsi"/>
          <w:bCs/>
          <w:sz w:val="26"/>
          <w:szCs w:val="26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4) </w:t>
      </w:r>
      <w:r w:rsidRPr="00710757">
        <w:rPr>
          <w:rFonts w:eastAsiaTheme="minorHAnsi"/>
          <w:bCs/>
          <w:sz w:val="26"/>
          <w:szCs w:val="26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 с учетом ограничений их жизнедеятельности;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5) </w:t>
      </w:r>
      <w:r w:rsidRPr="00710757">
        <w:rPr>
          <w:rFonts w:eastAsiaTheme="minorHAnsi"/>
          <w:bCs/>
          <w:sz w:val="26"/>
          <w:szCs w:val="26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6) </w:t>
      </w:r>
      <w:r w:rsidRPr="00710757">
        <w:rPr>
          <w:rFonts w:eastAsiaTheme="minorHAnsi"/>
          <w:bCs/>
          <w:sz w:val="26"/>
          <w:szCs w:val="26"/>
          <w:lang w:eastAsia="en-US"/>
        </w:rPr>
        <w:t xml:space="preserve">допуск </w:t>
      </w:r>
      <w:proofErr w:type="spellStart"/>
      <w:r w:rsidRPr="00710757">
        <w:rPr>
          <w:rFonts w:eastAsiaTheme="minorHAnsi"/>
          <w:bCs/>
          <w:sz w:val="26"/>
          <w:szCs w:val="26"/>
          <w:lang w:eastAsia="en-US"/>
        </w:rPr>
        <w:t>сурдопереводчика</w:t>
      </w:r>
      <w:proofErr w:type="spellEnd"/>
      <w:r w:rsidRPr="00710757">
        <w:rPr>
          <w:rFonts w:eastAsiaTheme="minorHAnsi"/>
          <w:bCs/>
          <w:sz w:val="26"/>
          <w:szCs w:val="26"/>
          <w:lang w:eastAsia="en-US"/>
        </w:rPr>
        <w:t xml:space="preserve"> и </w:t>
      </w:r>
      <w:proofErr w:type="spellStart"/>
      <w:r w:rsidRPr="00710757">
        <w:rPr>
          <w:rFonts w:eastAsiaTheme="minorHAnsi"/>
          <w:bCs/>
          <w:sz w:val="26"/>
          <w:szCs w:val="26"/>
          <w:lang w:eastAsia="en-US"/>
        </w:rPr>
        <w:t>тифлосурдопереводчика</w:t>
      </w:r>
      <w:proofErr w:type="spellEnd"/>
      <w:r w:rsidRPr="00710757">
        <w:rPr>
          <w:rFonts w:eastAsiaTheme="minorHAnsi"/>
          <w:bCs/>
          <w:sz w:val="26"/>
          <w:szCs w:val="26"/>
          <w:lang w:eastAsia="en-US"/>
        </w:rPr>
        <w:t>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7) </w:t>
      </w:r>
      <w:r w:rsidRPr="00710757">
        <w:rPr>
          <w:rFonts w:eastAsiaTheme="minorHAnsi"/>
          <w:bCs/>
          <w:sz w:val="26"/>
          <w:szCs w:val="26"/>
          <w:lang w:eastAsia="en-US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8) </w:t>
      </w:r>
      <w:r w:rsidRPr="00710757">
        <w:rPr>
          <w:rFonts w:eastAsiaTheme="minorHAnsi"/>
          <w:bCs/>
          <w:sz w:val="26"/>
          <w:szCs w:val="26"/>
          <w:lang w:eastAsia="en-US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710757" w:rsidRPr="00710757" w:rsidRDefault="00710757" w:rsidP="0071075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 w:rsidRPr="00710757">
        <w:rPr>
          <w:rFonts w:eastAsiaTheme="minorHAnsi"/>
          <w:bCs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</w:t>
      </w:r>
      <w:r>
        <w:rPr>
          <w:rFonts w:eastAsiaTheme="minorHAnsi"/>
          <w:bCs/>
          <w:sz w:val="26"/>
          <w:szCs w:val="26"/>
          <w:lang w:eastAsia="en-US"/>
        </w:rPr>
        <w:t>лида или в дистанционном режиме</w:t>
      </w:r>
      <w:r w:rsidRPr="00710757">
        <w:rPr>
          <w:rFonts w:eastAsiaTheme="minorHAnsi"/>
          <w:bCs/>
          <w:sz w:val="26"/>
          <w:szCs w:val="26"/>
          <w:lang w:eastAsia="en-US"/>
        </w:rPr>
        <w:t>.</w:t>
      </w:r>
    </w:p>
    <w:p w:rsidR="0021173C" w:rsidRDefault="0021173C">
      <w:pPr>
        <w:ind w:firstLine="709"/>
        <w:jc w:val="both"/>
        <w:rPr>
          <w:sz w:val="26"/>
          <w:szCs w:val="26"/>
        </w:rPr>
      </w:pP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Показатели доступности и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качества государственной услуги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</w:p>
    <w:p w:rsidR="003D0844" w:rsidRPr="003D0844" w:rsidRDefault="00E314B3" w:rsidP="003D08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</w:t>
      </w:r>
      <w:r w:rsidR="003D0844" w:rsidRPr="003D0844">
        <w:rPr>
          <w:sz w:val="26"/>
          <w:szCs w:val="26"/>
        </w:rPr>
        <w:t>. Основными показателями доступности и качества государственной услуги являются: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2) соблюдение стандарта предоставления государственной услуги;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6)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B7559B" w:rsidRDefault="003D08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14B3">
        <w:rPr>
          <w:sz w:val="26"/>
          <w:szCs w:val="26"/>
        </w:rPr>
        <w:t>1</w:t>
      </w:r>
      <w:r>
        <w:rPr>
          <w:sz w:val="26"/>
          <w:szCs w:val="26"/>
        </w:rPr>
        <w:t>. 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3D0844" w:rsidRDefault="003D0844">
      <w:pPr>
        <w:ind w:firstLine="709"/>
        <w:jc w:val="both"/>
        <w:rPr>
          <w:sz w:val="26"/>
          <w:szCs w:val="26"/>
        </w:rPr>
      </w:pP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lastRenderedPageBreak/>
        <w:t>Иные требования, в том числе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учитывающие особенности предоставления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государственной услуги в многофункциональных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центрах предоставления государственных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и муниципальных услуг и особенности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предоставления государственной услуги</w:t>
      </w:r>
    </w:p>
    <w:p w:rsidR="003D0844" w:rsidRPr="003D0844" w:rsidRDefault="003D0844" w:rsidP="003D0844">
      <w:pPr>
        <w:jc w:val="center"/>
        <w:rPr>
          <w:b/>
          <w:sz w:val="26"/>
          <w:szCs w:val="26"/>
        </w:rPr>
      </w:pPr>
      <w:r w:rsidRPr="003D0844">
        <w:rPr>
          <w:b/>
          <w:sz w:val="26"/>
          <w:szCs w:val="26"/>
        </w:rPr>
        <w:t>в электронной форме</w:t>
      </w: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</w:p>
    <w:p w:rsidR="003D0844" w:rsidRPr="003D0844" w:rsidRDefault="003D0844" w:rsidP="003D0844">
      <w:pPr>
        <w:ind w:firstLine="709"/>
        <w:jc w:val="both"/>
        <w:rPr>
          <w:sz w:val="26"/>
          <w:szCs w:val="26"/>
        </w:rPr>
      </w:pPr>
      <w:r w:rsidRPr="003D0844">
        <w:rPr>
          <w:sz w:val="26"/>
          <w:szCs w:val="26"/>
        </w:rPr>
        <w:t>4</w:t>
      </w:r>
      <w:r w:rsidR="00E314B3">
        <w:rPr>
          <w:sz w:val="26"/>
          <w:szCs w:val="26"/>
        </w:rPr>
        <w:t>2</w:t>
      </w:r>
      <w:r w:rsidRPr="003D0844">
        <w:rPr>
          <w:sz w:val="26"/>
          <w:szCs w:val="26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взаимодействии.</w:t>
      </w:r>
    </w:p>
    <w:p w:rsidR="003D0844" w:rsidRPr="008139F8" w:rsidRDefault="003D0844" w:rsidP="003D0844">
      <w:pPr>
        <w:ind w:firstLine="709"/>
        <w:jc w:val="both"/>
        <w:rPr>
          <w:sz w:val="26"/>
          <w:szCs w:val="26"/>
        </w:rPr>
      </w:pPr>
      <w:r w:rsidRPr="008139F8">
        <w:rPr>
          <w:sz w:val="26"/>
          <w:szCs w:val="26"/>
        </w:rPr>
        <w:t>4</w:t>
      </w:r>
      <w:r w:rsidR="00E314B3">
        <w:rPr>
          <w:sz w:val="26"/>
          <w:szCs w:val="26"/>
        </w:rPr>
        <w:t>3</w:t>
      </w:r>
      <w:r w:rsidRPr="008139F8">
        <w:rPr>
          <w:sz w:val="26"/>
          <w:szCs w:val="26"/>
        </w:rPr>
        <w:t>. Подача заявления на предоставление государственной услуги в электронной форме с использованием Регионального портала.</w:t>
      </w:r>
    </w:p>
    <w:p w:rsidR="008139F8" w:rsidRPr="008139F8" w:rsidRDefault="008410AE" w:rsidP="008410AE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14B3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8139F8" w:rsidRPr="008139F8">
        <w:rPr>
          <w:sz w:val="26"/>
          <w:szCs w:val="26"/>
        </w:rPr>
        <w:t xml:space="preserve">При обращении за получением государственной услуги в электронной форме заявление о предоставлении государственной услуги подписывается заявителем усиленной квалифицированной электронной подписью </w:t>
      </w:r>
      <w:r w:rsidR="008139F8" w:rsidRPr="008139F8">
        <w:rPr>
          <w:i/>
          <w:sz w:val="26"/>
          <w:szCs w:val="26"/>
        </w:rPr>
        <w:t xml:space="preserve">(либо простой электронной подписью) </w:t>
      </w:r>
      <w:r w:rsidR="008139F8" w:rsidRPr="008139F8">
        <w:rPr>
          <w:sz w:val="26"/>
          <w:szCs w:val="26"/>
        </w:rPr>
        <w:t>заявителя.</w:t>
      </w:r>
    </w:p>
    <w:p w:rsidR="008139F8" w:rsidRPr="008139F8" w:rsidRDefault="008410AE" w:rsidP="008410AE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14B3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8139F8" w:rsidRPr="008139F8">
        <w:rPr>
          <w:sz w:val="26"/>
          <w:szCs w:val="26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8139F8" w:rsidRPr="008139F8" w:rsidRDefault="008410AE" w:rsidP="008410AE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14B3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="008139F8" w:rsidRPr="008139F8">
        <w:rPr>
          <w:sz w:val="26"/>
          <w:szCs w:val="26"/>
        </w:rPr>
        <w:t>Копии документов, прилагаемых к заявлению о предоставлении государственной услуги,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8139F8" w:rsidRPr="008139F8" w:rsidRDefault="008410AE" w:rsidP="008410AE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14B3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="008139F8" w:rsidRPr="008139F8">
        <w:rPr>
          <w:sz w:val="26"/>
          <w:szCs w:val="26"/>
        </w:rPr>
        <w:t>При предоставлении услуги в электронной форме посредством Регионального портала заявителю обеспечивается: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 w:rsidRPr="008139F8">
        <w:rPr>
          <w:sz w:val="26"/>
          <w:szCs w:val="26"/>
        </w:rPr>
        <w:t>1) получение информации о порядке и сроках предоставления услуги;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запись на прием в Департамент,</w:t>
      </w:r>
      <w:r w:rsidRPr="008139F8">
        <w:rPr>
          <w:sz w:val="26"/>
          <w:szCs w:val="26"/>
        </w:rPr>
        <w:t xml:space="preserve"> МФЦ для подачи запроса о предоставлении услуги (далее – запрос);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 w:rsidRPr="008139F8">
        <w:rPr>
          <w:sz w:val="26"/>
          <w:szCs w:val="26"/>
        </w:rPr>
        <w:t>3) формирование запроса;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 w:rsidRPr="008139F8">
        <w:rPr>
          <w:sz w:val="26"/>
          <w:szCs w:val="26"/>
        </w:rPr>
        <w:t>4) прием и регистрация</w:t>
      </w:r>
      <w:r>
        <w:rPr>
          <w:sz w:val="26"/>
          <w:szCs w:val="26"/>
        </w:rPr>
        <w:t xml:space="preserve"> Департаментом</w:t>
      </w:r>
      <w:r w:rsidRPr="008139F8">
        <w:rPr>
          <w:sz w:val="26"/>
          <w:szCs w:val="26"/>
        </w:rPr>
        <w:t xml:space="preserve"> запроса и иных документов, необходимых для предоставления услуги;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139F8">
        <w:rPr>
          <w:sz w:val="26"/>
          <w:szCs w:val="26"/>
        </w:rPr>
        <w:t>) получение результата предоставление услуги;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139F8">
        <w:rPr>
          <w:sz w:val="26"/>
          <w:szCs w:val="26"/>
        </w:rPr>
        <w:t>) получение сведений о ходе выполнения запроса;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8139F8">
        <w:rPr>
          <w:sz w:val="26"/>
          <w:szCs w:val="26"/>
        </w:rPr>
        <w:t>) осуществление оценки качества предоставления услуги;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8139F8">
        <w:rPr>
          <w:sz w:val="26"/>
          <w:szCs w:val="26"/>
        </w:rPr>
        <w:t xml:space="preserve">) досудебное (внесудебное) обжалование </w:t>
      </w:r>
      <w:r>
        <w:rPr>
          <w:sz w:val="26"/>
          <w:szCs w:val="26"/>
        </w:rPr>
        <w:t>решений и действий Департамента</w:t>
      </w:r>
      <w:r w:rsidRPr="008139F8">
        <w:rPr>
          <w:sz w:val="26"/>
          <w:szCs w:val="26"/>
        </w:rPr>
        <w:t>, должностного лица</w:t>
      </w:r>
      <w:r>
        <w:rPr>
          <w:sz w:val="26"/>
          <w:szCs w:val="26"/>
        </w:rPr>
        <w:t xml:space="preserve"> Департамента</w:t>
      </w:r>
      <w:r w:rsidRPr="008139F8">
        <w:rPr>
          <w:sz w:val="26"/>
          <w:szCs w:val="26"/>
        </w:rPr>
        <w:t xml:space="preserve"> либо государственного служащего.</w:t>
      </w:r>
    </w:p>
    <w:p w:rsidR="008139F8" w:rsidRPr="008139F8" w:rsidRDefault="008139F8" w:rsidP="008139F8">
      <w:pPr>
        <w:pStyle w:val="a7"/>
        <w:ind w:left="0" w:firstLine="709"/>
        <w:jc w:val="both"/>
        <w:rPr>
          <w:sz w:val="26"/>
          <w:szCs w:val="26"/>
        </w:rPr>
      </w:pPr>
      <w:r w:rsidRPr="008139F8">
        <w:rPr>
          <w:sz w:val="26"/>
          <w:szCs w:val="26"/>
        </w:rPr>
        <w:t>При этом запись на прием может осуществляться посредством</w:t>
      </w:r>
      <w:r>
        <w:rPr>
          <w:sz w:val="26"/>
          <w:szCs w:val="26"/>
        </w:rPr>
        <w:t xml:space="preserve"> информационной системы </w:t>
      </w:r>
      <w:r w:rsidR="008410AE">
        <w:rPr>
          <w:sz w:val="26"/>
          <w:szCs w:val="26"/>
        </w:rPr>
        <w:t>МФЦ</w:t>
      </w:r>
      <w:r w:rsidRPr="008139F8">
        <w:rPr>
          <w:sz w:val="26"/>
          <w:szCs w:val="26"/>
        </w:rPr>
        <w:t>.</w:t>
      </w:r>
    </w:p>
    <w:p w:rsidR="00B7559B" w:rsidRPr="005B1169" w:rsidRDefault="00B7559B">
      <w:pPr>
        <w:ind w:firstLine="709"/>
        <w:jc w:val="both"/>
        <w:rPr>
          <w:sz w:val="26"/>
          <w:szCs w:val="26"/>
        </w:rPr>
      </w:pPr>
    </w:p>
    <w:p w:rsidR="008410AE" w:rsidRPr="004F1395" w:rsidRDefault="008410AE" w:rsidP="008410AE">
      <w:pPr>
        <w:jc w:val="center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 xml:space="preserve">Раздел </w:t>
      </w:r>
      <w:r w:rsidRPr="004F1395">
        <w:rPr>
          <w:sz w:val="26"/>
          <w:szCs w:val="26"/>
          <w:lang w:val="en-US" w:eastAsia="en-US"/>
        </w:rPr>
        <w:t>III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Состав, последовательность и сроки выполнения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административных процедур (действий),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требования к порядку их выполнения,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в том числе особенности выполнения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lastRenderedPageBreak/>
        <w:t xml:space="preserve">административных процедур (действий)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в электронной форме, а также особенности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выполнения административных процедур </w:t>
      </w:r>
    </w:p>
    <w:p w:rsidR="008410AE" w:rsidRPr="004F1395" w:rsidRDefault="008410AE" w:rsidP="008410AE">
      <w:pPr>
        <w:jc w:val="center"/>
        <w:rPr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>в многофункциональных центрах</w:t>
      </w:r>
    </w:p>
    <w:p w:rsidR="008410AE" w:rsidRPr="004F1395" w:rsidRDefault="008410AE" w:rsidP="008410AE">
      <w:pPr>
        <w:rPr>
          <w:sz w:val="26"/>
          <w:szCs w:val="26"/>
          <w:lang w:eastAsia="en-US"/>
        </w:rPr>
      </w:pP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 xml:space="preserve">Состав административных процедур в рамках </w:t>
      </w:r>
    </w:p>
    <w:p w:rsidR="008410AE" w:rsidRPr="004F1395" w:rsidRDefault="008410AE" w:rsidP="008410AE">
      <w:pPr>
        <w:jc w:val="center"/>
        <w:rPr>
          <w:b/>
          <w:sz w:val="26"/>
          <w:szCs w:val="26"/>
          <w:lang w:eastAsia="en-US"/>
        </w:rPr>
      </w:pPr>
      <w:r w:rsidRPr="004F1395">
        <w:rPr>
          <w:b/>
          <w:sz w:val="26"/>
          <w:szCs w:val="26"/>
          <w:lang w:eastAsia="en-US"/>
        </w:rPr>
        <w:t>предоставления государственной услуги</w:t>
      </w:r>
    </w:p>
    <w:p w:rsidR="005B1169" w:rsidRPr="004F1395" w:rsidRDefault="005B1169" w:rsidP="005B116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410AE" w:rsidRPr="004F1395" w:rsidRDefault="008410AE" w:rsidP="008410AE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4</w:t>
      </w:r>
      <w:r w:rsidR="00E314B3" w:rsidRPr="004F1395">
        <w:rPr>
          <w:sz w:val="26"/>
          <w:szCs w:val="26"/>
        </w:rPr>
        <w:t>8</w:t>
      </w:r>
      <w:r w:rsidRPr="004F1395">
        <w:rPr>
          <w:sz w:val="26"/>
          <w:szCs w:val="26"/>
        </w:rPr>
        <w:t>. При предоставлении государственной услуги осуществляются следующие административные процедуры:</w:t>
      </w:r>
    </w:p>
    <w:p w:rsidR="008410AE" w:rsidRPr="004F1395" w:rsidRDefault="008410AE" w:rsidP="008410AE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1) прием заявления и документов, регистрация заявления;</w:t>
      </w:r>
    </w:p>
    <w:p w:rsidR="008410AE" w:rsidRPr="004F1395" w:rsidRDefault="008410AE" w:rsidP="008410AE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2) рассмотрение заявления и документов, предоставление (отказ в предоставлении)</w:t>
      </w:r>
      <w:r w:rsidR="00432825" w:rsidRPr="004F1395">
        <w:rPr>
          <w:sz w:val="26"/>
          <w:szCs w:val="26"/>
        </w:rPr>
        <w:t xml:space="preserve"> информации</w:t>
      </w:r>
      <w:r w:rsidR="00F85216" w:rsidRPr="004F1395">
        <w:rPr>
          <w:sz w:val="26"/>
          <w:szCs w:val="26"/>
        </w:rPr>
        <w:t xml:space="preserve"> об очередности предоставления жилых помещений государственного жилищного фонда Ненецкого автономного округа</w:t>
      </w:r>
      <w:r w:rsidRPr="004F1395">
        <w:rPr>
          <w:sz w:val="26"/>
          <w:szCs w:val="26"/>
        </w:rPr>
        <w:t>.</w:t>
      </w:r>
    </w:p>
    <w:p w:rsidR="005B1169" w:rsidRPr="004F1395" w:rsidRDefault="001E1A31" w:rsidP="005B116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hyperlink w:anchor="Par438" w:history="1">
        <w:r w:rsidR="005B1169" w:rsidRPr="004F1395">
          <w:rPr>
            <w:sz w:val="26"/>
            <w:szCs w:val="26"/>
          </w:rPr>
          <w:t>Блок-схема</w:t>
        </w:r>
      </w:hyperlink>
      <w:r w:rsidR="005B1169" w:rsidRPr="004F1395">
        <w:rPr>
          <w:sz w:val="26"/>
          <w:szCs w:val="26"/>
        </w:rPr>
        <w:t xml:space="preserve"> последовательности действий при предоставлении государственной услуги представлена в Приложении </w:t>
      </w:r>
      <w:r w:rsidR="00432825" w:rsidRPr="004F1395">
        <w:rPr>
          <w:sz w:val="26"/>
          <w:szCs w:val="26"/>
        </w:rPr>
        <w:t xml:space="preserve">2 </w:t>
      </w:r>
      <w:r w:rsidR="005B1169" w:rsidRPr="004F1395">
        <w:rPr>
          <w:sz w:val="26"/>
          <w:szCs w:val="26"/>
        </w:rPr>
        <w:t xml:space="preserve">к </w:t>
      </w:r>
      <w:r w:rsidR="00432825" w:rsidRPr="004F1395">
        <w:rPr>
          <w:sz w:val="26"/>
          <w:szCs w:val="26"/>
        </w:rPr>
        <w:t>А</w:t>
      </w:r>
      <w:r w:rsidR="005B1169" w:rsidRPr="004F1395">
        <w:rPr>
          <w:sz w:val="26"/>
          <w:szCs w:val="26"/>
        </w:rPr>
        <w:t>дминистративному регламенту.</w:t>
      </w:r>
    </w:p>
    <w:p w:rsidR="002A2468" w:rsidRDefault="002A2468" w:rsidP="005B1169">
      <w:pPr>
        <w:ind w:firstLine="709"/>
        <w:jc w:val="both"/>
        <w:rPr>
          <w:sz w:val="26"/>
          <w:szCs w:val="26"/>
        </w:rPr>
      </w:pPr>
    </w:p>
    <w:p w:rsidR="002053F9" w:rsidRDefault="002A2468" w:rsidP="002A2468">
      <w:pPr>
        <w:ind w:firstLine="709"/>
        <w:jc w:val="center"/>
        <w:rPr>
          <w:b/>
          <w:sz w:val="26"/>
          <w:szCs w:val="26"/>
        </w:rPr>
      </w:pPr>
      <w:r w:rsidRPr="002A2468">
        <w:rPr>
          <w:b/>
          <w:sz w:val="26"/>
          <w:szCs w:val="26"/>
        </w:rPr>
        <w:t xml:space="preserve">Прием заявления о предоставлении </w:t>
      </w:r>
    </w:p>
    <w:p w:rsidR="002053F9" w:rsidRDefault="002A2468" w:rsidP="002A2468">
      <w:pPr>
        <w:ind w:firstLine="709"/>
        <w:jc w:val="center"/>
        <w:rPr>
          <w:b/>
          <w:sz w:val="26"/>
          <w:szCs w:val="26"/>
        </w:rPr>
      </w:pPr>
      <w:r w:rsidRPr="002A2468">
        <w:rPr>
          <w:b/>
          <w:sz w:val="26"/>
          <w:szCs w:val="26"/>
        </w:rPr>
        <w:t xml:space="preserve">государственной услуги и прилагаемых к нему </w:t>
      </w:r>
    </w:p>
    <w:p w:rsidR="002A2468" w:rsidRDefault="002A2468" w:rsidP="002A2468">
      <w:pPr>
        <w:ind w:firstLine="709"/>
        <w:jc w:val="center"/>
        <w:rPr>
          <w:b/>
          <w:sz w:val="26"/>
          <w:szCs w:val="26"/>
        </w:rPr>
      </w:pPr>
      <w:r w:rsidRPr="002A2468">
        <w:rPr>
          <w:b/>
          <w:sz w:val="26"/>
          <w:szCs w:val="26"/>
        </w:rPr>
        <w:t>документов, регистрация заявления</w:t>
      </w:r>
    </w:p>
    <w:p w:rsidR="002053F9" w:rsidRPr="002A2468" w:rsidRDefault="002053F9" w:rsidP="002A2468">
      <w:pPr>
        <w:ind w:firstLine="709"/>
        <w:jc w:val="center"/>
        <w:rPr>
          <w:b/>
          <w:sz w:val="26"/>
          <w:szCs w:val="26"/>
        </w:rPr>
      </w:pPr>
    </w:p>
    <w:p w:rsidR="00B7559B" w:rsidRPr="004F1395" w:rsidRDefault="00432825" w:rsidP="005B1169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4</w:t>
      </w:r>
      <w:r w:rsidR="00E314B3" w:rsidRPr="004F1395">
        <w:rPr>
          <w:sz w:val="26"/>
          <w:szCs w:val="26"/>
        </w:rPr>
        <w:t>9</w:t>
      </w:r>
      <w:r w:rsidRPr="004F1395">
        <w:rPr>
          <w:sz w:val="26"/>
          <w:szCs w:val="26"/>
        </w:rPr>
        <w:t>. Основанием для начала исполнения административной процедуры приема заявления и документов, регистрация заявления является предоставление заявителем заявления лично в Департамент.</w:t>
      </w:r>
    </w:p>
    <w:p w:rsidR="00432825" w:rsidRPr="004F1395" w:rsidRDefault="00E314B3" w:rsidP="00432825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50</w:t>
      </w:r>
      <w:r w:rsidR="00432825" w:rsidRPr="004F1395">
        <w:rPr>
          <w:sz w:val="26"/>
          <w:szCs w:val="26"/>
        </w:rPr>
        <w:t>. Специалист Департамента, ответственный за исполнение административной процедуры указанной в подпункте 1 пункта 47 Административного регламента, регистрирует заявление в день его поступления в департамент.</w:t>
      </w:r>
    </w:p>
    <w:p w:rsidR="00432825" w:rsidRPr="004F1395" w:rsidRDefault="00432825" w:rsidP="00432825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1</w:t>
      </w:r>
      <w:r w:rsidRPr="004F1395">
        <w:rPr>
          <w:sz w:val="26"/>
          <w:szCs w:val="26"/>
        </w:rPr>
        <w:t>. Результатом исполнения административной процедуры приема заявления и документов, является регистрация заявления.</w:t>
      </w:r>
    </w:p>
    <w:p w:rsidR="00432825" w:rsidRPr="004F1395" w:rsidRDefault="00432825" w:rsidP="00432825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2</w:t>
      </w:r>
      <w:r w:rsidRPr="004F1395">
        <w:rPr>
          <w:sz w:val="26"/>
          <w:szCs w:val="26"/>
        </w:rPr>
        <w:t>. Способом фиксации результата исполнения административной процедуры приема заявления и документов, регистрации заявления является проставление на заявлении регистрационного штампа.</w:t>
      </w:r>
    </w:p>
    <w:p w:rsidR="00432825" w:rsidRPr="004F1395" w:rsidRDefault="00432825" w:rsidP="00432825">
      <w:pPr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3</w:t>
      </w:r>
      <w:r w:rsidRPr="004F1395">
        <w:rPr>
          <w:sz w:val="26"/>
          <w:szCs w:val="26"/>
        </w:rPr>
        <w:t>. В случае если заявитель обращается в МФЦ и представляет пакет документов, указанных в пункте 20 Административного регламента, специалист МФЦ, ответственный за прием документов:</w:t>
      </w:r>
    </w:p>
    <w:p w:rsidR="00432825" w:rsidRPr="004F1395" w:rsidRDefault="00432825" w:rsidP="0043282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устанавливает личность заявителя (проверяет документ, удостоверяющий его личность);</w:t>
      </w:r>
    </w:p>
    <w:p w:rsidR="00432825" w:rsidRPr="004F1395" w:rsidRDefault="00432825" w:rsidP="0043282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принимает документы;</w:t>
      </w:r>
    </w:p>
    <w:p w:rsidR="00432825" w:rsidRPr="004F1395" w:rsidRDefault="00432825" w:rsidP="00432825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проверяет наличие всех необходимых документов, указанных в пункте 20 Административного регламента.</w:t>
      </w:r>
    </w:p>
    <w:p w:rsidR="00432825" w:rsidRPr="004F1395" w:rsidRDefault="00432825" w:rsidP="00432825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4</w:t>
      </w:r>
      <w:r w:rsidRPr="004F1395">
        <w:rPr>
          <w:sz w:val="26"/>
          <w:szCs w:val="26"/>
        </w:rPr>
        <w:t>. При установлении фактов отсутствия необходимых документов, указанных в пункте 20 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F85216" w:rsidRPr="004F1395" w:rsidRDefault="00F85216" w:rsidP="00F85216">
      <w:pPr>
        <w:spacing w:after="160" w:line="259" w:lineRule="auto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5</w:t>
      </w:r>
      <w:r w:rsidRPr="004F1395">
        <w:rPr>
          <w:sz w:val="26"/>
          <w:szCs w:val="26"/>
        </w:rPr>
        <w:t>. В случае если документы оформлены правильно, специалист МФЦ в установленном порядке:</w:t>
      </w:r>
    </w:p>
    <w:p w:rsidR="00F85216" w:rsidRPr="004F1395" w:rsidRDefault="00F85216" w:rsidP="00F85216">
      <w:pPr>
        <w:spacing w:after="160" w:line="259" w:lineRule="auto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lastRenderedPageBreak/>
        <w:t>оформляет заявление, согласно приложению 1 Административного регламента, с использованием информационно-телекоммуникационных технологий;</w:t>
      </w:r>
    </w:p>
    <w:p w:rsidR="00F85216" w:rsidRPr="004F1395" w:rsidRDefault="00F85216" w:rsidP="00F85216">
      <w:pPr>
        <w:spacing w:after="160" w:line="259" w:lineRule="auto"/>
        <w:ind w:left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передает информацию о заявлении и документах в Департамент.</w:t>
      </w:r>
    </w:p>
    <w:p w:rsidR="002053F9" w:rsidRDefault="002053F9" w:rsidP="00F85216">
      <w:pPr>
        <w:spacing w:after="160" w:line="259" w:lineRule="auto"/>
        <w:ind w:firstLine="709"/>
        <w:contextualSpacing/>
        <w:jc w:val="both"/>
        <w:rPr>
          <w:sz w:val="26"/>
          <w:szCs w:val="26"/>
        </w:rPr>
      </w:pP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Рассмотрение заявления о предоставлении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государственной услуги и прилагаемых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к нему документов предоставление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(отказ в предоставлении информации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об очередности предоставления жилых помещений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 xml:space="preserve">государственного жилищного фонда </w:t>
      </w:r>
    </w:p>
    <w:p w:rsid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  <w:r w:rsidRPr="002053F9">
        <w:rPr>
          <w:b/>
          <w:sz w:val="26"/>
          <w:szCs w:val="26"/>
        </w:rPr>
        <w:t>Ненецкого автономного округа</w:t>
      </w:r>
    </w:p>
    <w:p w:rsidR="002053F9" w:rsidRPr="002053F9" w:rsidRDefault="002053F9" w:rsidP="002053F9">
      <w:pPr>
        <w:spacing w:after="160" w:line="259" w:lineRule="auto"/>
        <w:ind w:firstLine="709"/>
        <w:contextualSpacing/>
        <w:jc w:val="center"/>
        <w:rPr>
          <w:b/>
          <w:sz w:val="26"/>
          <w:szCs w:val="26"/>
        </w:rPr>
      </w:pPr>
    </w:p>
    <w:p w:rsidR="00F85216" w:rsidRPr="004F1395" w:rsidRDefault="00F85216" w:rsidP="00F85216">
      <w:pPr>
        <w:spacing w:after="160" w:line="259" w:lineRule="auto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6</w:t>
      </w:r>
      <w:r w:rsidRPr="004F1395">
        <w:rPr>
          <w:sz w:val="26"/>
          <w:szCs w:val="26"/>
        </w:rPr>
        <w:t>. Основанием для начала исполнения административной процедуры рассмотрения заявления и документов, предоставление (отказ в предоставлении информации об очередности предоставления жилых помещений государственного жилищного фонда Ненецкого автономного округа является прием заявления и документов, регистрация заявления.</w:t>
      </w:r>
    </w:p>
    <w:p w:rsidR="00F85216" w:rsidRPr="004F1395" w:rsidRDefault="00F85216" w:rsidP="00F85216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7</w:t>
      </w:r>
      <w:r w:rsidRPr="004F1395">
        <w:rPr>
          <w:sz w:val="26"/>
          <w:szCs w:val="26"/>
        </w:rPr>
        <w:t>. Руководитель Департамента в течение 1 рабочего дня со дня регистрации заявления определяет из числа сотрудников Департамента исполнителя, ответственного за исполнение административной процедуры рассмотрение заявления и документов, предоставление (отказ в предоставлении) информации об очередности предоставления жилых помещений государственного жилищного фонда Ненецкого автономного округа (далее – ответственный исполнитель).</w:t>
      </w:r>
    </w:p>
    <w:p w:rsidR="00F85216" w:rsidRPr="004F1395" w:rsidRDefault="00F85216" w:rsidP="00F85216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F85216" w:rsidRPr="004F1395" w:rsidRDefault="00F85216" w:rsidP="00F85216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8</w:t>
      </w:r>
      <w:r w:rsidRPr="004F1395">
        <w:rPr>
          <w:sz w:val="26"/>
          <w:szCs w:val="26"/>
        </w:rPr>
        <w:t>. Ответственный исполнитель не позднее 1 рабочего дня со дня поступления в Департамент надлежащим образом оформленного заявления осуществляет проверку полноты и достоверности представленных в них сведений, с целью оценки:</w:t>
      </w:r>
    </w:p>
    <w:p w:rsidR="00F85216" w:rsidRPr="004F1395" w:rsidRDefault="00F85216" w:rsidP="00F8521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согласованности информации между отдельными документами, указанными в пункте 20 Административного регламента;</w:t>
      </w:r>
    </w:p>
    <w:p w:rsidR="00F85216" w:rsidRPr="004F1395" w:rsidRDefault="00F85216" w:rsidP="00F85216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85216" w:rsidRPr="004F1395" w:rsidRDefault="00F85216" w:rsidP="00F85216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ФМС – документы, содержащие сведения:</w:t>
      </w:r>
    </w:p>
    <w:p w:rsidR="00F85216" w:rsidRPr="004F1395" w:rsidRDefault="00F85216" w:rsidP="00F852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о регистрации заявителя по месту жительства гражданина Российской Федерации;</w:t>
      </w:r>
    </w:p>
    <w:p w:rsidR="00F85216" w:rsidRPr="004F1395" w:rsidRDefault="00F85216" w:rsidP="00F852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о действительности (недействительности) паспорта гражданина Российской Федерации.</w:t>
      </w:r>
    </w:p>
    <w:p w:rsidR="00F85216" w:rsidRPr="004F1395" w:rsidRDefault="00F85216" w:rsidP="00F85216">
      <w:pPr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5</w:t>
      </w:r>
      <w:r w:rsidR="00E314B3" w:rsidRPr="004F1395">
        <w:rPr>
          <w:sz w:val="26"/>
          <w:szCs w:val="26"/>
        </w:rPr>
        <w:t>9</w:t>
      </w:r>
      <w:r w:rsidRPr="004F1395">
        <w:rPr>
          <w:sz w:val="26"/>
          <w:szCs w:val="26"/>
        </w:rPr>
        <w:t>. В случае выявления оснований для отказа в предоставлении информации об очередности предоставления жилых помещений государственного жилищного фонда Ненецкого автономного округа, указанных в пункте 2</w:t>
      </w:r>
      <w:r w:rsidR="00D814A4" w:rsidRPr="004F1395">
        <w:rPr>
          <w:sz w:val="26"/>
          <w:szCs w:val="26"/>
        </w:rPr>
        <w:t>5</w:t>
      </w:r>
      <w:r w:rsidRPr="004F1395">
        <w:rPr>
          <w:sz w:val="26"/>
          <w:szCs w:val="26"/>
        </w:rPr>
        <w:t xml:space="preserve"> Административного регламента, ответственный исполнитель в течение 30 рабочих дней со дня выявления указанных оснований, подготавливает:</w:t>
      </w:r>
    </w:p>
    <w:p w:rsidR="00F85216" w:rsidRPr="004F1395" w:rsidRDefault="00F85216" w:rsidP="00F85216">
      <w:pPr>
        <w:ind w:firstLine="709"/>
        <w:jc w:val="both"/>
        <w:outlineLvl w:val="3"/>
        <w:rPr>
          <w:sz w:val="26"/>
          <w:szCs w:val="26"/>
        </w:rPr>
      </w:pPr>
      <w:r w:rsidRPr="004F1395">
        <w:rPr>
          <w:sz w:val="26"/>
          <w:szCs w:val="26"/>
        </w:rPr>
        <w:lastRenderedPageBreak/>
        <w:t xml:space="preserve">- уведомление заявителю </w:t>
      </w:r>
      <w:r w:rsidRPr="004F1395">
        <w:rPr>
          <w:sz w:val="26"/>
          <w:szCs w:val="26"/>
          <w:lang w:eastAsia="en-US"/>
        </w:rPr>
        <w:t>об отказе в предоставлении ежемесячной компенсационной денежной выплаты</w:t>
      </w:r>
      <w:r w:rsidRPr="004F1395">
        <w:rPr>
          <w:sz w:val="26"/>
          <w:szCs w:val="26"/>
        </w:rPr>
        <w:t>.</w:t>
      </w:r>
    </w:p>
    <w:p w:rsidR="00F85216" w:rsidRPr="004F1395" w:rsidRDefault="00E314B3" w:rsidP="00F8521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</w:rPr>
        <w:t>60</w:t>
      </w:r>
      <w:r w:rsidR="00F85216" w:rsidRPr="004F1395">
        <w:rPr>
          <w:sz w:val="26"/>
          <w:szCs w:val="26"/>
        </w:rPr>
        <w:t>. </w:t>
      </w:r>
      <w:r w:rsidR="00F85216" w:rsidRPr="004F1395">
        <w:rPr>
          <w:sz w:val="26"/>
          <w:szCs w:val="26"/>
          <w:lang w:eastAsia="en-US"/>
        </w:rPr>
        <w:t xml:space="preserve">Ответственный исполнитель в течение 1 рабочего дня со дня подписания уведомления об отказе в </w:t>
      </w:r>
      <w:r w:rsidR="00F85216" w:rsidRPr="004F1395">
        <w:rPr>
          <w:sz w:val="26"/>
          <w:szCs w:val="26"/>
        </w:rPr>
        <w:t>предоставлении информации об очередности предоставления жилых помещений государственного жилищного фонда Ненецкого автономного округа:</w:t>
      </w:r>
    </w:p>
    <w:p w:rsidR="00F85216" w:rsidRPr="004F1395" w:rsidRDefault="00F85216" w:rsidP="00F85216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вручает уведомление заявителю непосредственно в Департаменте;</w:t>
      </w:r>
    </w:p>
    <w:p w:rsidR="00F85216" w:rsidRPr="004F1395" w:rsidRDefault="00F85216" w:rsidP="00F85216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направляет уведомление заказным почтовым отправлением с уведомлением о вручении;</w:t>
      </w:r>
    </w:p>
    <w:p w:rsidR="00F85216" w:rsidRPr="004F1395" w:rsidRDefault="00F85216" w:rsidP="00F85216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направляет уведомление с использованием Регионального портала;</w:t>
      </w:r>
    </w:p>
    <w:p w:rsidR="00F85216" w:rsidRPr="004F1395" w:rsidRDefault="00F85216" w:rsidP="00F85216">
      <w:pPr>
        <w:numPr>
          <w:ilvl w:val="1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 xml:space="preserve">направляет уведомление через МФЦ. </w:t>
      </w:r>
    </w:p>
    <w:p w:rsidR="00F85216" w:rsidRPr="004F1395" w:rsidRDefault="00F85216" w:rsidP="00F852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F1395">
        <w:rPr>
          <w:sz w:val="26"/>
          <w:szCs w:val="26"/>
          <w:lang w:eastAsia="en-US"/>
        </w:rPr>
        <w:t>6</w:t>
      </w:r>
      <w:r w:rsidR="00E314B3" w:rsidRPr="004F1395">
        <w:rPr>
          <w:sz w:val="26"/>
          <w:szCs w:val="26"/>
          <w:lang w:eastAsia="en-US"/>
        </w:rPr>
        <w:t>1</w:t>
      </w:r>
      <w:r w:rsidRPr="004F1395">
        <w:rPr>
          <w:sz w:val="26"/>
          <w:szCs w:val="26"/>
          <w:lang w:eastAsia="en-US"/>
        </w:rPr>
        <w:t>. </w:t>
      </w:r>
      <w:r w:rsidRPr="004F1395">
        <w:rPr>
          <w:sz w:val="26"/>
          <w:szCs w:val="26"/>
        </w:rPr>
        <w:t xml:space="preserve">В случае если в ходе проверки не выявлены основания для отказа в предоставлении </w:t>
      </w:r>
      <w:r w:rsidR="00E314B3"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Pr="004F1395">
        <w:rPr>
          <w:sz w:val="26"/>
          <w:szCs w:val="26"/>
        </w:rPr>
        <w:t>, установленные в пункте 2</w:t>
      </w:r>
      <w:r w:rsidR="00D814A4" w:rsidRPr="004F1395">
        <w:rPr>
          <w:sz w:val="26"/>
          <w:szCs w:val="26"/>
        </w:rPr>
        <w:t>5</w:t>
      </w:r>
      <w:r w:rsidRPr="004F1395">
        <w:rPr>
          <w:sz w:val="26"/>
          <w:szCs w:val="26"/>
        </w:rPr>
        <w:t xml:space="preserve"> настоящего Административного регламента, ответственный исполнитель в течение </w:t>
      </w:r>
      <w:r w:rsidR="00D814A4" w:rsidRPr="004F1395">
        <w:rPr>
          <w:sz w:val="26"/>
          <w:szCs w:val="26"/>
        </w:rPr>
        <w:t>30</w:t>
      </w:r>
      <w:r w:rsidRPr="004F1395">
        <w:rPr>
          <w:sz w:val="26"/>
          <w:szCs w:val="26"/>
        </w:rPr>
        <w:t xml:space="preserve"> рабочих дней со дня получения заявления и документов подготавливает:</w:t>
      </w:r>
    </w:p>
    <w:p w:rsidR="00F85216" w:rsidRPr="004F1395" w:rsidRDefault="00F85216" w:rsidP="00F852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F1395">
        <w:rPr>
          <w:sz w:val="26"/>
          <w:szCs w:val="26"/>
        </w:rPr>
        <w:t xml:space="preserve"> </w:t>
      </w:r>
      <w:r w:rsidR="00D814A4" w:rsidRPr="004F1395">
        <w:rPr>
          <w:sz w:val="26"/>
          <w:szCs w:val="26"/>
        </w:rPr>
        <w:t>-</w:t>
      </w:r>
      <w:r w:rsidRPr="004F1395">
        <w:rPr>
          <w:sz w:val="26"/>
          <w:szCs w:val="26"/>
        </w:rPr>
        <w:t> </w:t>
      </w:r>
      <w:r w:rsidR="00D814A4" w:rsidRPr="004F1395">
        <w:rPr>
          <w:sz w:val="26"/>
          <w:szCs w:val="26"/>
        </w:rPr>
        <w:t>уведомление</w:t>
      </w:r>
      <w:r w:rsidRPr="004F1395">
        <w:rPr>
          <w:sz w:val="26"/>
          <w:szCs w:val="26"/>
        </w:rPr>
        <w:t xml:space="preserve"> о </w:t>
      </w:r>
      <w:r w:rsidR="00D814A4" w:rsidRPr="004F1395">
        <w:rPr>
          <w:sz w:val="26"/>
          <w:szCs w:val="26"/>
        </w:rPr>
        <w:t>предоставлении информации об очередности предоставления жилых помещений государственного жилищного фонда Ненецкого автономного округа</w:t>
      </w:r>
      <w:r w:rsidRPr="004F1395">
        <w:rPr>
          <w:sz w:val="26"/>
          <w:szCs w:val="26"/>
        </w:rPr>
        <w:t xml:space="preserve">; </w:t>
      </w:r>
    </w:p>
    <w:p w:rsidR="00F85216" w:rsidRPr="004F1395" w:rsidRDefault="00D814A4" w:rsidP="00F8521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62</w:t>
      </w:r>
      <w:r w:rsidR="00F85216" w:rsidRPr="004F1395">
        <w:rPr>
          <w:sz w:val="26"/>
          <w:szCs w:val="26"/>
        </w:rPr>
        <w:t>. Ответственный исполнитель в течение 1 рабочего дня со дня подписания уведомления о</w:t>
      </w:r>
      <w:r w:rsidRPr="004F1395">
        <w:rPr>
          <w:sz w:val="26"/>
          <w:szCs w:val="26"/>
        </w:rPr>
        <w:t xml:space="preserve"> предоставлении</w:t>
      </w:r>
      <w:r w:rsidR="00F85216" w:rsidRPr="004F1395">
        <w:rPr>
          <w:sz w:val="26"/>
          <w:szCs w:val="26"/>
        </w:rPr>
        <w:t xml:space="preserve"> </w:t>
      </w:r>
      <w:r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="00F85216" w:rsidRPr="004F1395">
        <w:rPr>
          <w:sz w:val="26"/>
          <w:szCs w:val="26"/>
        </w:rPr>
        <w:t>:</w:t>
      </w:r>
    </w:p>
    <w:p w:rsidR="00F85216" w:rsidRPr="004F1395" w:rsidRDefault="00F85216" w:rsidP="00F85216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 xml:space="preserve">вручает уведомление заявителю непосредственно в </w:t>
      </w:r>
      <w:r w:rsidR="00D814A4" w:rsidRPr="004F1395">
        <w:rPr>
          <w:sz w:val="26"/>
          <w:szCs w:val="26"/>
          <w:lang w:eastAsia="en-US"/>
        </w:rPr>
        <w:t>Департаменте</w:t>
      </w:r>
      <w:r w:rsidRPr="004F1395">
        <w:rPr>
          <w:sz w:val="26"/>
          <w:szCs w:val="26"/>
          <w:lang w:eastAsia="en-US"/>
        </w:rPr>
        <w:t>;</w:t>
      </w:r>
    </w:p>
    <w:p w:rsidR="00F85216" w:rsidRPr="004F1395" w:rsidRDefault="00F85216" w:rsidP="00F85216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направляет уведомление заказным почтовым отправлением с уведомлением о вручении;</w:t>
      </w:r>
    </w:p>
    <w:p w:rsidR="00F85216" w:rsidRPr="004F1395" w:rsidRDefault="00F85216" w:rsidP="00F85216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>направляет уведомление с использованием Регионального портала;</w:t>
      </w:r>
    </w:p>
    <w:p w:rsidR="00F85216" w:rsidRPr="004F1395" w:rsidRDefault="00F85216" w:rsidP="00F85216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en-US"/>
        </w:rPr>
      </w:pPr>
      <w:r w:rsidRPr="004F1395">
        <w:rPr>
          <w:sz w:val="26"/>
          <w:szCs w:val="26"/>
          <w:lang w:eastAsia="en-US"/>
        </w:rPr>
        <w:t xml:space="preserve">направляет уведомление через МФЦ. </w:t>
      </w:r>
    </w:p>
    <w:p w:rsidR="00F85216" w:rsidRPr="004F1395" w:rsidRDefault="00D814A4" w:rsidP="00F852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63</w:t>
      </w:r>
      <w:r w:rsidR="00F85216" w:rsidRPr="004F1395">
        <w:rPr>
          <w:sz w:val="26"/>
          <w:szCs w:val="26"/>
        </w:rPr>
        <w:t xml:space="preserve">. Результатом исполнения административной процедуры рассмотрения заявления и документов, предоставление (отказ в предоставлении) </w:t>
      </w:r>
      <w:r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="00F85216" w:rsidRPr="004F1395">
        <w:rPr>
          <w:sz w:val="26"/>
          <w:szCs w:val="26"/>
        </w:rPr>
        <w:t xml:space="preserve">, является предоставление (отказ в предоставлении) </w:t>
      </w:r>
      <w:r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="00F85216" w:rsidRPr="004F1395">
        <w:rPr>
          <w:sz w:val="26"/>
          <w:szCs w:val="26"/>
        </w:rPr>
        <w:t>.</w:t>
      </w:r>
    </w:p>
    <w:p w:rsidR="00F85216" w:rsidRPr="004F1395" w:rsidRDefault="00D814A4" w:rsidP="00F8521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1395">
        <w:rPr>
          <w:sz w:val="26"/>
          <w:szCs w:val="26"/>
        </w:rPr>
        <w:t>64</w:t>
      </w:r>
      <w:r w:rsidR="00F85216" w:rsidRPr="004F1395">
        <w:rPr>
          <w:sz w:val="26"/>
          <w:szCs w:val="26"/>
        </w:rPr>
        <w:t xml:space="preserve">. Способом фиксации исполнения административной процедуры рассмотрения заявления и документов, предоставление (отказ в предоставлении)  </w:t>
      </w:r>
      <w:r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="00F85216" w:rsidRPr="004F1395">
        <w:rPr>
          <w:sz w:val="26"/>
          <w:szCs w:val="26"/>
        </w:rPr>
        <w:t>:</w:t>
      </w:r>
    </w:p>
    <w:p w:rsidR="00F85216" w:rsidRPr="004F1395" w:rsidRDefault="00F85216" w:rsidP="00F85216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 xml:space="preserve">уведомление о </w:t>
      </w:r>
      <w:r w:rsidR="00D814A4" w:rsidRPr="004F1395">
        <w:rPr>
          <w:sz w:val="26"/>
          <w:szCs w:val="26"/>
        </w:rPr>
        <w:t>предоставлении информации об очередности предоставления жилых помещений государственного жилищного фонда Ненецкого автономного округа</w:t>
      </w:r>
      <w:r w:rsidRPr="004F1395">
        <w:rPr>
          <w:sz w:val="26"/>
          <w:szCs w:val="26"/>
        </w:rPr>
        <w:t>;</w:t>
      </w:r>
    </w:p>
    <w:p w:rsidR="00F85216" w:rsidRPr="004F1395" w:rsidRDefault="00F85216" w:rsidP="00F85216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 xml:space="preserve">уведомление об отказе в предоставлении </w:t>
      </w:r>
      <w:r w:rsidR="00D814A4" w:rsidRPr="004F1395">
        <w:rPr>
          <w:sz w:val="26"/>
          <w:szCs w:val="26"/>
        </w:rPr>
        <w:t>информации об очередности предоставления жилых помещений государственного жилищного фонда Ненецкого автономного округа</w:t>
      </w:r>
      <w:r w:rsidRPr="004F1395">
        <w:rPr>
          <w:sz w:val="26"/>
          <w:szCs w:val="26"/>
        </w:rPr>
        <w:t>.</w:t>
      </w:r>
    </w:p>
    <w:p w:rsidR="00432825" w:rsidRDefault="00432825" w:rsidP="005B1169">
      <w:pPr>
        <w:widowControl w:val="0"/>
        <w:autoSpaceDE w:val="0"/>
        <w:autoSpaceDN w:val="0"/>
        <w:adjustRightInd w:val="0"/>
        <w:jc w:val="center"/>
        <w:outlineLvl w:val="2"/>
      </w:pPr>
    </w:p>
    <w:p w:rsidR="004F1395" w:rsidRPr="004F1395" w:rsidRDefault="004F1395" w:rsidP="004F1395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F1395">
        <w:rPr>
          <w:b/>
          <w:sz w:val="26"/>
          <w:szCs w:val="26"/>
        </w:rPr>
        <w:t xml:space="preserve">Исправление технических ошибок </w:t>
      </w:r>
    </w:p>
    <w:p w:rsidR="004F1395" w:rsidRPr="004F1395" w:rsidRDefault="004F1395" w:rsidP="004F1395">
      <w:pPr>
        <w:autoSpaceDE w:val="0"/>
        <w:autoSpaceDN w:val="0"/>
        <w:adjustRightInd w:val="0"/>
        <w:ind w:left="2204"/>
        <w:contextualSpacing/>
        <w:rPr>
          <w:b/>
          <w:sz w:val="26"/>
          <w:szCs w:val="26"/>
        </w:rPr>
      </w:pPr>
    </w:p>
    <w:p w:rsidR="004F1395" w:rsidRPr="004F1395" w:rsidRDefault="004F1395" w:rsidP="004F1395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lastRenderedPageBreak/>
        <w:t>6</w:t>
      </w:r>
      <w:r>
        <w:rPr>
          <w:sz w:val="26"/>
          <w:szCs w:val="26"/>
        </w:rPr>
        <w:t>5</w:t>
      </w:r>
      <w:r w:rsidRPr="004F1395">
        <w:rPr>
          <w:sz w:val="26"/>
          <w:szCs w:val="26"/>
        </w:rPr>
        <w:t xml:space="preserve">. В случае выявления заявителем в полученных документах опечаток и (или) ошибок заявитель представляет в </w:t>
      </w:r>
      <w:r>
        <w:rPr>
          <w:sz w:val="26"/>
          <w:szCs w:val="26"/>
        </w:rPr>
        <w:t>Департамент</w:t>
      </w:r>
      <w:r w:rsidRPr="004F1395">
        <w:rPr>
          <w:sz w:val="26"/>
          <w:szCs w:val="26"/>
        </w:rPr>
        <w:t xml:space="preserve"> заявление об исправлении таких опечаток и (или) ошибок.</w:t>
      </w:r>
    </w:p>
    <w:p w:rsidR="004F1395" w:rsidRPr="004F1395" w:rsidRDefault="004F1395" w:rsidP="004F1395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6</w:t>
      </w:r>
      <w:r>
        <w:rPr>
          <w:sz w:val="26"/>
          <w:szCs w:val="26"/>
        </w:rPr>
        <w:t>6</w:t>
      </w:r>
      <w:r w:rsidRPr="004F1395">
        <w:rPr>
          <w:sz w:val="26"/>
          <w:szCs w:val="26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4F1395" w:rsidRPr="004F1395" w:rsidRDefault="004F1395" w:rsidP="004F1395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F1395">
        <w:rPr>
          <w:sz w:val="26"/>
          <w:szCs w:val="26"/>
        </w:rPr>
        <w:t>6</w:t>
      </w:r>
      <w:r>
        <w:rPr>
          <w:sz w:val="26"/>
          <w:szCs w:val="26"/>
        </w:rPr>
        <w:t>7</w:t>
      </w:r>
      <w:r w:rsidRPr="004F1395">
        <w:rPr>
          <w:sz w:val="26"/>
          <w:szCs w:val="26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D461FB" w:rsidRDefault="00D461FB" w:rsidP="005B1169">
      <w:pPr>
        <w:ind w:firstLine="709"/>
        <w:jc w:val="both"/>
        <w:rPr>
          <w:sz w:val="26"/>
          <w:szCs w:val="26"/>
        </w:rPr>
      </w:pPr>
    </w:p>
    <w:p w:rsidR="00514BF9" w:rsidRPr="00514BF9" w:rsidRDefault="00514BF9" w:rsidP="00D461F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514BF9">
        <w:rPr>
          <w:b/>
          <w:sz w:val="26"/>
          <w:szCs w:val="26"/>
        </w:rPr>
        <w:t>Формирование и направление</w:t>
      </w:r>
    </w:p>
    <w:p w:rsidR="00514BF9" w:rsidRPr="00514BF9" w:rsidRDefault="00514BF9" w:rsidP="00D461F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514BF9">
        <w:rPr>
          <w:b/>
          <w:sz w:val="26"/>
          <w:szCs w:val="26"/>
        </w:rPr>
        <w:t>межведомственных запросов</w:t>
      </w:r>
    </w:p>
    <w:p w:rsidR="00514BF9" w:rsidRDefault="00514BF9" w:rsidP="00D461FB">
      <w:pPr>
        <w:widowControl w:val="0"/>
        <w:autoSpaceDE w:val="0"/>
        <w:autoSpaceDN w:val="0"/>
        <w:adjustRightInd w:val="0"/>
        <w:jc w:val="center"/>
        <w:outlineLvl w:val="1"/>
      </w:pPr>
    </w:p>
    <w:p w:rsidR="00694897" w:rsidRPr="00694897" w:rsidRDefault="00694897" w:rsidP="00694897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6"/>
          <w:szCs w:val="26"/>
        </w:rPr>
      </w:pPr>
      <w:r w:rsidRPr="00694897">
        <w:rPr>
          <w:sz w:val="26"/>
          <w:szCs w:val="26"/>
        </w:rPr>
        <w:t>6</w:t>
      </w:r>
      <w:r>
        <w:rPr>
          <w:sz w:val="26"/>
          <w:szCs w:val="26"/>
        </w:rPr>
        <w:t>8</w:t>
      </w:r>
      <w:r w:rsidRPr="00694897">
        <w:rPr>
          <w:sz w:val="26"/>
          <w:szCs w:val="26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4" w:name="dst100386"/>
      <w:bookmarkEnd w:id="4"/>
      <w:r w:rsidRPr="00694897">
        <w:rPr>
          <w:sz w:val="26"/>
          <w:szCs w:val="26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20 настоящего Административного регламента.</w:t>
      </w:r>
    </w:p>
    <w:p w:rsidR="00694897" w:rsidRPr="00694897" w:rsidRDefault="00694897" w:rsidP="00694897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6"/>
          <w:szCs w:val="26"/>
        </w:rPr>
      </w:pPr>
      <w:r w:rsidRPr="00694897">
        <w:rPr>
          <w:sz w:val="26"/>
          <w:szCs w:val="26"/>
        </w:rPr>
        <w:t>6</w:t>
      </w:r>
      <w:r w:rsidR="006B2996">
        <w:rPr>
          <w:sz w:val="26"/>
          <w:szCs w:val="26"/>
        </w:rPr>
        <w:t>9</w:t>
      </w:r>
      <w:r w:rsidRPr="00694897">
        <w:rPr>
          <w:sz w:val="26"/>
          <w:szCs w:val="26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694897" w:rsidRPr="00694897" w:rsidRDefault="00694897" w:rsidP="006948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5" w:name="dst100388"/>
      <w:bookmarkStart w:id="6" w:name="dst100392"/>
      <w:bookmarkEnd w:id="5"/>
      <w:bookmarkEnd w:id="6"/>
      <w:r w:rsidRPr="00694897">
        <w:rPr>
          <w:sz w:val="26"/>
          <w:szCs w:val="26"/>
        </w:rPr>
        <w:t>ФМС – документы, содержащие сведения:</w:t>
      </w:r>
    </w:p>
    <w:p w:rsidR="00694897" w:rsidRPr="00694897" w:rsidRDefault="00694897" w:rsidP="006948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94897">
        <w:rPr>
          <w:sz w:val="26"/>
          <w:szCs w:val="26"/>
        </w:rPr>
        <w:t>о регистрации заявителя по месту жительства гражданина Российской Федерации;</w:t>
      </w:r>
    </w:p>
    <w:p w:rsidR="00694897" w:rsidRPr="00694897" w:rsidRDefault="00694897" w:rsidP="006948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94897">
        <w:rPr>
          <w:sz w:val="26"/>
          <w:szCs w:val="26"/>
        </w:rPr>
        <w:t>о действительности (недействительности) паспорта гражданина Российской Федерации.</w:t>
      </w:r>
    </w:p>
    <w:p w:rsidR="00694897" w:rsidRPr="00694897" w:rsidRDefault="006B2996" w:rsidP="0069489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70</w:t>
      </w:r>
      <w:r w:rsidR="00694897" w:rsidRPr="00694897">
        <w:rPr>
          <w:sz w:val="26"/>
          <w:szCs w:val="26"/>
        </w:rPr>
        <w:t>. Межведомственный запрос о представлении документов и (или) информации, указанных в пункте 20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7" w:name="dst100393"/>
      <w:bookmarkEnd w:id="7"/>
      <w:r w:rsidRPr="00694897">
        <w:rPr>
          <w:sz w:val="26"/>
          <w:szCs w:val="26"/>
        </w:rPr>
        <w:t xml:space="preserve">1) наименование </w:t>
      </w:r>
      <w:r w:rsidR="006B2996">
        <w:rPr>
          <w:sz w:val="26"/>
          <w:szCs w:val="26"/>
        </w:rPr>
        <w:t>Департамента</w:t>
      </w:r>
      <w:r w:rsidRPr="00694897">
        <w:rPr>
          <w:sz w:val="26"/>
          <w:szCs w:val="26"/>
        </w:rPr>
        <w:t>, направляющего межведомственный запрос;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8" w:name="dst100394"/>
      <w:bookmarkEnd w:id="8"/>
      <w:r w:rsidRPr="00694897">
        <w:rPr>
          <w:sz w:val="26"/>
          <w:szCs w:val="26"/>
        </w:rPr>
        <w:t>2) наименование органа, в адрес которого направляется межведомственный запрос;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9" w:name="dst100395"/>
      <w:bookmarkEnd w:id="9"/>
      <w:r w:rsidRPr="00694897">
        <w:rPr>
          <w:sz w:val="26"/>
          <w:szCs w:val="26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10" w:name="dst100396"/>
      <w:bookmarkEnd w:id="10"/>
      <w:r w:rsidRPr="00694897">
        <w:rPr>
          <w:sz w:val="26"/>
          <w:szCs w:val="26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11" w:name="dst100397"/>
      <w:bookmarkEnd w:id="11"/>
      <w:r w:rsidRPr="00694897">
        <w:rPr>
          <w:sz w:val="26"/>
          <w:szCs w:val="26"/>
        </w:rPr>
        <w:t xml:space="preserve">5) сведения, необходимые для представления документа и (или) информации, установленные административным регламентом предоставления </w:t>
      </w:r>
      <w:r w:rsidRPr="00694897">
        <w:rPr>
          <w:sz w:val="26"/>
          <w:szCs w:val="26"/>
        </w:rPr>
        <w:lastRenderedPageBreak/>
        <w:t>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12" w:name="dst100398"/>
      <w:bookmarkEnd w:id="12"/>
      <w:r w:rsidRPr="00694897">
        <w:rPr>
          <w:sz w:val="26"/>
          <w:szCs w:val="26"/>
        </w:rPr>
        <w:t>6) контактная информация для направления ответа на межведомственный запрос;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13" w:name="dst100399"/>
      <w:bookmarkEnd w:id="13"/>
      <w:r w:rsidRPr="00694897">
        <w:rPr>
          <w:sz w:val="26"/>
          <w:szCs w:val="26"/>
        </w:rPr>
        <w:t>7) дата направления межведомственного запроса;</w:t>
      </w:r>
    </w:p>
    <w:p w:rsidR="00694897" w:rsidRPr="00694897" w:rsidRDefault="00694897" w:rsidP="00694897">
      <w:pPr>
        <w:ind w:firstLine="709"/>
        <w:jc w:val="both"/>
        <w:rPr>
          <w:sz w:val="26"/>
          <w:szCs w:val="26"/>
        </w:rPr>
      </w:pPr>
      <w:bookmarkStart w:id="14" w:name="dst100400"/>
      <w:bookmarkEnd w:id="14"/>
      <w:r w:rsidRPr="00694897">
        <w:rPr>
          <w:sz w:val="26"/>
          <w:szCs w:val="26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694897" w:rsidRPr="00694897" w:rsidRDefault="003A770F" w:rsidP="00694897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71</w:t>
      </w:r>
      <w:r w:rsidR="00694897" w:rsidRPr="00694897">
        <w:rPr>
          <w:sz w:val="26"/>
          <w:szCs w:val="26"/>
        </w:rPr>
        <w:t>. Срок подготовки и направления ответа на межведомственный запрос о представлении документов и информации, указанных в пункте 20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514BF9" w:rsidRDefault="00514BF9" w:rsidP="00D461FB">
      <w:pPr>
        <w:widowControl w:val="0"/>
        <w:autoSpaceDE w:val="0"/>
        <w:autoSpaceDN w:val="0"/>
        <w:adjustRightInd w:val="0"/>
        <w:jc w:val="center"/>
        <w:outlineLvl w:val="1"/>
      </w:pPr>
    </w:p>
    <w:p w:rsidR="004831CA" w:rsidRPr="004831CA" w:rsidRDefault="004831CA" w:rsidP="004831CA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  <w:lang w:eastAsia="en-US"/>
        </w:rPr>
      </w:pPr>
      <w:r w:rsidRPr="004831CA">
        <w:rPr>
          <w:sz w:val="26"/>
          <w:szCs w:val="26"/>
          <w:lang w:eastAsia="en-US"/>
        </w:rPr>
        <w:t>Раздел IV</w:t>
      </w:r>
    </w:p>
    <w:p w:rsidR="004831CA" w:rsidRPr="004831CA" w:rsidRDefault="004831CA" w:rsidP="004831C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Формы контроля за исполнением </w:t>
      </w:r>
    </w:p>
    <w:p w:rsidR="004831CA" w:rsidRPr="004831CA" w:rsidRDefault="004831CA" w:rsidP="004831C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>административного регламента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Порядок осуществления текущего контроля 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за соблюдением и исполнением ответственными 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должностными лицами положений Административного 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регламента и иных нормативных правовых актов, 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 xml:space="preserve">устанавливающих требования к предоставлению </w:t>
      </w:r>
    </w:p>
    <w:p w:rsidR="004831CA" w:rsidRPr="004831CA" w:rsidRDefault="004831CA" w:rsidP="004831CA">
      <w:pPr>
        <w:jc w:val="center"/>
        <w:rPr>
          <w:b/>
          <w:sz w:val="26"/>
          <w:szCs w:val="26"/>
          <w:lang w:eastAsia="en-US"/>
        </w:rPr>
      </w:pPr>
      <w:r w:rsidRPr="004831CA">
        <w:rPr>
          <w:b/>
          <w:sz w:val="26"/>
          <w:szCs w:val="26"/>
          <w:lang w:eastAsia="en-US"/>
        </w:rPr>
        <w:t>государственной услуги, а также принятием ими решений</w:t>
      </w:r>
    </w:p>
    <w:p w:rsidR="004831CA" w:rsidRPr="004831CA" w:rsidRDefault="004831CA" w:rsidP="004831CA">
      <w:pPr>
        <w:ind w:firstLine="709"/>
        <w:jc w:val="center"/>
        <w:rPr>
          <w:sz w:val="26"/>
          <w:szCs w:val="26"/>
        </w:rPr>
      </w:pPr>
    </w:p>
    <w:p w:rsidR="004831CA" w:rsidRPr="004831CA" w:rsidRDefault="004831CA" w:rsidP="004831CA">
      <w:pPr>
        <w:widowControl w:val="0"/>
        <w:ind w:firstLine="709"/>
        <w:jc w:val="both"/>
        <w:rPr>
          <w:sz w:val="26"/>
          <w:szCs w:val="26"/>
        </w:rPr>
      </w:pPr>
      <w:r w:rsidRPr="004831CA">
        <w:rPr>
          <w:sz w:val="26"/>
          <w:szCs w:val="26"/>
        </w:rPr>
        <w:t>7</w:t>
      </w:r>
      <w:r>
        <w:rPr>
          <w:sz w:val="26"/>
          <w:szCs w:val="26"/>
        </w:rPr>
        <w:t>2</w:t>
      </w:r>
      <w:r w:rsidRPr="004831CA">
        <w:rPr>
          <w:sz w:val="26"/>
          <w:szCs w:val="26"/>
        </w:rPr>
        <w:t xml:space="preserve">. Контроль за соблюдением Административного регламента специалистами </w:t>
      </w:r>
      <w:r>
        <w:rPr>
          <w:sz w:val="26"/>
          <w:szCs w:val="26"/>
        </w:rPr>
        <w:t>Департамента</w:t>
      </w:r>
      <w:r w:rsidRPr="004831CA">
        <w:rPr>
          <w:sz w:val="26"/>
          <w:szCs w:val="26"/>
        </w:rPr>
        <w:t xml:space="preserve">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4831CA" w:rsidRPr="004831CA" w:rsidRDefault="004831CA" w:rsidP="004831C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73</w:t>
      </w:r>
      <w:r w:rsidRPr="004831CA">
        <w:rPr>
          <w:sz w:val="26"/>
          <w:szCs w:val="26"/>
        </w:rPr>
        <w:t>. Текущий контроль за соблюдением Административного регламента осуществляется:</w:t>
      </w:r>
    </w:p>
    <w:p w:rsidR="004831CA" w:rsidRPr="004831CA" w:rsidRDefault="004831CA" w:rsidP="004831CA">
      <w:pPr>
        <w:widowControl w:val="0"/>
        <w:jc w:val="both"/>
        <w:rPr>
          <w:sz w:val="26"/>
          <w:szCs w:val="26"/>
        </w:rPr>
      </w:pPr>
      <w:r w:rsidRPr="004831CA">
        <w:rPr>
          <w:sz w:val="26"/>
          <w:szCs w:val="26"/>
        </w:rPr>
        <w:tab/>
      </w:r>
      <w:r w:rsidR="002735B7">
        <w:rPr>
          <w:sz w:val="26"/>
          <w:szCs w:val="26"/>
        </w:rPr>
        <w:t>Заместителем р</w:t>
      </w:r>
      <w:r>
        <w:rPr>
          <w:sz w:val="26"/>
          <w:szCs w:val="26"/>
        </w:rPr>
        <w:t>уководителем Департамента</w:t>
      </w:r>
      <w:r w:rsidRPr="004831CA">
        <w:rPr>
          <w:sz w:val="26"/>
          <w:szCs w:val="26"/>
        </w:rPr>
        <w:t xml:space="preserve"> </w:t>
      </w:r>
      <w:r w:rsidR="002735B7">
        <w:rPr>
          <w:sz w:val="26"/>
          <w:szCs w:val="26"/>
        </w:rPr>
        <w:t xml:space="preserve">– начальником Управления социальной защиты </w:t>
      </w:r>
      <w:r w:rsidRPr="004831CA">
        <w:rPr>
          <w:sz w:val="26"/>
          <w:szCs w:val="26"/>
        </w:rPr>
        <w:t xml:space="preserve">в отношении начальника отдела </w:t>
      </w:r>
      <w:r w:rsidR="002735B7">
        <w:rPr>
          <w:sz w:val="26"/>
          <w:szCs w:val="26"/>
        </w:rPr>
        <w:t>реализации социальной политики в жилищной сфере</w:t>
      </w:r>
      <w:r w:rsidRPr="004831CA">
        <w:rPr>
          <w:sz w:val="26"/>
          <w:szCs w:val="26"/>
        </w:rPr>
        <w:t>;</w:t>
      </w:r>
    </w:p>
    <w:p w:rsidR="004831CA" w:rsidRPr="004831CA" w:rsidRDefault="004831CA" w:rsidP="004831CA">
      <w:pPr>
        <w:widowControl w:val="0"/>
        <w:jc w:val="both"/>
        <w:rPr>
          <w:sz w:val="26"/>
          <w:szCs w:val="26"/>
        </w:rPr>
      </w:pPr>
      <w:r w:rsidRPr="004831CA">
        <w:rPr>
          <w:sz w:val="26"/>
          <w:szCs w:val="26"/>
        </w:rPr>
        <w:tab/>
        <w:t xml:space="preserve">начальником отдела </w:t>
      </w:r>
      <w:r w:rsidR="002735B7">
        <w:rPr>
          <w:sz w:val="26"/>
          <w:szCs w:val="26"/>
        </w:rPr>
        <w:t>реализации социальной политики в жилищной сфере</w:t>
      </w:r>
      <w:r w:rsidRPr="004831CA">
        <w:rPr>
          <w:sz w:val="26"/>
          <w:szCs w:val="26"/>
        </w:rPr>
        <w:t xml:space="preserve"> – в отношении ответственных исполнителей.</w:t>
      </w:r>
    </w:p>
    <w:p w:rsidR="00D461FB" w:rsidRDefault="00D461FB" w:rsidP="005B1169">
      <w:pPr>
        <w:ind w:firstLine="709"/>
        <w:jc w:val="both"/>
        <w:rPr>
          <w:sz w:val="26"/>
          <w:szCs w:val="26"/>
        </w:rPr>
      </w:pPr>
    </w:p>
    <w:p w:rsidR="002C184E" w:rsidRPr="002C184E" w:rsidRDefault="002C184E" w:rsidP="002C184E">
      <w:pPr>
        <w:jc w:val="center"/>
        <w:rPr>
          <w:b/>
          <w:sz w:val="26"/>
          <w:szCs w:val="26"/>
        </w:rPr>
      </w:pPr>
      <w:r w:rsidRPr="002C184E">
        <w:rPr>
          <w:b/>
          <w:sz w:val="26"/>
          <w:szCs w:val="26"/>
        </w:rPr>
        <w:t xml:space="preserve">Порядок и периодичность осуществления плановых </w:t>
      </w:r>
    </w:p>
    <w:p w:rsidR="002C184E" w:rsidRPr="002C184E" w:rsidRDefault="002C184E" w:rsidP="002C184E">
      <w:pPr>
        <w:jc w:val="center"/>
        <w:rPr>
          <w:b/>
          <w:sz w:val="26"/>
          <w:szCs w:val="26"/>
        </w:rPr>
      </w:pPr>
      <w:r w:rsidRPr="002C184E">
        <w:rPr>
          <w:b/>
          <w:sz w:val="26"/>
          <w:szCs w:val="26"/>
        </w:rPr>
        <w:t xml:space="preserve">и внеплановых проверок полноты и качества </w:t>
      </w:r>
    </w:p>
    <w:p w:rsidR="002C184E" w:rsidRPr="002C184E" w:rsidRDefault="002C184E" w:rsidP="002C184E">
      <w:pPr>
        <w:jc w:val="center"/>
        <w:rPr>
          <w:b/>
          <w:sz w:val="26"/>
          <w:szCs w:val="26"/>
        </w:rPr>
      </w:pPr>
      <w:r w:rsidRPr="002C184E">
        <w:rPr>
          <w:b/>
          <w:sz w:val="26"/>
          <w:szCs w:val="26"/>
        </w:rPr>
        <w:t xml:space="preserve">предоставления государственной услуги, </w:t>
      </w:r>
    </w:p>
    <w:p w:rsidR="002C184E" w:rsidRPr="002C184E" w:rsidRDefault="002C184E" w:rsidP="002C184E">
      <w:pPr>
        <w:jc w:val="center"/>
        <w:rPr>
          <w:b/>
          <w:sz w:val="26"/>
          <w:szCs w:val="26"/>
        </w:rPr>
      </w:pPr>
      <w:r w:rsidRPr="002C184E">
        <w:rPr>
          <w:b/>
          <w:sz w:val="26"/>
          <w:szCs w:val="26"/>
        </w:rPr>
        <w:t xml:space="preserve">в том числе порядок и формы контроля за полнотой </w:t>
      </w:r>
    </w:p>
    <w:p w:rsidR="002C184E" w:rsidRPr="002C184E" w:rsidRDefault="002C184E" w:rsidP="002C184E">
      <w:pPr>
        <w:jc w:val="center"/>
        <w:rPr>
          <w:b/>
          <w:sz w:val="26"/>
          <w:szCs w:val="26"/>
        </w:rPr>
      </w:pPr>
      <w:r w:rsidRPr="002C184E">
        <w:rPr>
          <w:b/>
          <w:sz w:val="26"/>
          <w:szCs w:val="26"/>
        </w:rPr>
        <w:t>и качеством предоставления государственной услуги</w:t>
      </w:r>
    </w:p>
    <w:p w:rsidR="002C184E" w:rsidRPr="002C184E" w:rsidRDefault="002C184E" w:rsidP="002C184E">
      <w:pPr>
        <w:ind w:firstLine="709"/>
        <w:jc w:val="both"/>
        <w:rPr>
          <w:sz w:val="26"/>
          <w:szCs w:val="26"/>
        </w:rPr>
      </w:pP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74</w:t>
      </w:r>
      <w:r w:rsidRPr="002C184E">
        <w:rPr>
          <w:sz w:val="26"/>
          <w:szCs w:val="26"/>
        </w:rPr>
        <w:t xml:space="preserve">. Контроль за полнотой и качеством предоставления государственной </w:t>
      </w:r>
      <w:r w:rsidRPr="002C184E">
        <w:rPr>
          <w:sz w:val="26"/>
          <w:szCs w:val="26"/>
        </w:rPr>
        <w:lastRenderedPageBreak/>
        <w:t>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 w:rsidRPr="002C184E">
        <w:rPr>
          <w:sz w:val="26"/>
          <w:szCs w:val="26"/>
        </w:rPr>
        <w:t>7</w:t>
      </w:r>
      <w:r>
        <w:rPr>
          <w:sz w:val="26"/>
          <w:szCs w:val="26"/>
        </w:rPr>
        <w:t>5</w:t>
      </w:r>
      <w:r w:rsidRPr="002C184E">
        <w:rPr>
          <w:sz w:val="26"/>
          <w:szCs w:val="26"/>
        </w:rPr>
        <w:t xml:space="preserve">. Плановые проверки проводятся по решению </w:t>
      </w:r>
      <w:r>
        <w:rPr>
          <w:sz w:val="26"/>
          <w:szCs w:val="26"/>
        </w:rPr>
        <w:t>руководителя Департамента</w:t>
      </w:r>
      <w:r w:rsidRPr="002C184E">
        <w:rPr>
          <w:sz w:val="26"/>
          <w:szCs w:val="26"/>
        </w:rPr>
        <w:t xml:space="preserve"> в отношении </w:t>
      </w:r>
      <w:r>
        <w:rPr>
          <w:sz w:val="26"/>
          <w:szCs w:val="26"/>
        </w:rPr>
        <w:t>гражданских служащих</w:t>
      </w:r>
      <w:r w:rsidRPr="002C184E">
        <w:rPr>
          <w:sz w:val="26"/>
          <w:szCs w:val="26"/>
        </w:rPr>
        <w:t xml:space="preserve"> 1 раз в полгода.</w:t>
      </w: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 w:rsidRPr="002C184E">
        <w:rPr>
          <w:sz w:val="26"/>
          <w:szCs w:val="26"/>
        </w:rPr>
        <w:t>7</w:t>
      </w:r>
      <w:r w:rsidR="008C329C">
        <w:rPr>
          <w:sz w:val="26"/>
          <w:szCs w:val="26"/>
        </w:rPr>
        <w:t>6</w:t>
      </w:r>
      <w:r w:rsidRPr="002C184E">
        <w:rPr>
          <w:sz w:val="26"/>
          <w:szCs w:val="26"/>
        </w:rPr>
        <w:t xml:space="preserve">. Ежегодный план проверок устанавливается </w:t>
      </w:r>
      <w:r w:rsidR="008C329C">
        <w:rPr>
          <w:sz w:val="26"/>
          <w:szCs w:val="26"/>
        </w:rPr>
        <w:t>руководителем Департамента</w:t>
      </w:r>
      <w:r w:rsidRPr="002C184E">
        <w:rPr>
          <w:sz w:val="26"/>
          <w:szCs w:val="26"/>
        </w:rPr>
        <w:t>.</w:t>
      </w: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 w:rsidRPr="002C184E">
        <w:rPr>
          <w:sz w:val="26"/>
          <w:szCs w:val="26"/>
        </w:rPr>
        <w:t>7</w:t>
      </w:r>
      <w:r w:rsidR="008C329C">
        <w:rPr>
          <w:sz w:val="26"/>
          <w:szCs w:val="26"/>
        </w:rPr>
        <w:t>7</w:t>
      </w:r>
      <w:r w:rsidRPr="002C184E">
        <w:rPr>
          <w:sz w:val="26"/>
          <w:szCs w:val="26"/>
        </w:rPr>
        <w:t>. Внеплановые проверки</w:t>
      </w:r>
      <w:r w:rsidR="008C329C">
        <w:rPr>
          <w:sz w:val="26"/>
          <w:szCs w:val="26"/>
        </w:rPr>
        <w:t xml:space="preserve"> полноты и качества предоставления государственной услуги</w:t>
      </w:r>
      <w:r w:rsidRPr="002C184E">
        <w:rPr>
          <w:sz w:val="26"/>
          <w:szCs w:val="26"/>
        </w:rPr>
        <w:t xml:space="preserve"> проводятся по решению руководителя Департамента в </w:t>
      </w:r>
      <w:r w:rsidR="008C329C">
        <w:rPr>
          <w:sz w:val="26"/>
          <w:szCs w:val="26"/>
        </w:rPr>
        <w:t>отношении гражданских служащих Департамента при поступлении информации о нарушении полноты и качества предоставления государственной слуги от заявителей, органов государственной власти</w:t>
      </w:r>
      <w:r w:rsidRPr="002C184E">
        <w:rPr>
          <w:sz w:val="26"/>
          <w:szCs w:val="26"/>
        </w:rPr>
        <w:t>.</w:t>
      </w:r>
    </w:p>
    <w:p w:rsidR="008C329C" w:rsidRDefault="008C329C" w:rsidP="002C184E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78</w:t>
      </w:r>
      <w:r w:rsidR="002C184E" w:rsidRPr="002C184E">
        <w:rPr>
          <w:sz w:val="26"/>
          <w:szCs w:val="26"/>
        </w:rPr>
        <w:t>. </w:t>
      </w:r>
      <w:r>
        <w:rPr>
          <w:sz w:val="26"/>
          <w:szCs w:val="26"/>
        </w:rPr>
        <w:t>Проверку проводят гражданские служащие Департамента, указанные в распорядительном акте Департамента. В проверках принимает участие гражданский служащий Департамента, в должностные обязанности которого входят правовое сопровождение деятельности Департамента.</w:t>
      </w: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 w:rsidRPr="002C184E">
        <w:rPr>
          <w:sz w:val="26"/>
          <w:szCs w:val="26"/>
        </w:rPr>
        <w:t xml:space="preserve">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</w:t>
      </w:r>
      <w:r w:rsidR="008C329C">
        <w:rPr>
          <w:sz w:val="26"/>
          <w:szCs w:val="26"/>
        </w:rPr>
        <w:t>Департамента</w:t>
      </w:r>
      <w:r w:rsidRPr="002C184E">
        <w:rPr>
          <w:sz w:val="26"/>
          <w:szCs w:val="26"/>
        </w:rPr>
        <w:t>, принятые или осуществленные в ходе предоставления государственной услуги.</w:t>
      </w:r>
    </w:p>
    <w:p w:rsidR="002C184E" w:rsidRPr="002C184E" w:rsidRDefault="002C184E" w:rsidP="002C184E">
      <w:pPr>
        <w:widowControl w:val="0"/>
        <w:ind w:firstLine="709"/>
        <w:jc w:val="both"/>
        <w:rPr>
          <w:sz w:val="26"/>
          <w:szCs w:val="26"/>
        </w:rPr>
      </w:pPr>
      <w:r w:rsidRPr="002C184E">
        <w:rPr>
          <w:sz w:val="26"/>
          <w:szCs w:val="26"/>
        </w:rPr>
        <w:t>7</w:t>
      </w:r>
      <w:r w:rsidR="008C329C">
        <w:rPr>
          <w:sz w:val="26"/>
          <w:szCs w:val="26"/>
        </w:rPr>
        <w:t>9</w:t>
      </w:r>
      <w:r w:rsidRPr="002C184E">
        <w:rPr>
          <w:sz w:val="26"/>
          <w:szCs w:val="26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о </w:t>
      </w:r>
      <w:r w:rsidR="008C329C">
        <w:rPr>
          <w:sz w:val="26"/>
          <w:szCs w:val="26"/>
        </w:rPr>
        <w:t>гражданском служащем Департамента</w:t>
      </w:r>
      <w:r w:rsidRPr="002C184E">
        <w:rPr>
          <w:sz w:val="26"/>
          <w:szCs w:val="26"/>
        </w:rPr>
        <w:t xml:space="preserve">, ответственном за предоставление государственной услуги, наличие (отсутствие) в действиях </w:t>
      </w:r>
      <w:r w:rsidR="008C329C">
        <w:rPr>
          <w:sz w:val="26"/>
          <w:szCs w:val="26"/>
        </w:rPr>
        <w:t>государственного служащего Департамента</w:t>
      </w:r>
      <w:r w:rsidRPr="002C184E">
        <w:rPr>
          <w:sz w:val="26"/>
          <w:szCs w:val="26"/>
        </w:rPr>
        <w:t>, ответственного за предоставление государственной услуги, обстоятельств,</w:t>
      </w:r>
      <w:r w:rsidR="008C329C">
        <w:rPr>
          <w:sz w:val="26"/>
          <w:szCs w:val="26"/>
        </w:rPr>
        <w:t xml:space="preserve"> свидетельствующих о нарушении А</w:t>
      </w:r>
      <w:r w:rsidRPr="002C184E">
        <w:rPr>
          <w:sz w:val="26"/>
          <w:szCs w:val="26"/>
        </w:rPr>
        <w:t>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D461FB" w:rsidRDefault="00D461FB" w:rsidP="005B1169">
      <w:pPr>
        <w:ind w:firstLine="709"/>
        <w:jc w:val="both"/>
        <w:rPr>
          <w:sz w:val="26"/>
          <w:szCs w:val="26"/>
        </w:rPr>
      </w:pPr>
    </w:p>
    <w:p w:rsidR="00F07BEC" w:rsidRPr="00F07BEC" w:rsidRDefault="00F07BEC" w:rsidP="00F07BEC">
      <w:pPr>
        <w:jc w:val="center"/>
        <w:rPr>
          <w:b/>
          <w:sz w:val="26"/>
          <w:szCs w:val="26"/>
        </w:rPr>
      </w:pPr>
      <w:r w:rsidRPr="00F07BEC">
        <w:rPr>
          <w:b/>
          <w:sz w:val="26"/>
          <w:szCs w:val="26"/>
        </w:rPr>
        <w:t xml:space="preserve">Ответственность </w:t>
      </w:r>
      <w:r>
        <w:rPr>
          <w:b/>
          <w:sz w:val="26"/>
          <w:szCs w:val="26"/>
        </w:rPr>
        <w:t>должностных лиц</w:t>
      </w:r>
      <w:r w:rsidRPr="00F07BEC">
        <w:rPr>
          <w:b/>
          <w:sz w:val="26"/>
          <w:szCs w:val="26"/>
        </w:rPr>
        <w:t xml:space="preserve"> за</w:t>
      </w:r>
    </w:p>
    <w:p w:rsidR="00F07BEC" w:rsidRPr="00F07BEC" w:rsidRDefault="00F07BEC" w:rsidP="00F07BEC">
      <w:pPr>
        <w:jc w:val="center"/>
        <w:rPr>
          <w:b/>
          <w:sz w:val="26"/>
          <w:szCs w:val="26"/>
        </w:rPr>
      </w:pPr>
      <w:r w:rsidRPr="00F07BEC">
        <w:rPr>
          <w:b/>
          <w:sz w:val="26"/>
          <w:szCs w:val="26"/>
        </w:rPr>
        <w:t>решения и действия (бездействие), принимаемые</w:t>
      </w:r>
    </w:p>
    <w:p w:rsidR="00F07BEC" w:rsidRPr="00F07BEC" w:rsidRDefault="00F07BEC" w:rsidP="00F07BEC">
      <w:pPr>
        <w:tabs>
          <w:tab w:val="left" w:pos="2355"/>
        </w:tabs>
        <w:jc w:val="center"/>
        <w:rPr>
          <w:b/>
          <w:sz w:val="26"/>
          <w:szCs w:val="26"/>
        </w:rPr>
      </w:pPr>
      <w:r w:rsidRPr="00F07BEC">
        <w:rPr>
          <w:b/>
          <w:sz w:val="26"/>
          <w:szCs w:val="26"/>
        </w:rPr>
        <w:t>(осуществляемые) ими в ходе предоставления</w:t>
      </w:r>
    </w:p>
    <w:p w:rsidR="00F07BEC" w:rsidRPr="00F07BEC" w:rsidRDefault="00F07BEC" w:rsidP="00F07BEC">
      <w:pPr>
        <w:tabs>
          <w:tab w:val="left" w:pos="2355"/>
        </w:tabs>
        <w:jc w:val="center"/>
        <w:rPr>
          <w:b/>
          <w:sz w:val="26"/>
          <w:szCs w:val="26"/>
        </w:rPr>
      </w:pPr>
      <w:r w:rsidRPr="00F07BEC">
        <w:rPr>
          <w:b/>
          <w:sz w:val="26"/>
          <w:szCs w:val="26"/>
        </w:rPr>
        <w:t>государственной услуги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80</w:t>
      </w:r>
      <w:r w:rsidRPr="00F07BEC">
        <w:rPr>
          <w:sz w:val="26"/>
          <w:szCs w:val="26"/>
        </w:rPr>
        <w:t xml:space="preserve">. Начальник отдела </w:t>
      </w:r>
      <w:r>
        <w:rPr>
          <w:sz w:val="26"/>
          <w:szCs w:val="26"/>
        </w:rPr>
        <w:t>реализации социальной политики в жилищной сфере</w:t>
      </w:r>
      <w:r w:rsidRPr="00F07BEC">
        <w:rPr>
          <w:sz w:val="26"/>
          <w:szCs w:val="26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81</w:t>
      </w:r>
      <w:r w:rsidRPr="00F07BEC">
        <w:rPr>
          <w:sz w:val="26"/>
          <w:szCs w:val="26"/>
        </w:rPr>
        <w:t>. Ответственный исполнитель несет персональную ответственность за соблюдение сроков и порядка: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 w:rsidRPr="00F07BEC">
        <w:rPr>
          <w:sz w:val="26"/>
          <w:szCs w:val="26"/>
        </w:rPr>
        <w:t>1) приема заявления и документов;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 w:rsidRPr="00F07BEC">
        <w:rPr>
          <w:sz w:val="26"/>
          <w:szCs w:val="26"/>
        </w:rPr>
        <w:t>2) регистрации заявления;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 w:rsidRPr="00F07BEC">
        <w:rPr>
          <w:sz w:val="26"/>
          <w:szCs w:val="26"/>
        </w:rPr>
        <w:t>3) рассмотрения заявления и документов;</w:t>
      </w:r>
    </w:p>
    <w:p w:rsidR="00F07BEC" w:rsidRPr="00F07BEC" w:rsidRDefault="00F07BEC" w:rsidP="00F07BEC">
      <w:pPr>
        <w:ind w:firstLine="709"/>
        <w:jc w:val="both"/>
        <w:rPr>
          <w:sz w:val="26"/>
          <w:szCs w:val="26"/>
        </w:rPr>
      </w:pPr>
      <w:r w:rsidRPr="00F07BEC">
        <w:rPr>
          <w:sz w:val="26"/>
          <w:szCs w:val="26"/>
        </w:rPr>
        <w:t>4) выдачи результата предоставления государственной услуги.</w:t>
      </w:r>
    </w:p>
    <w:p w:rsidR="00D461FB" w:rsidRPr="00284977" w:rsidRDefault="00D461FB" w:rsidP="005B1169">
      <w:pPr>
        <w:ind w:firstLine="709"/>
        <w:jc w:val="both"/>
        <w:rPr>
          <w:sz w:val="26"/>
          <w:szCs w:val="26"/>
        </w:rPr>
      </w:pPr>
    </w:p>
    <w:p w:rsidR="00D77B28" w:rsidRPr="00D77B28" w:rsidRDefault="00D77B28" w:rsidP="00D77B28">
      <w:pPr>
        <w:jc w:val="center"/>
        <w:rPr>
          <w:b/>
          <w:sz w:val="26"/>
          <w:szCs w:val="26"/>
        </w:rPr>
      </w:pPr>
      <w:r w:rsidRPr="00D77B28">
        <w:rPr>
          <w:b/>
          <w:sz w:val="26"/>
          <w:szCs w:val="26"/>
        </w:rPr>
        <w:t>Требования к порядку и формам контроля</w:t>
      </w:r>
    </w:p>
    <w:p w:rsidR="00D77B28" w:rsidRPr="00D77B28" w:rsidRDefault="00D77B28" w:rsidP="00D77B28">
      <w:pPr>
        <w:jc w:val="center"/>
        <w:rPr>
          <w:b/>
          <w:sz w:val="26"/>
          <w:szCs w:val="26"/>
        </w:rPr>
      </w:pPr>
      <w:r w:rsidRPr="00D77B28">
        <w:rPr>
          <w:b/>
          <w:sz w:val="26"/>
          <w:szCs w:val="26"/>
        </w:rPr>
        <w:t>за предоставлением государственной услуги,</w:t>
      </w:r>
    </w:p>
    <w:p w:rsidR="00D77B28" w:rsidRPr="00D77B28" w:rsidRDefault="00D77B28" w:rsidP="00D77B28">
      <w:pPr>
        <w:jc w:val="center"/>
        <w:rPr>
          <w:b/>
          <w:sz w:val="26"/>
          <w:szCs w:val="26"/>
        </w:rPr>
      </w:pPr>
      <w:r w:rsidRPr="00D77B28">
        <w:rPr>
          <w:b/>
          <w:sz w:val="26"/>
          <w:szCs w:val="26"/>
        </w:rPr>
        <w:t>в том числе со стороны граждан,</w:t>
      </w:r>
    </w:p>
    <w:p w:rsidR="00D77B28" w:rsidRPr="00D77B28" w:rsidRDefault="00D77B28" w:rsidP="00D77B28">
      <w:pPr>
        <w:jc w:val="center"/>
        <w:rPr>
          <w:b/>
          <w:sz w:val="26"/>
          <w:szCs w:val="26"/>
        </w:rPr>
      </w:pPr>
      <w:r w:rsidRPr="00D77B28">
        <w:rPr>
          <w:b/>
          <w:sz w:val="26"/>
          <w:szCs w:val="26"/>
        </w:rPr>
        <w:lastRenderedPageBreak/>
        <w:t>их объединений и организаций</w:t>
      </w:r>
    </w:p>
    <w:p w:rsidR="00D77B28" w:rsidRPr="00D77B28" w:rsidRDefault="00D77B28" w:rsidP="00D77B28">
      <w:pPr>
        <w:ind w:firstLine="709"/>
        <w:jc w:val="both"/>
        <w:rPr>
          <w:sz w:val="26"/>
          <w:szCs w:val="26"/>
        </w:rPr>
      </w:pPr>
    </w:p>
    <w:p w:rsidR="00D77B28" w:rsidRPr="00D77B28" w:rsidRDefault="00D77B28" w:rsidP="00D77B28">
      <w:pPr>
        <w:ind w:firstLine="709"/>
        <w:jc w:val="both"/>
        <w:rPr>
          <w:sz w:val="26"/>
          <w:szCs w:val="26"/>
        </w:rPr>
      </w:pPr>
      <w:r w:rsidRPr="00D77B28">
        <w:rPr>
          <w:sz w:val="26"/>
          <w:szCs w:val="26"/>
        </w:rPr>
        <w:t>8</w:t>
      </w:r>
      <w:r>
        <w:rPr>
          <w:sz w:val="26"/>
          <w:szCs w:val="26"/>
        </w:rPr>
        <w:t>2</w:t>
      </w:r>
      <w:r w:rsidRPr="00D77B28">
        <w:rPr>
          <w:sz w:val="26"/>
          <w:szCs w:val="26"/>
        </w:rPr>
        <w:t xml:space="preserve"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</w:t>
      </w:r>
      <w:r w:rsidR="004E5C5B">
        <w:rPr>
          <w:sz w:val="26"/>
          <w:szCs w:val="26"/>
        </w:rPr>
        <w:t>Департамента</w:t>
      </w:r>
      <w:r w:rsidRPr="00D77B28">
        <w:rPr>
          <w:sz w:val="26"/>
          <w:szCs w:val="26"/>
        </w:rPr>
        <w:t>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284977" w:rsidRDefault="00284977" w:rsidP="005B1169">
      <w:pPr>
        <w:ind w:firstLine="709"/>
        <w:jc w:val="both"/>
        <w:rPr>
          <w:sz w:val="26"/>
          <w:szCs w:val="26"/>
        </w:rPr>
      </w:pPr>
    </w:p>
    <w:p w:rsidR="00CD745A" w:rsidRPr="00DD6645" w:rsidRDefault="00CD745A" w:rsidP="00CD745A">
      <w:pPr>
        <w:adjustRightInd w:val="0"/>
        <w:contextualSpacing/>
        <w:jc w:val="center"/>
        <w:outlineLvl w:val="1"/>
        <w:rPr>
          <w:sz w:val="26"/>
          <w:szCs w:val="26"/>
          <w:lang w:eastAsia="en-US"/>
        </w:rPr>
      </w:pPr>
      <w:r w:rsidRPr="00DD6645">
        <w:rPr>
          <w:sz w:val="26"/>
          <w:szCs w:val="26"/>
          <w:lang w:eastAsia="en-US"/>
        </w:rPr>
        <w:t xml:space="preserve">Раздел </w:t>
      </w:r>
      <w:r w:rsidRPr="00DD6645">
        <w:rPr>
          <w:sz w:val="26"/>
          <w:szCs w:val="26"/>
          <w:lang w:val="en-US" w:eastAsia="en-US"/>
        </w:rPr>
        <w:t>V</w:t>
      </w:r>
    </w:p>
    <w:p w:rsidR="00CD745A" w:rsidRPr="00DD6645" w:rsidRDefault="00CD745A" w:rsidP="00CD745A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Досудебный (внесудебный) порядок обжалования </w:t>
      </w:r>
    </w:p>
    <w:p w:rsidR="00CD745A" w:rsidRPr="00DD6645" w:rsidRDefault="00CD745A" w:rsidP="00CD745A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решений и действий (бездействия) </w:t>
      </w:r>
      <w:r w:rsidR="00DD6645">
        <w:rPr>
          <w:b/>
          <w:sz w:val="26"/>
          <w:szCs w:val="26"/>
          <w:lang w:eastAsia="en-US"/>
        </w:rPr>
        <w:t xml:space="preserve">Департамента </w:t>
      </w:r>
      <w:r w:rsidRPr="00DD6645">
        <w:rPr>
          <w:b/>
          <w:sz w:val="26"/>
          <w:szCs w:val="26"/>
          <w:lang w:eastAsia="en-US"/>
        </w:rPr>
        <w:t xml:space="preserve">, а также </w:t>
      </w:r>
    </w:p>
    <w:p w:rsidR="00CD745A" w:rsidRPr="00DD6645" w:rsidRDefault="00CD745A" w:rsidP="00CD745A">
      <w:pPr>
        <w:adjustRightInd w:val="0"/>
        <w:contextualSpacing/>
        <w:jc w:val="center"/>
        <w:outlineLvl w:val="1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>его должностных лиц, государственных служащих</w:t>
      </w:r>
    </w:p>
    <w:p w:rsidR="00CD745A" w:rsidRPr="00DD6645" w:rsidRDefault="00CD745A" w:rsidP="00CD745A">
      <w:pPr>
        <w:jc w:val="center"/>
        <w:rPr>
          <w:b/>
          <w:sz w:val="26"/>
          <w:szCs w:val="26"/>
          <w:lang w:eastAsia="en-US"/>
        </w:rPr>
      </w:pPr>
    </w:p>
    <w:p w:rsidR="00CD745A" w:rsidRPr="00DD6645" w:rsidRDefault="00CD745A" w:rsidP="00CD745A">
      <w:pPr>
        <w:jc w:val="center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Информация для заявителя о его праве на досудебное </w:t>
      </w:r>
    </w:p>
    <w:p w:rsidR="00CD745A" w:rsidRPr="00DD6645" w:rsidRDefault="00CD745A" w:rsidP="00CD745A">
      <w:pPr>
        <w:jc w:val="center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(внесудебное) обжалование действий (бездействия) и </w:t>
      </w:r>
    </w:p>
    <w:p w:rsidR="00CD745A" w:rsidRPr="00DD6645" w:rsidRDefault="00CD745A" w:rsidP="00CD745A">
      <w:pPr>
        <w:jc w:val="center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решений, принятых (осуществляемых) </w:t>
      </w:r>
    </w:p>
    <w:p w:rsidR="00CD745A" w:rsidRPr="00DD6645" w:rsidRDefault="00CD745A" w:rsidP="00CD745A">
      <w:pPr>
        <w:ind w:firstLine="709"/>
        <w:jc w:val="both"/>
        <w:rPr>
          <w:b/>
          <w:sz w:val="26"/>
          <w:szCs w:val="26"/>
          <w:lang w:eastAsia="en-US"/>
        </w:rPr>
      </w:pPr>
      <w:r w:rsidRPr="00DD6645">
        <w:rPr>
          <w:b/>
          <w:sz w:val="26"/>
          <w:szCs w:val="26"/>
          <w:lang w:eastAsia="en-US"/>
        </w:rPr>
        <w:t xml:space="preserve">             в ходе предоставления государственной услуги</w:t>
      </w:r>
    </w:p>
    <w:p w:rsidR="00CD745A" w:rsidRPr="00DD6645" w:rsidRDefault="00CD745A" w:rsidP="00CD745A">
      <w:pPr>
        <w:ind w:firstLine="709"/>
        <w:jc w:val="both"/>
        <w:rPr>
          <w:b/>
          <w:sz w:val="26"/>
          <w:szCs w:val="26"/>
          <w:lang w:eastAsia="en-US"/>
        </w:rPr>
      </w:pPr>
    </w:p>
    <w:p w:rsidR="00CD745A" w:rsidRPr="00DD6645" w:rsidRDefault="00DD6645" w:rsidP="00CD745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83</w:t>
      </w:r>
      <w:r w:rsidR="00CD745A" w:rsidRPr="00DD6645">
        <w:rPr>
          <w:sz w:val="26"/>
          <w:szCs w:val="26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</w:t>
      </w:r>
      <w:r>
        <w:rPr>
          <w:sz w:val="26"/>
          <w:szCs w:val="26"/>
        </w:rPr>
        <w:t>Департамента</w:t>
      </w:r>
      <w:r w:rsidR="00CD745A" w:rsidRPr="00DD6645">
        <w:rPr>
          <w:sz w:val="26"/>
          <w:szCs w:val="26"/>
        </w:rPr>
        <w:t xml:space="preserve">, сотрудников </w:t>
      </w:r>
      <w:r>
        <w:rPr>
          <w:sz w:val="26"/>
          <w:szCs w:val="26"/>
        </w:rPr>
        <w:t>Департамента</w:t>
      </w:r>
      <w:r w:rsidR="00CD745A" w:rsidRPr="00DD6645">
        <w:rPr>
          <w:sz w:val="26"/>
          <w:szCs w:val="26"/>
        </w:rPr>
        <w:t xml:space="preserve"> при предоставлении государственной услуги.</w:t>
      </w:r>
    </w:p>
    <w:p w:rsidR="00CD745A" w:rsidRPr="00DD6645" w:rsidRDefault="00CD745A" w:rsidP="00CD745A">
      <w:pPr>
        <w:widowControl w:val="0"/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8</w:t>
      </w:r>
      <w:r w:rsidR="00DD6645">
        <w:rPr>
          <w:sz w:val="26"/>
          <w:szCs w:val="26"/>
        </w:rPr>
        <w:t>4</w:t>
      </w:r>
      <w:r w:rsidRPr="00DD6645">
        <w:rPr>
          <w:sz w:val="26"/>
          <w:szCs w:val="26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CD745A" w:rsidRPr="00DD6645" w:rsidRDefault="00CD745A" w:rsidP="00CD745A">
      <w:pPr>
        <w:widowControl w:val="0"/>
        <w:ind w:firstLine="709"/>
        <w:jc w:val="both"/>
        <w:rPr>
          <w:sz w:val="26"/>
          <w:szCs w:val="26"/>
        </w:rPr>
      </w:pPr>
    </w:p>
    <w:p w:rsidR="00DD6645" w:rsidRPr="00DD6645" w:rsidRDefault="00DD6645" w:rsidP="00DD6645">
      <w:pPr>
        <w:jc w:val="center"/>
        <w:rPr>
          <w:b/>
          <w:sz w:val="26"/>
          <w:szCs w:val="26"/>
        </w:rPr>
      </w:pPr>
      <w:r w:rsidRPr="00DD6645">
        <w:rPr>
          <w:b/>
          <w:sz w:val="26"/>
          <w:szCs w:val="26"/>
        </w:rPr>
        <w:t>Предмет жалобы</w:t>
      </w:r>
    </w:p>
    <w:p w:rsidR="00DD6645" w:rsidRPr="00DD6645" w:rsidRDefault="00DD6645" w:rsidP="00DD6645">
      <w:pPr>
        <w:widowControl w:val="0"/>
        <w:ind w:firstLine="709"/>
        <w:jc w:val="both"/>
        <w:rPr>
          <w:sz w:val="26"/>
          <w:szCs w:val="26"/>
        </w:rPr>
      </w:pPr>
    </w:p>
    <w:p w:rsidR="00DD6645" w:rsidRPr="00DD6645" w:rsidRDefault="00DD6645" w:rsidP="00DD6645">
      <w:pPr>
        <w:widowControl w:val="0"/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8</w:t>
      </w:r>
      <w:r>
        <w:rPr>
          <w:sz w:val="26"/>
          <w:szCs w:val="26"/>
        </w:rPr>
        <w:t>5</w:t>
      </w:r>
      <w:r w:rsidRPr="00DD6645">
        <w:rPr>
          <w:sz w:val="26"/>
          <w:szCs w:val="26"/>
        </w:rPr>
        <w:t xml:space="preserve">. Предметом досудебного (внесудебного) обжалования являются решение, действие (бездействие) </w:t>
      </w:r>
      <w:r>
        <w:rPr>
          <w:sz w:val="26"/>
          <w:szCs w:val="26"/>
        </w:rPr>
        <w:t>Департамента</w:t>
      </w:r>
      <w:r w:rsidRPr="00DD6645">
        <w:rPr>
          <w:sz w:val="26"/>
          <w:szCs w:val="26"/>
        </w:rPr>
        <w:t xml:space="preserve">, </w:t>
      </w:r>
      <w:r>
        <w:rPr>
          <w:sz w:val="26"/>
          <w:szCs w:val="26"/>
        </w:rPr>
        <w:t>должностных лиц и гражданских служащих</w:t>
      </w:r>
      <w:r w:rsidRPr="00DD6645">
        <w:rPr>
          <w:sz w:val="26"/>
          <w:szCs w:val="26"/>
        </w:rPr>
        <w:t xml:space="preserve"> </w:t>
      </w:r>
      <w:r>
        <w:rPr>
          <w:sz w:val="26"/>
          <w:szCs w:val="26"/>
        </w:rPr>
        <w:t>Департамента</w:t>
      </w:r>
      <w:r w:rsidRPr="00DD6645">
        <w:rPr>
          <w:sz w:val="26"/>
          <w:szCs w:val="26"/>
        </w:rPr>
        <w:t>, ответственных за предоставление государственной услуги, в том числе: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1) нарушение срока регистрации заявления заявителя о предоставлении государственной услуги;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2) нарушение срока предоставления государственной услуги;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lastRenderedPageBreak/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DD6645" w:rsidRPr="00DD6645" w:rsidRDefault="00DD6645" w:rsidP="00DD6645">
      <w:pPr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DD6645" w:rsidRPr="00DD6645" w:rsidRDefault="00DD6645" w:rsidP="00DD6645">
      <w:pPr>
        <w:widowControl w:val="0"/>
        <w:ind w:firstLine="709"/>
        <w:jc w:val="both"/>
        <w:rPr>
          <w:sz w:val="26"/>
          <w:szCs w:val="26"/>
        </w:rPr>
      </w:pPr>
      <w:r w:rsidRPr="00DD6645">
        <w:rPr>
          <w:sz w:val="26"/>
          <w:szCs w:val="26"/>
        </w:rPr>
        <w:t xml:space="preserve">7) отказ </w:t>
      </w:r>
      <w:r>
        <w:rPr>
          <w:sz w:val="26"/>
          <w:szCs w:val="26"/>
        </w:rPr>
        <w:t>должностных лиц</w:t>
      </w:r>
      <w:r w:rsidRPr="00DD6645">
        <w:rPr>
          <w:sz w:val="26"/>
          <w:szCs w:val="26"/>
        </w:rPr>
        <w:t xml:space="preserve"> </w:t>
      </w:r>
      <w:r>
        <w:rPr>
          <w:sz w:val="26"/>
          <w:szCs w:val="26"/>
        </w:rPr>
        <w:t>Департамента</w:t>
      </w:r>
      <w:r w:rsidRPr="00DD6645">
        <w:rPr>
          <w:sz w:val="26"/>
          <w:szCs w:val="26"/>
        </w:rPr>
        <w:t xml:space="preserve">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935589" w:rsidRDefault="00935589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C503A" w:rsidRDefault="009C503A" w:rsidP="009C503A">
      <w:pPr>
        <w:jc w:val="center"/>
        <w:rPr>
          <w:b/>
          <w:sz w:val="26"/>
          <w:szCs w:val="26"/>
        </w:rPr>
      </w:pPr>
      <w:r w:rsidRPr="009C503A">
        <w:rPr>
          <w:b/>
          <w:sz w:val="26"/>
          <w:szCs w:val="26"/>
        </w:rPr>
        <w:t xml:space="preserve">Органы государственной власти и уполномоченные </w:t>
      </w:r>
    </w:p>
    <w:p w:rsidR="009C503A" w:rsidRPr="009C503A" w:rsidRDefault="009C503A" w:rsidP="009C503A">
      <w:pPr>
        <w:jc w:val="center"/>
        <w:rPr>
          <w:b/>
          <w:sz w:val="26"/>
          <w:szCs w:val="26"/>
        </w:rPr>
      </w:pPr>
      <w:r w:rsidRPr="009C503A">
        <w:rPr>
          <w:b/>
          <w:sz w:val="26"/>
          <w:szCs w:val="26"/>
        </w:rPr>
        <w:t>на рассмотрение жалобы должностные лица,</w:t>
      </w:r>
    </w:p>
    <w:p w:rsidR="009C503A" w:rsidRPr="009C503A" w:rsidRDefault="009C503A" w:rsidP="009C503A">
      <w:pPr>
        <w:jc w:val="center"/>
        <w:rPr>
          <w:b/>
          <w:sz w:val="26"/>
          <w:szCs w:val="26"/>
        </w:rPr>
      </w:pPr>
      <w:r w:rsidRPr="009C503A">
        <w:rPr>
          <w:b/>
          <w:sz w:val="26"/>
          <w:szCs w:val="26"/>
        </w:rPr>
        <w:t>которым может быть направлена жалоба</w:t>
      </w:r>
    </w:p>
    <w:p w:rsidR="009C503A" w:rsidRPr="009C503A" w:rsidRDefault="009C503A" w:rsidP="009C503A">
      <w:pPr>
        <w:jc w:val="center"/>
        <w:rPr>
          <w:b/>
          <w:sz w:val="26"/>
          <w:szCs w:val="26"/>
        </w:rPr>
      </w:pPr>
      <w:r w:rsidRPr="009C503A">
        <w:rPr>
          <w:b/>
          <w:sz w:val="26"/>
          <w:szCs w:val="26"/>
        </w:rPr>
        <w:t>заявителя в досудебном (внесудебном) порядке</w:t>
      </w:r>
    </w:p>
    <w:p w:rsidR="009C503A" w:rsidRPr="009C503A" w:rsidRDefault="009C503A" w:rsidP="009C503A">
      <w:pPr>
        <w:tabs>
          <w:tab w:val="left" w:pos="2997"/>
        </w:tabs>
        <w:ind w:left="720"/>
        <w:jc w:val="both"/>
        <w:rPr>
          <w:sz w:val="26"/>
          <w:szCs w:val="26"/>
        </w:rPr>
      </w:pPr>
      <w:r w:rsidRPr="009C503A">
        <w:rPr>
          <w:sz w:val="26"/>
          <w:szCs w:val="26"/>
        </w:rPr>
        <w:tab/>
      </w:r>
    </w:p>
    <w:p w:rsidR="009C503A" w:rsidRPr="009C503A" w:rsidRDefault="009C503A" w:rsidP="009C503A">
      <w:pPr>
        <w:widowControl w:val="0"/>
        <w:ind w:firstLine="709"/>
        <w:jc w:val="both"/>
        <w:rPr>
          <w:sz w:val="26"/>
          <w:szCs w:val="26"/>
        </w:rPr>
      </w:pPr>
      <w:r w:rsidRPr="009C503A">
        <w:rPr>
          <w:sz w:val="26"/>
          <w:szCs w:val="26"/>
        </w:rPr>
        <w:t>8</w:t>
      </w:r>
      <w:r>
        <w:rPr>
          <w:sz w:val="26"/>
          <w:szCs w:val="26"/>
        </w:rPr>
        <w:t>6</w:t>
      </w:r>
      <w:r w:rsidRPr="009C503A">
        <w:rPr>
          <w:sz w:val="26"/>
          <w:szCs w:val="26"/>
        </w:rPr>
        <w:t>. Заявители могут обратиться в досудебном (внесудебном) порядке с жалобой к:</w:t>
      </w:r>
    </w:p>
    <w:p w:rsidR="009C503A" w:rsidRPr="009C503A" w:rsidRDefault="009C503A" w:rsidP="009C503A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9C503A">
        <w:rPr>
          <w:sz w:val="26"/>
          <w:szCs w:val="26"/>
        </w:rPr>
        <w:t>1) руководителю Департамента на решения и действия (бездействие)</w:t>
      </w:r>
      <w:r w:rsidRPr="009C503A">
        <w:rPr>
          <w:color w:val="0000FF"/>
          <w:sz w:val="26"/>
          <w:szCs w:val="26"/>
        </w:rPr>
        <w:t>:</w:t>
      </w:r>
    </w:p>
    <w:p w:rsidR="009C503A" w:rsidRPr="009C503A" w:rsidRDefault="009C503A" w:rsidP="009C503A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9C503A">
        <w:rPr>
          <w:sz w:val="26"/>
          <w:szCs w:val="26"/>
        </w:rPr>
        <w:t xml:space="preserve">должностных лиц и </w:t>
      </w:r>
      <w:r>
        <w:rPr>
          <w:sz w:val="26"/>
          <w:szCs w:val="26"/>
        </w:rPr>
        <w:t>гражданских служащих</w:t>
      </w:r>
      <w:r w:rsidRPr="009C503A">
        <w:rPr>
          <w:sz w:val="26"/>
          <w:szCs w:val="26"/>
        </w:rPr>
        <w:t>, участвующих в предоставлении государственной услуги;</w:t>
      </w:r>
    </w:p>
    <w:p w:rsidR="009C503A" w:rsidRPr="009C503A" w:rsidRDefault="009C503A" w:rsidP="009C503A">
      <w:pPr>
        <w:tabs>
          <w:tab w:val="left" w:pos="1260"/>
        </w:tabs>
        <w:ind w:firstLine="709"/>
        <w:jc w:val="both"/>
        <w:rPr>
          <w:sz w:val="26"/>
          <w:szCs w:val="26"/>
        </w:rPr>
      </w:pPr>
      <w:r w:rsidRPr="009C503A">
        <w:rPr>
          <w:sz w:val="26"/>
          <w:szCs w:val="26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9C503A" w:rsidRPr="009C503A" w:rsidRDefault="009C503A" w:rsidP="009C503A">
      <w:pPr>
        <w:widowControl w:val="0"/>
        <w:numPr>
          <w:ilvl w:val="0"/>
          <w:numId w:val="11"/>
        </w:numPr>
        <w:ind w:left="0" w:firstLine="709"/>
        <w:jc w:val="both"/>
        <w:rPr>
          <w:sz w:val="26"/>
          <w:szCs w:val="26"/>
        </w:rPr>
      </w:pPr>
      <w:r w:rsidRPr="009C503A">
        <w:rPr>
          <w:sz w:val="26"/>
          <w:szCs w:val="26"/>
        </w:rPr>
        <w:t>губернатору Ненецкого автономного округа на решения и действия (бездействие) руководителя Департамента.</w:t>
      </w:r>
    </w:p>
    <w:p w:rsidR="00483E48" w:rsidRDefault="00483E48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B062C" w:rsidRPr="001B062C" w:rsidRDefault="001B062C" w:rsidP="001B062C">
      <w:pPr>
        <w:jc w:val="center"/>
        <w:rPr>
          <w:b/>
          <w:sz w:val="26"/>
          <w:szCs w:val="26"/>
        </w:rPr>
      </w:pPr>
      <w:r w:rsidRPr="001B062C">
        <w:rPr>
          <w:b/>
          <w:sz w:val="26"/>
          <w:szCs w:val="26"/>
        </w:rPr>
        <w:t>Порядок подачи и рассмотрения жалобы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8</w:t>
      </w:r>
      <w:r w:rsidR="001E7109">
        <w:rPr>
          <w:sz w:val="26"/>
          <w:szCs w:val="26"/>
        </w:rPr>
        <w:t>7</w:t>
      </w:r>
      <w:r w:rsidRPr="001B062C">
        <w:rPr>
          <w:sz w:val="26"/>
          <w:szCs w:val="26"/>
        </w:rPr>
        <w:t>. Жалоба подается в письменной форме на бумажном носителе или в электронной форме.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8</w:t>
      </w:r>
      <w:r w:rsidR="001E7109">
        <w:rPr>
          <w:sz w:val="26"/>
          <w:szCs w:val="26"/>
        </w:rPr>
        <w:t>8</w:t>
      </w:r>
      <w:r w:rsidRPr="001B062C">
        <w:rPr>
          <w:sz w:val="26"/>
          <w:szCs w:val="26"/>
        </w:rPr>
        <w:t xml:space="preserve">. В письменной форме на бумажном носителе жалоба может быть направлена по почте, а также принята лично от заявителя в </w:t>
      </w:r>
      <w:r>
        <w:rPr>
          <w:sz w:val="26"/>
          <w:szCs w:val="26"/>
        </w:rPr>
        <w:t>Департаменте</w:t>
      </w:r>
      <w:r w:rsidRPr="001B062C">
        <w:rPr>
          <w:sz w:val="26"/>
          <w:szCs w:val="26"/>
        </w:rPr>
        <w:t xml:space="preserve"> по месту предоставления государственной услуги, в том числе в ходе личного приема.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Время приема жалоб должно совпадать со временем предоставления государственной услуги.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 xml:space="preserve">МФЦ осуществляет прием жалоб, касающихся только тех государственных услуг, в отношении которых заключены соглашения о взаимодействии между МФЦ и </w:t>
      </w:r>
      <w:r w:rsidR="001E7109">
        <w:rPr>
          <w:sz w:val="26"/>
          <w:szCs w:val="26"/>
        </w:rPr>
        <w:t>Департаментом</w:t>
      </w:r>
      <w:r w:rsidRPr="001B062C">
        <w:rPr>
          <w:sz w:val="26"/>
          <w:szCs w:val="26"/>
        </w:rPr>
        <w:t>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8</w:t>
      </w:r>
      <w:r w:rsidR="001E7109">
        <w:rPr>
          <w:sz w:val="26"/>
          <w:szCs w:val="26"/>
        </w:rPr>
        <w:t>9</w:t>
      </w:r>
      <w:r w:rsidRPr="001B062C">
        <w:rPr>
          <w:sz w:val="26"/>
          <w:szCs w:val="26"/>
        </w:rPr>
        <w:t>. В электронном виде жалоба может быть подана заявителем посредством: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1) официального сайта Департамента в сети «Интернет»;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2) электронной почты Департамента;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3) официального сайта Администрации Ненецкого автономного округа (</w:t>
      </w:r>
      <w:hyperlink r:id="rId16">
        <w:r w:rsidRPr="001B062C">
          <w:rPr>
            <w:sz w:val="26"/>
            <w:szCs w:val="26"/>
          </w:rPr>
          <w:t>www.adm-nao.ru</w:t>
        </w:r>
      </w:hyperlink>
      <w:r w:rsidRPr="001B062C">
        <w:rPr>
          <w:sz w:val="26"/>
          <w:szCs w:val="26"/>
        </w:rPr>
        <w:t>);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lastRenderedPageBreak/>
        <w:t>4) электронной почты Администрации Ненецкого автономного округа (</w:t>
      </w:r>
      <w:hyperlink r:id="rId17">
        <w:r w:rsidRPr="001B062C">
          <w:rPr>
            <w:sz w:val="26"/>
            <w:szCs w:val="26"/>
          </w:rPr>
          <w:t>priem@adm-nao.ru</w:t>
        </w:r>
      </w:hyperlink>
      <w:r w:rsidRPr="001B062C">
        <w:rPr>
          <w:sz w:val="26"/>
          <w:szCs w:val="26"/>
        </w:rPr>
        <w:t>);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6) регионального портала.</w:t>
      </w:r>
    </w:p>
    <w:p w:rsidR="001B062C" w:rsidRPr="001B062C" w:rsidRDefault="001E7109" w:rsidP="001B062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90</w:t>
      </w:r>
      <w:r w:rsidR="001B062C" w:rsidRPr="001B062C">
        <w:rPr>
          <w:sz w:val="26"/>
          <w:szCs w:val="26"/>
        </w:rPr>
        <w:t>. Прием жалоб, направляемых в Администрацию Ненецкого автономного округа, осуществляется отделом по работе с обращениями граждан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</w:t>
      </w:r>
      <w:r>
        <w:rPr>
          <w:sz w:val="26"/>
          <w:szCs w:val="26"/>
        </w:rPr>
        <w:t xml:space="preserve">: </w:t>
      </w:r>
      <w:r w:rsidR="001B062C" w:rsidRPr="001B062C">
        <w:rPr>
          <w:sz w:val="26"/>
          <w:szCs w:val="26"/>
        </w:rPr>
        <w:t xml:space="preserve">г. Нарьян-Мар, ул. Смидовича, д. 20, </w:t>
      </w:r>
      <w:proofErr w:type="spellStart"/>
      <w:r w:rsidR="001B062C" w:rsidRPr="001B062C">
        <w:rPr>
          <w:sz w:val="26"/>
          <w:szCs w:val="26"/>
        </w:rPr>
        <w:t>каб</w:t>
      </w:r>
      <w:proofErr w:type="spellEnd"/>
      <w:r w:rsidR="001B062C" w:rsidRPr="001B062C">
        <w:rPr>
          <w:sz w:val="26"/>
          <w:szCs w:val="26"/>
        </w:rPr>
        <w:t>. 17 или по факсу: (81853) 41700.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по работе с обращениями граждан.</w:t>
      </w:r>
    </w:p>
    <w:p w:rsidR="001B062C" w:rsidRPr="001B062C" w:rsidRDefault="001E7109" w:rsidP="001B062C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91</w:t>
      </w:r>
      <w:r w:rsidR="001B062C" w:rsidRPr="001B062C">
        <w:rPr>
          <w:sz w:val="26"/>
          <w:szCs w:val="26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1) оформленная в соответствии с законодательством Российской Федерации доверенность;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B062C" w:rsidRPr="001B062C" w:rsidRDefault="001E7109" w:rsidP="001B062C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92</w:t>
      </w:r>
      <w:r w:rsidR="001B062C" w:rsidRPr="001B062C">
        <w:rPr>
          <w:sz w:val="26"/>
          <w:szCs w:val="26"/>
        </w:rPr>
        <w:t>. При подаче жалобы в электронном виде документы, указанные в пункте 87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B062C" w:rsidRPr="001B062C" w:rsidRDefault="001E7109" w:rsidP="001B062C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93</w:t>
      </w:r>
      <w:r w:rsidR="001B062C" w:rsidRPr="001B062C">
        <w:rPr>
          <w:sz w:val="26"/>
          <w:szCs w:val="26"/>
        </w:rPr>
        <w:t>. Жалоба должна содержать: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 xml:space="preserve">1) наименование </w:t>
      </w:r>
      <w:r w:rsidR="001E7109">
        <w:rPr>
          <w:sz w:val="26"/>
          <w:szCs w:val="26"/>
        </w:rPr>
        <w:t>Департамента</w:t>
      </w:r>
      <w:r w:rsidRPr="001B062C">
        <w:rPr>
          <w:sz w:val="26"/>
          <w:szCs w:val="26"/>
        </w:rPr>
        <w:t xml:space="preserve">, структурного подразделения </w:t>
      </w:r>
      <w:r w:rsidR="001E7109">
        <w:rPr>
          <w:sz w:val="26"/>
          <w:szCs w:val="26"/>
        </w:rPr>
        <w:t>Департамента</w:t>
      </w:r>
      <w:r w:rsidRPr="001B062C">
        <w:rPr>
          <w:sz w:val="26"/>
          <w:szCs w:val="26"/>
        </w:rPr>
        <w:t>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 xml:space="preserve">3) сведения об обжалуемых решениях, действиях (бездействии) </w:t>
      </w:r>
      <w:r w:rsidR="001E7109">
        <w:rPr>
          <w:sz w:val="26"/>
          <w:szCs w:val="26"/>
        </w:rPr>
        <w:t>Департамента</w:t>
      </w:r>
      <w:r w:rsidRPr="001B062C">
        <w:rPr>
          <w:sz w:val="26"/>
          <w:szCs w:val="26"/>
        </w:rPr>
        <w:t xml:space="preserve">, </w:t>
      </w:r>
      <w:r w:rsidR="001E7109">
        <w:rPr>
          <w:sz w:val="26"/>
          <w:szCs w:val="26"/>
        </w:rPr>
        <w:t>должностных лиц или гражданских служащих Департамента</w:t>
      </w:r>
      <w:r w:rsidRPr="001B062C">
        <w:rPr>
          <w:sz w:val="26"/>
          <w:szCs w:val="26"/>
        </w:rPr>
        <w:t>;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 xml:space="preserve">4) доводы, на основании которых заявитель не согласен с решением, действием (бездействием) </w:t>
      </w:r>
      <w:r w:rsidR="001E7109">
        <w:rPr>
          <w:sz w:val="26"/>
          <w:szCs w:val="26"/>
        </w:rPr>
        <w:t>Департамента</w:t>
      </w:r>
      <w:r w:rsidRPr="001B062C">
        <w:rPr>
          <w:sz w:val="26"/>
          <w:szCs w:val="26"/>
        </w:rPr>
        <w:t xml:space="preserve">, </w:t>
      </w:r>
      <w:r w:rsidR="001E7109">
        <w:rPr>
          <w:sz w:val="26"/>
          <w:szCs w:val="26"/>
        </w:rPr>
        <w:t>должностных лиц или гражданских служащих Департамента</w:t>
      </w:r>
      <w:r w:rsidRPr="001B062C">
        <w:rPr>
          <w:sz w:val="26"/>
          <w:szCs w:val="26"/>
        </w:rPr>
        <w:t>.</w:t>
      </w:r>
    </w:p>
    <w:p w:rsidR="001B062C" w:rsidRPr="001B062C" w:rsidRDefault="001B062C" w:rsidP="001B062C">
      <w:pPr>
        <w:ind w:firstLine="709"/>
        <w:jc w:val="both"/>
        <w:rPr>
          <w:sz w:val="26"/>
          <w:szCs w:val="26"/>
        </w:rPr>
      </w:pPr>
      <w:r w:rsidRPr="001B062C">
        <w:rPr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1B062C" w:rsidRPr="001B062C" w:rsidRDefault="001B062C" w:rsidP="001B062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1B062C">
        <w:rPr>
          <w:sz w:val="26"/>
          <w:szCs w:val="26"/>
        </w:rPr>
        <w:lastRenderedPageBreak/>
        <w:t>9</w:t>
      </w:r>
      <w:r w:rsidR="001E7109">
        <w:rPr>
          <w:sz w:val="26"/>
          <w:szCs w:val="26"/>
        </w:rPr>
        <w:t>4</w:t>
      </w:r>
      <w:r w:rsidRPr="001B062C">
        <w:rPr>
          <w:sz w:val="26"/>
          <w:szCs w:val="26"/>
        </w:rPr>
        <w:t>. Жалоба, не соответствующая требованиям, предусмотренным пунктом 89 настоящего Административного регламента, рассматривается в порядке, предусмотренном Федераль</w:t>
      </w:r>
      <w:r w:rsidR="001E7109">
        <w:rPr>
          <w:sz w:val="26"/>
          <w:szCs w:val="26"/>
        </w:rPr>
        <w:t xml:space="preserve">ным законом от 2 мая 2006 года </w:t>
      </w:r>
      <w:r w:rsidRPr="001B062C">
        <w:rPr>
          <w:sz w:val="26"/>
          <w:szCs w:val="26"/>
        </w:rPr>
        <w:t>№ 59-ФЗ «О порядке рассмотрения обращений граждан Российской Федерации».</w:t>
      </w:r>
    </w:p>
    <w:p w:rsidR="001B062C" w:rsidRDefault="001B062C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77EA9" w:rsidRPr="00877EA9" w:rsidRDefault="00877EA9" w:rsidP="00877EA9">
      <w:pPr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877EA9">
        <w:rPr>
          <w:b/>
          <w:sz w:val="26"/>
          <w:szCs w:val="26"/>
        </w:rPr>
        <w:t>Порядок рассмотрения жалобы</w:t>
      </w:r>
    </w:p>
    <w:p w:rsidR="00877EA9" w:rsidRPr="00877EA9" w:rsidRDefault="00877EA9" w:rsidP="00877EA9">
      <w:pPr>
        <w:widowControl w:val="0"/>
        <w:tabs>
          <w:tab w:val="left" w:pos="2763"/>
        </w:tabs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ab/>
      </w:r>
    </w:p>
    <w:p w:rsidR="00877EA9" w:rsidRPr="00877EA9" w:rsidRDefault="00877EA9" w:rsidP="00877EA9">
      <w:pPr>
        <w:widowControl w:val="0"/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>9</w:t>
      </w:r>
      <w:r>
        <w:rPr>
          <w:sz w:val="26"/>
          <w:szCs w:val="26"/>
        </w:rPr>
        <w:t>5</w:t>
      </w:r>
      <w:r w:rsidRPr="00877EA9">
        <w:rPr>
          <w:sz w:val="26"/>
          <w:szCs w:val="26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77EA9" w:rsidRPr="00877EA9" w:rsidRDefault="00877EA9" w:rsidP="00877EA9">
      <w:pPr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>9</w:t>
      </w:r>
      <w:r>
        <w:rPr>
          <w:sz w:val="26"/>
          <w:szCs w:val="26"/>
        </w:rPr>
        <w:t>6</w:t>
      </w:r>
      <w:r w:rsidRPr="00877EA9">
        <w:rPr>
          <w:sz w:val="26"/>
          <w:szCs w:val="26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77EA9" w:rsidRPr="00877EA9" w:rsidRDefault="00877EA9" w:rsidP="00877EA9">
      <w:pPr>
        <w:widowControl w:val="0"/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>9</w:t>
      </w:r>
      <w:r>
        <w:rPr>
          <w:sz w:val="26"/>
          <w:szCs w:val="26"/>
        </w:rPr>
        <w:t>7</w:t>
      </w:r>
      <w:r w:rsidRPr="00877EA9">
        <w:rPr>
          <w:sz w:val="26"/>
          <w:szCs w:val="26"/>
        </w:rPr>
        <w:t>. При рассмотрении жалобы по существу специалист:</w:t>
      </w:r>
    </w:p>
    <w:p w:rsidR="00877EA9" w:rsidRPr="00877EA9" w:rsidRDefault="00877EA9" w:rsidP="00877EA9">
      <w:pPr>
        <w:widowControl w:val="0"/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77EA9" w:rsidRPr="00877EA9" w:rsidRDefault="00877EA9" w:rsidP="00877EA9">
      <w:pPr>
        <w:widowControl w:val="0"/>
        <w:ind w:firstLine="709"/>
        <w:jc w:val="both"/>
        <w:rPr>
          <w:sz w:val="26"/>
          <w:szCs w:val="26"/>
        </w:rPr>
      </w:pPr>
      <w:r w:rsidRPr="00877EA9">
        <w:rPr>
          <w:sz w:val="26"/>
          <w:szCs w:val="26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77EA9" w:rsidRPr="00877EA9" w:rsidRDefault="00877EA9" w:rsidP="00877EA9">
      <w:pPr>
        <w:autoSpaceDE w:val="0"/>
        <w:autoSpaceDN w:val="0"/>
        <w:adjustRightInd w:val="0"/>
        <w:ind w:left="709"/>
        <w:contextualSpacing/>
        <w:jc w:val="both"/>
        <w:rPr>
          <w:sz w:val="26"/>
          <w:szCs w:val="26"/>
        </w:rPr>
      </w:pPr>
      <w:r w:rsidRPr="00877EA9">
        <w:rPr>
          <w:sz w:val="26"/>
          <w:szCs w:val="26"/>
        </w:rPr>
        <w:t>3) при необходимости назначает проверку.</w:t>
      </w:r>
    </w:p>
    <w:p w:rsidR="001E7109" w:rsidRDefault="001E7109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F6E8F" w:rsidRPr="00EF6E8F" w:rsidRDefault="00EF6E8F" w:rsidP="00EF6E8F">
      <w:pPr>
        <w:widowControl w:val="0"/>
        <w:jc w:val="center"/>
        <w:rPr>
          <w:b/>
          <w:sz w:val="26"/>
          <w:szCs w:val="26"/>
        </w:rPr>
      </w:pPr>
      <w:r w:rsidRPr="00EF6E8F">
        <w:rPr>
          <w:b/>
          <w:sz w:val="26"/>
          <w:szCs w:val="26"/>
        </w:rPr>
        <w:t>Сроки рассмотрения жалобы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9</w:t>
      </w:r>
      <w:r>
        <w:rPr>
          <w:sz w:val="26"/>
          <w:szCs w:val="26"/>
        </w:rPr>
        <w:t>8</w:t>
      </w:r>
      <w:r w:rsidRPr="00EF6E8F">
        <w:rPr>
          <w:sz w:val="26"/>
          <w:szCs w:val="26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9</w:t>
      </w:r>
      <w:r>
        <w:rPr>
          <w:sz w:val="26"/>
          <w:szCs w:val="26"/>
        </w:rPr>
        <w:t>9</w:t>
      </w:r>
      <w:r w:rsidRPr="00EF6E8F">
        <w:rPr>
          <w:sz w:val="26"/>
          <w:szCs w:val="26"/>
        </w:rPr>
        <w:t xml:space="preserve">. В случае обжалования отказа </w:t>
      </w:r>
      <w:r>
        <w:rPr>
          <w:sz w:val="26"/>
          <w:szCs w:val="26"/>
        </w:rPr>
        <w:t>Департамента</w:t>
      </w:r>
      <w:r w:rsidRPr="00EF6E8F">
        <w:rPr>
          <w:sz w:val="26"/>
          <w:szCs w:val="26"/>
        </w:rPr>
        <w:t xml:space="preserve">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877EA9" w:rsidRDefault="00877EA9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F6E8F" w:rsidRPr="00EF6E8F" w:rsidRDefault="00EF6E8F" w:rsidP="00EF6E8F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EF6E8F">
        <w:rPr>
          <w:b/>
          <w:sz w:val="26"/>
          <w:szCs w:val="26"/>
        </w:rPr>
        <w:t>Перечень оснований для приостановления рассмотрения</w:t>
      </w:r>
    </w:p>
    <w:p w:rsidR="00EF6E8F" w:rsidRPr="00EF6E8F" w:rsidRDefault="00EF6E8F" w:rsidP="00EF6E8F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EF6E8F">
        <w:rPr>
          <w:b/>
          <w:sz w:val="26"/>
          <w:szCs w:val="26"/>
        </w:rPr>
        <w:t>жалобы в случае, если возможность приостановления</w:t>
      </w:r>
    </w:p>
    <w:p w:rsidR="00EF6E8F" w:rsidRPr="00EF6E8F" w:rsidRDefault="00EF6E8F" w:rsidP="00EF6E8F">
      <w:pPr>
        <w:tabs>
          <w:tab w:val="left" w:pos="993"/>
        </w:tabs>
        <w:ind w:right="-1"/>
        <w:jc w:val="center"/>
        <w:rPr>
          <w:sz w:val="26"/>
          <w:szCs w:val="26"/>
        </w:rPr>
      </w:pPr>
      <w:r w:rsidRPr="00EF6E8F">
        <w:rPr>
          <w:b/>
          <w:sz w:val="26"/>
          <w:szCs w:val="26"/>
        </w:rPr>
        <w:t>предусмотрена законодательством Российской Федерации</w:t>
      </w:r>
    </w:p>
    <w:p w:rsidR="00EF6E8F" w:rsidRPr="00EF6E8F" w:rsidRDefault="00EF6E8F" w:rsidP="00EF6E8F">
      <w:pPr>
        <w:ind w:firstLine="709"/>
        <w:jc w:val="both"/>
        <w:rPr>
          <w:sz w:val="26"/>
          <w:szCs w:val="26"/>
        </w:rPr>
      </w:pP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100</w:t>
      </w:r>
      <w:r w:rsidRPr="00EF6E8F">
        <w:rPr>
          <w:sz w:val="26"/>
          <w:szCs w:val="26"/>
        </w:rPr>
        <w:t>. Основания для приостановления рассмотрения жалобы отсутствуют.</w:t>
      </w:r>
    </w:p>
    <w:p w:rsidR="00EF6E8F" w:rsidRDefault="00EF6E8F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F6E8F" w:rsidRPr="00EF6E8F" w:rsidRDefault="00EF6E8F" w:rsidP="00EF6E8F">
      <w:pPr>
        <w:tabs>
          <w:tab w:val="left" w:pos="993"/>
        </w:tabs>
        <w:ind w:right="-1"/>
        <w:jc w:val="center"/>
        <w:rPr>
          <w:b/>
          <w:sz w:val="26"/>
          <w:szCs w:val="26"/>
        </w:rPr>
      </w:pPr>
      <w:r w:rsidRPr="00EF6E8F">
        <w:rPr>
          <w:b/>
          <w:sz w:val="26"/>
          <w:szCs w:val="26"/>
        </w:rPr>
        <w:t>Результат рассмотрения жалобы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101</w:t>
      </w:r>
      <w:r w:rsidRPr="00EF6E8F">
        <w:rPr>
          <w:sz w:val="26"/>
          <w:szCs w:val="26"/>
        </w:rPr>
        <w:t>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EF6E8F" w:rsidRPr="00EF6E8F" w:rsidRDefault="00EF6E8F" w:rsidP="00EF6E8F">
      <w:pPr>
        <w:ind w:firstLine="708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102</w:t>
      </w:r>
      <w:r w:rsidRPr="00EF6E8F">
        <w:rPr>
          <w:sz w:val="26"/>
          <w:szCs w:val="26"/>
        </w:rPr>
        <w:t>. В удовлетворении жалобы отказывается в следующих случаях: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lastRenderedPageBreak/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103</w:t>
      </w:r>
      <w:r w:rsidRPr="00EF6E8F">
        <w:rPr>
          <w:sz w:val="26"/>
          <w:szCs w:val="26"/>
        </w:rPr>
        <w:t>. На жалобу заявителя не дается ответ в случаях:</w:t>
      </w:r>
    </w:p>
    <w:p w:rsidR="00EF6E8F" w:rsidRPr="00EF6E8F" w:rsidRDefault="00EF6E8F" w:rsidP="00EF6E8F">
      <w:pPr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 почтовый адрес, по которому должен быть направлен ответ;</w:t>
      </w:r>
    </w:p>
    <w:p w:rsidR="00EF6E8F" w:rsidRPr="00EF6E8F" w:rsidRDefault="00EF6E8F" w:rsidP="00EF6E8F">
      <w:pPr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2) если текст жалобы, а также почтовый адрес заявителя не поддаются прочтению.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10</w:t>
      </w:r>
      <w:r>
        <w:rPr>
          <w:sz w:val="26"/>
          <w:szCs w:val="26"/>
        </w:rPr>
        <w:t>4</w:t>
      </w:r>
      <w:r w:rsidRPr="00EF6E8F">
        <w:rPr>
          <w:sz w:val="26"/>
          <w:szCs w:val="26"/>
        </w:rPr>
        <w:t xml:space="preserve"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</w:t>
      </w:r>
      <w:r>
        <w:rPr>
          <w:sz w:val="26"/>
          <w:szCs w:val="26"/>
        </w:rPr>
        <w:t>руководитель Департамента</w:t>
      </w:r>
      <w:r w:rsidRPr="00EF6E8F">
        <w:rPr>
          <w:sz w:val="26"/>
          <w:szCs w:val="26"/>
        </w:rPr>
        <w:t xml:space="preserve">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10</w:t>
      </w:r>
      <w:r>
        <w:rPr>
          <w:sz w:val="26"/>
          <w:szCs w:val="26"/>
        </w:rPr>
        <w:t>5</w:t>
      </w:r>
      <w:r w:rsidRPr="00EF6E8F">
        <w:rPr>
          <w:sz w:val="26"/>
          <w:szCs w:val="26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9</w:t>
      </w:r>
      <w:r>
        <w:rPr>
          <w:sz w:val="26"/>
          <w:szCs w:val="26"/>
        </w:rPr>
        <w:t>5</w:t>
      </w:r>
      <w:r w:rsidRPr="00EF6E8F">
        <w:rPr>
          <w:sz w:val="26"/>
          <w:szCs w:val="26"/>
        </w:rPr>
        <w:t>-9</w:t>
      </w:r>
      <w:r>
        <w:rPr>
          <w:sz w:val="26"/>
          <w:szCs w:val="26"/>
        </w:rPr>
        <w:t>7</w:t>
      </w:r>
      <w:r w:rsidRPr="00EF6E8F">
        <w:rPr>
          <w:sz w:val="26"/>
          <w:szCs w:val="26"/>
        </w:rPr>
        <w:t xml:space="preserve"> настоящего Административного регламента.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10</w:t>
      </w:r>
      <w:r>
        <w:rPr>
          <w:sz w:val="26"/>
          <w:szCs w:val="26"/>
        </w:rPr>
        <w:t>6</w:t>
      </w:r>
      <w:r w:rsidRPr="00EF6E8F">
        <w:rPr>
          <w:sz w:val="26"/>
          <w:szCs w:val="26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EF6E8F" w:rsidRPr="00EF6E8F" w:rsidRDefault="00EF6E8F" w:rsidP="00EF6E8F">
      <w:pPr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EF6E8F" w:rsidRPr="00EF6E8F" w:rsidRDefault="00EF6E8F" w:rsidP="00EF6E8F">
      <w:pPr>
        <w:widowControl w:val="0"/>
        <w:ind w:firstLine="709"/>
        <w:jc w:val="both"/>
        <w:rPr>
          <w:sz w:val="26"/>
          <w:szCs w:val="26"/>
        </w:rPr>
      </w:pPr>
      <w:r w:rsidRPr="00EF6E8F">
        <w:rPr>
          <w:sz w:val="26"/>
          <w:szCs w:val="26"/>
        </w:rPr>
        <w:t>10</w:t>
      </w:r>
      <w:r>
        <w:rPr>
          <w:sz w:val="26"/>
          <w:szCs w:val="26"/>
        </w:rPr>
        <w:t>7</w:t>
      </w:r>
      <w:r w:rsidRPr="00EF6E8F">
        <w:rPr>
          <w:sz w:val="26"/>
          <w:szCs w:val="26"/>
        </w:rPr>
        <w:t>. В случаях, указанных в пункте 10</w:t>
      </w:r>
      <w:r w:rsidR="00140874">
        <w:rPr>
          <w:sz w:val="26"/>
          <w:szCs w:val="26"/>
        </w:rPr>
        <w:t>6</w:t>
      </w:r>
      <w:r w:rsidRPr="00EF6E8F">
        <w:rPr>
          <w:sz w:val="26"/>
          <w:szCs w:val="26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EF6E8F" w:rsidRDefault="00EF6E8F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D1BFC" w:rsidRPr="006D1BFC" w:rsidRDefault="006D1BFC" w:rsidP="006D1BFC">
      <w:pPr>
        <w:jc w:val="center"/>
        <w:rPr>
          <w:b/>
          <w:sz w:val="26"/>
          <w:szCs w:val="26"/>
        </w:rPr>
      </w:pPr>
      <w:r w:rsidRPr="006D1BFC">
        <w:rPr>
          <w:b/>
          <w:sz w:val="26"/>
          <w:szCs w:val="26"/>
        </w:rPr>
        <w:t>Порядок информирования заявителя о результатах</w:t>
      </w:r>
    </w:p>
    <w:p w:rsidR="006D1BFC" w:rsidRPr="006D1BFC" w:rsidRDefault="006D1BFC" w:rsidP="006D1BFC">
      <w:pPr>
        <w:jc w:val="center"/>
        <w:rPr>
          <w:b/>
          <w:sz w:val="26"/>
          <w:szCs w:val="26"/>
        </w:rPr>
      </w:pPr>
      <w:r w:rsidRPr="006D1BFC">
        <w:rPr>
          <w:b/>
          <w:sz w:val="26"/>
          <w:szCs w:val="26"/>
        </w:rPr>
        <w:t>рассмотрения жалобы</w:t>
      </w:r>
    </w:p>
    <w:p w:rsidR="006D1BFC" w:rsidRPr="006D1BFC" w:rsidRDefault="006D1BFC" w:rsidP="006D1BFC">
      <w:pPr>
        <w:jc w:val="center"/>
        <w:rPr>
          <w:b/>
          <w:sz w:val="26"/>
          <w:szCs w:val="26"/>
        </w:rPr>
      </w:pP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>10</w:t>
      </w:r>
      <w:r>
        <w:rPr>
          <w:sz w:val="26"/>
          <w:szCs w:val="26"/>
        </w:rPr>
        <w:t>8</w:t>
      </w:r>
      <w:r w:rsidRPr="006D1BFC">
        <w:rPr>
          <w:sz w:val="26"/>
          <w:szCs w:val="26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сотрудника, принявшего решение по жалобе, вид которой установлен законодательством Российской Федерации.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lastRenderedPageBreak/>
        <w:t>10</w:t>
      </w:r>
      <w:r>
        <w:rPr>
          <w:sz w:val="26"/>
          <w:szCs w:val="26"/>
        </w:rPr>
        <w:t>9</w:t>
      </w:r>
      <w:r w:rsidRPr="006D1BFC">
        <w:rPr>
          <w:sz w:val="26"/>
          <w:szCs w:val="26"/>
        </w:rPr>
        <w:t>. В ответе по результатам рассмотрения жалобы указываются: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 xml:space="preserve">1) наименование </w:t>
      </w:r>
      <w:r>
        <w:rPr>
          <w:sz w:val="26"/>
          <w:szCs w:val="26"/>
        </w:rPr>
        <w:t>Департамента</w:t>
      </w:r>
      <w:r w:rsidRPr="006D1BFC">
        <w:rPr>
          <w:sz w:val="26"/>
          <w:szCs w:val="26"/>
        </w:rPr>
        <w:t>, а также должность, фамилию, имя и отчество (последнее - при наличии) сотрудника, принявшего решение по жалобе;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>2) фамилию, имя и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 xml:space="preserve">3) сведения об обжалуемом решении и действии (бездействии) </w:t>
      </w:r>
      <w:r>
        <w:rPr>
          <w:sz w:val="26"/>
          <w:szCs w:val="26"/>
        </w:rPr>
        <w:t>Департамента</w:t>
      </w:r>
      <w:r w:rsidRPr="006D1BFC">
        <w:rPr>
          <w:sz w:val="26"/>
          <w:szCs w:val="26"/>
        </w:rPr>
        <w:t>, его специалистов; наименование государственной услуги;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>4) основания для принятия решения по жалобе;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 xml:space="preserve">5) принятое решение по жалобе, 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>6) срок устранения выявленных нарушений прав заявителя, в том числе срок предоставления результата государственной услуги (в случае, если жалоба признана обоснованной);</w:t>
      </w:r>
    </w:p>
    <w:p w:rsidR="006D1BFC" w:rsidRPr="006D1BFC" w:rsidRDefault="006D1BFC" w:rsidP="006D1BFC">
      <w:pPr>
        <w:widowControl w:val="0"/>
        <w:ind w:firstLine="709"/>
        <w:jc w:val="both"/>
        <w:rPr>
          <w:sz w:val="26"/>
          <w:szCs w:val="26"/>
        </w:rPr>
      </w:pPr>
      <w:r w:rsidRPr="006D1BFC">
        <w:rPr>
          <w:sz w:val="26"/>
          <w:szCs w:val="26"/>
        </w:rPr>
        <w:t>7) сведения о порядке обжалования принятого по жалобе решения.</w:t>
      </w:r>
    </w:p>
    <w:p w:rsidR="00140874" w:rsidRDefault="00140874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16ACD" w:rsidRPr="00016ACD" w:rsidRDefault="00016ACD" w:rsidP="00016ACD">
      <w:pPr>
        <w:jc w:val="center"/>
        <w:rPr>
          <w:b/>
          <w:sz w:val="26"/>
          <w:szCs w:val="26"/>
        </w:rPr>
      </w:pPr>
      <w:r w:rsidRPr="00016ACD">
        <w:rPr>
          <w:b/>
          <w:sz w:val="26"/>
          <w:szCs w:val="26"/>
        </w:rPr>
        <w:t>Порядок обжалования решения по жалобе</w:t>
      </w:r>
    </w:p>
    <w:p w:rsidR="00016ACD" w:rsidRPr="00016ACD" w:rsidRDefault="00016ACD" w:rsidP="00016ACD">
      <w:pPr>
        <w:widowControl w:val="0"/>
        <w:ind w:left="720"/>
        <w:jc w:val="both"/>
        <w:rPr>
          <w:sz w:val="26"/>
          <w:szCs w:val="26"/>
        </w:rPr>
      </w:pPr>
    </w:p>
    <w:p w:rsidR="00016ACD" w:rsidRPr="00016ACD" w:rsidRDefault="00016ACD" w:rsidP="00016ACD">
      <w:pPr>
        <w:widowControl w:val="0"/>
        <w:ind w:firstLine="720"/>
        <w:jc w:val="both"/>
        <w:rPr>
          <w:sz w:val="26"/>
          <w:szCs w:val="26"/>
        </w:rPr>
      </w:pPr>
      <w:r w:rsidRPr="00016ACD">
        <w:rPr>
          <w:sz w:val="26"/>
          <w:szCs w:val="26"/>
        </w:rPr>
        <w:t>1</w:t>
      </w:r>
      <w:r>
        <w:rPr>
          <w:sz w:val="26"/>
          <w:szCs w:val="26"/>
        </w:rPr>
        <w:t>10</w:t>
      </w:r>
      <w:r w:rsidRPr="00016ACD">
        <w:rPr>
          <w:sz w:val="26"/>
          <w:szCs w:val="26"/>
        </w:rPr>
        <w:t>. Обжалование решения по жалобе осуществляется в порядке, установленном пунктом 8</w:t>
      </w:r>
      <w:r>
        <w:rPr>
          <w:sz w:val="26"/>
          <w:szCs w:val="26"/>
        </w:rPr>
        <w:t>6</w:t>
      </w:r>
      <w:r w:rsidRPr="00016ACD">
        <w:rPr>
          <w:sz w:val="26"/>
          <w:szCs w:val="26"/>
        </w:rPr>
        <w:t xml:space="preserve"> настоящего Административного регламента.</w:t>
      </w:r>
    </w:p>
    <w:p w:rsidR="00016ACD" w:rsidRPr="00016ACD" w:rsidRDefault="00016ACD" w:rsidP="00016A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16ACD" w:rsidRPr="00016ACD" w:rsidRDefault="00016ACD" w:rsidP="00016ACD">
      <w:pPr>
        <w:widowControl w:val="0"/>
        <w:jc w:val="center"/>
        <w:rPr>
          <w:b/>
          <w:sz w:val="26"/>
          <w:szCs w:val="26"/>
        </w:rPr>
      </w:pPr>
      <w:r w:rsidRPr="00016ACD">
        <w:rPr>
          <w:b/>
          <w:sz w:val="26"/>
          <w:szCs w:val="26"/>
        </w:rPr>
        <w:t>Право заявителя на получение информации  и документов,</w:t>
      </w:r>
    </w:p>
    <w:p w:rsidR="00016ACD" w:rsidRPr="00016ACD" w:rsidRDefault="00016ACD" w:rsidP="00016ACD">
      <w:pPr>
        <w:widowControl w:val="0"/>
        <w:jc w:val="center"/>
        <w:rPr>
          <w:b/>
          <w:sz w:val="26"/>
          <w:szCs w:val="26"/>
        </w:rPr>
      </w:pPr>
      <w:r w:rsidRPr="00016ACD">
        <w:rPr>
          <w:b/>
          <w:sz w:val="26"/>
          <w:szCs w:val="26"/>
        </w:rPr>
        <w:t>необходимых для обоснования  и рассмотрения жалобы</w:t>
      </w:r>
    </w:p>
    <w:p w:rsidR="00016ACD" w:rsidRPr="00016ACD" w:rsidRDefault="00016ACD" w:rsidP="00016ACD">
      <w:pPr>
        <w:widowControl w:val="0"/>
        <w:ind w:left="720" w:firstLine="720"/>
        <w:jc w:val="center"/>
        <w:rPr>
          <w:b/>
          <w:sz w:val="26"/>
          <w:szCs w:val="26"/>
        </w:rPr>
      </w:pPr>
    </w:p>
    <w:p w:rsidR="00016ACD" w:rsidRPr="00016ACD" w:rsidRDefault="00016ACD" w:rsidP="00016ACD">
      <w:pPr>
        <w:widowControl w:val="0"/>
        <w:ind w:firstLine="709"/>
        <w:jc w:val="both"/>
        <w:rPr>
          <w:sz w:val="26"/>
          <w:szCs w:val="26"/>
        </w:rPr>
      </w:pPr>
      <w:r w:rsidRPr="00016ACD">
        <w:rPr>
          <w:sz w:val="26"/>
          <w:szCs w:val="26"/>
        </w:rPr>
        <w:t>1</w:t>
      </w:r>
      <w:r>
        <w:rPr>
          <w:sz w:val="26"/>
          <w:szCs w:val="26"/>
        </w:rPr>
        <w:t>11</w:t>
      </w:r>
      <w:r w:rsidRPr="00016ACD">
        <w:rPr>
          <w:sz w:val="26"/>
          <w:szCs w:val="26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D1BFC" w:rsidRDefault="006D1BFC" w:rsidP="0093558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16ACD" w:rsidRPr="00016ACD" w:rsidRDefault="00016ACD" w:rsidP="00016ACD">
      <w:pPr>
        <w:widowControl w:val="0"/>
        <w:jc w:val="center"/>
        <w:rPr>
          <w:b/>
          <w:sz w:val="26"/>
          <w:szCs w:val="26"/>
        </w:rPr>
      </w:pPr>
      <w:r w:rsidRPr="00016ACD">
        <w:rPr>
          <w:b/>
          <w:sz w:val="26"/>
          <w:szCs w:val="26"/>
        </w:rPr>
        <w:t>Способы информирования заявителей о порядке подачи</w:t>
      </w:r>
    </w:p>
    <w:p w:rsidR="00016ACD" w:rsidRPr="00016ACD" w:rsidRDefault="00016ACD" w:rsidP="00016ACD">
      <w:pPr>
        <w:widowControl w:val="0"/>
        <w:jc w:val="center"/>
        <w:rPr>
          <w:b/>
          <w:sz w:val="26"/>
          <w:szCs w:val="26"/>
        </w:rPr>
      </w:pPr>
      <w:r w:rsidRPr="00016ACD">
        <w:rPr>
          <w:b/>
          <w:sz w:val="26"/>
          <w:szCs w:val="26"/>
        </w:rPr>
        <w:t xml:space="preserve"> и рассмотрения жалобы</w:t>
      </w:r>
    </w:p>
    <w:p w:rsidR="00016ACD" w:rsidRPr="00016ACD" w:rsidRDefault="00016ACD" w:rsidP="00016ACD">
      <w:pPr>
        <w:widowControl w:val="0"/>
        <w:ind w:left="720" w:firstLine="720"/>
        <w:jc w:val="center"/>
        <w:rPr>
          <w:b/>
          <w:sz w:val="26"/>
          <w:szCs w:val="26"/>
        </w:rPr>
      </w:pPr>
    </w:p>
    <w:p w:rsidR="00016ACD" w:rsidRPr="00016ACD" w:rsidRDefault="00016ACD" w:rsidP="00016ACD">
      <w:pPr>
        <w:widowControl w:val="0"/>
        <w:ind w:firstLine="709"/>
        <w:jc w:val="both"/>
        <w:rPr>
          <w:sz w:val="26"/>
          <w:szCs w:val="26"/>
        </w:rPr>
      </w:pPr>
      <w:r w:rsidRPr="00016ACD">
        <w:rPr>
          <w:sz w:val="26"/>
          <w:szCs w:val="26"/>
        </w:rPr>
        <w:t>112.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016ACD" w:rsidRPr="00016ACD" w:rsidRDefault="00016ACD" w:rsidP="00016ACD">
      <w:pPr>
        <w:widowControl w:val="0"/>
        <w:ind w:firstLine="709"/>
        <w:jc w:val="both"/>
        <w:rPr>
          <w:sz w:val="26"/>
          <w:szCs w:val="26"/>
        </w:rPr>
        <w:sectPr w:rsidR="00016ACD" w:rsidRPr="00016ACD" w:rsidSect="00D360AA">
          <w:headerReference w:type="default" r:id="rId18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177B9" w:rsidTr="00A177B9">
        <w:tc>
          <w:tcPr>
            <w:tcW w:w="4785" w:type="dxa"/>
          </w:tcPr>
          <w:p w:rsidR="00A177B9" w:rsidRDefault="00A177B9" w:rsidP="00A177B9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Calibri" w:hAnsi="Calibri" w:cs="Calibri"/>
              </w:rPr>
            </w:pPr>
          </w:p>
        </w:tc>
        <w:tc>
          <w:tcPr>
            <w:tcW w:w="4785" w:type="dxa"/>
          </w:tcPr>
          <w:p w:rsidR="00A177B9" w:rsidRPr="00016ACD" w:rsidRDefault="00A177B9" w:rsidP="00A177B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t>Приложение</w:t>
            </w:r>
          </w:p>
          <w:p w:rsidR="00A177B9" w:rsidRPr="00016ACD" w:rsidRDefault="00016ACD" w:rsidP="00A177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t>к А</w:t>
            </w:r>
            <w:r w:rsidR="00A177B9" w:rsidRPr="00016ACD">
              <w:rPr>
                <w:sz w:val="26"/>
                <w:szCs w:val="26"/>
              </w:rPr>
              <w:t>дминистративному регламенту предоставления государственной услуги «Предоставление информации об очередности предоставления жилых помещений государственного</w:t>
            </w:r>
          </w:p>
          <w:p w:rsidR="00A177B9" w:rsidRDefault="00A177B9" w:rsidP="00A177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t>жилищного фонда Ненецкого автономного округа»</w:t>
            </w:r>
          </w:p>
          <w:p w:rsidR="00016ACD" w:rsidRDefault="00016ACD" w:rsidP="00A177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016ACD" w:rsidRDefault="00016ACD" w:rsidP="00A177B9">
            <w:pPr>
              <w:widowControl w:val="0"/>
              <w:autoSpaceDE w:val="0"/>
              <w:autoSpaceDN w:val="0"/>
              <w:adjustRightInd w:val="0"/>
            </w:pPr>
          </w:p>
          <w:p w:rsidR="00016ACD" w:rsidRPr="00A177B9" w:rsidRDefault="00016ACD" w:rsidP="00A177B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016ACD" w:rsidRPr="00041DF4" w:rsidRDefault="00016ACD" w:rsidP="00016ACD">
      <w:pPr>
        <w:ind w:left="4678"/>
        <w:rPr>
          <w:sz w:val="26"/>
          <w:szCs w:val="26"/>
        </w:rPr>
      </w:pPr>
      <w:r w:rsidRPr="00041DF4">
        <w:rPr>
          <w:sz w:val="26"/>
          <w:szCs w:val="26"/>
        </w:rPr>
        <w:t>В Департамент здравоохранения, труда и социальной защиты населения Ненецкого автономного округа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rPr>
          <w:sz w:val="26"/>
          <w:szCs w:val="26"/>
        </w:rPr>
      </w:pPr>
      <w:r w:rsidRPr="00041DF4">
        <w:rPr>
          <w:sz w:val="26"/>
          <w:szCs w:val="26"/>
        </w:rPr>
        <w:t>от 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(фамилия, имя, отчество (при наличии) получателя)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rPr>
          <w:sz w:val="26"/>
          <w:szCs w:val="26"/>
        </w:rPr>
      </w:pPr>
      <w:r w:rsidRPr="00041DF4">
        <w:rPr>
          <w:sz w:val="26"/>
          <w:szCs w:val="26"/>
        </w:rPr>
        <w:t>_________________________________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паспорт, серия, номер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_________________________________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кем и когда выдан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_________________________________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орган, выдавший паспорт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rPr>
          <w:sz w:val="26"/>
          <w:szCs w:val="26"/>
        </w:rPr>
      </w:pPr>
      <w:r w:rsidRPr="00041DF4">
        <w:rPr>
          <w:sz w:val="26"/>
          <w:szCs w:val="26"/>
        </w:rPr>
        <w:t>_________________________________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адрес регистрации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rPr>
          <w:sz w:val="26"/>
          <w:szCs w:val="26"/>
        </w:rPr>
      </w:pPr>
      <w:r w:rsidRPr="00041DF4">
        <w:rPr>
          <w:sz w:val="26"/>
          <w:szCs w:val="26"/>
        </w:rPr>
        <w:t>_________________________________</w:t>
      </w:r>
    </w:p>
    <w:p w:rsidR="00016ACD" w:rsidRPr="00041DF4" w:rsidRDefault="00016ACD" w:rsidP="00016ACD">
      <w:pPr>
        <w:widowControl w:val="0"/>
        <w:autoSpaceDE w:val="0"/>
        <w:autoSpaceDN w:val="0"/>
        <w:adjustRightInd w:val="0"/>
        <w:ind w:left="4678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телефон</w:t>
      </w:r>
    </w:p>
    <w:p w:rsidR="00A177B9" w:rsidRDefault="00A177B9" w:rsidP="00A177B9">
      <w:pPr>
        <w:widowControl w:val="0"/>
        <w:autoSpaceDE w:val="0"/>
        <w:autoSpaceDN w:val="0"/>
        <w:adjustRightInd w:val="0"/>
        <w:jc w:val="right"/>
        <w:outlineLvl w:val="1"/>
        <w:rPr>
          <w:rFonts w:ascii="Calibri" w:hAnsi="Calibri" w:cs="Calibri"/>
        </w:rPr>
      </w:pPr>
    </w:p>
    <w:p w:rsidR="00041DF4" w:rsidRPr="00041DF4" w:rsidRDefault="00041DF4" w:rsidP="00041DF4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en-US"/>
        </w:rPr>
      </w:pPr>
      <w:r w:rsidRPr="00041DF4">
        <w:rPr>
          <w:sz w:val="26"/>
          <w:szCs w:val="26"/>
          <w:lang w:eastAsia="en-US"/>
        </w:rPr>
        <w:t>Заявление</w:t>
      </w:r>
    </w:p>
    <w:p w:rsidR="00041DF4" w:rsidRPr="00041DF4" w:rsidRDefault="00041DF4" w:rsidP="00041DF4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en-US"/>
        </w:rPr>
      </w:pPr>
    </w:p>
    <w:p w:rsidR="00041DF4" w:rsidRPr="00041DF4" w:rsidRDefault="00041DF4" w:rsidP="00041DF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041DF4" w:rsidRPr="00041DF4" w:rsidRDefault="00041DF4" w:rsidP="00D4367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1DF4">
        <w:rPr>
          <w:sz w:val="26"/>
          <w:szCs w:val="26"/>
          <w:lang w:eastAsia="en-US"/>
        </w:rPr>
        <w:t xml:space="preserve">Прошу </w:t>
      </w:r>
      <w:r>
        <w:rPr>
          <w:sz w:val="26"/>
          <w:szCs w:val="26"/>
          <w:lang w:eastAsia="en-US"/>
        </w:rPr>
        <w:t xml:space="preserve">предоставить мне государственную услугу – </w:t>
      </w:r>
      <w:r w:rsidR="00D43673">
        <w:rPr>
          <w:sz w:val="26"/>
          <w:szCs w:val="26"/>
        </w:rPr>
        <w:t>информацию</w:t>
      </w:r>
      <w:r w:rsidR="00D43673" w:rsidRPr="00BF588D">
        <w:rPr>
          <w:sz w:val="26"/>
          <w:szCs w:val="26"/>
        </w:rPr>
        <w:t xml:space="preserve"> об очередности предоставления жилых помещений государственного жилищного фонда Ненецкого автономного округа</w:t>
      </w:r>
      <w:r>
        <w:rPr>
          <w:sz w:val="26"/>
          <w:szCs w:val="26"/>
          <w:lang w:eastAsia="en-US"/>
        </w:rPr>
        <w:t>.</w:t>
      </w:r>
    </w:p>
    <w:p w:rsidR="00041DF4" w:rsidRPr="00041DF4" w:rsidRDefault="00041DF4" w:rsidP="00041DF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1DF4">
        <w:rPr>
          <w:sz w:val="26"/>
          <w:szCs w:val="26"/>
        </w:rPr>
        <w:t xml:space="preserve">  </w:t>
      </w:r>
    </w:p>
    <w:p w:rsidR="00041DF4" w:rsidRPr="00041DF4" w:rsidRDefault="00041DF4" w:rsidP="00041DF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К заявлению прилагаю документы:</w:t>
      </w:r>
    </w:p>
    <w:p w:rsidR="00041DF4" w:rsidRPr="00041DF4" w:rsidRDefault="00041DF4" w:rsidP="00041DF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1. ________________________________________________________________</w:t>
      </w:r>
    </w:p>
    <w:p w:rsidR="00041DF4" w:rsidRPr="00041DF4" w:rsidRDefault="00041DF4" w:rsidP="00041DF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2. ________________________________________________________________</w:t>
      </w:r>
    </w:p>
    <w:p w:rsidR="00041DF4" w:rsidRPr="00041DF4" w:rsidRDefault="00041DF4" w:rsidP="00041DF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1DF4">
        <w:rPr>
          <w:sz w:val="26"/>
          <w:szCs w:val="26"/>
        </w:rPr>
        <w:t>3. ________________________________________________________________</w:t>
      </w:r>
    </w:p>
    <w:p w:rsidR="00041DF4" w:rsidRPr="00041DF4" w:rsidRDefault="00041DF4" w:rsidP="00041DF4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41DF4">
        <w:rPr>
          <w:sz w:val="26"/>
          <w:szCs w:val="26"/>
        </w:rPr>
        <w:t>Примечание.</w:t>
      </w:r>
    </w:p>
    <w:p w:rsidR="00041DF4" w:rsidRPr="00041DF4" w:rsidRDefault="00041DF4" w:rsidP="00041DF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1DF4">
        <w:rPr>
          <w:sz w:val="26"/>
          <w:szCs w:val="26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041DF4" w:rsidRPr="00041DF4" w:rsidRDefault="00041DF4" w:rsidP="00041DF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1DF4">
        <w:rPr>
          <w:sz w:val="26"/>
          <w:szCs w:val="26"/>
        </w:rPr>
        <w:lastRenderedPageBreak/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041DF4" w:rsidRPr="00041DF4" w:rsidRDefault="00041DF4" w:rsidP="00041DF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41DF4">
        <w:rPr>
          <w:sz w:val="26"/>
          <w:szCs w:val="26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041DF4">
        <w:rPr>
          <w:sz w:val="26"/>
          <w:szCs w:val="26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041DF4">
        <w:rPr>
          <w:sz w:val="26"/>
          <w:szCs w:val="26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041DF4" w:rsidRPr="00041DF4" w:rsidRDefault="00041DF4" w:rsidP="00041DF4">
      <w:pPr>
        <w:autoSpaceDE w:val="0"/>
        <w:autoSpaceDN w:val="0"/>
        <w:adjustRightInd w:val="0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rPr>
          <w:sz w:val="26"/>
          <w:szCs w:val="26"/>
        </w:rPr>
      </w:pPr>
      <w:r w:rsidRPr="00041DF4">
        <w:rPr>
          <w:sz w:val="26"/>
          <w:szCs w:val="26"/>
        </w:rPr>
        <w:t xml:space="preserve">               «___» __________ ____ г. ___________________</w:t>
      </w:r>
    </w:p>
    <w:p w:rsidR="00041DF4" w:rsidRPr="00041DF4" w:rsidRDefault="00041DF4" w:rsidP="00041DF4">
      <w:pPr>
        <w:autoSpaceDE w:val="0"/>
        <w:autoSpaceDN w:val="0"/>
        <w:adjustRightInd w:val="0"/>
        <w:ind w:left="4111" w:right="2549"/>
        <w:jc w:val="center"/>
        <w:rPr>
          <w:sz w:val="26"/>
          <w:szCs w:val="26"/>
        </w:rPr>
      </w:pPr>
      <w:r w:rsidRPr="00041DF4">
        <w:rPr>
          <w:sz w:val="26"/>
          <w:szCs w:val="26"/>
        </w:rPr>
        <w:t>(подпись заявителя)</w:t>
      </w:r>
    </w:p>
    <w:p w:rsidR="00041DF4" w:rsidRPr="00041DF4" w:rsidRDefault="00041DF4" w:rsidP="00041DF4">
      <w:pPr>
        <w:autoSpaceDE w:val="0"/>
        <w:autoSpaceDN w:val="0"/>
        <w:adjustRightInd w:val="0"/>
        <w:ind w:right="-6"/>
        <w:jc w:val="both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041DF4" w:rsidRPr="00041DF4" w:rsidRDefault="00041DF4" w:rsidP="00041DF4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A177B9" w:rsidRPr="00041DF4" w:rsidRDefault="00041DF4" w:rsidP="00041DF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6"/>
          <w:szCs w:val="26"/>
        </w:rPr>
      </w:pPr>
      <w:r w:rsidRPr="00041DF4">
        <w:rPr>
          <w:sz w:val="26"/>
          <w:szCs w:val="26"/>
        </w:rPr>
        <w:br w:type="page"/>
      </w:r>
    </w:p>
    <w:tbl>
      <w:tblPr>
        <w:tblStyle w:val="a6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</w:tblGrid>
      <w:tr w:rsidR="00577D17" w:rsidTr="00577D17">
        <w:tc>
          <w:tcPr>
            <w:tcW w:w="4750" w:type="dxa"/>
          </w:tcPr>
          <w:p w:rsidR="00577D17" w:rsidRPr="00016ACD" w:rsidRDefault="00577D17" w:rsidP="00577D1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lastRenderedPageBreak/>
              <w:t>Приложение</w:t>
            </w:r>
          </w:p>
          <w:p w:rsidR="00577D17" w:rsidRPr="00016ACD" w:rsidRDefault="00577D17" w:rsidP="00577D1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t>к Административному регламенту предоставления государственной услуги «Предоставление информации об очередности предоставления жилых помещений государственного</w:t>
            </w:r>
          </w:p>
          <w:p w:rsidR="00577D17" w:rsidRDefault="00577D17" w:rsidP="00577D1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16ACD">
              <w:rPr>
                <w:sz w:val="26"/>
                <w:szCs w:val="26"/>
              </w:rPr>
              <w:t>жилищного фонда Ненецкого автономного округа»</w:t>
            </w:r>
          </w:p>
          <w:p w:rsidR="00577D17" w:rsidRDefault="00577D17" w:rsidP="00577D1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</w:tc>
      </w:tr>
    </w:tbl>
    <w:p w:rsidR="00016ACD" w:rsidRDefault="00016ACD" w:rsidP="00577D17">
      <w:pPr>
        <w:widowControl w:val="0"/>
        <w:autoSpaceDE w:val="0"/>
        <w:autoSpaceDN w:val="0"/>
        <w:adjustRightInd w:val="0"/>
        <w:ind w:left="4820"/>
        <w:jc w:val="right"/>
        <w:rPr>
          <w:rFonts w:ascii="Calibri" w:hAnsi="Calibri" w:cs="Calibri"/>
        </w:rPr>
      </w:pPr>
    </w:p>
    <w:p w:rsidR="00016ACD" w:rsidRDefault="00016ACD" w:rsidP="00A177B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177B9" w:rsidRPr="00577D17" w:rsidRDefault="00A177B9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5" w:name="Par438"/>
      <w:bookmarkEnd w:id="15"/>
      <w:r w:rsidRPr="00577D17">
        <w:rPr>
          <w:sz w:val="26"/>
          <w:szCs w:val="26"/>
        </w:rPr>
        <w:t>Блок-схема</w:t>
      </w:r>
    </w:p>
    <w:p w:rsidR="00577D17" w:rsidRDefault="00A177B9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577D17">
        <w:rPr>
          <w:sz w:val="26"/>
          <w:szCs w:val="26"/>
        </w:rPr>
        <w:t>предоставления государственной услуги</w:t>
      </w:r>
      <w:r w:rsidR="00577D17">
        <w:rPr>
          <w:sz w:val="26"/>
          <w:szCs w:val="26"/>
        </w:rPr>
        <w:t xml:space="preserve"> </w:t>
      </w:r>
    </w:p>
    <w:p w:rsidR="00577D17" w:rsidRDefault="00577D17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BF588D">
        <w:rPr>
          <w:sz w:val="26"/>
          <w:szCs w:val="26"/>
        </w:rPr>
        <w:t xml:space="preserve">Предоставление информации об очередности </w:t>
      </w:r>
    </w:p>
    <w:p w:rsidR="00577D17" w:rsidRDefault="00577D17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F588D">
        <w:rPr>
          <w:sz w:val="26"/>
          <w:szCs w:val="26"/>
        </w:rPr>
        <w:t xml:space="preserve">предоставления жилых помещений </w:t>
      </w:r>
    </w:p>
    <w:p w:rsidR="00577D17" w:rsidRDefault="00577D17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F588D">
        <w:rPr>
          <w:sz w:val="26"/>
          <w:szCs w:val="26"/>
        </w:rPr>
        <w:t xml:space="preserve">государственного жилищного фонда </w:t>
      </w:r>
    </w:p>
    <w:p w:rsidR="00A177B9" w:rsidRPr="00577D17" w:rsidRDefault="00577D17" w:rsidP="00A177B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F588D">
        <w:rPr>
          <w:sz w:val="26"/>
          <w:szCs w:val="26"/>
        </w:rPr>
        <w:t>Ненецкого автономного округа</w:t>
      </w:r>
      <w:r>
        <w:rPr>
          <w:sz w:val="26"/>
          <w:szCs w:val="26"/>
        </w:rPr>
        <w:t>»</w:t>
      </w:r>
    </w:p>
    <w:p w:rsidR="00A177B9" w:rsidRPr="00A177B9" w:rsidRDefault="00A177B9" w:rsidP="00A177B9">
      <w:pPr>
        <w:widowControl w:val="0"/>
        <w:autoSpaceDE w:val="0"/>
        <w:autoSpaceDN w:val="0"/>
        <w:adjustRightInd w:val="0"/>
        <w:jc w:val="both"/>
      </w:pPr>
    </w:p>
    <w:p w:rsidR="00D43673" w:rsidRPr="006A46D1" w:rsidRDefault="00D43673" w:rsidP="00D43673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2393950</wp:posOffset>
                </wp:positionH>
                <wp:positionV relativeFrom="paragraph">
                  <wp:posOffset>5080</wp:posOffset>
                </wp:positionV>
                <wp:extent cx="1144905" cy="603885"/>
                <wp:effectExtent l="0" t="0" r="17145" b="2476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D43673" w:rsidRPr="001C7DA7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0" o:spid="_x0000_s1026" style="position:absolute;left:0;text-align:left;margin-left:188.5pt;margin-top:.4pt;width:90.15pt;height:47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CObA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">
                <v:textbox>
                  <w:txbxContent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D43673" w:rsidRPr="001C7DA7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D43673" w:rsidRPr="006A46D1" w:rsidRDefault="00D43673" w:rsidP="00D43673">
      <w:pPr>
        <w:autoSpaceDE w:val="0"/>
        <w:autoSpaceDN w:val="0"/>
        <w:adjustRightInd w:val="0"/>
        <w:outlineLvl w:val="1"/>
      </w:pPr>
    </w:p>
    <w:p w:rsidR="00D43673" w:rsidRPr="006A46D1" w:rsidRDefault="00D43673" w:rsidP="00D43673">
      <w:pPr>
        <w:jc w:val="center"/>
      </w:pPr>
    </w:p>
    <w:p w:rsidR="00D43673" w:rsidRPr="006A46D1" w:rsidRDefault="00D43673" w:rsidP="00D43673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3022600</wp:posOffset>
                </wp:positionH>
                <wp:positionV relativeFrom="paragraph">
                  <wp:posOffset>78105</wp:posOffset>
                </wp:positionV>
                <wp:extent cx="15875" cy="262890"/>
                <wp:effectExtent l="57150" t="0" r="60325" b="60960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" cy="262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9" o:spid="_x0000_s1026" type="#_x0000_t32" style="position:absolute;margin-left:238pt;margin-top:6.15pt;width:1.25pt;height:2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">
                <v:stroke endarrow="block"/>
              </v:shape>
            </w:pict>
          </mc:Fallback>
        </mc:AlternateContent>
      </w:r>
    </w:p>
    <w:p w:rsidR="00D43673" w:rsidRPr="006A46D1" w:rsidRDefault="00D43673" w:rsidP="00D43673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144228</wp:posOffset>
                </wp:positionV>
                <wp:extent cx="2019935" cy="1065475"/>
                <wp:effectExtent l="19050" t="19050" r="37465" b="40005"/>
                <wp:wrapNone/>
                <wp:docPr id="87" name="Ромб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935" cy="10654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Default="00D43673" w:rsidP="00D43673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87" o:spid="_x0000_s1027" type="#_x0000_t4" style="position:absolute;margin-left:159.75pt;margin-top:11.35pt;width:159.05pt;height:8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">
                <v:textbox>
                  <w:txbxContent>
                    <w:p w:rsidR="00D43673" w:rsidRDefault="00D43673" w:rsidP="00D43673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Pr="006A46D1" w:rsidRDefault="00D43673" w:rsidP="00D43673">
      <w:pPr>
        <w:widowControl w:val="0"/>
        <w:autoSpaceDE w:val="0"/>
        <w:autoSpaceDN w:val="0"/>
        <w:adjustRightInd w:val="0"/>
      </w:pPr>
    </w:p>
    <w:p w:rsidR="00D43673" w:rsidRPr="006A46D1" w:rsidRDefault="00D43673" w:rsidP="00D43673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4445635</wp:posOffset>
                </wp:positionH>
                <wp:positionV relativeFrom="paragraph">
                  <wp:posOffset>97155</wp:posOffset>
                </wp:positionV>
                <wp:extent cx="548640" cy="271780"/>
                <wp:effectExtent l="0" t="0" r="22860" b="13970"/>
                <wp:wrapNone/>
                <wp:docPr id="81" name="Пол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1" o:spid="_x0000_s1028" type="#_x0000_t202" style="position:absolute;left:0;text-align:left;margin-left:350.05pt;margin-top:7.65pt;width:43.2pt;height:2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" strokecolor="white">
                <v:textbox>
                  <w:txbxContent>
                    <w:p w:rsidR="00D43673" w:rsidRPr="006A46D1" w:rsidRDefault="00D43673" w:rsidP="00D43673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73025</wp:posOffset>
                </wp:positionV>
                <wp:extent cx="962025" cy="481965"/>
                <wp:effectExtent l="0" t="0" r="28575" b="1333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29" type="#_x0000_t202" style="position:absolute;left:0;text-align:left;margin-left:40.2pt;margin-top:5.75pt;width:75.75pt;height:37.9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" strokecolor="white">
                <v:textbox>
                  <w:txbxContent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Лично в </w:t>
                      </w:r>
                      <w:r>
                        <w:rPr>
                          <w:sz w:val="20"/>
                          <w:szCs w:val="20"/>
                        </w:rPr>
                        <w:t>Департамент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4892040</wp:posOffset>
                </wp:positionH>
                <wp:positionV relativeFrom="paragraph">
                  <wp:posOffset>248284</wp:posOffset>
                </wp:positionV>
                <wp:extent cx="318135" cy="0"/>
                <wp:effectExtent l="0" t="0" r="24765" b="19050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2" o:spid="_x0000_s1026" type="#_x0000_t32" style="position:absolute;margin-left:385.2pt;margin-top:19.55pt;width:25.0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248284</wp:posOffset>
                </wp:positionV>
                <wp:extent cx="579755" cy="0"/>
                <wp:effectExtent l="0" t="0" r="10795" b="1905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8" o:spid="_x0000_s1026" type="#_x0000_t32" style="position:absolute;margin-left:319.45pt;margin-top:19.55pt;width:45.6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"/>
            </w:pict>
          </mc:Fallback>
        </mc:AlternateContent>
      </w:r>
    </w:p>
    <w:p w:rsidR="00D43673" w:rsidRPr="006A46D1" w:rsidRDefault="00D43673" w:rsidP="00D43673"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327659</wp:posOffset>
                </wp:positionH>
                <wp:positionV relativeFrom="paragraph">
                  <wp:posOffset>58420</wp:posOffset>
                </wp:positionV>
                <wp:extent cx="0" cy="469265"/>
                <wp:effectExtent l="76200" t="0" r="57150" b="64135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25.8pt;margin-top:4.6pt;width:0;height:36.9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BABYQIAAHcEAAAOAAAAZHJzL2Uyb0RvYy54bWysVEtu2zAQ3RfoHQjuHVmu7NhC5KCQ7G7S&#10;NkDSA9AiZRGlSIJkLBtFgTQXyBF6hW666Ac5g3yjDulPm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58419</wp:posOffset>
                </wp:positionV>
                <wp:extent cx="182880" cy="0"/>
                <wp:effectExtent l="0" t="0" r="26670" b="1905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6" o:spid="_x0000_s1026" type="#_x0000_t32" style="position:absolute;margin-left:25.8pt;margin-top:4.6pt;width:14.4pt;height:0;flip:x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58419</wp:posOffset>
                </wp:positionV>
                <wp:extent cx="644525" cy="0"/>
                <wp:effectExtent l="0" t="0" r="22225" b="19050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5" o:spid="_x0000_s1026" type="#_x0000_t32" style="position:absolute;margin-left:109.65pt;margin-top:4.6pt;width:50.75pt;height:0;flip:x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5210174</wp:posOffset>
                </wp:positionH>
                <wp:positionV relativeFrom="paragraph">
                  <wp:posOffset>58420</wp:posOffset>
                </wp:positionV>
                <wp:extent cx="0" cy="668020"/>
                <wp:effectExtent l="76200" t="0" r="95250" b="5588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4" o:spid="_x0000_s1026" type="#_x0000_t32" style="position:absolute;margin-left:410.25pt;margin-top:4.6pt;width:0;height:52.6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D43673" w:rsidRPr="006A46D1" w:rsidRDefault="00D43673" w:rsidP="00D43673"/>
    <w:p w:rsidR="00D43673" w:rsidRPr="006A46D1" w:rsidRDefault="00D43673" w:rsidP="00D43673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ragraph">
                  <wp:posOffset>147955</wp:posOffset>
                </wp:positionV>
                <wp:extent cx="1510665" cy="453390"/>
                <wp:effectExtent l="0" t="0" r="13335" b="22860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30" type="#_x0000_t202" style="position:absolute;margin-left:-32.45pt;margin-top:11.65pt;width:118.95pt;height:3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">
                <v:textbox>
                  <w:txbxContent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Pr="006A46D1" w:rsidRDefault="00D43673" w:rsidP="00D4367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156845</wp:posOffset>
                </wp:positionV>
                <wp:extent cx="1518285" cy="413385"/>
                <wp:effectExtent l="0" t="0" r="24765" b="24765"/>
                <wp:wrapNone/>
                <wp:docPr id="72" name="Пол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" o:spid="_x0000_s1031" type="#_x0000_t202" style="position:absolute;margin-left:355.1pt;margin-top:12.35pt;width:119.55pt;height:3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">
                <v:textbox>
                  <w:txbxContent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Pr="006A46D1" w:rsidRDefault="00D43673" w:rsidP="00D43673"/>
    <w:p w:rsidR="00D43673" w:rsidRPr="006A46D1" w:rsidRDefault="00D43673" w:rsidP="00D43673"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327659</wp:posOffset>
                </wp:positionH>
                <wp:positionV relativeFrom="paragraph">
                  <wp:posOffset>31750</wp:posOffset>
                </wp:positionV>
                <wp:extent cx="0" cy="152400"/>
                <wp:effectExtent l="76200" t="0" r="57150" b="57150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25.8pt;margin-top:2.5pt;width:0;height:12pt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">
                <v:stroke endarrow="block"/>
              </v:shape>
            </w:pict>
          </mc:Fallback>
        </mc:AlternateContent>
      </w:r>
    </w:p>
    <w:p w:rsidR="00D43673" w:rsidRPr="006A46D1" w:rsidRDefault="00D43673" w:rsidP="00D4367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-5715</wp:posOffset>
                </wp:positionV>
                <wp:extent cx="1598930" cy="877570"/>
                <wp:effectExtent l="0" t="0" r="20320" b="1778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Занесение информации о заявлении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32" type="#_x0000_t202" style="position:absolute;margin-left:-35.6pt;margin-top:-.45pt;width:125.9pt;height:69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">
                <v:textbox>
                  <w:txbxContent>
                    <w:p w:rsid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Занесение информации о заявлении и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183515</wp:posOffset>
                </wp:positionV>
                <wp:extent cx="1518285" cy="775970"/>
                <wp:effectExtent l="0" t="0" r="24765" b="2413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ПГМУ,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33" type="#_x0000_t202" style="position:absolute;margin-left:355.1pt;margin-top:14.45pt;width:119.55pt;height:61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">
                <v:textbox>
                  <w:txbxContent>
                    <w:p w:rsid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 xml:space="preserve">ИС ПГМУ, </w:t>
                      </w:r>
                      <w:r>
                        <w:rPr>
                          <w:sz w:val="20"/>
                          <w:szCs w:val="20"/>
                        </w:rPr>
                        <w:t>Департамент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5210174</wp:posOffset>
                </wp:positionH>
                <wp:positionV relativeFrom="paragraph">
                  <wp:posOffset>635</wp:posOffset>
                </wp:positionV>
                <wp:extent cx="0" cy="182880"/>
                <wp:effectExtent l="76200" t="0" r="57150" b="64770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410.25pt;margin-top:.05pt;width:0;height:14.4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pGZYg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">
                <v:stroke endarrow="block"/>
              </v:shape>
            </w:pict>
          </mc:Fallback>
        </mc:AlternateContent>
      </w:r>
    </w:p>
    <w:p w:rsidR="00D43673" w:rsidRPr="006A46D1" w:rsidRDefault="00D43673" w:rsidP="00D43673"/>
    <w:p w:rsidR="00D43673" w:rsidRPr="006A46D1" w:rsidRDefault="00D43673" w:rsidP="00D43673">
      <w:pPr>
        <w:widowControl w:val="0"/>
        <w:autoSpaceDE w:val="0"/>
        <w:autoSpaceDN w:val="0"/>
        <w:adjustRightInd w:val="0"/>
        <w:ind w:left="4248" w:firstLine="708"/>
      </w:pPr>
    </w:p>
    <w:p w:rsidR="00D43673" w:rsidRPr="006A46D1" w:rsidRDefault="00D43673" w:rsidP="00D43673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71755</wp:posOffset>
                </wp:positionV>
                <wp:extent cx="1287780" cy="1025525"/>
                <wp:effectExtent l="0" t="0" r="26670" b="2222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" o:spid="_x0000_s1034" type="#_x0000_t202" style="position:absolute;left:0;text-align:left;margin-left:191.75pt;margin-top:5.65pt;width:101.4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">
                <v:textbox>
                  <w:txbxContent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Pr="006A46D1" w:rsidRDefault="00D43673" w:rsidP="00D43673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362585</wp:posOffset>
                </wp:positionV>
                <wp:extent cx="389890" cy="0"/>
                <wp:effectExtent l="10160" t="5715" r="8890" b="1397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89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94.95pt;margin-top:28.55pt;width:30.7pt;height:0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109220</wp:posOffset>
                </wp:positionH>
                <wp:positionV relativeFrom="paragraph">
                  <wp:posOffset>339725</wp:posOffset>
                </wp:positionV>
                <wp:extent cx="436245" cy="0"/>
                <wp:effectExtent l="13335" t="6985" r="5715" b="1397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6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8.6pt;margin-top:26.75pt;width:34.35pt;height:0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"/>
            </w:pict>
          </mc:Fallback>
        </mc:AlternateContent>
      </w:r>
    </w:p>
    <w:p w:rsidR="00D43673" w:rsidRDefault="00D43673" w:rsidP="00D4367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878840</wp:posOffset>
                </wp:positionV>
                <wp:extent cx="352425" cy="371475"/>
                <wp:effectExtent l="0" t="0" r="28575" b="28575"/>
                <wp:wrapNone/>
                <wp:docPr id="23" name="Блок-схема: узел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3673" w:rsidRPr="00AB76F6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3" o:spid="_x0000_s1035" type="#_x0000_t120" style="position:absolute;left:0;text-align:left;margin-left:227pt;margin-top:69.2pt;width:27.7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" filled="f" strokecolor="windowText" strokeweight=".5pt">
                <v:path arrowok="t"/>
                <v:textbox>
                  <w:txbxContent>
                    <w:p w:rsidR="00D43673" w:rsidRPr="00AB76F6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717550</wp:posOffset>
                </wp:positionV>
                <wp:extent cx="0" cy="161290"/>
                <wp:effectExtent l="60325" t="12700" r="53975" b="1651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41.75pt;margin-top:56.5pt;width:0;height:12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1882140</wp:posOffset>
                </wp:positionV>
                <wp:extent cx="89535" cy="0"/>
                <wp:effectExtent l="12700" t="8255" r="6350" b="698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89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38.2pt;margin-top:148.2pt;width:7.05pt;height:0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1926590</wp:posOffset>
                </wp:positionV>
                <wp:extent cx="352425" cy="371475"/>
                <wp:effectExtent l="0" t="0" r="28575" b="28575"/>
                <wp:wrapNone/>
                <wp:docPr id="20" name="Блок-схема: узе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3673" w:rsidRPr="00AB76F6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узел 20" o:spid="_x0000_s1036" type="#_x0000_t120" style="position:absolute;left:0;text-align:left;margin-left:227pt;margin-top:151.7pt;width:27.75pt;height:29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" filled="f" strokecolor="windowText" strokeweight=".5pt">
                <v:path arrowok="t"/>
                <v:textbox>
                  <w:txbxContent>
                    <w:p w:rsidR="00D43673" w:rsidRPr="00AB76F6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367665</wp:posOffset>
                </wp:positionV>
                <wp:extent cx="2106930" cy="635"/>
                <wp:effectExtent l="0" t="76200" r="26670" b="9461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69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25.8pt;margin-top:28.95pt;width:165.9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3723005</wp:posOffset>
                </wp:positionH>
                <wp:positionV relativeFrom="paragraph">
                  <wp:posOffset>367664</wp:posOffset>
                </wp:positionV>
                <wp:extent cx="1487805" cy="0"/>
                <wp:effectExtent l="38100" t="76200" r="0" b="9525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7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293.15pt;margin-top:28.95pt;width:117.15pt;height:0;flip:x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932815</wp:posOffset>
                </wp:positionH>
                <wp:positionV relativeFrom="paragraph">
                  <wp:posOffset>2478405</wp:posOffset>
                </wp:positionV>
                <wp:extent cx="352425" cy="371475"/>
                <wp:effectExtent l="0" t="0" r="28575" b="28575"/>
                <wp:wrapNone/>
                <wp:docPr id="59" name="Блок-схема: узел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3673" w:rsidRPr="00AB76F6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узел 59" o:spid="_x0000_s1037" type="#_x0000_t120" style="position:absolute;left:0;text-align:left;margin-left:73.45pt;margin-top:195.15pt;width:27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" filled="f" strokecolor="windowText" strokeweight=".5pt">
                <v:path arrowok="t"/>
                <v:textbox>
                  <w:txbxContent>
                    <w:p w:rsidR="00D43673" w:rsidRPr="00AB76F6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A46D1">
        <w:br w:type="page"/>
      </w:r>
      <w:r w:rsidRPr="006A46D1">
        <w:lastRenderedPageBreak/>
        <w:t xml:space="preserve">           </w:t>
      </w:r>
    </w:p>
    <w:p w:rsidR="00D43673" w:rsidRDefault="00D43673" w:rsidP="00D4367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-98425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43673" w:rsidRPr="00AB76F6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38" type="#_x0000_t120" style="position:absolute;left:0;text-align:left;margin-left:225.6pt;margin-top:-7.75pt;width:27.75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hI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h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" filled="f" strokecolor="windowText" strokeweight=".5pt">
                <v:path arrowok="t"/>
                <v:textbox>
                  <w:txbxContent>
                    <w:p w:rsidR="00D43673" w:rsidRPr="00AB76F6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Default="00D43673" w:rsidP="00D43673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83185</wp:posOffset>
                </wp:positionV>
                <wp:extent cx="0" cy="325120"/>
                <wp:effectExtent l="57150" t="6985" r="57150" b="2032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5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39.25pt;margin-top:6.55pt;width:0;height:25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D43673" w:rsidRDefault="00D43673" w:rsidP="00D43673">
      <w:pPr>
        <w:ind w:left="4678"/>
        <w:rPr>
          <w:sz w:val="27"/>
        </w:rPr>
      </w:pPr>
    </w:p>
    <w:p w:rsidR="00D43673" w:rsidRDefault="00D43673" w:rsidP="00D43673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1806188</wp:posOffset>
                </wp:positionH>
                <wp:positionV relativeFrom="paragraph">
                  <wp:posOffset>13998</wp:posOffset>
                </wp:positionV>
                <wp:extent cx="2599497" cy="808355"/>
                <wp:effectExtent l="0" t="0" r="10795" b="1079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497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нформации об очередности </w:t>
                            </w:r>
                          </w:p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предоставления жилых помещений </w:t>
                            </w:r>
                          </w:p>
                          <w:p w:rsid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государственного жилищного</w:t>
                            </w:r>
                            <w:r w:rsidRPr="00BF588D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фонда </w:t>
                            </w:r>
                          </w:p>
                          <w:p w:rsidR="00D43673" w:rsidRP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Ненецкого автономного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9" type="#_x0000_t202" style="position:absolute;left:0;text-align:left;margin-left:142.2pt;margin-top:1.1pt;width:204.7pt;height:63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">
                <v:textbox>
                  <w:txbxContent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нформации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об очередности </w:t>
                      </w:r>
                    </w:p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предоставления жилых помещений </w:t>
                      </w:r>
                    </w:p>
                    <w:p w:rsid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государственного жилищного</w:t>
                      </w:r>
                      <w:r w:rsidRPr="00BF588D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фонда </w:t>
                      </w:r>
                    </w:p>
                    <w:p w:rsidR="00D43673" w:rsidRP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Ненецкого автономного округа</w:t>
                      </w:r>
                    </w:p>
                  </w:txbxContent>
                </v:textbox>
              </v:shape>
            </w:pict>
          </mc:Fallback>
        </mc:AlternateContent>
      </w:r>
    </w:p>
    <w:p w:rsidR="00D43673" w:rsidRPr="00785FD8" w:rsidRDefault="00D43673" w:rsidP="00D43673">
      <w:pPr>
        <w:autoSpaceDE w:val="0"/>
        <w:autoSpaceDN w:val="0"/>
        <w:adjustRightInd w:val="0"/>
        <w:ind w:left="5103"/>
        <w:outlineLvl w:val="1"/>
      </w:pPr>
    </w:p>
    <w:p w:rsidR="00D43673" w:rsidRPr="00785FD8" w:rsidRDefault="00D43673" w:rsidP="00D43673">
      <w:pPr>
        <w:jc w:val="center"/>
      </w:pPr>
    </w:p>
    <w:p w:rsidR="00D43673" w:rsidRPr="00785FD8" w:rsidRDefault="00D43673" w:rsidP="00D43673">
      <w:pPr>
        <w:jc w:val="center"/>
      </w:pPr>
    </w:p>
    <w:p w:rsidR="00D43673" w:rsidRPr="00785FD8" w:rsidRDefault="00D43673" w:rsidP="00D4367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55880</wp:posOffset>
                </wp:positionV>
                <wp:extent cx="0" cy="200025"/>
                <wp:effectExtent l="9525" t="8255" r="9525" b="1079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39.25pt;margin-top:4.4pt;width:0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"/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66040</wp:posOffset>
                </wp:positionV>
                <wp:extent cx="1153160" cy="923290"/>
                <wp:effectExtent l="17780" t="18415" r="19685" b="10795"/>
                <wp:wrapNone/>
                <wp:docPr id="16" name="Ромб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16" o:spid="_x0000_s1026" type="#_x0000_t4" style="position:absolute;margin-left:194.15pt;margin-top:5.2pt;width:90.8pt;height:72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"/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F2E1AEA" wp14:editId="66CB57F9">
                <wp:simplePos x="0" y="0"/>
                <wp:positionH relativeFrom="column">
                  <wp:posOffset>3944620</wp:posOffset>
                </wp:positionH>
                <wp:positionV relativeFrom="paragraph">
                  <wp:posOffset>102870</wp:posOffset>
                </wp:positionV>
                <wp:extent cx="1208405" cy="1852295"/>
                <wp:effectExtent l="0" t="0" r="10795" b="1460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об отказе в предоставлении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об очередности </w:t>
                            </w:r>
                          </w:p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предоставления жилых помещений </w:t>
                            </w:r>
                          </w:p>
                          <w:p w:rsid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государственного жилищного</w:t>
                            </w:r>
                            <w:r w:rsidRPr="00BF588D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фонда </w:t>
                            </w:r>
                          </w:p>
                          <w:p w:rsidR="00D43673" w:rsidRP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Ненецкого автономного округа</w:t>
                            </w:r>
                          </w:p>
                          <w:p w:rsidR="00D43673" w:rsidRPr="00E6199B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0" type="#_x0000_t202" style="position:absolute;left:0;text-align:left;margin-left:310.6pt;margin-top:8.1pt;width:95.15pt;height:145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">
                <v:textbox>
                  <w:txbxContent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об отказе в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предоставлении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об очередности </w:t>
                      </w:r>
                    </w:p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предоставления жилых помещений </w:t>
                      </w:r>
                    </w:p>
                    <w:p w:rsid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государственного жилищного</w:t>
                      </w:r>
                      <w:r w:rsidRPr="00BF588D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фонда </w:t>
                      </w:r>
                    </w:p>
                    <w:p w:rsidR="00D43673" w:rsidRP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Ненецкого автономного округа</w:t>
                      </w:r>
                    </w:p>
                    <w:p w:rsidR="00D43673" w:rsidRPr="00E6199B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1F255B" wp14:editId="2EE91742">
                <wp:simplePos x="0" y="0"/>
                <wp:positionH relativeFrom="column">
                  <wp:posOffset>931545</wp:posOffset>
                </wp:positionH>
                <wp:positionV relativeFrom="paragraph">
                  <wp:posOffset>103367</wp:posOffset>
                </wp:positionV>
                <wp:extent cx="1208405" cy="1852654"/>
                <wp:effectExtent l="0" t="0" r="10795" b="1460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1852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об очередности </w:t>
                            </w:r>
                          </w:p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предоставления жилых помещений </w:t>
                            </w:r>
                          </w:p>
                          <w:p w:rsid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государственного жилищного</w:t>
                            </w:r>
                            <w:r w:rsidRPr="00BF588D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фонда </w:t>
                            </w:r>
                          </w:p>
                          <w:p w:rsidR="00D43673" w:rsidRP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Ненецкого автономного округа</w:t>
                            </w:r>
                          </w:p>
                          <w:p w:rsidR="00D43673" w:rsidRPr="00E6199B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41" type="#_x0000_t202" style="position:absolute;left:0;text-align:left;margin-left:73.35pt;margin-top:8.15pt;width:95.15pt;height:145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">
                <v:textbox>
                  <w:txbxContent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предоставлении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об очередности </w:t>
                      </w:r>
                    </w:p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предоставления жилых помещений </w:t>
                      </w:r>
                    </w:p>
                    <w:p w:rsid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государственного жилищного</w:t>
                      </w:r>
                      <w:r w:rsidRPr="00BF588D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фонда </w:t>
                      </w:r>
                    </w:p>
                    <w:p w:rsidR="00D43673" w:rsidRP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Ненецкого автономного округа</w:t>
                      </w:r>
                    </w:p>
                    <w:p w:rsidR="00D43673" w:rsidRPr="00E6199B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120650</wp:posOffset>
                </wp:positionV>
                <wp:extent cx="326390" cy="0"/>
                <wp:effectExtent l="5715" t="6350" r="10795" b="127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68.45pt;margin-top:9.5pt;width:25.7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120650</wp:posOffset>
                </wp:positionV>
                <wp:extent cx="326390" cy="0"/>
                <wp:effectExtent l="8890" t="6350" r="7620" b="127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84.95pt;margin-top:9.5pt;width:25.7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"/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5153660</wp:posOffset>
                </wp:positionH>
                <wp:positionV relativeFrom="paragraph">
                  <wp:posOffset>125730</wp:posOffset>
                </wp:positionV>
                <wp:extent cx="285750" cy="7620"/>
                <wp:effectExtent l="10160" t="11430" r="8890" b="95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05.8pt;margin-top:9.9pt;width:22.5pt;height:.6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5439410</wp:posOffset>
                </wp:positionH>
                <wp:positionV relativeFrom="paragraph">
                  <wp:posOffset>133350</wp:posOffset>
                </wp:positionV>
                <wp:extent cx="0" cy="1431290"/>
                <wp:effectExtent l="57785" t="9525" r="56515" b="1651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28.3pt;margin-top:10.5pt;width:0;height:112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2YY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121285</wp:posOffset>
                </wp:positionV>
                <wp:extent cx="285750" cy="7620"/>
                <wp:effectExtent l="6350" t="6985" r="12700" b="1397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50.75pt;margin-top:9.55pt;width:22.5pt;height:.6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121285</wp:posOffset>
                </wp:positionV>
                <wp:extent cx="0" cy="1431290"/>
                <wp:effectExtent l="53975" t="6985" r="60325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50.75pt;margin-top:9.55pt;width:0;height:112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P+QYQIAAHY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">
                <v:stroke endarrow="block"/>
              </v:shape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43673" w:rsidRDefault="00D43673" w:rsidP="00D43673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842F7E" wp14:editId="691EA4BA">
                <wp:simplePos x="0" y="0"/>
                <wp:positionH relativeFrom="column">
                  <wp:posOffset>3730404</wp:posOffset>
                </wp:positionH>
                <wp:positionV relativeFrom="paragraph">
                  <wp:posOffset>146602</wp:posOffset>
                </wp:positionV>
                <wp:extent cx="2297375" cy="1097280"/>
                <wp:effectExtent l="0" t="0" r="27305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375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об отказе в предоставлении информации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об очередности </w:t>
                            </w:r>
                          </w:p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предоставления жилых помещений </w:t>
                            </w:r>
                          </w:p>
                          <w:p w:rsid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государственного жилищного</w:t>
                            </w:r>
                            <w:r w:rsidRPr="00BF588D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фонда </w:t>
                            </w:r>
                          </w:p>
                          <w:p w:rsidR="00D43673" w:rsidRP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Ненецкого автономного округа</w:t>
                            </w: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42" type="#_x0000_t202" style="position:absolute;margin-left:293.75pt;margin-top:11.55pt;width:180.9pt;height:86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">
                <v:textbox>
                  <w:txbxContent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</w:t>
                      </w:r>
                      <w:r>
                        <w:rPr>
                          <w:sz w:val="20"/>
                          <w:szCs w:val="20"/>
                        </w:rPr>
                        <w:t xml:space="preserve">уведомления об отказе в предоставлении информации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об очередности </w:t>
                      </w:r>
                    </w:p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предоставления жилых помещений </w:t>
                      </w:r>
                    </w:p>
                    <w:p w:rsid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государственного жилищного</w:t>
                      </w:r>
                      <w:r w:rsidRPr="00BF588D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фонда </w:t>
                      </w:r>
                    </w:p>
                    <w:p w:rsidR="00D43673" w:rsidRP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Ненецкого автономного округа</w:t>
                      </w: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B45526" wp14:editId="44339FBF">
                <wp:simplePos x="0" y="0"/>
                <wp:positionH relativeFrom="column">
                  <wp:posOffset>17145</wp:posOffset>
                </wp:positionH>
                <wp:positionV relativeFrom="paragraph">
                  <wp:posOffset>146602</wp:posOffset>
                </wp:positionV>
                <wp:extent cx="2297927" cy="990600"/>
                <wp:effectExtent l="0" t="0" r="26670" b="1905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927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о предоставлении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об очередности </w:t>
                            </w:r>
                          </w:p>
                          <w:p w:rsidR="00D43673" w:rsidRP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предоставления жилых помещений </w:t>
                            </w:r>
                          </w:p>
                          <w:p w:rsidR="00D43673" w:rsidRDefault="00D43673" w:rsidP="00D4367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государственного жилищного</w:t>
                            </w:r>
                            <w:r w:rsidRPr="00BF588D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43673">
                              <w:rPr>
                                <w:sz w:val="20"/>
                                <w:szCs w:val="20"/>
                              </w:rPr>
                              <w:t xml:space="preserve">фонда </w:t>
                            </w:r>
                          </w:p>
                          <w:p w:rsidR="00D43673" w:rsidRPr="00D43673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43673">
                              <w:rPr>
                                <w:sz w:val="20"/>
                                <w:szCs w:val="20"/>
                              </w:rPr>
                              <w:t>Ненецкого автономного округа</w:t>
                            </w:r>
                          </w:p>
                          <w:p w:rsidR="00D43673" w:rsidRPr="006A46D1" w:rsidRDefault="00D43673" w:rsidP="00D4367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3" type="#_x0000_t202" style="position:absolute;margin-left:1.35pt;margin-top:11.55pt;width:180.95pt;height:7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">
                <v:textbox>
                  <w:txbxContent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</w:t>
                      </w:r>
                      <w:r>
                        <w:rPr>
                          <w:sz w:val="20"/>
                          <w:szCs w:val="20"/>
                        </w:rPr>
                        <w:t>уведомления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о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предоставлении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об очередности </w:t>
                      </w:r>
                    </w:p>
                    <w:p w:rsidR="00D43673" w:rsidRP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 xml:space="preserve">предоставления жилых помещений </w:t>
                      </w:r>
                    </w:p>
                    <w:p w:rsidR="00D43673" w:rsidRDefault="00D43673" w:rsidP="00D4367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государственного жилищного</w:t>
                      </w:r>
                      <w:r w:rsidRPr="00BF588D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43673">
                        <w:rPr>
                          <w:sz w:val="20"/>
                          <w:szCs w:val="20"/>
                        </w:rPr>
                        <w:t xml:space="preserve">фонда </w:t>
                      </w:r>
                    </w:p>
                    <w:p w:rsidR="00D43673" w:rsidRPr="00D43673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43673">
                        <w:rPr>
                          <w:sz w:val="20"/>
                          <w:szCs w:val="20"/>
                        </w:rPr>
                        <w:t>Ненецкого автономного округа</w:t>
                      </w:r>
                    </w:p>
                    <w:p w:rsidR="00D43673" w:rsidRPr="006A46D1" w:rsidRDefault="00D43673" w:rsidP="00D4367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109220</wp:posOffset>
                </wp:positionV>
                <wp:extent cx="635" cy="506730"/>
                <wp:effectExtent l="6350" t="13970" r="12065" b="1270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6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50.75pt;margin-top:8.6pt;width:.05pt;height:39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"/>
            </w:pict>
          </mc:Fallback>
        </mc:AlternateContent>
      </w: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5439410</wp:posOffset>
                </wp:positionH>
                <wp:positionV relativeFrom="paragraph">
                  <wp:posOffset>13970</wp:posOffset>
                </wp:positionV>
                <wp:extent cx="0" cy="397510"/>
                <wp:effectExtent l="10160" t="13970" r="8890" b="762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428.3pt;margin-top:1.1pt;width:0;height:3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62230</wp:posOffset>
                </wp:positionV>
                <wp:extent cx="1805305" cy="699770"/>
                <wp:effectExtent l="9525" t="5080" r="13970" b="9525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163.5pt;margin-top:4.9pt;width:142.15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IZsi4fdAAAACQEAAA8AAABkcnMvZG93bnJldi54&#10;bWxMj8FOwzAQRO9I/IO1SNyok1oNNMSpKiokOHBooHc3dpOo8TqKt2n4e5YTHEczmnlTbGbfi8mN&#10;sQuoIV0kIBzWwXbYaPj6fH14AhHJoDV9QKfh20XYlLc3hcltuOLeTRU1gksw5kZDSzTkUsa6dd7E&#10;RRgcsncKozfEcmykHc2Vy30vl0mSSW865IXWDO6ldfW5ungNu2ZbZZNUtFKn3RutzoePd5VqfX83&#10;b59BkJvpLwy/+IwOJTMdwwVtFL0GtXzkL6RhzQ/Yz9JUgThykHdBloX8/6D8AQ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IZsi4fdAAAACQEAAA8AAAAAAAAAAAAAAAAAggQAAGRycy9k&#10;b3ducmV2LnhtbFBLBQYAAAAABAAEAPMAAACMBQAAAAA=&#10;"/>
            </w:pict>
          </mc:Fallback>
        </mc:AlternateContent>
      </w:r>
    </w:p>
    <w:p w:rsidR="00D43673" w:rsidRDefault="00D43673" w:rsidP="00D43673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D43673" w:rsidRPr="00BF6CB6" w:rsidRDefault="00D43673" w:rsidP="00D43673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60960</wp:posOffset>
                </wp:positionV>
                <wp:extent cx="1557655" cy="0"/>
                <wp:effectExtent l="14605" t="60960" r="8890" b="5334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305.65pt;margin-top:4.8pt;width:122.65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GHs/oF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60960</wp:posOffset>
                </wp:positionV>
                <wp:extent cx="1431290" cy="0"/>
                <wp:effectExtent l="6985" t="60960" r="19050" b="533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0.8pt;margin-top:4.8pt;width:112.7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D43673" w:rsidRPr="00BF6CB6" w:rsidRDefault="00D43673" w:rsidP="00D43673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BF6CB6">
        <w:rPr>
          <w:sz w:val="20"/>
          <w:szCs w:val="20"/>
        </w:rPr>
        <w:t>услуги</w:t>
      </w:r>
    </w:p>
    <w:p w:rsidR="00D43673" w:rsidRDefault="00D43673" w:rsidP="00D43673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D43673" w:rsidRDefault="00D43673" w:rsidP="00D43673">
      <w:pPr>
        <w:tabs>
          <w:tab w:val="left" w:pos="-142"/>
        </w:tabs>
        <w:rPr>
          <w:bCs/>
          <w:sz w:val="28"/>
          <w:szCs w:val="28"/>
        </w:rPr>
      </w:pPr>
    </w:p>
    <w:p w:rsidR="00D43673" w:rsidRPr="00372875" w:rsidRDefault="00D43673" w:rsidP="00D43673">
      <w:pPr>
        <w:widowControl w:val="0"/>
        <w:autoSpaceDE w:val="0"/>
        <w:autoSpaceDN w:val="0"/>
        <w:adjustRightInd w:val="0"/>
        <w:jc w:val="center"/>
      </w:pPr>
      <w:r w:rsidRPr="00A04588">
        <w:t>__________</w:t>
      </w:r>
    </w:p>
    <w:p w:rsidR="00D43673" w:rsidRDefault="00D43673" w:rsidP="00D43673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E17616" w:rsidRPr="00935589" w:rsidRDefault="00E17616" w:rsidP="005B1169">
      <w:pPr>
        <w:ind w:firstLine="709"/>
        <w:jc w:val="both"/>
        <w:rPr>
          <w:sz w:val="26"/>
          <w:szCs w:val="26"/>
        </w:rPr>
      </w:pPr>
    </w:p>
    <w:sectPr w:rsidR="00E17616" w:rsidRPr="00935589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A31" w:rsidRDefault="001E1A31" w:rsidP="009C2BFA">
      <w:r>
        <w:separator/>
      </w:r>
    </w:p>
  </w:endnote>
  <w:endnote w:type="continuationSeparator" w:id="0">
    <w:p w:rsidR="001E1A31" w:rsidRDefault="001E1A31" w:rsidP="009C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A31" w:rsidRDefault="001E1A31" w:rsidP="009C2BFA">
      <w:r>
        <w:separator/>
      </w:r>
    </w:p>
  </w:footnote>
  <w:footnote w:type="continuationSeparator" w:id="0">
    <w:p w:rsidR="001E1A31" w:rsidRDefault="001E1A31" w:rsidP="009C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2563134"/>
      <w:docPartObj>
        <w:docPartGallery w:val="Page Numbers (Top of Page)"/>
        <w:docPartUnique/>
      </w:docPartObj>
    </w:sdtPr>
    <w:sdtEndPr/>
    <w:sdtContent>
      <w:p w:rsidR="00D360AA" w:rsidRDefault="00D360A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F84">
          <w:rPr>
            <w:noProof/>
          </w:rPr>
          <w:t>28</w:t>
        </w:r>
        <w:r>
          <w:fldChar w:fldCharType="end"/>
        </w:r>
      </w:p>
    </w:sdtContent>
  </w:sdt>
  <w:p w:rsidR="00D360AA" w:rsidRDefault="00D360A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8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6ACD"/>
    <w:rsid w:val="0003517B"/>
    <w:rsid w:val="00041DF4"/>
    <w:rsid w:val="00065E5C"/>
    <w:rsid w:val="0007678C"/>
    <w:rsid w:val="000878F0"/>
    <w:rsid w:val="0009677A"/>
    <w:rsid w:val="000B3645"/>
    <w:rsid w:val="000C42C8"/>
    <w:rsid w:val="00135786"/>
    <w:rsid w:val="00140874"/>
    <w:rsid w:val="00145F83"/>
    <w:rsid w:val="0015590A"/>
    <w:rsid w:val="00193616"/>
    <w:rsid w:val="001B062C"/>
    <w:rsid w:val="001B4AB6"/>
    <w:rsid w:val="001B5A6E"/>
    <w:rsid w:val="001B6ACC"/>
    <w:rsid w:val="001D134B"/>
    <w:rsid w:val="001D3DFB"/>
    <w:rsid w:val="001E1A31"/>
    <w:rsid w:val="001E7109"/>
    <w:rsid w:val="001E7C3D"/>
    <w:rsid w:val="002053F9"/>
    <w:rsid w:val="0021055D"/>
    <w:rsid w:val="0021173C"/>
    <w:rsid w:val="00213E66"/>
    <w:rsid w:val="00214D55"/>
    <w:rsid w:val="00250E5C"/>
    <w:rsid w:val="00256A5E"/>
    <w:rsid w:val="002735B7"/>
    <w:rsid w:val="00284977"/>
    <w:rsid w:val="002923BC"/>
    <w:rsid w:val="002A2468"/>
    <w:rsid w:val="002C184E"/>
    <w:rsid w:val="002C2F51"/>
    <w:rsid w:val="002C4205"/>
    <w:rsid w:val="002E7E81"/>
    <w:rsid w:val="00310474"/>
    <w:rsid w:val="00315E2C"/>
    <w:rsid w:val="0031732D"/>
    <w:rsid w:val="003332D7"/>
    <w:rsid w:val="00335F84"/>
    <w:rsid w:val="0034272D"/>
    <w:rsid w:val="003479D2"/>
    <w:rsid w:val="00353003"/>
    <w:rsid w:val="00372515"/>
    <w:rsid w:val="003A770F"/>
    <w:rsid w:val="003C1118"/>
    <w:rsid w:val="003D0844"/>
    <w:rsid w:val="003D6F5B"/>
    <w:rsid w:val="003E72BF"/>
    <w:rsid w:val="003F42A0"/>
    <w:rsid w:val="003F4971"/>
    <w:rsid w:val="00421DEC"/>
    <w:rsid w:val="004277A8"/>
    <w:rsid w:val="00432825"/>
    <w:rsid w:val="00434597"/>
    <w:rsid w:val="00451CC0"/>
    <w:rsid w:val="00461ACF"/>
    <w:rsid w:val="00466637"/>
    <w:rsid w:val="004831CA"/>
    <w:rsid w:val="00483E48"/>
    <w:rsid w:val="00484324"/>
    <w:rsid w:val="004915CF"/>
    <w:rsid w:val="004E5C5B"/>
    <w:rsid w:val="004F1395"/>
    <w:rsid w:val="004F2163"/>
    <w:rsid w:val="00514BF9"/>
    <w:rsid w:val="005275EF"/>
    <w:rsid w:val="005406D6"/>
    <w:rsid w:val="00560CAF"/>
    <w:rsid w:val="00566A23"/>
    <w:rsid w:val="00577D17"/>
    <w:rsid w:val="00587245"/>
    <w:rsid w:val="005B1169"/>
    <w:rsid w:val="005B7439"/>
    <w:rsid w:val="005F45A4"/>
    <w:rsid w:val="00626EA6"/>
    <w:rsid w:val="00645FB2"/>
    <w:rsid w:val="006719AE"/>
    <w:rsid w:val="00694897"/>
    <w:rsid w:val="0069691D"/>
    <w:rsid w:val="0069692D"/>
    <w:rsid w:val="006B1207"/>
    <w:rsid w:val="006B2996"/>
    <w:rsid w:val="006D1BFC"/>
    <w:rsid w:val="006E4B3E"/>
    <w:rsid w:val="007026C7"/>
    <w:rsid w:val="00710757"/>
    <w:rsid w:val="00716AB2"/>
    <w:rsid w:val="00753A5B"/>
    <w:rsid w:val="00784D47"/>
    <w:rsid w:val="00785F1F"/>
    <w:rsid w:val="0078623C"/>
    <w:rsid w:val="007A1B3E"/>
    <w:rsid w:val="007A7D4A"/>
    <w:rsid w:val="007B3D0A"/>
    <w:rsid w:val="008139F8"/>
    <w:rsid w:val="008177F2"/>
    <w:rsid w:val="0082030E"/>
    <w:rsid w:val="00831C4E"/>
    <w:rsid w:val="008410AE"/>
    <w:rsid w:val="00846AFC"/>
    <w:rsid w:val="00853391"/>
    <w:rsid w:val="00877EA9"/>
    <w:rsid w:val="00883F55"/>
    <w:rsid w:val="008A5D4E"/>
    <w:rsid w:val="008C329C"/>
    <w:rsid w:val="008E6135"/>
    <w:rsid w:val="00934848"/>
    <w:rsid w:val="00935589"/>
    <w:rsid w:val="00950641"/>
    <w:rsid w:val="00964236"/>
    <w:rsid w:val="00965D1D"/>
    <w:rsid w:val="00975CEB"/>
    <w:rsid w:val="009A19C6"/>
    <w:rsid w:val="009B35E5"/>
    <w:rsid w:val="009B381B"/>
    <w:rsid w:val="009C2BFA"/>
    <w:rsid w:val="009C503A"/>
    <w:rsid w:val="009C7174"/>
    <w:rsid w:val="009C763E"/>
    <w:rsid w:val="009C76E3"/>
    <w:rsid w:val="009D57A0"/>
    <w:rsid w:val="009D7AEE"/>
    <w:rsid w:val="009E50E1"/>
    <w:rsid w:val="00A177B9"/>
    <w:rsid w:val="00A2428A"/>
    <w:rsid w:val="00A304CA"/>
    <w:rsid w:val="00A46938"/>
    <w:rsid w:val="00A60887"/>
    <w:rsid w:val="00A71C19"/>
    <w:rsid w:val="00A84C5D"/>
    <w:rsid w:val="00AA3FB1"/>
    <w:rsid w:val="00AB402E"/>
    <w:rsid w:val="00AB7CE6"/>
    <w:rsid w:val="00B04992"/>
    <w:rsid w:val="00B178A9"/>
    <w:rsid w:val="00B45C47"/>
    <w:rsid w:val="00B55256"/>
    <w:rsid w:val="00B70A9E"/>
    <w:rsid w:val="00B7559B"/>
    <w:rsid w:val="00B85A64"/>
    <w:rsid w:val="00B94247"/>
    <w:rsid w:val="00BB32A7"/>
    <w:rsid w:val="00BB6053"/>
    <w:rsid w:val="00BC76E3"/>
    <w:rsid w:val="00BE1A5C"/>
    <w:rsid w:val="00BF588D"/>
    <w:rsid w:val="00C1388E"/>
    <w:rsid w:val="00C663C8"/>
    <w:rsid w:val="00C66678"/>
    <w:rsid w:val="00C82125"/>
    <w:rsid w:val="00C865E6"/>
    <w:rsid w:val="00CB22F9"/>
    <w:rsid w:val="00CC10BB"/>
    <w:rsid w:val="00CD745A"/>
    <w:rsid w:val="00D017E2"/>
    <w:rsid w:val="00D3296B"/>
    <w:rsid w:val="00D360AA"/>
    <w:rsid w:val="00D43673"/>
    <w:rsid w:val="00D461FB"/>
    <w:rsid w:val="00D57DF6"/>
    <w:rsid w:val="00D71946"/>
    <w:rsid w:val="00D77B28"/>
    <w:rsid w:val="00D814A4"/>
    <w:rsid w:val="00DA5D11"/>
    <w:rsid w:val="00DB2DC1"/>
    <w:rsid w:val="00DC161F"/>
    <w:rsid w:val="00DD6645"/>
    <w:rsid w:val="00DE4FA2"/>
    <w:rsid w:val="00E06AD7"/>
    <w:rsid w:val="00E17616"/>
    <w:rsid w:val="00E314B3"/>
    <w:rsid w:val="00E50E05"/>
    <w:rsid w:val="00E51A1B"/>
    <w:rsid w:val="00E643D1"/>
    <w:rsid w:val="00E96A09"/>
    <w:rsid w:val="00E97205"/>
    <w:rsid w:val="00EA2064"/>
    <w:rsid w:val="00EA744A"/>
    <w:rsid w:val="00EE5525"/>
    <w:rsid w:val="00EF6E8F"/>
    <w:rsid w:val="00F065DF"/>
    <w:rsid w:val="00F07BEC"/>
    <w:rsid w:val="00F17B3A"/>
    <w:rsid w:val="00F335F8"/>
    <w:rsid w:val="00F6444C"/>
    <w:rsid w:val="00F64CDE"/>
    <w:rsid w:val="00F76EB4"/>
    <w:rsid w:val="00F85216"/>
    <w:rsid w:val="00FB673C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177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84D47"/>
    <w:pPr>
      <w:ind w:left="720"/>
      <w:contextualSpacing/>
    </w:pPr>
  </w:style>
  <w:style w:type="paragraph" w:customStyle="1" w:styleId="ConsPlusNormal">
    <w:name w:val="ConsPlusNormal"/>
    <w:uiPriority w:val="99"/>
    <w:rsid w:val="00560C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C2B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2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C2B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2B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177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84D47"/>
    <w:pPr>
      <w:ind w:left="720"/>
      <w:contextualSpacing/>
    </w:pPr>
  </w:style>
  <w:style w:type="paragraph" w:customStyle="1" w:styleId="ConsPlusNormal">
    <w:name w:val="ConsPlusNormal"/>
    <w:uiPriority w:val="99"/>
    <w:rsid w:val="00560C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C2B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2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C2B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2B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A7ECDA43476CF8F3B824D94B87A2AADBA1E32A9B84C3A8393D6F165AEC3Y3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hyperlink" Target="mailto:priem@adm-n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dm-nao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77770A0677EE3A770FE852335A3A96EBA9ACEE3956ECBCC2180E324E6A85FFE719B655F38DD72DA386FBA71q5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E79AC1ECDEB6481076C1FC5A150847AD7B45B78EE65666C61BAF824DE7D9FBA85FDBC87D460EC222511D9x3i0K" TargetMode="External"/><Relationship Id="rId10" Type="http://schemas.openxmlformats.org/officeDocument/2006/relationships/hyperlink" Target="consultantplus://offline/ref=477770A0677EE3A770FE9B2E23CFFE62B89795ED9768C29B78DFB879B1A155A936D43C1D7CD073D373qC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477770A0677EE3A770FE852335A3A96EBA9ACEE3956CCAC92680E324E6A85FFE77q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AA491-605F-4754-9D30-63D3F2F9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9004</Words>
  <Characters>51325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cp:lastPrinted>2016-11-22T11:47:00Z</cp:lastPrinted>
  <dcterms:created xsi:type="dcterms:W3CDTF">2016-11-23T06:08:00Z</dcterms:created>
  <dcterms:modified xsi:type="dcterms:W3CDTF">2016-11-23T06:08:00Z</dcterms:modified>
</cp:coreProperties>
</file>