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11" w:rsidRPr="008D4D58" w:rsidRDefault="00177A11" w:rsidP="006E7107">
      <w:pPr>
        <w:jc w:val="center"/>
        <w:rPr>
          <w:sz w:val="16"/>
        </w:rPr>
      </w:pPr>
      <w:r>
        <w:rPr>
          <w:noProof/>
          <w:sz w:val="24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A11" w:rsidRPr="008D4D58" w:rsidRDefault="00177A11" w:rsidP="00177A11">
      <w:pPr>
        <w:ind w:firstLine="709"/>
        <w:jc w:val="center"/>
        <w:rPr>
          <w:b/>
          <w:sz w:val="28"/>
          <w:szCs w:val="20"/>
        </w:rPr>
      </w:pP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Департамент здравоохранения,</w:t>
      </w: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труда и социальной защиты населения</w:t>
      </w: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Ненецкого автономного округа</w:t>
      </w:r>
    </w:p>
    <w:p w:rsidR="004462F0" w:rsidRPr="004462F0" w:rsidRDefault="004462F0" w:rsidP="004462F0">
      <w:pPr>
        <w:jc w:val="center"/>
        <w:outlineLvl w:val="3"/>
        <w:rPr>
          <w:sz w:val="28"/>
          <w:szCs w:val="28"/>
        </w:rPr>
      </w:pPr>
    </w:p>
    <w:p w:rsidR="004462F0" w:rsidRPr="004462F0" w:rsidRDefault="004462F0" w:rsidP="004462F0">
      <w:pPr>
        <w:jc w:val="center"/>
        <w:outlineLvl w:val="3"/>
        <w:rPr>
          <w:b/>
          <w:bCs/>
          <w:sz w:val="28"/>
          <w:szCs w:val="28"/>
        </w:rPr>
      </w:pPr>
      <w:r w:rsidRPr="004462F0">
        <w:rPr>
          <w:b/>
          <w:bCs/>
          <w:sz w:val="28"/>
          <w:szCs w:val="28"/>
        </w:rPr>
        <w:t>ПРИКАЗ</w:t>
      </w: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4462F0" w:rsidRPr="004462F0" w:rsidRDefault="004462F0" w:rsidP="004462F0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4462F0">
        <w:rPr>
          <w:sz w:val="28"/>
          <w:szCs w:val="28"/>
        </w:rPr>
        <w:t xml:space="preserve">от </w:t>
      </w:r>
      <w:r w:rsidR="00B74030">
        <w:rPr>
          <w:sz w:val="28"/>
          <w:szCs w:val="28"/>
        </w:rPr>
        <w:t>______</w:t>
      </w:r>
      <w:r w:rsidRPr="004462F0">
        <w:rPr>
          <w:sz w:val="28"/>
          <w:szCs w:val="28"/>
        </w:rPr>
        <w:t xml:space="preserve"> 201</w:t>
      </w:r>
      <w:r w:rsidR="00CC4A9B">
        <w:rPr>
          <w:sz w:val="28"/>
          <w:szCs w:val="28"/>
        </w:rPr>
        <w:t>6</w:t>
      </w:r>
      <w:r w:rsidRPr="004462F0">
        <w:rPr>
          <w:sz w:val="28"/>
          <w:szCs w:val="28"/>
        </w:rPr>
        <w:t xml:space="preserve"> г. № </w:t>
      </w:r>
      <w:r w:rsidR="00B74030">
        <w:rPr>
          <w:sz w:val="28"/>
          <w:szCs w:val="28"/>
        </w:rPr>
        <w:t>____</w:t>
      </w:r>
    </w:p>
    <w:p w:rsidR="004462F0" w:rsidRPr="004462F0" w:rsidRDefault="004462F0" w:rsidP="004462F0">
      <w:pPr>
        <w:jc w:val="center"/>
        <w:rPr>
          <w:bCs/>
          <w:sz w:val="28"/>
          <w:szCs w:val="28"/>
        </w:rPr>
      </w:pPr>
      <w:r w:rsidRPr="004462F0">
        <w:rPr>
          <w:bCs/>
          <w:sz w:val="28"/>
          <w:szCs w:val="28"/>
        </w:rPr>
        <w:t>г. Нарьян-Мар</w:t>
      </w: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14CA7">
        <w:rPr>
          <w:b/>
          <w:sz w:val="28"/>
          <w:szCs w:val="28"/>
        </w:rPr>
        <w:t xml:space="preserve">О внесении изменений в </w:t>
      </w:r>
      <w:proofErr w:type="gramStart"/>
      <w:r w:rsidRPr="00714CA7">
        <w:rPr>
          <w:b/>
          <w:sz w:val="28"/>
          <w:szCs w:val="28"/>
        </w:rPr>
        <w:t>отдельные</w:t>
      </w:r>
      <w:proofErr w:type="gramEnd"/>
    </w:p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14CA7">
        <w:rPr>
          <w:b/>
          <w:sz w:val="28"/>
          <w:szCs w:val="28"/>
        </w:rPr>
        <w:t xml:space="preserve"> административные регламенты</w:t>
      </w:r>
    </w:p>
    <w:p w:rsidR="00177A11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14CA7">
        <w:rPr>
          <w:b/>
          <w:sz w:val="28"/>
          <w:szCs w:val="28"/>
        </w:rPr>
        <w:t xml:space="preserve"> предоставления</w:t>
      </w:r>
      <w:r>
        <w:rPr>
          <w:b/>
          <w:sz w:val="28"/>
          <w:szCs w:val="28"/>
        </w:rPr>
        <w:t xml:space="preserve"> </w:t>
      </w:r>
      <w:r w:rsidRPr="00714CA7">
        <w:rPr>
          <w:b/>
          <w:sz w:val="28"/>
          <w:szCs w:val="28"/>
        </w:rPr>
        <w:t>государственных услуг</w:t>
      </w:r>
    </w:p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7A11" w:rsidRPr="008D4D58" w:rsidRDefault="00CA183C" w:rsidP="00177A11">
      <w:pPr>
        <w:autoSpaceDE w:val="0"/>
        <w:autoSpaceDN w:val="0"/>
        <w:adjustRightInd w:val="0"/>
        <w:ind w:firstLine="540"/>
        <w:jc w:val="both"/>
      </w:pPr>
      <w:r w:rsidRPr="00CA183C">
        <w:t>В соответствии с постановлением Администрации Ненецкого автономного округа 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</w:t>
      </w:r>
      <w:r>
        <w:t>уг»</w:t>
      </w:r>
      <w:r w:rsidR="00E050B1">
        <w:t xml:space="preserve"> и в целях приведения нормативных правовых актов Ненецкого автономного округа в соответствие с законодательством Российской Федерации </w:t>
      </w:r>
      <w:r w:rsidR="00E90D83">
        <w:t>и Ненецкого автономного округа</w:t>
      </w:r>
      <w:r w:rsidR="00177A11" w:rsidRPr="008D4D58">
        <w:t xml:space="preserve"> ПРИКАЗЫВАЮ:</w:t>
      </w:r>
    </w:p>
    <w:p w:rsidR="00953E05" w:rsidRDefault="004D24A9" w:rsidP="00CA183C">
      <w:pPr>
        <w:autoSpaceDE w:val="0"/>
        <w:autoSpaceDN w:val="0"/>
        <w:adjustRightInd w:val="0"/>
        <w:ind w:firstLine="540"/>
        <w:jc w:val="both"/>
      </w:pPr>
      <w:r>
        <w:t>1. </w:t>
      </w:r>
      <w:r w:rsidR="00E90D83">
        <w:t>Внести</w:t>
      </w:r>
      <w:r w:rsidR="00CA183C">
        <w:t xml:space="preserve"> изменения в</w:t>
      </w:r>
      <w:r w:rsidRPr="008D4D58">
        <w:t xml:space="preserve"> </w:t>
      </w:r>
      <w:r w:rsidR="006F307C">
        <w:t xml:space="preserve">отдельные </w:t>
      </w:r>
      <w:r w:rsidR="00CE5944">
        <w:t xml:space="preserve">административные регламенты предоставления государственных услуг, </w:t>
      </w:r>
      <w:r w:rsidR="006F307C">
        <w:t>согласно Приложению.</w:t>
      </w:r>
      <w:r w:rsidR="00714CA7">
        <w:t xml:space="preserve"> </w:t>
      </w:r>
    </w:p>
    <w:p w:rsidR="004D24A9" w:rsidRPr="008D4D58" w:rsidRDefault="005F7459" w:rsidP="004D24A9">
      <w:pPr>
        <w:autoSpaceDE w:val="0"/>
        <w:autoSpaceDN w:val="0"/>
        <w:adjustRightInd w:val="0"/>
        <w:ind w:firstLine="540"/>
        <w:jc w:val="both"/>
      </w:pPr>
      <w:r>
        <w:t>2</w:t>
      </w:r>
      <w:r w:rsidR="004432B6">
        <w:t>. </w:t>
      </w:r>
      <w:r w:rsidR="004D24A9" w:rsidRPr="008D4D58">
        <w:t xml:space="preserve">Настоящий приказ вступает в силу через десять дней после его официального опубликования. </w:t>
      </w:r>
    </w:p>
    <w:p w:rsidR="004D24A9" w:rsidRPr="008D4D58" w:rsidRDefault="004D24A9" w:rsidP="004D24A9">
      <w:pPr>
        <w:autoSpaceDE w:val="0"/>
        <w:autoSpaceDN w:val="0"/>
        <w:adjustRightInd w:val="0"/>
        <w:ind w:firstLine="540"/>
        <w:jc w:val="both"/>
      </w:pPr>
    </w:p>
    <w:p w:rsidR="00233D29" w:rsidRDefault="00233D29" w:rsidP="004D24A9">
      <w:pPr>
        <w:tabs>
          <w:tab w:val="right" w:pos="9213"/>
        </w:tabs>
        <w:jc w:val="both"/>
      </w:pPr>
    </w:p>
    <w:p w:rsidR="00B01319" w:rsidRDefault="00B01319" w:rsidP="004D24A9">
      <w:pPr>
        <w:tabs>
          <w:tab w:val="right" w:pos="9213"/>
        </w:tabs>
        <w:jc w:val="both"/>
      </w:pPr>
    </w:p>
    <w:p w:rsidR="004D24A9" w:rsidRPr="00AC375A" w:rsidRDefault="00B74030" w:rsidP="004D24A9">
      <w:pPr>
        <w:tabs>
          <w:tab w:val="right" w:pos="9354"/>
        </w:tabs>
        <w:jc w:val="both"/>
      </w:pPr>
      <w:r>
        <w:t>Р</w:t>
      </w:r>
      <w:r w:rsidR="000D6096">
        <w:t>уководител</w:t>
      </w:r>
      <w:r>
        <w:t>ь</w:t>
      </w:r>
      <w:r w:rsidR="004D24A9" w:rsidRPr="00AC375A">
        <w:t xml:space="preserve"> Департамента здравоохранения,</w:t>
      </w:r>
    </w:p>
    <w:p w:rsidR="004D24A9" w:rsidRPr="00AC375A" w:rsidRDefault="004D24A9" w:rsidP="004D24A9">
      <w:pPr>
        <w:tabs>
          <w:tab w:val="right" w:pos="9354"/>
        </w:tabs>
        <w:jc w:val="both"/>
      </w:pPr>
      <w:r w:rsidRPr="00AC375A">
        <w:t>труда и социальной защиты населения</w:t>
      </w:r>
    </w:p>
    <w:p w:rsidR="004D24A9" w:rsidRPr="000D6096" w:rsidRDefault="004D24A9" w:rsidP="004D24A9">
      <w:pPr>
        <w:tabs>
          <w:tab w:val="right" w:pos="9354"/>
        </w:tabs>
        <w:jc w:val="both"/>
      </w:pPr>
      <w:r w:rsidRPr="00AC375A">
        <w:t>Ненецкого автономного округа</w:t>
      </w:r>
      <w:r w:rsidR="000D6096">
        <w:rPr>
          <w:spacing w:val="-7"/>
        </w:rPr>
        <w:tab/>
      </w:r>
      <w:r w:rsidR="00B74030">
        <w:t>Н.А. Семяшкина</w:t>
      </w:r>
    </w:p>
    <w:p w:rsidR="006D77D1" w:rsidRDefault="006D77D1" w:rsidP="004D24A9">
      <w:pPr>
        <w:jc w:val="both"/>
      </w:pPr>
    </w:p>
    <w:p w:rsidR="00AB123A" w:rsidRPr="000D6096" w:rsidRDefault="00AB123A" w:rsidP="004D24A9">
      <w:pPr>
        <w:jc w:val="both"/>
        <w:sectPr w:rsidR="00AB123A" w:rsidRPr="000D6096" w:rsidSect="00FD0B2A">
          <w:headerReference w:type="default" r:id="rId10"/>
          <w:pgSz w:w="11905" w:h="16838" w:code="9"/>
          <w:pgMar w:top="567" w:right="848" w:bottom="567" w:left="1701" w:header="720" w:footer="720" w:gutter="0"/>
          <w:cols w:space="720"/>
          <w:titlePg/>
          <w:docGrid w:linePitch="354"/>
        </w:sect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4"/>
      </w:tblGrid>
      <w:tr w:rsidR="004462F0" w:rsidRPr="004462F0" w:rsidTr="00837D97">
        <w:trPr>
          <w:trHeight w:val="1788"/>
        </w:trPr>
        <w:tc>
          <w:tcPr>
            <w:tcW w:w="4786" w:type="dxa"/>
          </w:tcPr>
          <w:p w:rsidR="004462F0" w:rsidRPr="004462F0" w:rsidRDefault="004462F0" w:rsidP="004462F0">
            <w:pPr>
              <w:jc w:val="right"/>
            </w:pPr>
          </w:p>
        </w:tc>
        <w:tc>
          <w:tcPr>
            <w:tcW w:w="4784" w:type="dxa"/>
          </w:tcPr>
          <w:p w:rsidR="004462F0" w:rsidRPr="004462F0" w:rsidRDefault="004462F0" w:rsidP="00837D97">
            <w:pPr>
              <w:jc w:val="both"/>
            </w:pPr>
            <w:r w:rsidRPr="004462F0">
              <w:t>Приложение</w:t>
            </w:r>
            <w:r w:rsidR="002450AC">
              <w:t xml:space="preserve"> </w:t>
            </w:r>
          </w:p>
          <w:p w:rsidR="004462F0" w:rsidRPr="004462F0" w:rsidRDefault="004462F0" w:rsidP="00B74030">
            <w:pPr>
              <w:jc w:val="both"/>
            </w:pPr>
            <w:r w:rsidRPr="004462F0">
              <w:t>к приказу Департамента здравоохранения, труда и социальной защиты Ненецкого автономного округа</w:t>
            </w:r>
            <w:r w:rsidRPr="004462F0">
              <w:rPr>
                <w:sz w:val="24"/>
                <w:szCs w:val="24"/>
              </w:rPr>
              <w:t xml:space="preserve"> </w:t>
            </w:r>
            <w:r w:rsidR="003325D4">
              <w:t xml:space="preserve">от </w:t>
            </w:r>
            <w:r w:rsidR="00B74030">
              <w:t>______</w:t>
            </w:r>
            <w:r w:rsidR="00D92758">
              <w:t>.2016</w:t>
            </w:r>
            <w:r w:rsidRPr="004462F0">
              <w:t xml:space="preserve"> № </w:t>
            </w:r>
            <w:r w:rsidR="00B74030">
              <w:t>___</w:t>
            </w:r>
            <w:r w:rsidR="00D92758">
              <w:t xml:space="preserve"> </w:t>
            </w:r>
            <w:r w:rsidRPr="004462F0">
              <w:t>«</w:t>
            </w:r>
            <w:r w:rsidR="004538CE" w:rsidRPr="004538CE">
              <w:t>О внесении изменений в отдельные административные регламенты предоставления государственных услуг</w:t>
            </w:r>
            <w:r w:rsidRPr="004462F0">
              <w:t>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jc w:val="center"/>
      </w:pPr>
    </w:p>
    <w:p w:rsidR="00177A11" w:rsidRPr="00C67C67" w:rsidRDefault="00177A11" w:rsidP="00177A11">
      <w:pPr>
        <w:autoSpaceDE w:val="0"/>
        <w:autoSpaceDN w:val="0"/>
        <w:adjustRightInd w:val="0"/>
        <w:jc w:val="center"/>
      </w:pPr>
    </w:p>
    <w:tbl>
      <w:tblPr>
        <w:tblW w:w="0" w:type="auto"/>
        <w:jc w:val="center"/>
        <w:tblInd w:w="480" w:type="dxa"/>
        <w:tblLook w:val="04A0" w:firstRow="1" w:lastRow="0" w:firstColumn="1" w:lastColumn="0" w:noHBand="0" w:noVBand="1"/>
      </w:tblPr>
      <w:tblGrid>
        <w:gridCol w:w="5865"/>
      </w:tblGrid>
      <w:tr w:rsidR="006C5245" w:rsidRPr="00F971C4" w:rsidTr="004538CE">
        <w:trPr>
          <w:jc w:val="center"/>
        </w:trPr>
        <w:tc>
          <w:tcPr>
            <w:tcW w:w="5865" w:type="dxa"/>
            <w:shd w:val="clear" w:color="auto" w:fill="auto"/>
          </w:tcPr>
          <w:p w:rsidR="00E050B1" w:rsidRDefault="006C5245" w:rsidP="00EC2E0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71C4">
              <w:rPr>
                <w:b/>
                <w:bCs/>
              </w:rPr>
              <w:t xml:space="preserve">Изменения </w:t>
            </w:r>
          </w:p>
          <w:p w:rsidR="006C5245" w:rsidRPr="00F971C4" w:rsidRDefault="004538CE" w:rsidP="00EC2E0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538CE">
              <w:rPr>
                <w:b/>
                <w:bCs/>
              </w:rPr>
              <w:t>в отдельные административные регламенты предоставления государственных услуг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firstLine="709"/>
        <w:jc w:val="center"/>
      </w:pPr>
    </w:p>
    <w:p w:rsidR="00FE4991" w:rsidRDefault="00FE499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highlight w:val="yellow"/>
          <w:lang w:eastAsia="en-US"/>
        </w:rPr>
        <w:t>1. </w:t>
      </w:r>
      <w:r w:rsidRPr="00743DD7">
        <w:rPr>
          <w:rFonts w:eastAsiaTheme="minorHAnsi"/>
          <w:highlight w:val="yellow"/>
          <w:lang w:eastAsia="en-US"/>
        </w:rPr>
        <w:t>В административном регламенте предоставления государственной услуги «Содействие самозанятости безработных граждан», утвержденном приказом Департамента здравоохранения, труда и социальной защиты населения Ненецкого автономного округа от 22.01.2016 № 5 (с изменениями, внесенными приказом Департамента здравоохранения, труда и социальной защиты Ненецкого автономного округа от ______.2016 № ___):</w:t>
      </w:r>
    </w:p>
    <w:p w:rsidR="005D531B" w:rsidRPr="00B249C2" w:rsidRDefault="005D531B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249C2">
        <w:rPr>
          <w:rFonts w:eastAsiaTheme="minorHAnsi"/>
          <w:lang w:eastAsia="en-US"/>
        </w:rPr>
        <w:t xml:space="preserve">1) пункт </w:t>
      </w:r>
      <w:r w:rsidR="00B2640D" w:rsidRPr="00B249C2">
        <w:rPr>
          <w:rFonts w:eastAsiaTheme="minorHAnsi"/>
          <w:lang w:eastAsia="en-US"/>
        </w:rPr>
        <w:t xml:space="preserve">5 </w:t>
      </w:r>
      <w:r w:rsidRPr="00B249C2">
        <w:rPr>
          <w:rFonts w:eastAsiaTheme="minorHAnsi"/>
          <w:lang w:eastAsia="en-US"/>
        </w:rPr>
        <w:t>дополнить подпунктом 7 следующего содержания:</w:t>
      </w:r>
    </w:p>
    <w:p w:rsidR="005D531B" w:rsidRDefault="005D531B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«7. </w:t>
      </w:r>
      <w:r w:rsidRPr="005D531B">
        <w:rPr>
          <w:rFonts w:eastAsiaTheme="minorHAnsi"/>
          <w:lang w:eastAsia="en-US"/>
        </w:rPr>
        <w:t>через многофункциональные центры предоставления государственных и муниципальных услуг»;</w:t>
      </w:r>
      <w:bookmarkStart w:id="0" w:name="_GoBack"/>
      <w:bookmarkEnd w:id="0"/>
    </w:p>
    <w:p w:rsidR="00FE4991" w:rsidRDefault="005D531B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FE4991">
        <w:rPr>
          <w:rFonts w:eastAsiaTheme="minorHAnsi"/>
          <w:lang w:eastAsia="en-US"/>
        </w:rPr>
        <w:t>р</w:t>
      </w:r>
      <w:r w:rsidR="00FE4991" w:rsidRPr="0090670A">
        <w:rPr>
          <w:rFonts w:eastAsiaTheme="minorHAnsi"/>
          <w:lang w:eastAsia="en-US"/>
        </w:rPr>
        <w:t>аздел IV</w:t>
      </w:r>
      <w:r w:rsidR="00FE4991">
        <w:rPr>
          <w:rFonts w:eastAsiaTheme="minorHAnsi"/>
          <w:lang w:eastAsia="en-US"/>
        </w:rPr>
        <w:t xml:space="preserve"> изложить в следующей редакции:</w:t>
      </w:r>
    </w:p>
    <w:p w:rsidR="00AC3E38" w:rsidRPr="00AC3E38" w:rsidRDefault="00FE4991" w:rsidP="00AC3E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t xml:space="preserve"> </w:t>
      </w:r>
      <w:r w:rsidRPr="00743DD7">
        <w:rPr>
          <w:rFonts w:ascii="Times New Roman" w:hAnsi="Times New Roman" w:cs="Times New Roman"/>
          <w:sz w:val="26"/>
          <w:szCs w:val="26"/>
        </w:rPr>
        <w:t>«</w:t>
      </w:r>
      <w:r w:rsidR="00AC3E38" w:rsidRPr="00AC3E38">
        <w:rPr>
          <w:rFonts w:ascii="Times New Roman" w:hAnsi="Times New Roman" w:cs="Times New Roman"/>
          <w:sz w:val="26"/>
          <w:szCs w:val="26"/>
        </w:rPr>
        <w:t xml:space="preserve">Порядок и формы </w:t>
      </w:r>
      <w:proofErr w:type="gramStart"/>
      <w:r w:rsidR="00AC3E38" w:rsidRPr="00AC3E3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="00AC3E38" w:rsidRPr="00AC3E38">
        <w:rPr>
          <w:rFonts w:ascii="Times New Roman" w:hAnsi="Times New Roman" w:cs="Times New Roman"/>
          <w:sz w:val="26"/>
          <w:szCs w:val="26"/>
        </w:rPr>
        <w:t xml:space="preserve"> исполнением</w:t>
      </w:r>
    </w:p>
    <w:p w:rsidR="00FE4991" w:rsidRDefault="00AC3E38" w:rsidP="00AC3E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C3E38">
        <w:rPr>
          <w:rFonts w:ascii="Times New Roman" w:hAnsi="Times New Roman" w:cs="Times New Roman"/>
          <w:sz w:val="26"/>
          <w:szCs w:val="26"/>
        </w:rPr>
        <w:t>административного регламента</w:t>
      </w:r>
    </w:p>
    <w:p w:rsidR="00AC3E38" w:rsidRPr="0090670A" w:rsidRDefault="00AC3E38" w:rsidP="00AC3E38">
      <w:pPr>
        <w:pStyle w:val="ConsPlusNormal"/>
        <w:jc w:val="center"/>
      </w:pPr>
    </w:p>
    <w:p w:rsidR="00FE4991" w:rsidRDefault="00FE4991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0670A">
        <w:rPr>
          <w:rFonts w:eastAsiaTheme="minorHAnsi"/>
          <w:lang w:eastAsia="en-US"/>
        </w:rPr>
        <w:t>4</w:t>
      </w:r>
      <w:r>
        <w:rPr>
          <w:rFonts w:eastAsiaTheme="minorHAnsi"/>
          <w:lang w:eastAsia="en-US"/>
        </w:rPr>
        <w:t>4. </w:t>
      </w:r>
      <w:proofErr w:type="gramStart"/>
      <w:r w:rsidRPr="0090670A">
        <w:rPr>
          <w:rFonts w:eastAsiaTheme="minorHAnsi"/>
          <w:lang w:eastAsia="en-US"/>
        </w:rPr>
        <w:t>Контроль за</w:t>
      </w:r>
      <w:proofErr w:type="gramEnd"/>
      <w:r w:rsidRPr="0090670A">
        <w:rPr>
          <w:rFonts w:eastAsiaTheme="minorHAnsi"/>
          <w:lang w:eastAsia="en-US"/>
        </w:rPr>
        <w:t xml:space="preserve"> соблюдением Административного регламента работниками Центра занятости осуществляется в форме текущего контроля и в форме контроля за полнотой и качеством предоставления государственной услуги</w:t>
      </w:r>
      <w:r>
        <w:rPr>
          <w:rFonts w:eastAsiaTheme="minorHAnsi"/>
          <w:lang w:eastAsia="en-US"/>
        </w:rPr>
        <w:t>.</w:t>
      </w:r>
      <w:r w:rsidRPr="0090670A">
        <w:rPr>
          <w:rFonts w:eastAsiaTheme="minorHAnsi"/>
          <w:lang w:eastAsia="en-US"/>
        </w:rPr>
        <w:t xml:space="preserve"> </w:t>
      </w:r>
    </w:p>
    <w:p w:rsidR="00FE4991" w:rsidRPr="0090670A" w:rsidRDefault="00FE4991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45. </w:t>
      </w:r>
      <w:proofErr w:type="gramStart"/>
      <w:r w:rsidRPr="0090670A">
        <w:rPr>
          <w:rFonts w:eastAsiaTheme="minorHAnsi"/>
          <w:lang w:eastAsia="en-US"/>
        </w:rPr>
        <w:t>Текущий контроль за соблюдением Административного регламента осуществляется руководителем Департамента здравоохранения, труда и социальной защиты Ненецкого автономного округа (далее - Департамент) в отношении директора Центра занятости, директором Центра занятости в отношении начальника отдела содействия занятости, начальником отдела содействия занятости - в отношении ответственных исполнителей.</w:t>
      </w:r>
      <w:proofErr w:type="gramEnd"/>
    </w:p>
    <w:p w:rsidR="00FE4991" w:rsidRPr="00743DD7" w:rsidRDefault="00FE4991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46. </w:t>
      </w:r>
      <w:r w:rsidRPr="00743DD7">
        <w:rPr>
          <w:rFonts w:eastAsiaTheme="minorHAnsi"/>
          <w:lang w:eastAsia="en-US"/>
        </w:rPr>
        <w:t>В ходе предоставления государственной услуги проводятся плановые и внеплановые проверки полноты и качества ее предоставления.</w:t>
      </w:r>
    </w:p>
    <w:p w:rsidR="00FE4991" w:rsidRPr="00743DD7" w:rsidRDefault="00FE4991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43DD7">
        <w:rPr>
          <w:rFonts w:eastAsiaTheme="minorHAnsi"/>
          <w:lang w:eastAsia="en-US"/>
        </w:rPr>
        <w:t>Основанием для проведения внеплановой проверки является обращение заявителя в устной, письменной форме или в форме электронного документа.</w:t>
      </w:r>
    </w:p>
    <w:p w:rsidR="00FE4991" w:rsidRPr="00743DD7" w:rsidRDefault="00FE4991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43DD7">
        <w:rPr>
          <w:rFonts w:eastAsiaTheme="minorHAnsi"/>
          <w:lang w:eastAsia="en-US"/>
        </w:rPr>
        <w:t xml:space="preserve">По результатам проведенных проверок, в </w:t>
      </w:r>
      <w:proofErr w:type="gramStart"/>
      <w:r w:rsidRPr="00743DD7">
        <w:rPr>
          <w:rFonts w:eastAsiaTheme="minorHAnsi"/>
          <w:lang w:eastAsia="en-US"/>
        </w:rPr>
        <w:t>случае</w:t>
      </w:r>
      <w:proofErr w:type="gramEnd"/>
      <w:r w:rsidRPr="00743DD7">
        <w:rPr>
          <w:rFonts w:eastAsiaTheme="minorHAnsi"/>
          <w:lang w:eastAsia="en-US"/>
        </w:rPr>
        <w:t xml:space="preserve"> выявления нарушений прав заявителей, осуществляется привлечение виновных лиц к ответственности в соответствии с законодательством.</w:t>
      </w:r>
    </w:p>
    <w:p w:rsidR="00FE4991" w:rsidRPr="00743DD7" w:rsidRDefault="00FE4991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47. </w:t>
      </w:r>
      <w:r w:rsidRPr="00743DD7">
        <w:rPr>
          <w:rFonts w:eastAsiaTheme="minorHAnsi"/>
          <w:lang w:eastAsia="en-US"/>
        </w:rPr>
        <w:t>Должностные лица, сотрудники Центра занятости несут персональную ответственность за соблюдение сроков и порядка осуществления административных процедур при предоставлении государственной услуги, установленных административным регламентом.</w:t>
      </w:r>
    </w:p>
    <w:p w:rsidR="00FE4991" w:rsidRPr="00743DD7" w:rsidRDefault="00FE4991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43DD7">
        <w:rPr>
          <w:rFonts w:eastAsiaTheme="minorHAnsi"/>
          <w:lang w:eastAsia="en-US"/>
        </w:rPr>
        <w:lastRenderedPageBreak/>
        <w:t>4</w:t>
      </w:r>
      <w:r>
        <w:rPr>
          <w:rFonts w:eastAsiaTheme="minorHAnsi"/>
          <w:lang w:eastAsia="en-US"/>
        </w:rPr>
        <w:t>8. </w:t>
      </w:r>
      <w:r w:rsidRPr="00743DD7">
        <w:rPr>
          <w:rFonts w:eastAsiaTheme="minorHAnsi"/>
          <w:lang w:eastAsia="en-US"/>
        </w:rPr>
        <w:t>Персональная ответственность должностных лиц, сотрудников Центра занятости за решения и действия (бездействие), принимаемые (осуществляемые) в ходе предоставления государственной услуги, устанавливается в их должностных регламентах.</w:t>
      </w:r>
    </w:p>
    <w:p w:rsidR="00FE4991" w:rsidRDefault="00FE4991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49. </w:t>
      </w:r>
      <w:r w:rsidRPr="00743DD7">
        <w:rPr>
          <w:rFonts w:eastAsiaTheme="minorHAnsi"/>
          <w:lang w:eastAsia="en-US"/>
        </w:rPr>
        <w:t>Граждане, их объединения, организации вправе осуществлять контроль за предоставлением государственной услуги на любой ее стадии путем получения информации в Центра занятости</w:t>
      </w:r>
      <w:proofErr w:type="gramStart"/>
      <w:r w:rsidRPr="00743DD7">
        <w:rPr>
          <w:rFonts w:eastAsiaTheme="minorHAnsi"/>
          <w:lang w:eastAsia="en-US"/>
        </w:rPr>
        <w:t>.</w:t>
      </w:r>
      <w:r w:rsidR="005D531B">
        <w:rPr>
          <w:rFonts w:eastAsiaTheme="minorHAnsi"/>
          <w:lang w:eastAsia="en-US"/>
        </w:rPr>
        <w:t>»;</w:t>
      </w:r>
      <w:proofErr w:type="gramEnd"/>
    </w:p>
    <w:p w:rsidR="005D531B" w:rsidRDefault="005D531B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абзац третий пункта 54 изложить в следующей редакции:</w:t>
      </w:r>
    </w:p>
    <w:p w:rsidR="005D531B" w:rsidRDefault="005D531B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5D531B">
        <w:rPr>
          <w:rFonts w:eastAsiaTheme="minorHAnsi"/>
          <w:lang w:eastAsia="en-US"/>
        </w:rPr>
        <w:t>При поступлении жалобы МФЦ</w:t>
      </w:r>
      <w:r>
        <w:rPr>
          <w:rFonts w:eastAsiaTheme="minorHAnsi"/>
          <w:lang w:eastAsia="en-US"/>
        </w:rPr>
        <w:t xml:space="preserve"> с</w:t>
      </w:r>
      <w:r w:rsidRPr="005C279C">
        <w:rPr>
          <w:rFonts w:eastAsiaTheme="minorHAnsi"/>
          <w:lang w:eastAsia="en-US"/>
        </w:rPr>
        <w:t>пециалист МФЦ, в соответствии с соглашением о взаимодействии, заключенным между Департаментом, Центром занятости и МФЦ, передает информацию о заявлении и документах в Центр занятости</w:t>
      </w:r>
      <w:proofErr w:type="gramStart"/>
      <w:r w:rsidRPr="005C279C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».</w:t>
      </w:r>
      <w:proofErr w:type="gramEnd"/>
    </w:p>
    <w:p w:rsidR="003D06B0" w:rsidRDefault="00985A58" w:rsidP="003D06B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highlight w:val="yellow"/>
          <w:lang w:eastAsia="en-US"/>
        </w:rPr>
        <w:t>2</w:t>
      </w:r>
      <w:r w:rsidR="003D06B0" w:rsidRPr="005911DD">
        <w:rPr>
          <w:rFonts w:eastAsiaTheme="minorHAnsi"/>
          <w:sz w:val="26"/>
          <w:szCs w:val="26"/>
          <w:highlight w:val="yellow"/>
          <w:lang w:eastAsia="en-US"/>
        </w:rPr>
        <w:t>. В административном регламенте предоставления государственной услуги «</w:t>
      </w:r>
      <w:r w:rsidR="00B74030" w:rsidRPr="005911DD">
        <w:rPr>
          <w:rFonts w:eastAsiaTheme="minorHAnsi"/>
          <w:sz w:val="26"/>
          <w:szCs w:val="26"/>
          <w:highlight w:val="yellow"/>
          <w:lang w:eastAsia="en-US"/>
        </w:rPr>
        <w:t>Социальная адаптация безработных граждан на рынке труда</w:t>
      </w:r>
      <w:r w:rsidR="003D06B0" w:rsidRPr="005911DD">
        <w:rPr>
          <w:rFonts w:eastAsiaTheme="minorHAnsi"/>
          <w:sz w:val="26"/>
          <w:szCs w:val="26"/>
          <w:highlight w:val="yellow"/>
          <w:lang w:eastAsia="en-US"/>
        </w:rPr>
        <w:t xml:space="preserve">», утвержденном приказом Департамента здравоохранения, труда и социальной защиты населения Ненецкого автономного округа от </w:t>
      </w:r>
      <w:r w:rsidR="00B74030" w:rsidRPr="005911DD">
        <w:rPr>
          <w:rFonts w:eastAsiaTheme="minorHAnsi"/>
          <w:sz w:val="26"/>
          <w:szCs w:val="26"/>
          <w:highlight w:val="yellow"/>
          <w:lang w:eastAsia="en-US"/>
        </w:rPr>
        <w:t>22.03</w:t>
      </w:r>
      <w:r w:rsidR="003D06B0" w:rsidRPr="005911DD">
        <w:rPr>
          <w:rFonts w:eastAsiaTheme="minorHAnsi"/>
          <w:sz w:val="26"/>
          <w:szCs w:val="26"/>
          <w:highlight w:val="yellow"/>
          <w:lang w:eastAsia="en-US"/>
        </w:rPr>
        <w:t xml:space="preserve">.2016 № </w:t>
      </w:r>
      <w:r w:rsidR="00B74030" w:rsidRPr="005911DD">
        <w:rPr>
          <w:rFonts w:eastAsiaTheme="minorHAnsi"/>
          <w:sz w:val="26"/>
          <w:szCs w:val="26"/>
          <w:highlight w:val="yellow"/>
          <w:lang w:eastAsia="en-US"/>
        </w:rPr>
        <w:t>2</w:t>
      </w:r>
      <w:r w:rsidR="003D06B0" w:rsidRPr="005911DD">
        <w:rPr>
          <w:rFonts w:eastAsiaTheme="minorHAnsi"/>
          <w:sz w:val="26"/>
          <w:szCs w:val="26"/>
          <w:highlight w:val="yellow"/>
          <w:lang w:eastAsia="en-US"/>
        </w:rPr>
        <w:t>4</w:t>
      </w:r>
      <w:r w:rsidR="000A4E45" w:rsidRPr="005911DD">
        <w:rPr>
          <w:rFonts w:eastAsiaTheme="minorHAnsi"/>
          <w:sz w:val="26"/>
          <w:szCs w:val="26"/>
          <w:highlight w:val="yellow"/>
          <w:lang w:eastAsia="en-US"/>
        </w:rPr>
        <w:t xml:space="preserve"> (с изменениями, внесенными приказом Департамента здравоохранения, труда и социальной защиты Ненецкого автономного округа от ______.2016 № ___)</w:t>
      </w:r>
      <w:r w:rsidR="003D06B0" w:rsidRPr="005911DD">
        <w:rPr>
          <w:rFonts w:eastAsiaTheme="minorHAnsi"/>
          <w:sz w:val="26"/>
          <w:szCs w:val="26"/>
          <w:highlight w:val="yellow"/>
          <w:lang w:eastAsia="en-US"/>
        </w:rPr>
        <w:t>:</w:t>
      </w:r>
    </w:p>
    <w:p w:rsidR="00B509C0" w:rsidRDefault="003D06B0" w:rsidP="003D06B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="00B509C0">
        <w:rPr>
          <w:rFonts w:eastAsiaTheme="minorHAnsi"/>
          <w:sz w:val="26"/>
          <w:szCs w:val="26"/>
          <w:lang w:eastAsia="en-US"/>
        </w:rPr>
        <w:t xml:space="preserve">подпункт 4 пункта 4 дополнить словами «, </w:t>
      </w:r>
      <w:r w:rsidR="00B509C0" w:rsidRPr="00B509C0">
        <w:rPr>
          <w:rFonts w:eastAsiaTheme="minorHAnsi"/>
          <w:sz w:val="26"/>
          <w:szCs w:val="26"/>
          <w:lang w:eastAsia="en-US"/>
        </w:rPr>
        <w:t>а также через многофункциональные центры предоставления государственных и муниципальных услуг</w:t>
      </w:r>
      <w:r w:rsidR="00B509C0">
        <w:rPr>
          <w:rFonts w:eastAsiaTheme="minorHAnsi"/>
          <w:sz w:val="26"/>
          <w:szCs w:val="26"/>
          <w:lang w:eastAsia="en-US"/>
        </w:rPr>
        <w:t>»;</w:t>
      </w:r>
    </w:p>
    <w:p w:rsidR="00AA3E8C" w:rsidRDefault="00B509C0" w:rsidP="00AA3E8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="00AA3E8C">
        <w:rPr>
          <w:rFonts w:eastAsiaTheme="minorHAnsi"/>
          <w:sz w:val="26"/>
          <w:szCs w:val="26"/>
          <w:lang w:eastAsia="en-US"/>
        </w:rPr>
        <w:t>пункт 39 изложить в следующей редакции:</w:t>
      </w:r>
    </w:p>
    <w:p w:rsidR="00AA3E8C" w:rsidRPr="00AA3E8C" w:rsidRDefault="00AA3E8C" w:rsidP="00AA3E8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AA3E8C">
        <w:rPr>
          <w:rFonts w:eastAsiaTheme="minorHAnsi"/>
          <w:sz w:val="26"/>
          <w:szCs w:val="26"/>
          <w:lang w:eastAsia="en-US"/>
        </w:rPr>
        <w:t>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Центр занятости заявления лично, через многофункциональные центры</w:t>
      </w:r>
      <w:r>
        <w:rPr>
          <w:rFonts w:eastAsiaTheme="minorHAnsi"/>
          <w:sz w:val="26"/>
          <w:szCs w:val="26"/>
          <w:lang w:eastAsia="en-US"/>
        </w:rPr>
        <w:t>, почтовой связью,</w:t>
      </w:r>
      <w:r w:rsidRPr="00AA3E8C">
        <w:rPr>
          <w:rFonts w:eastAsiaTheme="minorHAnsi"/>
          <w:sz w:val="26"/>
          <w:szCs w:val="26"/>
          <w:lang w:eastAsia="en-US"/>
        </w:rPr>
        <w:t xml:space="preserve"> </w:t>
      </w:r>
      <w:r w:rsidRPr="00B509C0">
        <w:rPr>
          <w:rFonts w:eastAsiaTheme="minorHAnsi"/>
          <w:sz w:val="26"/>
          <w:szCs w:val="26"/>
          <w:lang w:eastAsia="en-US"/>
        </w:rPr>
        <w:t xml:space="preserve">с использованием средств факсимильной связи или в электронной форме, в том числе с использованием </w:t>
      </w:r>
      <w:r w:rsidRPr="00AA3E8C">
        <w:rPr>
          <w:rFonts w:eastAsiaTheme="minorHAnsi"/>
          <w:sz w:val="26"/>
          <w:szCs w:val="26"/>
          <w:lang w:eastAsia="en-US"/>
        </w:rPr>
        <w:t>Регионального портала</w:t>
      </w:r>
      <w:proofErr w:type="gramStart"/>
      <w:r w:rsidRPr="00AA3E8C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»;</w:t>
      </w:r>
      <w:proofErr w:type="gramEnd"/>
    </w:p>
    <w:p w:rsidR="00AB5BDB" w:rsidRDefault="00AA3E8C" w:rsidP="003D06B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3) </w:t>
      </w:r>
      <w:r w:rsidR="00AB5BDB">
        <w:rPr>
          <w:rFonts w:eastAsiaTheme="minorHAnsi"/>
          <w:sz w:val="26"/>
          <w:szCs w:val="26"/>
          <w:lang w:eastAsia="en-US"/>
        </w:rPr>
        <w:t>пункт 45 изложить в следующей редакции:</w:t>
      </w:r>
    </w:p>
    <w:p w:rsidR="00AB5BDB" w:rsidRPr="00AB5BDB" w:rsidRDefault="00AB5BDB" w:rsidP="00AB5BD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5C279C">
        <w:rPr>
          <w:rFonts w:eastAsiaTheme="minorHAnsi"/>
          <w:sz w:val="26"/>
          <w:szCs w:val="26"/>
          <w:lang w:eastAsia="en-US"/>
        </w:rPr>
        <w:t xml:space="preserve">«45. Специалист МФЦ, в </w:t>
      </w:r>
      <w:proofErr w:type="gramStart"/>
      <w:r w:rsidRPr="005C279C">
        <w:rPr>
          <w:rFonts w:eastAsiaTheme="minorHAnsi"/>
          <w:sz w:val="26"/>
          <w:szCs w:val="26"/>
          <w:lang w:eastAsia="en-US"/>
        </w:rPr>
        <w:t>соответствии</w:t>
      </w:r>
      <w:proofErr w:type="gramEnd"/>
      <w:r w:rsidRPr="005C279C">
        <w:rPr>
          <w:rFonts w:eastAsiaTheme="minorHAnsi"/>
          <w:sz w:val="26"/>
          <w:szCs w:val="26"/>
          <w:lang w:eastAsia="en-US"/>
        </w:rPr>
        <w:t xml:space="preserve"> с соглашением о взаимодействии, заключенным между </w:t>
      </w:r>
      <w:r w:rsidR="008B35BE" w:rsidRPr="005C279C">
        <w:rPr>
          <w:rFonts w:eastAsiaTheme="minorHAnsi"/>
          <w:sz w:val="26"/>
          <w:szCs w:val="26"/>
          <w:lang w:eastAsia="en-US"/>
        </w:rPr>
        <w:t xml:space="preserve">Департаментом, </w:t>
      </w:r>
      <w:r w:rsidRPr="005C279C">
        <w:rPr>
          <w:rFonts w:eastAsiaTheme="minorHAnsi"/>
          <w:sz w:val="26"/>
          <w:szCs w:val="26"/>
          <w:lang w:eastAsia="en-US"/>
        </w:rPr>
        <w:t>Центром занятости и МФЦ, передает информацию о заявлении и документах в Центр занятости.</w:t>
      </w:r>
    </w:p>
    <w:p w:rsidR="00AB5BDB" w:rsidRDefault="00AB5BDB" w:rsidP="00AB5BD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AB5BDB">
        <w:rPr>
          <w:rFonts w:eastAsiaTheme="minorHAnsi"/>
          <w:sz w:val="26"/>
          <w:szCs w:val="26"/>
          <w:lang w:eastAsia="en-US"/>
        </w:rPr>
        <w:t>Специалист Центра занятости посредством телефонной связи назначает время посещения заявителем Центра занятости</w:t>
      </w:r>
      <w:proofErr w:type="gramStart"/>
      <w:r w:rsidRPr="00AB5BDB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»;</w:t>
      </w:r>
      <w:r w:rsidRPr="00AB5BDB">
        <w:rPr>
          <w:rFonts w:eastAsiaTheme="minorHAnsi"/>
          <w:sz w:val="26"/>
          <w:szCs w:val="26"/>
          <w:lang w:eastAsia="en-US"/>
        </w:rPr>
        <w:t xml:space="preserve"> </w:t>
      </w:r>
      <w:proofErr w:type="gramEnd"/>
    </w:p>
    <w:p w:rsidR="00C04CA5" w:rsidRDefault="00AB5BDB" w:rsidP="00AB5BDB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4) </w:t>
      </w:r>
      <w:r w:rsidR="00C04CA5">
        <w:rPr>
          <w:rFonts w:eastAsiaTheme="minorHAnsi"/>
          <w:sz w:val="26"/>
          <w:szCs w:val="26"/>
          <w:lang w:eastAsia="en-US"/>
        </w:rPr>
        <w:t>абзац второй пункта 102 изложить в следующей редакции:</w:t>
      </w:r>
    </w:p>
    <w:p w:rsidR="00C04CA5" w:rsidRDefault="00C04CA5" w:rsidP="003D06B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C04CA5">
        <w:rPr>
          <w:rFonts w:eastAsiaTheme="minorHAnsi"/>
          <w:sz w:val="26"/>
          <w:szCs w:val="26"/>
          <w:lang w:eastAsia="en-US"/>
        </w:rPr>
        <w:t>В случае обжалования отказа Центра занятости в пр</w:t>
      </w:r>
      <w:r>
        <w:rPr>
          <w:rFonts w:eastAsiaTheme="minorHAnsi"/>
          <w:sz w:val="26"/>
          <w:szCs w:val="26"/>
          <w:lang w:eastAsia="en-US"/>
        </w:rPr>
        <w:t xml:space="preserve">иеме документов у заявителя, </w:t>
      </w:r>
      <w:r w:rsidRPr="00C04CA5">
        <w:rPr>
          <w:rFonts w:eastAsiaTheme="minorHAnsi"/>
          <w:sz w:val="26"/>
          <w:szCs w:val="26"/>
          <w:lang w:eastAsia="en-US"/>
        </w:rPr>
        <w:t>в исправлении допущенных опечаток и ошибок</w:t>
      </w:r>
      <w:r>
        <w:rPr>
          <w:rFonts w:eastAsiaTheme="minorHAnsi"/>
          <w:sz w:val="26"/>
          <w:szCs w:val="26"/>
          <w:lang w:eastAsia="en-US"/>
        </w:rPr>
        <w:t>, а также нарушение Центром занятости срок</w:t>
      </w:r>
      <w:r w:rsidR="00D06729">
        <w:rPr>
          <w:rFonts w:eastAsiaTheme="minorHAnsi"/>
          <w:sz w:val="26"/>
          <w:szCs w:val="26"/>
          <w:lang w:eastAsia="en-US"/>
        </w:rPr>
        <w:t>а</w:t>
      </w:r>
      <w:r>
        <w:rPr>
          <w:rFonts w:eastAsiaTheme="minorHAnsi"/>
          <w:sz w:val="26"/>
          <w:szCs w:val="26"/>
          <w:lang w:eastAsia="en-US"/>
        </w:rPr>
        <w:t xml:space="preserve"> исправления </w:t>
      </w:r>
      <w:r w:rsidRPr="00C04CA5">
        <w:rPr>
          <w:rFonts w:eastAsiaTheme="minorHAnsi"/>
          <w:sz w:val="26"/>
          <w:szCs w:val="26"/>
          <w:lang w:eastAsia="en-US"/>
        </w:rPr>
        <w:t>допущенных опечаток и ошибок</w:t>
      </w:r>
      <w:r>
        <w:rPr>
          <w:rFonts w:eastAsiaTheme="minorHAnsi"/>
          <w:sz w:val="26"/>
          <w:szCs w:val="26"/>
          <w:lang w:eastAsia="en-US"/>
        </w:rPr>
        <w:t>,</w:t>
      </w:r>
      <w:r w:rsidRPr="00C04CA5">
        <w:rPr>
          <w:rFonts w:eastAsiaTheme="minorHAnsi"/>
          <w:sz w:val="26"/>
          <w:szCs w:val="26"/>
          <w:lang w:eastAsia="en-US"/>
        </w:rPr>
        <w:t xml:space="preserve"> жалоба рассматривается в течение 5 рабочих дней со дня ее регистрации</w:t>
      </w:r>
      <w:proofErr w:type="gramStart"/>
      <w:r w:rsidRPr="00C04CA5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»;</w:t>
      </w:r>
      <w:proofErr w:type="gramEnd"/>
    </w:p>
    <w:p w:rsidR="008615AE" w:rsidRDefault="00AB5BDB" w:rsidP="003D06B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5) </w:t>
      </w:r>
      <w:r w:rsidR="00B74030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="003D06B0" w:rsidRPr="004F7C2D">
        <w:rPr>
          <w:rFonts w:eastAsiaTheme="minorHAnsi"/>
          <w:sz w:val="26"/>
          <w:szCs w:val="26"/>
          <w:lang w:eastAsia="en-US"/>
        </w:rPr>
        <w:t>пункт</w:t>
      </w:r>
      <w:r w:rsidR="00B74030">
        <w:rPr>
          <w:rFonts w:eastAsiaTheme="minorHAnsi"/>
          <w:sz w:val="26"/>
          <w:szCs w:val="26"/>
          <w:lang w:eastAsia="en-US"/>
        </w:rPr>
        <w:t>е</w:t>
      </w:r>
      <w:proofErr w:type="gramEnd"/>
      <w:r w:rsidR="003D06B0" w:rsidRPr="004F7C2D">
        <w:rPr>
          <w:rFonts w:eastAsiaTheme="minorHAnsi"/>
          <w:sz w:val="26"/>
          <w:szCs w:val="26"/>
          <w:lang w:eastAsia="en-US"/>
        </w:rPr>
        <w:t xml:space="preserve"> </w:t>
      </w:r>
      <w:r w:rsidR="008615AE">
        <w:rPr>
          <w:rFonts w:eastAsiaTheme="minorHAnsi"/>
          <w:sz w:val="26"/>
          <w:szCs w:val="26"/>
          <w:lang w:eastAsia="en-US"/>
        </w:rPr>
        <w:t>108:</w:t>
      </w:r>
    </w:p>
    <w:p w:rsidR="008615AE" w:rsidRDefault="008615AE" w:rsidP="003D06B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слова «в </w:t>
      </w:r>
      <w:proofErr w:type="gramStart"/>
      <w:r w:rsidRPr="008615AE">
        <w:rPr>
          <w:rFonts w:eastAsiaTheme="minorHAnsi"/>
          <w:sz w:val="26"/>
          <w:szCs w:val="26"/>
          <w:lang w:eastAsia="en-US"/>
        </w:rPr>
        <w:t>пунктах</w:t>
      </w:r>
      <w:proofErr w:type="gramEnd"/>
      <w:r w:rsidRPr="008615AE">
        <w:rPr>
          <w:rFonts w:eastAsiaTheme="minorHAnsi"/>
          <w:sz w:val="26"/>
          <w:szCs w:val="26"/>
          <w:lang w:eastAsia="en-US"/>
        </w:rPr>
        <w:t xml:space="preserve"> 81 </w:t>
      </w:r>
      <w:r>
        <w:rPr>
          <w:rFonts w:eastAsiaTheme="minorHAnsi"/>
          <w:sz w:val="26"/>
          <w:szCs w:val="26"/>
          <w:lang w:eastAsia="en-US"/>
        </w:rPr>
        <w:t>–</w:t>
      </w:r>
      <w:r w:rsidRPr="008615AE">
        <w:rPr>
          <w:rFonts w:eastAsiaTheme="minorHAnsi"/>
          <w:sz w:val="26"/>
          <w:szCs w:val="26"/>
          <w:lang w:eastAsia="en-US"/>
        </w:rPr>
        <w:t xml:space="preserve"> 83</w:t>
      </w:r>
      <w:r>
        <w:rPr>
          <w:rFonts w:eastAsiaTheme="minorHAnsi"/>
          <w:sz w:val="26"/>
          <w:szCs w:val="26"/>
          <w:lang w:eastAsia="en-US"/>
        </w:rPr>
        <w:t xml:space="preserve">» </w:t>
      </w:r>
      <w:r w:rsidRPr="008615AE">
        <w:rPr>
          <w:rFonts w:eastAsiaTheme="minorHAnsi"/>
          <w:sz w:val="26"/>
          <w:szCs w:val="26"/>
          <w:lang w:eastAsia="en-US"/>
        </w:rPr>
        <w:t xml:space="preserve">заменить словами «в пунктах </w:t>
      </w:r>
      <w:r>
        <w:rPr>
          <w:rFonts w:eastAsiaTheme="minorHAnsi"/>
          <w:sz w:val="26"/>
          <w:szCs w:val="26"/>
          <w:lang w:eastAsia="en-US"/>
        </w:rPr>
        <w:t>94-97»;</w:t>
      </w:r>
    </w:p>
    <w:p w:rsidR="003D06B0" w:rsidRDefault="008615AE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слова «в </w:t>
      </w:r>
      <w:r w:rsidRPr="008615AE">
        <w:rPr>
          <w:rFonts w:eastAsiaTheme="minorHAnsi"/>
          <w:sz w:val="26"/>
          <w:szCs w:val="26"/>
          <w:lang w:eastAsia="en-US"/>
        </w:rPr>
        <w:t>течение рабочих дней</w:t>
      </w:r>
      <w:r>
        <w:rPr>
          <w:rFonts w:eastAsiaTheme="minorHAnsi"/>
          <w:sz w:val="26"/>
          <w:szCs w:val="26"/>
          <w:lang w:eastAsia="en-US"/>
        </w:rPr>
        <w:t xml:space="preserve">» </w:t>
      </w:r>
      <w:r w:rsidRPr="008615AE">
        <w:rPr>
          <w:rFonts w:eastAsiaTheme="minorHAnsi"/>
          <w:sz w:val="26"/>
          <w:szCs w:val="26"/>
          <w:lang w:eastAsia="en-US"/>
        </w:rPr>
        <w:t>заменить словами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8615AE">
        <w:rPr>
          <w:rFonts w:eastAsiaTheme="minorHAnsi"/>
          <w:sz w:val="26"/>
          <w:szCs w:val="26"/>
          <w:lang w:eastAsia="en-US"/>
        </w:rPr>
        <w:t>«</w:t>
      </w:r>
      <w:r>
        <w:rPr>
          <w:rFonts w:eastAsiaTheme="minorHAnsi"/>
          <w:sz w:val="26"/>
          <w:szCs w:val="26"/>
          <w:lang w:eastAsia="en-US"/>
        </w:rPr>
        <w:t xml:space="preserve">в </w:t>
      </w:r>
      <w:r w:rsidRPr="008615AE">
        <w:rPr>
          <w:rFonts w:eastAsiaTheme="minorHAnsi"/>
          <w:sz w:val="26"/>
          <w:szCs w:val="26"/>
          <w:lang w:eastAsia="en-US"/>
        </w:rPr>
        <w:t xml:space="preserve">течение </w:t>
      </w:r>
      <w:r>
        <w:rPr>
          <w:rFonts w:eastAsiaTheme="minorHAnsi"/>
          <w:sz w:val="26"/>
          <w:szCs w:val="26"/>
          <w:lang w:eastAsia="en-US"/>
        </w:rPr>
        <w:t xml:space="preserve">трех </w:t>
      </w:r>
      <w:r w:rsidRPr="008615AE">
        <w:rPr>
          <w:rFonts w:eastAsiaTheme="minorHAnsi"/>
          <w:sz w:val="26"/>
          <w:szCs w:val="26"/>
          <w:lang w:eastAsia="en-US"/>
        </w:rPr>
        <w:t>рабочих дней»</w:t>
      </w:r>
      <w:r>
        <w:rPr>
          <w:rFonts w:eastAsiaTheme="minorHAnsi"/>
          <w:sz w:val="26"/>
          <w:szCs w:val="26"/>
          <w:lang w:eastAsia="en-US"/>
        </w:rPr>
        <w:t>.</w:t>
      </w:r>
      <w:r w:rsidR="003D06B0">
        <w:rPr>
          <w:rFonts w:eastAsiaTheme="minorHAnsi"/>
          <w:sz w:val="26"/>
          <w:szCs w:val="26"/>
          <w:lang w:eastAsia="en-US"/>
        </w:rPr>
        <w:t> </w:t>
      </w:r>
    </w:p>
    <w:p w:rsidR="003C76C3" w:rsidRDefault="00985A58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highlight w:val="yellow"/>
          <w:lang w:eastAsia="en-US"/>
        </w:rPr>
        <w:t>3</w:t>
      </w:r>
      <w:r w:rsidR="003C76C3" w:rsidRPr="005911DD">
        <w:rPr>
          <w:rFonts w:eastAsiaTheme="minorHAnsi"/>
          <w:sz w:val="26"/>
          <w:szCs w:val="26"/>
          <w:highlight w:val="yellow"/>
          <w:lang w:eastAsia="en-US"/>
        </w:rPr>
        <w:t>. </w:t>
      </w:r>
      <w:proofErr w:type="gramStart"/>
      <w:r w:rsidR="003C76C3" w:rsidRPr="005911DD">
        <w:rPr>
          <w:rFonts w:eastAsiaTheme="minorHAnsi"/>
          <w:sz w:val="26"/>
          <w:szCs w:val="26"/>
          <w:highlight w:val="yellow"/>
          <w:lang w:eastAsia="en-US"/>
        </w:rPr>
        <w:t>В административном регламенте предоставления государственной услуги «Прием заявлений об оказании содействия гражданам в поиске подходящей работы, а также об оказании содействия работодателям в подборе необходимых работников», утвержденном приказом Департамента здравоохранения, труда и социальной защиты населения Ненецкого автономного округа от 22.03.2016 № 25</w:t>
      </w:r>
      <w:r w:rsidR="00072222">
        <w:rPr>
          <w:rFonts w:eastAsiaTheme="minorHAnsi"/>
          <w:sz w:val="26"/>
          <w:szCs w:val="26"/>
          <w:highlight w:val="yellow"/>
          <w:lang w:eastAsia="en-US"/>
        </w:rPr>
        <w:t xml:space="preserve"> </w:t>
      </w:r>
      <w:r w:rsidR="005911DD" w:rsidRPr="005911DD">
        <w:rPr>
          <w:rFonts w:eastAsiaTheme="minorHAnsi"/>
          <w:sz w:val="26"/>
          <w:szCs w:val="26"/>
          <w:highlight w:val="yellow"/>
          <w:lang w:eastAsia="en-US"/>
        </w:rPr>
        <w:lastRenderedPageBreak/>
        <w:t>(с изменениями, внесенными приказом Департамента здравоохранения, труда и социальной защиты Ненецкого автономного округа от ______.2016 № ___):</w:t>
      </w:r>
      <w:proofErr w:type="gramEnd"/>
    </w:p>
    <w:p w:rsidR="004B6A66" w:rsidRDefault="003C76C3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="004B6A66">
        <w:rPr>
          <w:rFonts w:eastAsiaTheme="minorHAnsi"/>
          <w:sz w:val="26"/>
          <w:szCs w:val="26"/>
          <w:lang w:eastAsia="en-US"/>
        </w:rPr>
        <w:t>пункт 4 дополнить подпунктом 6 следующего содержания:</w:t>
      </w:r>
    </w:p>
    <w:p w:rsidR="004B6A66" w:rsidRDefault="004B6A66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="009C1336">
        <w:rPr>
          <w:rFonts w:eastAsiaTheme="minorHAnsi"/>
          <w:sz w:val="26"/>
          <w:szCs w:val="26"/>
          <w:lang w:eastAsia="en-US"/>
        </w:rPr>
        <w:t>6) </w:t>
      </w:r>
      <w:r w:rsidRPr="004B6A66">
        <w:rPr>
          <w:rFonts w:eastAsiaTheme="minorHAnsi"/>
          <w:sz w:val="26"/>
          <w:szCs w:val="26"/>
          <w:lang w:eastAsia="en-US"/>
        </w:rPr>
        <w:t>многофункциональны</w:t>
      </w:r>
      <w:r>
        <w:rPr>
          <w:rFonts w:eastAsiaTheme="minorHAnsi"/>
          <w:sz w:val="26"/>
          <w:szCs w:val="26"/>
          <w:lang w:eastAsia="en-US"/>
        </w:rPr>
        <w:t>ми</w:t>
      </w:r>
      <w:r w:rsidRPr="004B6A66">
        <w:rPr>
          <w:rFonts w:eastAsiaTheme="minorHAnsi"/>
          <w:sz w:val="26"/>
          <w:szCs w:val="26"/>
          <w:lang w:eastAsia="en-US"/>
        </w:rPr>
        <w:t xml:space="preserve"> центр</w:t>
      </w:r>
      <w:r>
        <w:rPr>
          <w:rFonts w:eastAsiaTheme="minorHAnsi"/>
          <w:sz w:val="26"/>
          <w:szCs w:val="26"/>
          <w:lang w:eastAsia="en-US"/>
        </w:rPr>
        <w:t>ами</w:t>
      </w:r>
      <w:r w:rsidRPr="004B6A66">
        <w:rPr>
          <w:rFonts w:eastAsiaTheme="minorHAnsi"/>
          <w:sz w:val="26"/>
          <w:szCs w:val="26"/>
          <w:lang w:eastAsia="en-US"/>
        </w:rPr>
        <w:t xml:space="preserve"> предоставления государственных и муниципальных услуг»;</w:t>
      </w:r>
    </w:p>
    <w:p w:rsidR="009C1336" w:rsidRDefault="004B6A66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="009C1336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="009C1336">
        <w:rPr>
          <w:rFonts w:eastAsiaTheme="minorHAnsi"/>
          <w:sz w:val="26"/>
          <w:szCs w:val="26"/>
          <w:lang w:eastAsia="en-US"/>
        </w:rPr>
        <w:t>пункте</w:t>
      </w:r>
      <w:proofErr w:type="gramEnd"/>
      <w:r w:rsidR="009C1336">
        <w:rPr>
          <w:rFonts w:eastAsiaTheme="minorHAnsi"/>
          <w:sz w:val="26"/>
          <w:szCs w:val="26"/>
          <w:lang w:eastAsia="en-US"/>
        </w:rPr>
        <w:t xml:space="preserve"> 18:</w:t>
      </w:r>
    </w:p>
    <w:p w:rsidR="003C76C3" w:rsidRDefault="00862898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абзац</w:t>
      </w:r>
      <w:r w:rsidR="002B535D">
        <w:rPr>
          <w:rFonts w:eastAsiaTheme="minorHAnsi"/>
          <w:sz w:val="26"/>
          <w:szCs w:val="26"/>
          <w:lang w:eastAsia="en-US"/>
        </w:rPr>
        <w:t xml:space="preserve"> второ</w:t>
      </w:r>
      <w:r>
        <w:rPr>
          <w:rFonts w:eastAsiaTheme="minorHAnsi"/>
          <w:sz w:val="26"/>
          <w:szCs w:val="26"/>
          <w:lang w:eastAsia="en-US"/>
        </w:rPr>
        <w:t>й</w:t>
      </w:r>
      <w:r w:rsidR="002B535D">
        <w:rPr>
          <w:rFonts w:eastAsiaTheme="minorHAnsi"/>
          <w:sz w:val="26"/>
          <w:szCs w:val="26"/>
          <w:lang w:eastAsia="en-US"/>
        </w:rPr>
        <w:t xml:space="preserve"> после слов «отчество» </w:t>
      </w:r>
      <w:r>
        <w:rPr>
          <w:rFonts w:eastAsiaTheme="minorHAnsi"/>
          <w:sz w:val="26"/>
          <w:szCs w:val="26"/>
          <w:lang w:eastAsia="en-US"/>
        </w:rPr>
        <w:t>дополнить словами «(последнее – при наличии)»;</w:t>
      </w:r>
    </w:p>
    <w:p w:rsidR="009C1336" w:rsidRDefault="009C1336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абзац четвертый дополнить словами «</w:t>
      </w:r>
      <w:r w:rsidR="00F415C7">
        <w:rPr>
          <w:rFonts w:eastAsiaTheme="minorHAnsi"/>
          <w:sz w:val="26"/>
          <w:szCs w:val="26"/>
          <w:lang w:eastAsia="en-US"/>
        </w:rPr>
        <w:t>(Д</w:t>
      </w:r>
      <w:r w:rsidRPr="009C1336">
        <w:rPr>
          <w:rFonts w:eastAsiaTheme="minorHAnsi"/>
          <w:sz w:val="26"/>
          <w:szCs w:val="26"/>
          <w:lang w:eastAsia="en-US"/>
        </w:rPr>
        <w:t>ля граждан, относящихся к категории инвалидов)</w:t>
      </w:r>
      <w:proofErr w:type="gramStart"/>
      <w:r w:rsidRPr="009C1336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</w:t>
      </w:r>
      <w:proofErr w:type="gramEnd"/>
      <w:r>
        <w:rPr>
          <w:rFonts w:eastAsiaTheme="minorHAnsi"/>
          <w:sz w:val="26"/>
          <w:szCs w:val="26"/>
          <w:lang w:eastAsia="en-US"/>
        </w:rPr>
        <w:t>;</w:t>
      </w:r>
    </w:p>
    <w:p w:rsidR="00F415C7" w:rsidRDefault="00D603F7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E4B2F">
        <w:rPr>
          <w:rFonts w:eastAsiaTheme="minorHAnsi"/>
          <w:sz w:val="26"/>
          <w:szCs w:val="26"/>
          <w:lang w:eastAsia="en-US"/>
        </w:rPr>
        <w:t>3</w:t>
      </w:r>
      <w:r w:rsidR="00AD6516" w:rsidRPr="002E4B2F">
        <w:rPr>
          <w:rFonts w:eastAsiaTheme="minorHAnsi"/>
          <w:sz w:val="26"/>
          <w:szCs w:val="26"/>
          <w:lang w:eastAsia="en-US"/>
        </w:rPr>
        <w:t>) </w:t>
      </w:r>
      <w:r w:rsidR="00F415C7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="00F415C7">
        <w:rPr>
          <w:rFonts w:eastAsiaTheme="minorHAnsi"/>
          <w:sz w:val="26"/>
          <w:szCs w:val="26"/>
          <w:lang w:eastAsia="en-US"/>
        </w:rPr>
        <w:t>пункте</w:t>
      </w:r>
      <w:proofErr w:type="gramEnd"/>
      <w:r w:rsidR="00F415C7">
        <w:rPr>
          <w:rFonts w:eastAsiaTheme="minorHAnsi"/>
          <w:sz w:val="26"/>
          <w:szCs w:val="26"/>
          <w:lang w:eastAsia="en-US"/>
        </w:rPr>
        <w:t xml:space="preserve"> 20 слово «Заявитель» заменить словом «Работодатель»;</w:t>
      </w:r>
    </w:p>
    <w:p w:rsidR="00AD6516" w:rsidRPr="002E4B2F" w:rsidRDefault="00F415C7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4) </w:t>
      </w:r>
      <w:r w:rsidR="00AD6516" w:rsidRPr="002E4B2F">
        <w:rPr>
          <w:rFonts w:eastAsiaTheme="minorHAnsi"/>
          <w:sz w:val="26"/>
          <w:szCs w:val="26"/>
          <w:lang w:eastAsia="en-US"/>
        </w:rPr>
        <w:t>абзац первый пункта 40 изложить в следующей редакции:</w:t>
      </w:r>
    </w:p>
    <w:p w:rsidR="00AD6516" w:rsidRPr="002E4B2F" w:rsidRDefault="00AD6516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E4B2F">
        <w:rPr>
          <w:rFonts w:eastAsiaTheme="minorHAnsi"/>
          <w:sz w:val="26"/>
          <w:szCs w:val="26"/>
          <w:lang w:eastAsia="en-US"/>
        </w:rPr>
        <w:t>«Основанием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Центр занятости заявления лично, через многофункциональные центры, почтовой связью, с использованием средств факсимильной связи или в электронной форме, в том числе с использованием Регионального портала</w:t>
      </w:r>
      <w:proofErr w:type="gramStart"/>
      <w:r w:rsidRPr="002E4B2F">
        <w:rPr>
          <w:rFonts w:eastAsiaTheme="minorHAnsi"/>
          <w:sz w:val="26"/>
          <w:szCs w:val="26"/>
          <w:lang w:eastAsia="en-US"/>
        </w:rPr>
        <w:t>.»;</w:t>
      </w:r>
      <w:proofErr w:type="gramEnd"/>
    </w:p>
    <w:p w:rsidR="002E4B2F" w:rsidRDefault="00BD36AC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</w:t>
      </w:r>
      <w:r w:rsidR="006B7199" w:rsidRPr="002E4B2F">
        <w:rPr>
          <w:rFonts w:eastAsiaTheme="minorHAnsi"/>
          <w:sz w:val="26"/>
          <w:szCs w:val="26"/>
          <w:lang w:eastAsia="en-US"/>
        </w:rPr>
        <w:t xml:space="preserve">) в </w:t>
      </w:r>
      <w:proofErr w:type="gramStart"/>
      <w:r w:rsidR="006B7199" w:rsidRPr="002E4B2F">
        <w:rPr>
          <w:rFonts w:eastAsiaTheme="minorHAnsi"/>
          <w:sz w:val="26"/>
          <w:szCs w:val="26"/>
          <w:lang w:eastAsia="en-US"/>
        </w:rPr>
        <w:t>пункте</w:t>
      </w:r>
      <w:proofErr w:type="gramEnd"/>
      <w:r w:rsidR="006B7199" w:rsidRPr="002E4B2F">
        <w:rPr>
          <w:rFonts w:eastAsiaTheme="minorHAnsi"/>
          <w:sz w:val="26"/>
          <w:szCs w:val="26"/>
          <w:lang w:eastAsia="en-US"/>
        </w:rPr>
        <w:t xml:space="preserve"> 41</w:t>
      </w:r>
      <w:r w:rsidR="005911DD">
        <w:rPr>
          <w:rFonts w:eastAsiaTheme="minorHAnsi"/>
          <w:sz w:val="26"/>
          <w:szCs w:val="26"/>
          <w:lang w:eastAsia="en-US"/>
        </w:rPr>
        <w:t>:</w:t>
      </w:r>
    </w:p>
    <w:p w:rsidR="006B7199" w:rsidRDefault="006B7199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E4B2F">
        <w:rPr>
          <w:rFonts w:eastAsiaTheme="minorHAnsi"/>
          <w:sz w:val="26"/>
          <w:szCs w:val="26"/>
          <w:lang w:eastAsia="en-US"/>
        </w:rPr>
        <w:t xml:space="preserve">слова «в </w:t>
      </w:r>
      <w:proofErr w:type="gramStart"/>
      <w:r w:rsidRPr="002E4B2F">
        <w:rPr>
          <w:rFonts w:eastAsiaTheme="minorHAnsi"/>
          <w:sz w:val="26"/>
          <w:szCs w:val="26"/>
          <w:lang w:eastAsia="en-US"/>
        </w:rPr>
        <w:t>пунктах</w:t>
      </w:r>
      <w:proofErr w:type="gramEnd"/>
      <w:r w:rsidRPr="002E4B2F">
        <w:rPr>
          <w:rFonts w:eastAsiaTheme="minorHAnsi"/>
          <w:sz w:val="26"/>
          <w:szCs w:val="26"/>
          <w:lang w:eastAsia="en-US"/>
        </w:rPr>
        <w:t xml:space="preserve"> 18, 19» заменить словами «в пункте 18»;</w:t>
      </w:r>
    </w:p>
    <w:p w:rsidR="002E4B2F" w:rsidRDefault="002E4B2F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абзац шестой изложить в следующей редакции:</w:t>
      </w:r>
    </w:p>
    <w:p w:rsidR="002E4B2F" w:rsidRDefault="002E4B2F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2E4B2F">
        <w:rPr>
          <w:rFonts w:eastAsiaTheme="minorHAnsi"/>
          <w:sz w:val="26"/>
          <w:szCs w:val="26"/>
          <w:lang w:eastAsia="en-US"/>
        </w:rPr>
        <w:t xml:space="preserve">Специалист МФЦ, в </w:t>
      </w:r>
      <w:proofErr w:type="gramStart"/>
      <w:r w:rsidRPr="002E4B2F">
        <w:rPr>
          <w:rFonts w:eastAsiaTheme="minorHAnsi"/>
          <w:sz w:val="26"/>
          <w:szCs w:val="26"/>
          <w:lang w:eastAsia="en-US"/>
        </w:rPr>
        <w:t>соответствии</w:t>
      </w:r>
      <w:proofErr w:type="gramEnd"/>
      <w:r w:rsidRPr="002E4B2F">
        <w:rPr>
          <w:rFonts w:eastAsiaTheme="minorHAnsi"/>
          <w:sz w:val="26"/>
          <w:szCs w:val="26"/>
          <w:lang w:eastAsia="en-US"/>
        </w:rPr>
        <w:t xml:space="preserve"> с соглашением о взаимодействии, заключенным между Департаментом, Центром занятости и МФЦ, передает информацию о заявлении и документах в Центр занятости.</w:t>
      </w:r>
      <w:r>
        <w:rPr>
          <w:rFonts w:eastAsiaTheme="minorHAnsi"/>
          <w:sz w:val="26"/>
          <w:szCs w:val="26"/>
          <w:lang w:eastAsia="en-US"/>
        </w:rPr>
        <w:t>»;</w:t>
      </w:r>
    </w:p>
    <w:p w:rsidR="002E4B2F" w:rsidRDefault="00BD36AC" w:rsidP="002E4B2F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</w:t>
      </w:r>
      <w:r w:rsidR="002E4B2F">
        <w:rPr>
          <w:rFonts w:eastAsiaTheme="minorHAnsi"/>
          <w:sz w:val="26"/>
          <w:szCs w:val="26"/>
          <w:lang w:eastAsia="en-US"/>
        </w:rPr>
        <w:t>)  пункт 68 изложить в следующей редакции:</w:t>
      </w:r>
    </w:p>
    <w:p w:rsidR="002E4B2F" w:rsidRDefault="002E4B2F" w:rsidP="002E4B2F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C04CA5">
        <w:rPr>
          <w:rFonts w:eastAsiaTheme="minorHAnsi"/>
          <w:sz w:val="26"/>
          <w:szCs w:val="26"/>
          <w:lang w:eastAsia="en-US"/>
        </w:rPr>
        <w:t>В случае обжалования отказа Центра занятости в пр</w:t>
      </w:r>
      <w:r>
        <w:rPr>
          <w:rFonts w:eastAsiaTheme="minorHAnsi"/>
          <w:sz w:val="26"/>
          <w:szCs w:val="26"/>
          <w:lang w:eastAsia="en-US"/>
        </w:rPr>
        <w:t xml:space="preserve">иеме документов у заявителя, </w:t>
      </w:r>
      <w:r w:rsidRPr="00C04CA5">
        <w:rPr>
          <w:rFonts w:eastAsiaTheme="minorHAnsi"/>
          <w:sz w:val="26"/>
          <w:szCs w:val="26"/>
          <w:lang w:eastAsia="en-US"/>
        </w:rPr>
        <w:t>в исправлении допущенных опечаток и ошибок</w:t>
      </w:r>
      <w:r>
        <w:rPr>
          <w:rFonts w:eastAsiaTheme="minorHAnsi"/>
          <w:sz w:val="26"/>
          <w:szCs w:val="26"/>
          <w:lang w:eastAsia="en-US"/>
        </w:rPr>
        <w:t>, а также нарушение Центром занятости срок</w:t>
      </w:r>
      <w:r w:rsidR="00D06729">
        <w:rPr>
          <w:rFonts w:eastAsiaTheme="minorHAnsi"/>
          <w:sz w:val="26"/>
          <w:szCs w:val="26"/>
          <w:lang w:eastAsia="en-US"/>
        </w:rPr>
        <w:t>а</w:t>
      </w:r>
      <w:r>
        <w:rPr>
          <w:rFonts w:eastAsiaTheme="minorHAnsi"/>
          <w:sz w:val="26"/>
          <w:szCs w:val="26"/>
          <w:lang w:eastAsia="en-US"/>
        </w:rPr>
        <w:t xml:space="preserve"> исправления </w:t>
      </w:r>
      <w:r w:rsidRPr="00C04CA5">
        <w:rPr>
          <w:rFonts w:eastAsiaTheme="minorHAnsi"/>
          <w:sz w:val="26"/>
          <w:szCs w:val="26"/>
          <w:lang w:eastAsia="en-US"/>
        </w:rPr>
        <w:t>допущенных опечаток и ошибок</w:t>
      </w:r>
      <w:r>
        <w:rPr>
          <w:rFonts w:eastAsiaTheme="minorHAnsi"/>
          <w:sz w:val="26"/>
          <w:szCs w:val="26"/>
          <w:lang w:eastAsia="en-US"/>
        </w:rPr>
        <w:t>,</w:t>
      </w:r>
      <w:r w:rsidRPr="00C04CA5">
        <w:rPr>
          <w:rFonts w:eastAsiaTheme="minorHAnsi"/>
          <w:sz w:val="26"/>
          <w:szCs w:val="26"/>
          <w:lang w:eastAsia="en-US"/>
        </w:rPr>
        <w:t xml:space="preserve"> жалоба рассматривается в течение 5 рабочих дней со дня ее регистрации</w:t>
      </w:r>
      <w:proofErr w:type="gramStart"/>
      <w:r w:rsidRPr="00C04CA5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»;</w:t>
      </w:r>
      <w:proofErr w:type="gramEnd"/>
    </w:p>
    <w:p w:rsidR="00FB60B4" w:rsidRDefault="00BD36AC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</w:t>
      </w:r>
      <w:r w:rsidR="00862898">
        <w:rPr>
          <w:rFonts w:eastAsiaTheme="minorHAnsi"/>
          <w:sz w:val="26"/>
          <w:szCs w:val="26"/>
          <w:lang w:eastAsia="en-US"/>
        </w:rPr>
        <w:t>) </w:t>
      </w:r>
      <w:r w:rsidR="00FB60B4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="00FB60B4">
        <w:rPr>
          <w:rFonts w:eastAsiaTheme="minorHAnsi"/>
          <w:sz w:val="26"/>
          <w:szCs w:val="26"/>
          <w:lang w:eastAsia="en-US"/>
        </w:rPr>
        <w:t>пункте</w:t>
      </w:r>
      <w:proofErr w:type="gramEnd"/>
      <w:r w:rsidR="00FB60B4">
        <w:rPr>
          <w:rFonts w:eastAsiaTheme="minorHAnsi"/>
          <w:sz w:val="26"/>
          <w:szCs w:val="26"/>
          <w:lang w:eastAsia="en-US"/>
        </w:rPr>
        <w:t xml:space="preserve"> 73:</w:t>
      </w:r>
    </w:p>
    <w:p w:rsidR="00862898" w:rsidRDefault="00862898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>
        <w:rPr>
          <w:rFonts w:eastAsiaTheme="minorHAnsi"/>
          <w:sz w:val="26"/>
          <w:szCs w:val="26"/>
          <w:lang w:eastAsia="en-US"/>
        </w:rPr>
        <w:t>абзаце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втором слова «</w:t>
      </w:r>
      <w:r w:rsidRPr="00862898">
        <w:rPr>
          <w:rFonts w:eastAsiaTheme="minorHAnsi"/>
          <w:sz w:val="26"/>
          <w:szCs w:val="26"/>
          <w:lang w:eastAsia="en-US"/>
        </w:rPr>
        <w:t xml:space="preserve">в пунктах 83 </w:t>
      </w:r>
      <w:r>
        <w:rPr>
          <w:rFonts w:eastAsiaTheme="minorHAnsi"/>
          <w:sz w:val="26"/>
          <w:szCs w:val="26"/>
          <w:lang w:eastAsia="en-US"/>
        </w:rPr>
        <w:t>–</w:t>
      </w:r>
      <w:r w:rsidRPr="00862898">
        <w:rPr>
          <w:rFonts w:eastAsiaTheme="minorHAnsi"/>
          <w:sz w:val="26"/>
          <w:szCs w:val="26"/>
          <w:lang w:eastAsia="en-US"/>
        </w:rPr>
        <w:t xml:space="preserve"> 85</w:t>
      </w:r>
      <w:r>
        <w:rPr>
          <w:rFonts w:eastAsiaTheme="minorHAnsi"/>
          <w:sz w:val="26"/>
          <w:szCs w:val="26"/>
          <w:lang w:eastAsia="en-US"/>
        </w:rPr>
        <w:t>» заменить словами «</w:t>
      </w:r>
      <w:r w:rsidRPr="00862898">
        <w:rPr>
          <w:rFonts w:eastAsiaTheme="minorHAnsi"/>
          <w:sz w:val="26"/>
          <w:szCs w:val="26"/>
          <w:lang w:eastAsia="en-US"/>
        </w:rPr>
        <w:t xml:space="preserve">в пунктах </w:t>
      </w:r>
      <w:r w:rsidR="00FB60B4">
        <w:rPr>
          <w:rFonts w:eastAsiaTheme="minorHAnsi"/>
          <w:sz w:val="26"/>
          <w:szCs w:val="26"/>
          <w:lang w:eastAsia="en-US"/>
        </w:rPr>
        <w:t>59 - 63</w:t>
      </w:r>
      <w:r>
        <w:rPr>
          <w:rFonts w:eastAsiaTheme="minorHAnsi"/>
          <w:sz w:val="26"/>
          <w:szCs w:val="26"/>
          <w:lang w:eastAsia="en-US"/>
        </w:rPr>
        <w:t xml:space="preserve">»; </w:t>
      </w:r>
    </w:p>
    <w:p w:rsidR="003C76C3" w:rsidRDefault="00FB60B4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FB60B4">
        <w:rPr>
          <w:rFonts w:eastAsiaTheme="minorHAnsi"/>
          <w:sz w:val="26"/>
          <w:szCs w:val="26"/>
          <w:lang w:eastAsia="en-US"/>
        </w:rPr>
        <w:t>слова «в течение рабочих дней» заменить словами «в течение трех рабочих дней»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5911DD" w:rsidRDefault="00985A58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highlight w:val="yellow"/>
          <w:lang w:eastAsia="en-US"/>
        </w:rPr>
        <w:t>4</w:t>
      </w:r>
      <w:r w:rsidR="005911DD" w:rsidRPr="005911DD">
        <w:rPr>
          <w:rFonts w:eastAsiaTheme="minorHAnsi"/>
          <w:sz w:val="26"/>
          <w:szCs w:val="26"/>
          <w:highlight w:val="yellow"/>
          <w:lang w:eastAsia="en-US"/>
        </w:rPr>
        <w:t>. </w:t>
      </w:r>
      <w:proofErr w:type="gramStart"/>
      <w:r w:rsidR="005911DD" w:rsidRPr="005911DD">
        <w:rPr>
          <w:rFonts w:eastAsiaTheme="minorHAnsi"/>
          <w:sz w:val="26"/>
          <w:szCs w:val="26"/>
          <w:highlight w:val="yellow"/>
          <w:lang w:eastAsia="en-US"/>
        </w:rPr>
        <w:t>В административном регламенте предоставления государственной услуги «Прием заявлений об организации профессиональной ориентации граждан в целях выбора сферы деятельности (профессии), трудоустройства и (или) профессионального обучения, а также выдача рекомендаций, содержащих перечень оптимальных профессий (специальностей), составленный с учетом возможностей и потребностей гражданина и положения на рынке труда Ненецкого автономного округа, и предложений по реализации указанных рекомендаций», утвержденном приказом Департамента здравоохранения, труда и</w:t>
      </w:r>
      <w:proofErr w:type="gramEnd"/>
      <w:r w:rsidR="005911DD" w:rsidRPr="005911DD">
        <w:rPr>
          <w:rFonts w:eastAsiaTheme="minorHAnsi"/>
          <w:sz w:val="26"/>
          <w:szCs w:val="26"/>
          <w:highlight w:val="yellow"/>
          <w:lang w:eastAsia="en-US"/>
        </w:rPr>
        <w:t xml:space="preserve"> социальной защиты населения Ненецкого автономного округа от 22.03.2016 № 2</w:t>
      </w:r>
      <w:r w:rsidR="00072222">
        <w:rPr>
          <w:rFonts w:eastAsiaTheme="minorHAnsi"/>
          <w:sz w:val="26"/>
          <w:szCs w:val="26"/>
          <w:highlight w:val="yellow"/>
          <w:lang w:eastAsia="en-US"/>
        </w:rPr>
        <w:t>6</w:t>
      </w:r>
      <w:r w:rsidR="005911DD" w:rsidRPr="005911DD">
        <w:rPr>
          <w:rFonts w:eastAsiaTheme="minorHAnsi"/>
          <w:sz w:val="26"/>
          <w:szCs w:val="26"/>
          <w:highlight w:val="yellow"/>
          <w:lang w:eastAsia="en-US"/>
        </w:rPr>
        <w:t xml:space="preserve"> (с изменениями, внесенными приказом Департамента здравоохранения, труда и социальной защиты Ненецкого автономного округа от ______.2016 № ___):</w:t>
      </w:r>
    </w:p>
    <w:p w:rsidR="00D216DE" w:rsidRDefault="005911DD" w:rsidP="00D216D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="00D216DE">
        <w:rPr>
          <w:rFonts w:eastAsiaTheme="minorHAnsi"/>
          <w:sz w:val="26"/>
          <w:szCs w:val="26"/>
          <w:lang w:eastAsia="en-US"/>
        </w:rPr>
        <w:t>пункт 4 дополнить подпунктом 6 следующего содержания:</w:t>
      </w:r>
    </w:p>
    <w:p w:rsidR="00D216DE" w:rsidRDefault="00D216DE" w:rsidP="00D216D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«6) </w:t>
      </w:r>
      <w:r w:rsidRPr="004B6A66">
        <w:rPr>
          <w:rFonts w:eastAsiaTheme="minorHAnsi"/>
          <w:sz w:val="26"/>
          <w:szCs w:val="26"/>
          <w:lang w:eastAsia="en-US"/>
        </w:rPr>
        <w:t>многофункциональны</w:t>
      </w:r>
      <w:r>
        <w:rPr>
          <w:rFonts w:eastAsiaTheme="minorHAnsi"/>
          <w:sz w:val="26"/>
          <w:szCs w:val="26"/>
          <w:lang w:eastAsia="en-US"/>
        </w:rPr>
        <w:t>ми</w:t>
      </w:r>
      <w:r w:rsidRPr="004B6A66">
        <w:rPr>
          <w:rFonts w:eastAsiaTheme="minorHAnsi"/>
          <w:sz w:val="26"/>
          <w:szCs w:val="26"/>
          <w:lang w:eastAsia="en-US"/>
        </w:rPr>
        <w:t xml:space="preserve"> центр</w:t>
      </w:r>
      <w:r>
        <w:rPr>
          <w:rFonts w:eastAsiaTheme="minorHAnsi"/>
          <w:sz w:val="26"/>
          <w:szCs w:val="26"/>
          <w:lang w:eastAsia="en-US"/>
        </w:rPr>
        <w:t>ами</w:t>
      </w:r>
      <w:r w:rsidRPr="004B6A66">
        <w:rPr>
          <w:rFonts w:eastAsiaTheme="minorHAnsi"/>
          <w:sz w:val="26"/>
          <w:szCs w:val="26"/>
          <w:lang w:eastAsia="en-US"/>
        </w:rPr>
        <w:t xml:space="preserve"> предоставления государственных и муниципальных услуг»;</w:t>
      </w:r>
    </w:p>
    <w:p w:rsidR="005911DD" w:rsidRDefault="00D216DE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="00894053">
        <w:rPr>
          <w:rFonts w:eastAsiaTheme="minorHAnsi"/>
          <w:sz w:val="26"/>
          <w:szCs w:val="26"/>
          <w:lang w:eastAsia="en-US"/>
        </w:rPr>
        <w:t>абзац первый пункта 36 считать пунктом 35;</w:t>
      </w:r>
    </w:p>
    <w:p w:rsidR="00894053" w:rsidRDefault="00D216DE" w:rsidP="008615A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3</w:t>
      </w:r>
      <w:r w:rsidR="00894053">
        <w:rPr>
          <w:rFonts w:eastAsiaTheme="minorHAnsi"/>
          <w:sz w:val="26"/>
          <w:szCs w:val="26"/>
          <w:lang w:eastAsia="en-US"/>
        </w:rPr>
        <w:t>) абзац 4 пункта 36 изложить в следующей редакции:</w:t>
      </w:r>
    </w:p>
    <w:p w:rsidR="00894053" w:rsidRDefault="00894053" w:rsidP="0089405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«36. </w:t>
      </w:r>
      <w:r w:rsidRPr="00894053">
        <w:rPr>
          <w:rFonts w:eastAsiaTheme="minorHAnsi"/>
          <w:sz w:val="26"/>
          <w:szCs w:val="26"/>
          <w:lang w:eastAsia="en-US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</w:t>
      </w:r>
      <w:proofErr w:type="gramStart"/>
      <w:r>
        <w:rPr>
          <w:rFonts w:eastAsiaTheme="minorHAnsi"/>
          <w:sz w:val="26"/>
          <w:szCs w:val="26"/>
          <w:lang w:eastAsia="en-US"/>
        </w:rPr>
        <w:t>.»;</w:t>
      </w:r>
      <w:proofErr w:type="gramEnd"/>
    </w:p>
    <w:p w:rsidR="00D216DE" w:rsidRPr="002E4B2F" w:rsidRDefault="00D216DE" w:rsidP="00D216D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4) </w:t>
      </w:r>
      <w:r w:rsidRPr="002E4B2F">
        <w:rPr>
          <w:rFonts w:eastAsiaTheme="minorHAnsi"/>
          <w:sz w:val="26"/>
          <w:szCs w:val="26"/>
          <w:lang w:eastAsia="en-US"/>
        </w:rPr>
        <w:t>абзац первый пункта 4</w:t>
      </w:r>
      <w:r w:rsidR="001A2BC6">
        <w:rPr>
          <w:rFonts w:eastAsiaTheme="minorHAnsi"/>
          <w:sz w:val="26"/>
          <w:szCs w:val="26"/>
          <w:lang w:eastAsia="en-US"/>
        </w:rPr>
        <w:t>1</w:t>
      </w:r>
      <w:r w:rsidRPr="002E4B2F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D216DE" w:rsidRPr="002E4B2F" w:rsidRDefault="00D216DE" w:rsidP="00D216D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E4B2F">
        <w:rPr>
          <w:rFonts w:eastAsiaTheme="minorHAnsi"/>
          <w:sz w:val="26"/>
          <w:szCs w:val="26"/>
          <w:lang w:eastAsia="en-US"/>
        </w:rPr>
        <w:t>«Основанием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Центр занятости заявления лично, через многофункциональные центры, почтовой связью, с использованием средств факсимильной связи или в электронной форме, в том числе с использованием Регионального портала</w:t>
      </w:r>
      <w:proofErr w:type="gramStart"/>
      <w:r w:rsidRPr="002E4B2F">
        <w:rPr>
          <w:rFonts w:eastAsiaTheme="minorHAnsi"/>
          <w:sz w:val="26"/>
          <w:szCs w:val="26"/>
          <w:lang w:eastAsia="en-US"/>
        </w:rPr>
        <w:t>.»;</w:t>
      </w:r>
      <w:proofErr w:type="gramEnd"/>
    </w:p>
    <w:p w:rsidR="00D216DE" w:rsidRDefault="00D216DE" w:rsidP="0089405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</w:t>
      </w:r>
      <w:r w:rsidR="00894053">
        <w:rPr>
          <w:rFonts w:eastAsiaTheme="minorHAnsi"/>
          <w:sz w:val="26"/>
          <w:szCs w:val="26"/>
          <w:lang w:eastAsia="en-US"/>
        </w:rPr>
        <w:t>) </w:t>
      </w:r>
      <w:r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>
        <w:rPr>
          <w:rFonts w:eastAsiaTheme="minorHAnsi"/>
          <w:sz w:val="26"/>
          <w:szCs w:val="26"/>
          <w:lang w:eastAsia="en-US"/>
        </w:rPr>
        <w:t>пункте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42:</w:t>
      </w:r>
    </w:p>
    <w:p w:rsidR="00894053" w:rsidRDefault="00E02AB0" w:rsidP="0089405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слова «в </w:t>
      </w:r>
      <w:proofErr w:type="gramStart"/>
      <w:r>
        <w:rPr>
          <w:rFonts w:eastAsiaTheme="minorHAnsi"/>
          <w:sz w:val="26"/>
          <w:szCs w:val="26"/>
          <w:lang w:eastAsia="en-US"/>
        </w:rPr>
        <w:t>пункте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17» заменить словами </w:t>
      </w:r>
      <w:r w:rsidRPr="00E02AB0">
        <w:rPr>
          <w:rFonts w:eastAsiaTheme="minorHAnsi"/>
          <w:sz w:val="26"/>
          <w:szCs w:val="26"/>
          <w:lang w:eastAsia="en-US"/>
        </w:rPr>
        <w:t>«в пункте 1</w:t>
      </w:r>
      <w:r>
        <w:rPr>
          <w:rFonts w:eastAsiaTheme="minorHAnsi"/>
          <w:sz w:val="26"/>
          <w:szCs w:val="26"/>
          <w:lang w:eastAsia="en-US"/>
        </w:rPr>
        <w:t>9</w:t>
      </w:r>
      <w:r w:rsidRPr="00E02AB0">
        <w:rPr>
          <w:rFonts w:eastAsiaTheme="minorHAnsi"/>
          <w:sz w:val="26"/>
          <w:szCs w:val="26"/>
          <w:lang w:eastAsia="en-US"/>
        </w:rPr>
        <w:t>»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D216DE" w:rsidRDefault="00D216DE" w:rsidP="00D216D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подпункт 5 изложить в следующей редакции:</w:t>
      </w:r>
    </w:p>
    <w:p w:rsidR="00D216DE" w:rsidRDefault="00D216DE" w:rsidP="00D216DE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2E4B2F">
        <w:rPr>
          <w:rFonts w:eastAsiaTheme="minorHAnsi"/>
          <w:sz w:val="26"/>
          <w:szCs w:val="26"/>
          <w:lang w:eastAsia="en-US"/>
        </w:rPr>
        <w:t xml:space="preserve">Специалист МФЦ, в </w:t>
      </w:r>
      <w:proofErr w:type="gramStart"/>
      <w:r w:rsidRPr="002E4B2F">
        <w:rPr>
          <w:rFonts w:eastAsiaTheme="minorHAnsi"/>
          <w:sz w:val="26"/>
          <w:szCs w:val="26"/>
          <w:lang w:eastAsia="en-US"/>
        </w:rPr>
        <w:t>соответствии</w:t>
      </w:r>
      <w:proofErr w:type="gramEnd"/>
      <w:r w:rsidRPr="002E4B2F">
        <w:rPr>
          <w:rFonts w:eastAsiaTheme="minorHAnsi"/>
          <w:sz w:val="26"/>
          <w:szCs w:val="26"/>
          <w:lang w:eastAsia="en-US"/>
        </w:rPr>
        <w:t xml:space="preserve"> с соглашением о взаимодействии, заключенным между Департаментом, Центром занятости и МФЦ, передает информацию о заявлении и документах в Центр занятости.</w:t>
      </w:r>
      <w:r>
        <w:rPr>
          <w:rFonts w:eastAsiaTheme="minorHAnsi"/>
          <w:sz w:val="26"/>
          <w:szCs w:val="26"/>
          <w:lang w:eastAsia="en-US"/>
        </w:rPr>
        <w:t>»;</w:t>
      </w:r>
    </w:p>
    <w:p w:rsidR="00E02AB0" w:rsidRDefault="001A2BC6" w:rsidP="0089405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</w:t>
      </w:r>
      <w:r w:rsidR="00E02AB0">
        <w:rPr>
          <w:rFonts w:eastAsiaTheme="minorHAnsi"/>
          <w:sz w:val="26"/>
          <w:szCs w:val="26"/>
          <w:lang w:eastAsia="en-US"/>
        </w:rPr>
        <w:t>) пункт 54 изложить в следующей редакции:</w:t>
      </w:r>
    </w:p>
    <w:p w:rsidR="00E02AB0" w:rsidRPr="00E02AB0" w:rsidRDefault="00E02AB0" w:rsidP="00E02AB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2AB0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54. </w:t>
      </w:r>
      <w:r w:rsidRPr="00E02AB0">
        <w:rPr>
          <w:rFonts w:ascii="Times New Roman" w:hAnsi="Times New Roman" w:cs="Times New Roman"/>
          <w:sz w:val="26"/>
          <w:szCs w:val="26"/>
        </w:rPr>
        <w:t>Ответственный исполнитель несет персональную ответственность за соблюдение:</w:t>
      </w:r>
    </w:p>
    <w:p w:rsidR="00E02AB0" w:rsidRPr="00E02AB0" w:rsidRDefault="00E02AB0" w:rsidP="00E02AB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Pr="00E02AB0">
        <w:rPr>
          <w:rFonts w:eastAsiaTheme="minorHAnsi"/>
          <w:lang w:eastAsia="en-US"/>
        </w:rPr>
        <w:t>сроков и порядка приема заявления и документов, регистрации заявления, рассмотрения заявления и документов;</w:t>
      </w:r>
    </w:p>
    <w:p w:rsidR="00E02AB0" w:rsidRPr="00E02AB0" w:rsidRDefault="00E02AB0" w:rsidP="00E02AB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Pr="00E02AB0">
        <w:rPr>
          <w:rFonts w:eastAsiaTheme="minorHAnsi"/>
          <w:lang w:eastAsia="en-US"/>
        </w:rPr>
        <w:t>соответствие результатов рассмотрения документов, представленных заявителем, требованиям законодательства Российской Федерации;</w:t>
      </w:r>
    </w:p>
    <w:p w:rsidR="00E02AB0" w:rsidRDefault="00E02AB0" w:rsidP="00E02AB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Pr="00E02AB0">
        <w:rPr>
          <w:rFonts w:eastAsiaTheme="minorHAnsi"/>
          <w:lang w:eastAsia="en-US"/>
        </w:rPr>
        <w:t xml:space="preserve">выдачи (направления) заявителю результата предоставления государственной услуги, предусмотренного </w:t>
      </w:r>
      <w:hyperlink r:id="rId11" w:history="1">
        <w:r w:rsidRPr="00E02AB0">
          <w:rPr>
            <w:rFonts w:eastAsiaTheme="minorHAnsi"/>
            <w:color w:val="0000FF"/>
            <w:lang w:eastAsia="en-US"/>
          </w:rPr>
          <w:t>пунктом 14</w:t>
        </w:r>
      </w:hyperlink>
      <w:r w:rsidRPr="00E02AB0">
        <w:rPr>
          <w:rFonts w:eastAsiaTheme="minorHAnsi"/>
          <w:lang w:eastAsia="en-US"/>
        </w:rPr>
        <w:t xml:space="preserve"> настоящего Административного регламента</w:t>
      </w:r>
      <w:proofErr w:type="gramStart"/>
      <w:r w:rsidRPr="00E02AB0">
        <w:rPr>
          <w:rFonts w:eastAsiaTheme="minorHAnsi"/>
          <w:lang w:eastAsia="en-US"/>
        </w:rPr>
        <w:t>.</w:t>
      </w:r>
      <w:r w:rsidR="00331DD8">
        <w:rPr>
          <w:rFonts w:eastAsiaTheme="minorHAnsi"/>
          <w:lang w:eastAsia="en-US"/>
        </w:rPr>
        <w:t>»;</w:t>
      </w:r>
      <w:proofErr w:type="gramEnd"/>
    </w:p>
    <w:p w:rsidR="004500B5" w:rsidRPr="004500B5" w:rsidRDefault="001A2BC6" w:rsidP="004500B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7)</w:t>
      </w:r>
      <w:r w:rsidR="004500B5">
        <w:rPr>
          <w:rFonts w:eastAsiaTheme="minorHAnsi"/>
          <w:lang w:eastAsia="en-US"/>
        </w:rPr>
        <w:t xml:space="preserve"> пункт 68 </w:t>
      </w:r>
      <w:r w:rsidR="004500B5" w:rsidRPr="004500B5">
        <w:rPr>
          <w:rFonts w:eastAsiaTheme="minorHAnsi"/>
          <w:lang w:eastAsia="en-US"/>
        </w:rPr>
        <w:t>изложить в следующей редакции:</w:t>
      </w:r>
    </w:p>
    <w:p w:rsidR="004500B5" w:rsidRDefault="004500B5" w:rsidP="004500B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500B5">
        <w:rPr>
          <w:rFonts w:eastAsiaTheme="minorHAnsi"/>
          <w:lang w:eastAsia="en-US"/>
        </w:rPr>
        <w:t>«В случае обжалования отказа Центра занятости в приеме документов у заявителя, в исправлении допущенных опечаток и ошибок, а также нарушение Центром занятости срок</w:t>
      </w:r>
      <w:r w:rsidR="00D06729">
        <w:rPr>
          <w:rFonts w:eastAsiaTheme="minorHAnsi"/>
          <w:lang w:eastAsia="en-US"/>
        </w:rPr>
        <w:t>а</w:t>
      </w:r>
      <w:r w:rsidRPr="004500B5">
        <w:rPr>
          <w:rFonts w:eastAsiaTheme="minorHAnsi"/>
          <w:lang w:eastAsia="en-US"/>
        </w:rPr>
        <w:t xml:space="preserve"> исправления допущенных опечаток и ошибок, жалоба рассматривается в течение 5 рабочих дней со дня ее регистрации</w:t>
      </w:r>
      <w:proofErr w:type="gramStart"/>
      <w:r w:rsidRPr="004500B5">
        <w:rPr>
          <w:rFonts w:eastAsiaTheme="minorHAnsi"/>
          <w:lang w:eastAsia="en-US"/>
        </w:rPr>
        <w:t>.»;</w:t>
      </w:r>
      <w:proofErr w:type="gramEnd"/>
    </w:p>
    <w:p w:rsidR="004500B5" w:rsidRDefault="001A2BC6" w:rsidP="00E02AB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</w:t>
      </w:r>
      <w:r w:rsidR="00331DD8">
        <w:rPr>
          <w:rFonts w:eastAsiaTheme="minorHAnsi"/>
          <w:lang w:eastAsia="en-US"/>
        </w:rPr>
        <w:t xml:space="preserve">) в </w:t>
      </w:r>
      <w:proofErr w:type="gramStart"/>
      <w:r w:rsidR="00331DD8">
        <w:rPr>
          <w:rFonts w:eastAsiaTheme="minorHAnsi"/>
          <w:lang w:eastAsia="en-US"/>
        </w:rPr>
        <w:t>пункте</w:t>
      </w:r>
      <w:proofErr w:type="gramEnd"/>
      <w:r w:rsidR="00331DD8">
        <w:rPr>
          <w:rFonts w:eastAsiaTheme="minorHAnsi"/>
          <w:lang w:eastAsia="en-US"/>
        </w:rPr>
        <w:t xml:space="preserve"> 7</w:t>
      </w:r>
      <w:r w:rsidR="0052721F">
        <w:rPr>
          <w:rFonts w:eastAsiaTheme="minorHAnsi"/>
          <w:lang w:eastAsia="en-US"/>
        </w:rPr>
        <w:t>3</w:t>
      </w:r>
      <w:r w:rsidR="004500B5">
        <w:rPr>
          <w:rFonts w:eastAsiaTheme="minorHAnsi"/>
          <w:lang w:eastAsia="en-US"/>
        </w:rPr>
        <w:t>:</w:t>
      </w:r>
    </w:p>
    <w:p w:rsidR="0052721F" w:rsidRDefault="0052721F" w:rsidP="0052721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слова «</w:t>
      </w:r>
      <w:proofErr w:type="gramStart"/>
      <w:r>
        <w:rPr>
          <w:rFonts w:eastAsiaTheme="minorHAnsi"/>
          <w:lang w:eastAsia="en-US"/>
        </w:rPr>
        <w:t>пунктах</w:t>
      </w:r>
      <w:proofErr w:type="gramEnd"/>
      <w:r>
        <w:rPr>
          <w:rFonts w:eastAsiaTheme="minorHAnsi"/>
          <w:lang w:eastAsia="en-US"/>
        </w:rPr>
        <w:t xml:space="preserve"> 83-85»</w:t>
      </w:r>
      <w:r w:rsidRPr="004500B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заменить словами «в пунктах 59 – 63»;</w:t>
      </w:r>
    </w:p>
    <w:p w:rsidR="00331DD8" w:rsidRDefault="00331DD8" w:rsidP="00E02AB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слова </w:t>
      </w:r>
      <w:r w:rsidRPr="00331DD8">
        <w:rPr>
          <w:rFonts w:eastAsiaTheme="minorHAnsi"/>
          <w:lang w:eastAsia="en-US"/>
        </w:rPr>
        <w:t>«в течение рабочих дней» заменить словами «в течение трех рабочих дней</w:t>
      </w:r>
      <w:proofErr w:type="gramStart"/>
      <w:r w:rsidR="004500B5">
        <w:rPr>
          <w:rFonts w:eastAsiaTheme="minorHAnsi"/>
          <w:lang w:eastAsia="en-US"/>
        </w:rPr>
        <w:t>.»</w:t>
      </w:r>
      <w:r w:rsidR="0052721F">
        <w:rPr>
          <w:rFonts w:eastAsiaTheme="minorHAnsi"/>
          <w:lang w:eastAsia="en-US"/>
        </w:rPr>
        <w:t>.</w:t>
      </w:r>
      <w:proofErr w:type="gramEnd"/>
    </w:p>
    <w:p w:rsidR="003C76C3" w:rsidRDefault="00985A58" w:rsidP="003C76C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highlight w:val="yellow"/>
          <w:lang w:eastAsia="en-US"/>
        </w:rPr>
        <w:t>5</w:t>
      </w:r>
      <w:r w:rsidR="003D06B0" w:rsidRPr="003C76C3">
        <w:rPr>
          <w:rFonts w:eastAsiaTheme="minorHAnsi"/>
          <w:sz w:val="26"/>
          <w:szCs w:val="26"/>
          <w:highlight w:val="yellow"/>
          <w:lang w:eastAsia="en-US"/>
        </w:rPr>
        <w:t>.</w:t>
      </w:r>
      <w:r w:rsidR="00072222">
        <w:rPr>
          <w:rFonts w:eastAsiaTheme="minorHAnsi"/>
          <w:sz w:val="26"/>
          <w:szCs w:val="26"/>
          <w:highlight w:val="yellow"/>
          <w:lang w:eastAsia="en-US"/>
        </w:rPr>
        <w:t> </w:t>
      </w:r>
      <w:proofErr w:type="gramStart"/>
      <w:r w:rsidR="003C76C3" w:rsidRPr="003C76C3">
        <w:rPr>
          <w:rFonts w:eastAsiaTheme="minorHAnsi"/>
          <w:sz w:val="26"/>
          <w:szCs w:val="26"/>
          <w:highlight w:val="yellow"/>
          <w:lang w:eastAsia="en-US"/>
        </w:rPr>
        <w:t>В административном регламенте предоставления государственной услуги «Прием заявлений о временном трудоустройстве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</w:t>
      </w:r>
      <w:r w:rsidR="003C76C3" w:rsidRPr="00166BDA">
        <w:rPr>
          <w:rFonts w:eastAsiaTheme="minorHAnsi"/>
          <w:sz w:val="26"/>
          <w:szCs w:val="26"/>
          <w:lang w:eastAsia="en-US"/>
        </w:rPr>
        <w:t xml:space="preserve"> </w:t>
      </w:r>
      <w:r w:rsidR="003C76C3" w:rsidRPr="00072222">
        <w:rPr>
          <w:rFonts w:eastAsiaTheme="minorHAnsi"/>
          <w:sz w:val="26"/>
          <w:szCs w:val="26"/>
          <w:highlight w:val="yellow"/>
          <w:lang w:eastAsia="en-US"/>
        </w:rPr>
        <w:t>образовательных учреждений начального и среднего профессионального образования, ищущих работу впервые», утвержденном приказом Департамента здравоохранения, труда и</w:t>
      </w:r>
      <w:proofErr w:type="gramEnd"/>
      <w:r w:rsidR="003C76C3" w:rsidRPr="00072222">
        <w:rPr>
          <w:rFonts w:eastAsiaTheme="minorHAnsi"/>
          <w:sz w:val="26"/>
          <w:szCs w:val="26"/>
          <w:highlight w:val="yellow"/>
          <w:lang w:eastAsia="en-US"/>
        </w:rPr>
        <w:t xml:space="preserve"> социальной защиты населения Ненецкого автономного округа от 22.03.2016 № 29</w:t>
      </w:r>
      <w:r w:rsidR="005911DD" w:rsidRPr="00072222">
        <w:rPr>
          <w:rFonts w:eastAsiaTheme="minorHAnsi"/>
          <w:sz w:val="26"/>
          <w:szCs w:val="26"/>
          <w:highlight w:val="yellow"/>
          <w:lang w:eastAsia="en-US"/>
        </w:rPr>
        <w:t xml:space="preserve"> (с изменениями, внесенными приказом Департамента здравоохранения, труда и социальной защиты Ненецкого автономного округа от ______.2016 № ___):</w:t>
      </w:r>
    </w:p>
    <w:p w:rsidR="00072222" w:rsidRDefault="00072222" w:rsidP="003C76C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="00CF3F70">
        <w:rPr>
          <w:rFonts w:eastAsiaTheme="minorHAnsi"/>
          <w:sz w:val="26"/>
          <w:szCs w:val="26"/>
          <w:lang w:eastAsia="en-US"/>
        </w:rPr>
        <w:t>подпункт 2 пункта 2 изложить в следующей редакции:</w:t>
      </w:r>
    </w:p>
    <w:p w:rsidR="00CF3F70" w:rsidRDefault="00CF3F70" w:rsidP="00CF3F7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CF3F70">
        <w:rPr>
          <w:rFonts w:eastAsiaTheme="minorHAnsi"/>
          <w:lang w:eastAsia="en-US"/>
        </w:rPr>
        <w:t>инвалид</w:t>
      </w:r>
      <w:r>
        <w:rPr>
          <w:rFonts w:eastAsiaTheme="minorHAnsi"/>
          <w:lang w:eastAsia="en-US"/>
        </w:rPr>
        <w:t>ы</w:t>
      </w:r>
      <w:r w:rsidRPr="00CF3F70">
        <w:rPr>
          <w:rFonts w:eastAsiaTheme="minorHAnsi"/>
          <w:lang w:eastAsia="en-US"/>
        </w:rPr>
        <w:t>; освобожденны</w:t>
      </w:r>
      <w:r>
        <w:rPr>
          <w:rFonts w:eastAsiaTheme="minorHAnsi"/>
          <w:lang w:eastAsia="en-US"/>
        </w:rPr>
        <w:t>е</w:t>
      </w:r>
      <w:r w:rsidRPr="00CF3F70">
        <w:rPr>
          <w:rFonts w:eastAsiaTheme="minorHAnsi"/>
          <w:lang w:eastAsia="en-US"/>
        </w:rPr>
        <w:t xml:space="preserve"> из учреждений, исполняющих наказание в виде лишения свободы; лица </w:t>
      </w:r>
      <w:proofErr w:type="spellStart"/>
      <w:r w:rsidRPr="00CF3F70">
        <w:rPr>
          <w:rFonts w:eastAsiaTheme="minorHAnsi"/>
          <w:lang w:eastAsia="en-US"/>
        </w:rPr>
        <w:t>предпенсионного</w:t>
      </w:r>
      <w:proofErr w:type="spellEnd"/>
      <w:r w:rsidRPr="00CF3F70">
        <w:rPr>
          <w:rFonts w:eastAsiaTheme="minorHAnsi"/>
          <w:lang w:eastAsia="en-US"/>
        </w:rPr>
        <w:t xml:space="preserve"> возраста (за два года до наступления </w:t>
      </w:r>
      <w:r w:rsidRPr="00CF3F70">
        <w:rPr>
          <w:rFonts w:eastAsiaTheme="minorHAnsi"/>
          <w:lang w:eastAsia="en-US"/>
        </w:rPr>
        <w:lastRenderedPageBreak/>
        <w:t>возраста, дающего право выхода на страховую пенсию по старости, в том числе досрочно назначаемую страховую пенсию по старости); беженц</w:t>
      </w:r>
      <w:r>
        <w:rPr>
          <w:rFonts w:eastAsiaTheme="minorHAnsi"/>
          <w:lang w:eastAsia="en-US"/>
        </w:rPr>
        <w:t>ы</w:t>
      </w:r>
      <w:r w:rsidRPr="00CF3F70">
        <w:rPr>
          <w:rFonts w:eastAsiaTheme="minorHAnsi"/>
          <w:lang w:eastAsia="en-US"/>
        </w:rPr>
        <w:t xml:space="preserve"> и вынужденны</w:t>
      </w:r>
      <w:r>
        <w:rPr>
          <w:rFonts w:eastAsiaTheme="minorHAnsi"/>
          <w:lang w:eastAsia="en-US"/>
        </w:rPr>
        <w:t>е</w:t>
      </w:r>
      <w:r w:rsidRPr="00CF3F70">
        <w:rPr>
          <w:rFonts w:eastAsiaTheme="minorHAnsi"/>
          <w:lang w:eastAsia="en-US"/>
        </w:rPr>
        <w:t xml:space="preserve"> переселенц</w:t>
      </w:r>
      <w:r>
        <w:rPr>
          <w:rFonts w:eastAsiaTheme="minorHAnsi"/>
          <w:lang w:eastAsia="en-US"/>
        </w:rPr>
        <w:t>ы</w:t>
      </w:r>
      <w:r w:rsidRPr="00CF3F70">
        <w:rPr>
          <w:rFonts w:eastAsiaTheme="minorHAnsi"/>
          <w:lang w:eastAsia="en-US"/>
        </w:rPr>
        <w:t>; уволенны</w:t>
      </w:r>
      <w:r>
        <w:rPr>
          <w:rFonts w:eastAsiaTheme="minorHAnsi"/>
          <w:lang w:eastAsia="en-US"/>
        </w:rPr>
        <w:t>е</w:t>
      </w:r>
      <w:r w:rsidRPr="00CF3F70">
        <w:rPr>
          <w:rFonts w:eastAsiaTheme="minorHAnsi"/>
          <w:lang w:eastAsia="en-US"/>
        </w:rPr>
        <w:t xml:space="preserve"> с военной службы и членам их семей; одиноки</w:t>
      </w:r>
      <w:r>
        <w:rPr>
          <w:rFonts w:eastAsiaTheme="minorHAnsi"/>
          <w:lang w:eastAsia="en-US"/>
        </w:rPr>
        <w:t>е</w:t>
      </w:r>
      <w:r w:rsidRPr="00CF3F70">
        <w:rPr>
          <w:rFonts w:eastAsiaTheme="minorHAnsi"/>
          <w:lang w:eastAsia="en-US"/>
        </w:rPr>
        <w:t xml:space="preserve"> и многодетны</w:t>
      </w:r>
      <w:r>
        <w:rPr>
          <w:rFonts w:eastAsiaTheme="minorHAnsi"/>
          <w:lang w:eastAsia="en-US"/>
        </w:rPr>
        <w:t xml:space="preserve">е </w:t>
      </w:r>
      <w:r w:rsidRPr="00CF3F70">
        <w:rPr>
          <w:rFonts w:eastAsiaTheme="minorHAnsi"/>
          <w:lang w:eastAsia="en-US"/>
        </w:rPr>
        <w:t>родител</w:t>
      </w:r>
      <w:r>
        <w:rPr>
          <w:rFonts w:eastAsiaTheme="minorHAnsi"/>
          <w:lang w:eastAsia="en-US"/>
        </w:rPr>
        <w:t>и</w:t>
      </w:r>
      <w:r w:rsidRPr="00CF3F70">
        <w:rPr>
          <w:rFonts w:eastAsiaTheme="minorHAnsi"/>
          <w:lang w:eastAsia="en-US"/>
        </w:rPr>
        <w:t>, воспитывающи</w:t>
      </w:r>
      <w:r>
        <w:rPr>
          <w:rFonts w:eastAsiaTheme="minorHAnsi"/>
          <w:lang w:eastAsia="en-US"/>
        </w:rPr>
        <w:t>е</w:t>
      </w:r>
      <w:r w:rsidRPr="00CF3F70">
        <w:rPr>
          <w:rFonts w:eastAsiaTheme="minorHAnsi"/>
          <w:lang w:eastAsia="en-US"/>
        </w:rPr>
        <w:t xml:space="preserve"> несовершеннолетних детей, детей-инвалидов;</w:t>
      </w:r>
      <w:proofErr w:type="gramEnd"/>
      <w:r w:rsidRPr="00CF3F70">
        <w:rPr>
          <w:rFonts w:eastAsiaTheme="minorHAnsi"/>
          <w:lang w:eastAsia="en-US"/>
        </w:rPr>
        <w:t xml:space="preserve"> </w:t>
      </w:r>
      <w:proofErr w:type="gramStart"/>
      <w:r w:rsidRPr="00CF3F70">
        <w:rPr>
          <w:rFonts w:eastAsiaTheme="minorHAnsi"/>
          <w:lang w:eastAsia="en-US"/>
        </w:rPr>
        <w:t>подвергши</w:t>
      </w:r>
      <w:r>
        <w:rPr>
          <w:rFonts w:eastAsiaTheme="minorHAnsi"/>
          <w:lang w:eastAsia="en-US"/>
        </w:rPr>
        <w:t>еся</w:t>
      </w:r>
      <w:r w:rsidRPr="00CF3F70">
        <w:rPr>
          <w:rFonts w:eastAsiaTheme="minorHAnsi"/>
          <w:lang w:eastAsia="en-US"/>
        </w:rPr>
        <w:t xml:space="preserve"> воздействию радиации вследствие чернобыльской и других радиационных аварий и катастроф</w:t>
      </w:r>
      <w:r>
        <w:rPr>
          <w:rFonts w:eastAsiaTheme="minorHAnsi"/>
          <w:lang w:eastAsia="en-US"/>
        </w:rPr>
        <w:t>;»;</w:t>
      </w:r>
      <w:proofErr w:type="gramEnd"/>
    </w:p>
    <w:p w:rsidR="002353F3" w:rsidRPr="002353F3" w:rsidRDefault="002353F3" w:rsidP="002353F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Pr="002353F3">
        <w:rPr>
          <w:rFonts w:eastAsiaTheme="minorHAnsi"/>
          <w:lang w:eastAsia="en-US"/>
        </w:rPr>
        <w:t>пункт 4 дополнить подпунктом 6 следующего содержания:</w:t>
      </w:r>
    </w:p>
    <w:p w:rsidR="002353F3" w:rsidRDefault="002353F3" w:rsidP="002353F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F3">
        <w:rPr>
          <w:rFonts w:eastAsiaTheme="minorHAnsi"/>
          <w:lang w:eastAsia="en-US"/>
        </w:rPr>
        <w:t>«6) многофункциональными центрами предоставления государственных и муниципальных услуг»;</w:t>
      </w:r>
    </w:p>
    <w:p w:rsidR="00CF3F70" w:rsidRPr="00CF3F70" w:rsidRDefault="002353F3" w:rsidP="002353F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CF3F70">
        <w:rPr>
          <w:rFonts w:eastAsiaTheme="minorHAnsi"/>
          <w:lang w:eastAsia="en-US"/>
        </w:rPr>
        <w:t>) </w:t>
      </w:r>
      <w:r w:rsidR="00CF3F70" w:rsidRPr="00CF3F70">
        <w:rPr>
          <w:rFonts w:eastAsiaTheme="minorHAnsi"/>
          <w:lang w:eastAsia="en-US"/>
        </w:rPr>
        <w:t>абзац первый пункта 36 считать пунктом 35;</w:t>
      </w:r>
    </w:p>
    <w:p w:rsidR="00CF3F70" w:rsidRPr="00CF3F70" w:rsidRDefault="002353F3" w:rsidP="00CF3F7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CF3F70">
        <w:rPr>
          <w:rFonts w:eastAsiaTheme="minorHAnsi"/>
          <w:lang w:eastAsia="en-US"/>
        </w:rPr>
        <w:t>) </w:t>
      </w:r>
      <w:r w:rsidR="00CF3F70" w:rsidRPr="00CF3F70">
        <w:rPr>
          <w:rFonts w:eastAsiaTheme="minorHAnsi"/>
          <w:lang w:eastAsia="en-US"/>
        </w:rPr>
        <w:t>абзац 4 пункта 36 изложить в следующей редакции:</w:t>
      </w:r>
    </w:p>
    <w:p w:rsidR="00CF3F70" w:rsidRDefault="007A02DA" w:rsidP="00CF3F7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«36. </w:t>
      </w:r>
      <w:r w:rsidR="00CF3F70" w:rsidRPr="00CF3F70">
        <w:rPr>
          <w:rFonts w:eastAsiaTheme="minorHAnsi"/>
          <w:lang w:eastAsia="en-US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</w:t>
      </w:r>
      <w:proofErr w:type="gramStart"/>
      <w:r w:rsidR="00CF3F70" w:rsidRPr="00CF3F70">
        <w:rPr>
          <w:rFonts w:eastAsiaTheme="minorHAnsi"/>
          <w:lang w:eastAsia="en-US"/>
        </w:rPr>
        <w:t>.»;</w:t>
      </w:r>
      <w:proofErr w:type="gramEnd"/>
    </w:p>
    <w:p w:rsidR="002353F3" w:rsidRPr="002353F3" w:rsidRDefault="00CA3747" w:rsidP="002353F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2353F3">
        <w:rPr>
          <w:rFonts w:eastAsiaTheme="minorHAnsi"/>
          <w:lang w:eastAsia="en-US"/>
        </w:rPr>
        <w:t>) </w:t>
      </w:r>
      <w:r w:rsidR="002353F3" w:rsidRPr="002353F3">
        <w:rPr>
          <w:rFonts w:eastAsiaTheme="minorHAnsi"/>
          <w:lang w:eastAsia="en-US"/>
        </w:rPr>
        <w:t>абзац первый пункта 4</w:t>
      </w:r>
      <w:r w:rsidR="002353F3">
        <w:rPr>
          <w:rFonts w:eastAsiaTheme="minorHAnsi"/>
          <w:lang w:eastAsia="en-US"/>
        </w:rPr>
        <w:t>1</w:t>
      </w:r>
      <w:r w:rsidR="002353F3" w:rsidRPr="002353F3">
        <w:rPr>
          <w:rFonts w:eastAsiaTheme="minorHAnsi"/>
          <w:lang w:eastAsia="en-US"/>
        </w:rPr>
        <w:t xml:space="preserve"> изложить в следующей редакции:</w:t>
      </w:r>
    </w:p>
    <w:p w:rsidR="002353F3" w:rsidRDefault="002353F3" w:rsidP="002353F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F3">
        <w:rPr>
          <w:rFonts w:eastAsiaTheme="minorHAnsi"/>
          <w:lang w:eastAsia="en-US"/>
        </w:rPr>
        <w:t>«Основанием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Центр занятости заявления лично, через многофункциональные центры, почтовой связью, с использованием средств факсимильной связи или в электронной форме, в том числе с использованием Регионального портала</w:t>
      </w:r>
      <w:proofErr w:type="gramStart"/>
      <w:r w:rsidRPr="002353F3">
        <w:rPr>
          <w:rFonts w:eastAsiaTheme="minorHAnsi"/>
          <w:lang w:eastAsia="en-US"/>
        </w:rPr>
        <w:t>.»;</w:t>
      </w:r>
      <w:proofErr w:type="gramEnd"/>
    </w:p>
    <w:p w:rsidR="00B27B8A" w:rsidRPr="00B27B8A" w:rsidRDefault="00CA3747" w:rsidP="00B27B8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2353F3">
        <w:rPr>
          <w:rFonts w:eastAsiaTheme="minorHAnsi"/>
          <w:lang w:eastAsia="en-US"/>
        </w:rPr>
        <w:t>) </w:t>
      </w:r>
      <w:r w:rsidR="00B27B8A" w:rsidRPr="00B27B8A">
        <w:rPr>
          <w:rFonts w:eastAsiaTheme="minorHAnsi"/>
          <w:lang w:eastAsia="en-US"/>
        </w:rPr>
        <w:t>подпункт 5</w:t>
      </w:r>
      <w:r w:rsidR="00B27B8A">
        <w:rPr>
          <w:rFonts w:eastAsiaTheme="minorHAnsi"/>
          <w:lang w:eastAsia="en-US"/>
        </w:rPr>
        <w:t xml:space="preserve"> пункта 42</w:t>
      </w:r>
      <w:r w:rsidR="00B27B8A" w:rsidRPr="00B27B8A">
        <w:rPr>
          <w:rFonts w:eastAsiaTheme="minorHAnsi"/>
          <w:lang w:eastAsia="en-US"/>
        </w:rPr>
        <w:t xml:space="preserve"> изложить в следующей редакции:</w:t>
      </w:r>
    </w:p>
    <w:p w:rsidR="00B27B8A" w:rsidRDefault="00B27B8A" w:rsidP="00B27B8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27B8A">
        <w:rPr>
          <w:rFonts w:eastAsiaTheme="minorHAnsi"/>
          <w:lang w:eastAsia="en-US"/>
        </w:rPr>
        <w:t xml:space="preserve">«Специалист МФЦ, в </w:t>
      </w:r>
      <w:proofErr w:type="gramStart"/>
      <w:r w:rsidRPr="00B27B8A">
        <w:rPr>
          <w:rFonts w:eastAsiaTheme="minorHAnsi"/>
          <w:lang w:eastAsia="en-US"/>
        </w:rPr>
        <w:t>соответствии</w:t>
      </w:r>
      <w:proofErr w:type="gramEnd"/>
      <w:r w:rsidRPr="00B27B8A">
        <w:rPr>
          <w:rFonts w:eastAsiaTheme="minorHAnsi"/>
          <w:lang w:eastAsia="en-US"/>
        </w:rPr>
        <w:t xml:space="preserve"> с соглашением о взаимодействии, заключенным между Департаментом, Центром занятости и МФЦ, передает информацию о заявлении и документах в Центр занятости.»;</w:t>
      </w:r>
    </w:p>
    <w:p w:rsidR="00F7248D" w:rsidRDefault="00CA3747" w:rsidP="00B27B8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B27B8A">
        <w:rPr>
          <w:rFonts w:eastAsiaTheme="minorHAnsi"/>
          <w:lang w:eastAsia="en-US"/>
        </w:rPr>
        <w:t>) </w:t>
      </w:r>
      <w:r w:rsidR="00F7248D">
        <w:rPr>
          <w:rFonts w:eastAsiaTheme="minorHAnsi"/>
          <w:lang w:eastAsia="en-US"/>
        </w:rPr>
        <w:t>пункт 54 изложить в следующей редакции:</w:t>
      </w:r>
    </w:p>
    <w:p w:rsidR="00F7248D" w:rsidRPr="00F7248D" w:rsidRDefault="00F7248D" w:rsidP="00F7248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«54. </w:t>
      </w:r>
      <w:r w:rsidRPr="00F7248D">
        <w:rPr>
          <w:rFonts w:eastAsiaTheme="minorHAnsi"/>
          <w:lang w:eastAsia="en-US"/>
        </w:rPr>
        <w:t>Ответственный исполнитель несет персональную ответственность за соблюдение:</w:t>
      </w:r>
    </w:p>
    <w:p w:rsidR="00F7248D" w:rsidRPr="00F7248D" w:rsidRDefault="00F7248D" w:rsidP="00F7248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Pr="00F7248D">
        <w:rPr>
          <w:rFonts w:eastAsiaTheme="minorHAnsi"/>
          <w:lang w:eastAsia="en-US"/>
        </w:rPr>
        <w:t>сроков и порядка приема заявления и документов, регистрации заявления, рассмотрения заявления и документов;</w:t>
      </w:r>
    </w:p>
    <w:p w:rsidR="00F7248D" w:rsidRPr="00F7248D" w:rsidRDefault="00F7248D" w:rsidP="00F7248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Pr="00F7248D">
        <w:rPr>
          <w:rFonts w:eastAsiaTheme="minorHAnsi"/>
          <w:lang w:eastAsia="en-US"/>
        </w:rPr>
        <w:t>соответствие результатов рассмотрения документов, представленных заявителем, требованиям законодательства Российской Федерации;</w:t>
      </w:r>
    </w:p>
    <w:p w:rsidR="00F7248D" w:rsidRDefault="00F7248D" w:rsidP="00F7248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Pr="00F7248D">
        <w:rPr>
          <w:rFonts w:eastAsiaTheme="minorHAnsi"/>
          <w:lang w:eastAsia="en-US"/>
        </w:rPr>
        <w:t>выдачи (направления) заявителю результата предоставления государственной услуги, предусмотренного пунктом 14 настоящего Административного регламента.</w:t>
      </w:r>
    </w:p>
    <w:p w:rsidR="00B27B8A" w:rsidRPr="00B27B8A" w:rsidRDefault="00CA3747" w:rsidP="00B27B8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</w:t>
      </w:r>
      <w:r w:rsidR="00F7248D">
        <w:rPr>
          <w:rFonts w:eastAsiaTheme="minorHAnsi"/>
          <w:lang w:eastAsia="en-US"/>
        </w:rPr>
        <w:t>) </w:t>
      </w:r>
      <w:r w:rsidR="00B27B8A" w:rsidRPr="00B27B8A">
        <w:rPr>
          <w:rFonts w:eastAsiaTheme="minorHAnsi"/>
          <w:lang w:eastAsia="en-US"/>
        </w:rPr>
        <w:t>пункт 68 изложить в следующей редакции:</w:t>
      </w:r>
    </w:p>
    <w:p w:rsidR="00B27B8A" w:rsidRDefault="00B27B8A" w:rsidP="00B27B8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27B8A">
        <w:rPr>
          <w:rFonts w:eastAsiaTheme="minorHAnsi"/>
          <w:lang w:eastAsia="en-US"/>
        </w:rPr>
        <w:t>«В случае обжалования отказа Центра занятости в приеме документов у заявителя, в исправлении допущенных опечаток и ошибок, а также нарушение Центром занятости срок</w:t>
      </w:r>
      <w:r w:rsidR="00D06729">
        <w:rPr>
          <w:rFonts w:eastAsiaTheme="minorHAnsi"/>
          <w:lang w:eastAsia="en-US"/>
        </w:rPr>
        <w:t>а</w:t>
      </w:r>
      <w:r w:rsidRPr="00B27B8A">
        <w:rPr>
          <w:rFonts w:eastAsiaTheme="minorHAnsi"/>
          <w:lang w:eastAsia="en-US"/>
        </w:rPr>
        <w:t xml:space="preserve"> исправления допущенных опечаток и ошибок, жалоба рассматривается в течение 5 рабочих дней со дня ее регистрации</w:t>
      </w:r>
      <w:proofErr w:type="gramStart"/>
      <w:r w:rsidRPr="00B27B8A">
        <w:rPr>
          <w:rFonts w:eastAsiaTheme="minorHAnsi"/>
          <w:lang w:eastAsia="en-US"/>
        </w:rPr>
        <w:t>.»;</w:t>
      </w:r>
      <w:proofErr w:type="gramEnd"/>
    </w:p>
    <w:p w:rsidR="001324B2" w:rsidRDefault="00CA3747" w:rsidP="002353F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</w:t>
      </w:r>
      <w:r w:rsidR="00B27B8A">
        <w:rPr>
          <w:rFonts w:eastAsiaTheme="minorHAnsi"/>
          <w:lang w:eastAsia="en-US"/>
        </w:rPr>
        <w:t>) </w:t>
      </w:r>
      <w:r w:rsidR="001324B2">
        <w:rPr>
          <w:rFonts w:eastAsiaTheme="minorHAnsi"/>
          <w:lang w:eastAsia="en-US"/>
        </w:rPr>
        <w:t xml:space="preserve">в </w:t>
      </w:r>
      <w:proofErr w:type="gramStart"/>
      <w:r w:rsidR="001324B2">
        <w:rPr>
          <w:rFonts w:eastAsiaTheme="minorHAnsi"/>
          <w:lang w:eastAsia="en-US"/>
        </w:rPr>
        <w:t>пункте</w:t>
      </w:r>
      <w:proofErr w:type="gramEnd"/>
      <w:r w:rsidR="001324B2">
        <w:rPr>
          <w:rFonts w:eastAsiaTheme="minorHAnsi"/>
          <w:lang w:eastAsia="en-US"/>
        </w:rPr>
        <w:t xml:space="preserve"> 73:</w:t>
      </w:r>
    </w:p>
    <w:p w:rsidR="002353F3" w:rsidRDefault="002353F3" w:rsidP="002353F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F3">
        <w:rPr>
          <w:rFonts w:eastAsiaTheme="minorHAnsi"/>
          <w:lang w:eastAsia="en-US"/>
        </w:rPr>
        <w:t>слова «</w:t>
      </w:r>
      <w:proofErr w:type="gramStart"/>
      <w:r w:rsidRPr="002353F3">
        <w:rPr>
          <w:rFonts w:eastAsiaTheme="minorHAnsi"/>
          <w:lang w:eastAsia="en-US"/>
        </w:rPr>
        <w:t>пунктах</w:t>
      </w:r>
      <w:proofErr w:type="gramEnd"/>
      <w:r w:rsidRPr="002353F3">
        <w:rPr>
          <w:rFonts w:eastAsiaTheme="minorHAnsi"/>
          <w:lang w:eastAsia="en-US"/>
        </w:rPr>
        <w:t xml:space="preserve"> 83-85» замен</w:t>
      </w:r>
      <w:r w:rsidR="001324B2">
        <w:rPr>
          <w:rFonts w:eastAsiaTheme="minorHAnsi"/>
          <w:lang w:eastAsia="en-US"/>
        </w:rPr>
        <w:t>ить словами «в пунктах 59 – 63».</w:t>
      </w:r>
    </w:p>
    <w:p w:rsidR="001324B2" w:rsidRDefault="001324B2" w:rsidP="002353F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324B2">
        <w:rPr>
          <w:rFonts w:eastAsiaTheme="minorHAnsi"/>
          <w:lang w:eastAsia="en-US"/>
        </w:rPr>
        <w:t>слова «в течение рабочих дней» заменить словами «в течение трех рабочих дней</w:t>
      </w:r>
      <w:proofErr w:type="gramStart"/>
      <w:r w:rsidRPr="001324B2">
        <w:rPr>
          <w:rFonts w:eastAsiaTheme="minorHAnsi"/>
          <w:lang w:eastAsia="en-US"/>
        </w:rPr>
        <w:t>.».</w:t>
      </w:r>
      <w:proofErr w:type="gramEnd"/>
    </w:p>
    <w:p w:rsidR="000B0EB9" w:rsidRDefault="00985A58" w:rsidP="003C76C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</w:t>
      </w:r>
      <w:r w:rsidR="000B0EB9">
        <w:rPr>
          <w:rFonts w:eastAsiaTheme="minorHAnsi"/>
          <w:sz w:val="26"/>
          <w:szCs w:val="26"/>
          <w:lang w:eastAsia="en-US"/>
        </w:rPr>
        <w:t>. </w:t>
      </w:r>
      <w:proofErr w:type="gramStart"/>
      <w:r w:rsidR="000B0EB9" w:rsidRPr="007A02DA">
        <w:rPr>
          <w:rFonts w:eastAsiaTheme="minorHAnsi"/>
          <w:sz w:val="26"/>
          <w:szCs w:val="26"/>
          <w:highlight w:val="yellow"/>
          <w:lang w:eastAsia="en-US"/>
        </w:rPr>
        <w:t>В административном регламенте предоставления государственной услуги «</w:t>
      </w:r>
      <w:r w:rsidR="006F3990" w:rsidRPr="006F3990">
        <w:rPr>
          <w:rFonts w:eastAsiaTheme="minorHAnsi"/>
          <w:sz w:val="26"/>
          <w:szCs w:val="26"/>
          <w:highlight w:val="yellow"/>
          <w:lang w:eastAsia="en-US"/>
        </w:rPr>
        <w:t>Прием заявлений об участии в оплачиваемых общественных работах и предоставление информации об организации таких работ</w:t>
      </w:r>
      <w:r w:rsidR="000B0EB9" w:rsidRPr="007A02DA">
        <w:rPr>
          <w:rFonts w:eastAsiaTheme="minorHAnsi"/>
          <w:sz w:val="26"/>
          <w:szCs w:val="26"/>
          <w:highlight w:val="yellow"/>
          <w:lang w:eastAsia="en-US"/>
        </w:rPr>
        <w:t xml:space="preserve">», утвержденном приказом Департамента здравоохранения, труда и социальной защиты населения Ненецкого автономного округа от 22.03.2016 № 30 (с изменениями, внесенными </w:t>
      </w:r>
      <w:r w:rsidR="000B0EB9" w:rsidRPr="007A02DA">
        <w:rPr>
          <w:rFonts w:eastAsiaTheme="minorHAnsi"/>
          <w:sz w:val="26"/>
          <w:szCs w:val="26"/>
          <w:highlight w:val="yellow"/>
          <w:lang w:eastAsia="en-US"/>
        </w:rPr>
        <w:lastRenderedPageBreak/>
        <w:t>приказом Департамента здравоохранения, труда и социальной защиты Ненецкого автономного округа от ______.2016 № ___):</w:t>
      </w:r>
      <w:proofErr w:type="gramEnd"/>
    </w:p>
    <w:p w:rsidR="00D06729" w:rsidRPr="00D06729" w:rsidRDefault="00D06729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06729">
        <w:rPr>
          <w:rFonts w:eastAsiaTheme="minorHAnsi"/>
          <w:lang w:eastAsia="en-US"/>
        </w:rPr>
        <w:t>1)</w:t>
      </w:r>
      <w:r>
        <w:rPr>
          <w:rFonts w:eastAsiaTheme="minorHAnsi"/>
          <w:lang w:eastAsia="en-US"/>
        </w:rPr>
        <w:t> </w:t>
      </w:r>
      <w:r w:rsidRPr="00D06729">
        <w:rPr>
          <w:rFonts w:eastAsiaTheme="minorHAnsi"/>
          <w:lang w:eastAsia="en-US"/>
        </w:rPr>
        <w:t>пункт 4 дополнить подпунктом 6 следующего содержания:</w:t>
      </w:r>
    </w:p>
    <w:p w:rsidR="00D06729" w:rsidRDefault="00D06729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«6) </w:t>
      </w:r>
      <w:r w:rsidRPr="00D06729">
        <w:rPr>
          <w:rFonts w:eastAsiaTheme="minorHAnsi"/>
          <w:lang w:eastAsia="en-US"/>
        </w:rPr>
        <w:t>многофункциональными центрами предоставления государственных и муниципальных услуг»;</w:t>
      </w:r>
    </w:p>
    <w:p w:rsidR="007A02DA" w:rsidRPr="00CF3F70" w:rsidRDefault="00D06729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7A02DA">
        <w:rPr>
          <w:rFonts w:eastAsiaTheme="minorHAnsi"/>
          <w:lang w:eastAsia="en-US"/>
        </w:rPr>
        <w:t>) </w:t>
      </w:r>
      <w:r w:rsidR="007A02DA" w:rsidRPr="00CF3F70">
        <w:rPr>
          <w:rFonts w:eastAsiaTheme="minorHAnsi"/>
          <w:lang w:eastAsia="en-US"/>
        </w:rPr>
        <w:t>абзац первый пункта 36 считать пунктом 35;</w:t>
      </w:r>
    </w:p>
    <w:p w:rsidR="007A02DA" w:rsidRPr="00CF3F70" w:rsidRDefault="00D06729" w:rsidP="007A02D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7A02DA">
        <w:rPr>
          <w:rFonts w:eastAsiaTheme="minorHAnsi"/>
          <w:lang w:eastAsia="en-US"/>
        </w:rPr>
        <w:t>) </w:t>
      </w:r>
      <w:r w:rsidR="007A02DA" w:rsidRPr="00CF3F70">
        <w:rPr>
          <w:rFonts w:eastAsiaTheme="minorHAnsi"/>
          <w:lang w:eastAsia="en-US"/>
        </w:rPr>
        <w:t>абзац 4 пункта 36 изложить в следующей редакции:</w:t>
      </w:r>
    </w:p>
    <w:p w:rsidR="007A02DA" w:rsidRDefault="007A02DA" w:rsidP="007A02D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F3F70">
        <w:rPr>
          <w:rFonts w:eastAsiaTheme="minorHAnsi"/>
          <w:lang w:eastAsia="en-US"/>
        </w:rPr>
        <w:t>«36. Места для информирования, предназначенные для ознакомления заявителей с информационными материалами, оборудуются информационными стендами</w:t>
      </w:r>
      <w:proofErr w:type="gramStart"/>
      <w:r w:rsidRPr="00CF3F70">
        <w:rPr>
          <w:rFonts w:eastAsiaTheme="minorHAnsi"/>
          <w:lang w:eastAsia="en-US"/>
        </w:rPr>
        <w:t>.»;</w:t>
      </w:r>
      <w:proofErr w:type="gramEnd"/>
    </w:p>
    <w:p w:rsidR="00D06729" w:rsidRPr="002353F3" w:rsidRDefault="00D06729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Pr="002353F3">
        <w:rPr>
          <w:rFonts w:eastAsiaTheme="minorHAnsi"/>
          <w:lang w:eastAsia="en-US"/>
        </w:rPr>
        <w:t>абзац первый пункта 4</w:t>
      </w:r>
      <w:r>
        <w:rPr>
          <w:rFonts w:eastAsiaTheme="minorHAnsi"/>
          <w:lang w:eastAsia="en-US"/>
        </w:rPr>
        <w:t>1</w:t>
      </w:r>
      <w:r w:rsidRPr="002353F3">
        <w:rPr>
          <w:rFonts w:eastAsiaTheme="minorHAnsi"/>
          <w:lang w:eastAsia="en-US"/>
        </w:rPr>
        <w:t xml:space="preserve"> изложить в следующей редакции:</w:t>
      </w:r>
    </w:p>
    <w:p w:rsidR="00D06729" w:rsidRDefault="00D06729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F3">
        <w:rPr>
          <w:rFonts w:eastAsiaTheme="minorHAnsi"/>
          <w:lang w:eastAsia="en-US"/>
        </w:rPr>
        <w:t>«Основанием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Центр занятости заявления лично, через многофункциональные центры, почтовой связью, с использованием средств факсимильной связи или в электронной форме, в том числе с использованием Регионального портала</w:t>
      </w:r>
      <w:proofErr w:type="gramStart"/>
      <w:r w:rsidRPr="002353F3">
        <w:rPr>
          <w:rFonts w:eastAsiaTheme="minorHAnsi"/>
          <w:lang w:eastAsia="en-US"/>
        </w:rPr>
        <w:t>.»;</w:t>
      </w:r>
      <w:proofErr w:type="gramEnd"/>
    </w:p>
    <w:p w:rsidR="007A02DA" w:rsidRDefault="00D06729" w:rsidP="003C76C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</w:t>
      </w:r>
      <w:r w:rsidR="007A02DA">
        <w:rPr>
          <w:rFonts w:eastAsiaTheme="minorHAnsi"/>
          <w:sz w:val="26"/>
          <w:szCs w:val="26"/>
          <w:lang w:eastAsia="en-US"/>
        </w:rPr>
        <w:t>) пункт 54 изложить в следующей редакции:</w:t>
      </w:r>
    </w:p>
    <w:p w:rsidR="007A02DA" w:rsidRPr="007A02DA" w:rsidRDefault="007A02DA" w:rsidP="007A02D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2DA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54. </w:t>
      </w:r>
      <w:r w:rsidRPr="007A02DA">
        <w:rPr>
          <w:rFonts w:ascii="Times New Roman" w:hAnsi="Times New Roman" w:cs="Times New Roman"/>
          <w:sz w:val="26"/>
          <w:szCs w:val="26"/>
        </w:rPr>
        <w:t>Ответственный исполнитель несет персональную ответственность за соблюдение:</w:t>
      </w:r>
    </w:p>
    <w:p w:rsidR="007A02DA" w:rsidRPr="007A02DA" w:rsidRDefault="007A02DA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Pr="007A02DA">
        <w:rPr>
          <w:rFonts w:eastAsiaTheme="minorHAnsi"/>
          <w:lang w:eastAsia="en-US"/>
        </w:rPr>
        <w:t>сроков и порядка приема заявления и документов, регистрации заявления, рассмотрения заявления и документов;</w:t>
      </w:r>
    </w:p>
    <w:p w:rsidR="007A02DA" w:rsidRPr="007A02DA" w:rsidRDefault="007A02DA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Pr="007A02DA">
        <w:rPr>
          <w:rFonts w:eastAsiaTheme="minorHAnsi"/>
          <w:lang w:eastAsia="en-US"/>
        </w:rPr>
        <w:t>соответствие результатов рассмотрения документов, представленных заявителем, требованиям законодательства Российской Федерации;</w:t>
      </w:r>
    </w:p>
    <w:p w:rsidR="007A02DA" w:rsidRPr="007A02DA" w:rsidRDefault="007A02DA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Pr="007A02DA">
        <w:rPr>
          <w:rFonts w:eastAsiaTheme="minorHAnsi"/>
          <w:lang w:eastAsia="en-US"/>
        </w:rPr>
        <w:t xml:space="preserve">выдачи (направления) заявителю результата предоставления государственной услуги, предусмотренного </w:t>
      </w:r>
      <w:hyperlink r:id="rId12" w:history="1">
        <w:r w:rsidRPr="007A02DA">
          <w:rPr>
            <w:rFonts w:eastAsiaTheme="minorHAnsi"/>
            <w:color w:val="0000FF"/>
            <w:lang w:eastAsia="en-US"/>
          </w:rPr>
          <w:t>пунктом 14</w:t>
        </w:r>
      </w:hyperlink>
      <w:r w:rsidRPr="007A02DA">
        <w:rPr>
          <w:rFonts w:eastAsiaTheme="minorHAnsi"/>
          <w:lang w:eastAsia="en-US"/>
        </w:rPr>
        <w:t xml:space="preserve"> настоящего Административного регламента</w:t>
      </w:r>
      <w:proofErr w:type="gramStart"/>
      <w:r w:rsidRPr="007A02DA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»;</w:t>
      </w:r>
      <w:proofErr w:type="gramEnd"/>
    </w:p>
    <w:p w:rsidR="00D06729" w:rsidRPr="00B27B8A" w:rsidRDefault="00D06729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 </w:t>
      </w:r>
      <w:r w:rsidRPr="00B27B8A">
        <w:rPr>
          <w:rFonts w:eastAsiaTheme="minorHAnsi"/>
          <w:lang w:eastAsia="en-US"/>
        </w:rPr>
        <w:t>подпункт 5</w:t>
      </w:r>
      <w:r>
        <w:rPr>
          <w:rFonts w:eastAsiaTheme="minorHAnsi"/>
          <w:lang w:eastAsia="en-US"/>
        </w:rPr>
        <w:t xml:space="preserve"> пункта 42</w:t>
      </w:r>
      <w:r w:rsidRPr="00B27B8A">
        <w:rPr>
          <w:rFonts w:eastAsiaTheme="minorHAnsi"/>
          <w:lang w:eastAsia="en-US"/>
        </w:rPr>
        <w:t xml:space="preserve"> изложить в следующей редакции:</w:t>
      </w:r>
    </w:p>
    <w:p w:rsidR="00D06729" w:rsidRDefault="00D06729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27B8A">
        <w:rPr>
          <w:rFonts w:eastAsiaTheme="minorHAnsi"/>
          <w:lang w:eastAsia="en-US"/>
        </w:rPr>
        <w:t xml:space="preserve">«Специалист МФЦ, в </w:t>
      </w:r>
      <w:proofErr w:type="gramStart"/>
      <w:r w:rsidRPr="00B27B8A">
        <w:rPr>
          <w:rFonts w:eastAsiaTheme="minorHAnsi"/>
          <w:lang w:eastAsia="en-US"/>
        </w:rPr>
        <w:t>соответствии</w:t>
      </w:r>
      <w:proofErr w:type="gramEnd"/>
      <w:r w:rsidRPr="00B27B8A">
        <w:rPr>
          <w:rFonts w:eastAsiaTheme="minorHAnsi"/>
          <w:lang w:eastAsia="en-US"/>
        </w:rPr>
        <w:t xml:space="preserve"> с соглашением о взаимодействии, заключенным между Департаментом, Центром занятости и МФЦ, передает информацию о заявлении и документах в Центр занятости.»;</w:t>
      </w:r>
    </w:p>
    <w:p w:rsidR="00D06729" w:rsidRPr="00B27B8A" w:rsidRDefault="00D06729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7) </w:t>
      </w:r>
      <w:r w:rsidRPr="00B27B8A">
        <w:rPr>
          <w:rFonts w:eastAsiaTheme="minorHAnsi"/>
          <w:lang w:eastAsia="en-US"/>
        </w:rPr>
        <w:t>пункт 68 изложить в следующей редакции:</w:t>
      </w:r>
    </w:p>
    <w:p w:rsidR="00D06729" w:rsidRDefault="00D06729" w:rsidP="00D0672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27B8A">
        <w:rPr>
          <w:rFonts w:eastAsiaTheme="minorHAnsi"/>
          <w:lang w:eastAsia="en-US"/>
        </w:rPr>
        <w:t>«В случае обжалования отказа Центра занятости в приеме документов у заявителя, в исправлении допущенных опечаток и ошибок, а также нарушение Центром занятости срок</w:t>
      </w:r>
      <w:r>
        <w:rPr>
          <w:rFonts w:eastAsiaTheme="minorHAnsi"/>
          <w:lang w:eastAsia="en-US"/>
        </w:rPr>
        <w:t>а</w:t>
      </w:r>
      <w:r w:rsidRPr="00B27B8A">
        <w:rPr>
          <w:rFonts w:eastAsiaTheme="minorHAnsi"/>
          <w:lang w:eastAsia="en-US"/>
        </w:rPr>
        <w:t xml:space="preserve"> исправления допущенных опечаток и ошибок, жалоба рассматривается в течение 5 рабочих дней со дня ее регистрации</w:t>
      </w:r>
      <w:proofErr w:type="gramStart"/>
      <w:r w:rsidRPr="00B27B8A">
        <w:rPr>
          <w:rFonts w:eastAsiaTheme="minorHAnsi"/>
          <w:lang w:eastAsia="en-US"/>
        </w:rPr>
        <w:t>.»;</w:t>
      </w:r>
      <w:proofErr w:type="gramEnd"/>
    </w:p>
    <w:p w:rsidR="001324B2" w:rsidRDefault="00D06729" w:rsidP="00D0672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</w:t>
      </w:r>
      <w:r w:rsidR="001324B2">
        <w:rPr>
          <w:rFonts w:eastAsiaTheme="minorHAnsi"/>
          <w:sz w:val="26"/>
          <w:szCs w:val="26"/>
          <w:lang w:eastAsia="en-US"/>
        </w:rPr>
        <w:t>) </w:t>
      </w:r>
      <w:r w:rsidR="001324B2" w:rsidRPr="001324B2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="001324B2" w:rsidRPr="001324B2">
        <w:rPr>
          <w:rFonts w:eastAsiaTheme="minorHAnsi"/>
          <w:sz w:val="26"/>
          <w:szCs w:val="26"/>
          <w:lang w:eastAsia="en-US"/>
        </w:rPr>
        <w:t>пункте</w:t>
      </w:r>
      <w:proofErr w:type="gramEnd"/>
      <w:r w:rsidR="001324B2" w:rsidRPr="001324B2">
        <w:rPr>
          <w:rFonts w:eastAsiaTheme="minorHAnsi"/>
          <w:sz w:val="26"/>
          <w:szCs w:val="26"/>
          <w:lang w:eastAsia="en-US"/>
        </w:rPr>
        <w:t xml:space="preserve"> 73</w:t>
      </w:r>
      <w:r w:rsidR="001324B2">
        <w:rPr>
          <w:rFonts w:eastAsiaTheme="minorHAnsi"/>
          <w:sz w:val="26"/>
          <w:szCs w:val="26"/>
          <w:lang w:eastAsia="en-US"/>
        </w:rPr>
        <w:t>:</w:t>
      </w:r>
      <w:r w:rsidR="001324B2" w:rsidRPr="001324B2">
        <w:rPr>
          <w:rFonts w:eastAsiaTheme="minorHAnsi"/>
          <w:sz w:val="26"/>
          <w:szCs w:val="26"/>
          <w:lang w:eastAsia="en-US"/>
        </w:rPr>
        <w:t xml:space="preserve"> </w:t>
      </w:r>
    </w:p>
    <w:p w:rsidR="007A02DA" w:rsidRDefault="001324B2" w:rsidP="003C76C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1324B2">
        <w:rPr>
          <w:rFonts w:eastAsiaTheme="minorHAnsi"/>
          <w:sz w:val="26"/>
          <w:szCs w:val="26"/>
          <w:lang w:eastAsia="en-US"/>
        </w:rPr>
        <w:t>слова «</w:t>
      </w:r>
      <w:proofErr w:type="gramStart"/>
      <w:r w:rsidRPr="001324B2">
        <w:rPr>
          <w:rFonts w:eastAsiaTheme="minorHAnsi"/>
          <w:sz w:val="26"/>
          <w:szCs w:val="26"/>
          <w:lang w:eastAsia="en-US"/>
        </w:rPr>
        <w:t>пунктах</w:t>
      </w:r>
      <w:proofErr w:type="gramEnd"/>
      <w:r w:rsidRPr="001324B2">
        <w:rPr>
          <w:rFonts w:eastAsiaTheme="minorHAnsi"/>
          <w:sz w:val="26"/>
          <w:szCs w:val="26"/>
          <w:lang w:eastAsia="en-US"/>
        </w:rPr>
        <w:t xml:space="preserve"> 83-85» замен</w:t>
      </w:r>
      <w:r>
        <w:rPr>
          <w:rFonts w:eastAsiaTheme="minorHAnsi"/>
          <w:sz w:val="26"/>
          <w:szCs w:val="26"/>
          <w:lang w:eastAsia="en-US"/>
        </w:rPr>
        <w:t>ить словами «в пунктах 59 – 63»;</w:t>
      </w:r>
    </w:p>
    <w:p w:rsidR="001324B2" w:rsidRDefault="001324B2" w:rsidP="003C76C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1324B2">
        <w:rPr>
          <w:rFonts w:eastAsiaTheme="minorHAnsi"/>
          <w:sz w:val="26"/>
          <w:szCs w:val="26"/>
          <w:lang w:eastAsia="en-US"/>
        </w:rPr>
        <w:t>слова «в течение рабочих дней» заменить словами «в течение трех рабочих дней</w:t>
      </w:r>
      <w:proofErr w:type="gramStart"/>
      <w:r w:rsidRPr="001324B2">
        <w:rPr>
          <w:rFonts w:eastAsiaTheme="minorHAnsi"/>
          <w:sz w:val="26"/>
          <w:szCs w:val="26"/>
          <w:lang w:eastAsia="en-US"/>
        </w:rPr>
        <w:t>.».</w:t>
      </w:r>
      <w:proofErr w:type="gramEnd"/>
    </w:p>
    <w:p w:rsidR="000B0EB9" w:rsidRDefault="00985A58" w:rsidP="003C76C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7.</w:t>
      </w:r>
      <w:r w:rsidR="00107E1C">
        <w:rPr>
          <w:rFonts w:eastAsiaTheme="minorHAnsi"/>
          <w:sz w:val="26"/>
          <w:szCs w:val="26"/>
          <w:lang w:eastAsia="en-US"/>
        </w:rPr>
        <w:t> </w:t>
      </w:r>
      <w:proofErr w:type="gramStart"/>
      <w:r w:rsidR="00107E1C" w:rsidRPr="007A02DA">
        <w:rPr>
          <w:rFonts w:eastAsiaTheme="minorHAnsi"/>
          <w:sz w:val="26"/>
          <w:szCs w:val="26"/>
          <w:highlight w:val="yellow"/>
          <w:lang w:eastAsia="en-US"/>
        </w:rPr>
        <w:t xml:space="preserve">В административном регламенте предоставления государственной услуги </w:t>
      </w:r>
      <w:r w:rsidR="00107E1C" w:rsidRPr="00107E1C">
        <w:rPr>
          <w:rFonts w:eastAsiaTheme="minorHAnsi"/>
          <w:sz w:val="26"/>
          <w:szCs w:val="26"/>
          <w:highlight w:val="yellow"/>
          <w:lang w:eastAsia="en-US"/>
        </w:rPr>
        <w:t xml:space="preserve">«Содействие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занятости», </w:t>
      </w:r>
      <w:r w:rsidR="00107E1C" w:rsidRPr="007A02DA">
        <w:rPr>
          <w:rFonts w:eastAsiaTheme="minorHAnsi"/>
          <w:sz w:val="26"/>
          <w:szCs w:val="26"/>
          <w:highlight w:val="yellow"/>
          <w:lang w:eastAsia="en-US"/>
        </w:rPr>
        <w:t>утвержденном приказом Департамента здравоохранения, труда и социальной защиты населения Ненецкого автономного округа от 22.03.2016 № 3</w:t>
      </w:r>
      <w:r w:rsidR="00107E1C">
        <w:rPr>
          <w:rFonts w:eastAsiaTheme="minorHAnsi"/>
          <w:sz w:val="26"/>
          <w:szCs w:val="26"/>
          <w:highlight w:val="yellow"/>
          <w:lang w:eastAsia="en-US"/>
        </w:rPr>
        <w:t>2</w:t>
      </w:r>
      <w:r w:rsidR="00107E1C" w:rsidRPr="007A02DA">
        <w:rPr>
          <w:rFonts w:eastAsiaTheme="minorHAnsi"/>
          <w:sz w:val="26"/>
          <w:szCs w:val="26"/>
          <w:highlight w:val="yellow"/>
          <w:lang w:eastAsia="en-US"/>
        </w:rPr>
        <w:t xml:space="preserve"> (с изменениями, внесенными приказом Департамента здравоохранения, труда и социальной защиты Ненецкого автономного округа от ______.2016 № ___):</w:t>
      </w:r>
      <w:proofErr w:type="gramEnd"/>
    </w:p>
    <w:p w:rsidR="008B1A01" w:rsidRPr="00D06729" w:rsidRDefault="008B1A01" w:rsidP="008B1A0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Pr="00D06729">
        <w:rPr>
          <w:rFonts w:eastAsiaTheme="minorHAnsi"/>
          <w:lang w:eastAsia="en-US"/>
        </w:rPr>
        <w:t>пункт 4 дополнить подпунктом 6 следующего содержания:</w:t>
      </w:r>
    </w:p>
    <w:p w:rsidR="008B1A01" w:rsidRDefault="008B1A01" w:rsidP="008B1A0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«6) </w:t>
      </w:r>
      <w:r w:rsidRPr="00D06729">
        <w:rPr>
          <w:rFonts w:eastAsiaTheme="minorHAnsi"/>
          <w:lang w:eastAsia="en-US"/>
        </w:rPr>
        <w:t>многофункциональными центрами предоставления государственных и муниципальных услуг»;</w:t>
      </w:r>
    </w:p>
    <w:p w:rsidR="00131734" w:rsidRDefault="008B1A01" w:rsidP="003C76C3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="00131734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="00131734">
        <w:rPr>
          <w:rFonts w:eastAsiaTheme="minorHAnsi"/>
          <w:sz w:val="26"/>
          <w:szCs w:val="26"/>
          <w:lang w:eastAsia="en-US"/>
        </w:rPr>
        <w:t>подпункте</w:t>
      </w:r>
      <w:proofErr w:type="gramEnd"/>
      <w:r w:rsidR="00131734">
        <w:rPr>
          <w:rFonts w:eastAsiaTheme="minorHAnsi"/>
          <w:sz w:val="26"/>
          <w:szCs w:val="26"/>
          <w:lang w:eastAsia="en-US"/>
        </w:rPr>
        <w:t xml:space="preserve"> 1 пункта 14 слова «</w:t>
      </w:r>
      <w:r w:rsidR="00131734" w:rsidRPr="00131734">
        <w:rPr>
          <w:rFonts w:eastAsiaTheme="minorHAnsi"/>
          <w:sz w:val="26"/>
          <w:szCs w:val="26"/>
          <w:lang w:eastAsia="en-US"/>
        </w:rPr>
        <w:t>либо мо</w:t>
      </w:r>
      <w:r w:rsidR="00131734">
        <w:rPr>
          <w:rFonts w:eastAsiaTheme="minorHAnsi"/>
          <w:sz w:val="26"/>
          <w:szCs w:val="26"/>
          <w:lang w:eastAsia="en-US"/>
        </w:rPr>
        <w:t>тивированный отказ в его выдаче» исключить;</w:t>
      </w:r>
    </w:p>
    <w:p w:rsidR="00107E1C" w:rsidRDefault="008B1A01" w:rsidP="003C76C3">
      <w:pPr>
        <w:pStyle w:val="a3"/>
        <w:autoSpaceDE w:val="0"/>
        <w:autoSpaceDN w:val="0"/>
        <w:adjustRightInd w:val="0"/>
        <w:ind w:left="0" w:firstLine="709"/>
        <w:jc w:val="both"/>
      </w:pPr>
      <w:r>
        <w:rPr>
          <w:rFonts w:eastAsiaTheme="minorHAnsi"/>
          <w:sz w:val="26"/>
          <w:szCs w:val="26"/>
          <w:lang w:eastAsia="en-US"/>
        </w:rPr>
        <w:t>3</w:t>
      </w:r>
      <w:r w:rsidR="00107E1C">
        <w:rPr>
          <w:rFonts w:eastAsiaTheme="minorHAnsi"/>
          <w:sz w:val="26"/>
          <w:szCs w:val="26"/>
          <w:lang w:eastAsia="en-US"/>
        </w:rPr>
        <w:t>) </w:t>
      </w:r>
      <w:r w:rsidR="00711F59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="00711F59">
        <w:rPr>
          <w:rFonts w:eastAsiaTheme="minorHAnsi"/>
          <w:sz w:val="26"/>
          <w:szCs w:val="26"/>
          <w:lang w:eastAsia="en-US"/>
        </w:rPr>
        <w:t>пункте</w:t>
      </w:r>
      <w:proofErr w:type="gramEnd"/>
      <w:r w:rsidR="00711F59">
        <w:rPr>
          <w:rFonts w:eastAsiaTheme="minorHAnsi"/>
          <w:sz w:val="26"/>
          <w:szCs w:val="26"/>
          <w:lang w:eastAsia="en-US"/>
        </w:rPr>
        <w:t xml:space="preserve"> 19 </w:t>
      </w:r>
      <w:r w:rsidR="00711F59" w:rsidRPr="008B1A01">
        <w:rPr>
          <w:rFonts w:eastAsiaTheme="minorHAnsi"/>
          <w:sz w:val="26"/>
          <w:szCs w:val="26"/>
          <w:lang w:eastAsia="en-US"/>
        </w:rPr>
        <w:t>слова «</w:t>
      </w:r>
      <w:hyperlink r:id="rId13" w:history="1">
        <w:r w:rsidR="00711F59" w:rsidRPr="008B1A01">
          <w:rPr>
            <w:color w:val="0000FF"/>
            <w:sz w:val="26"/>
            <w:szCs w:val="26"/>
          </w:rPr>
          <w:t>приложениям 5</w:t>
        </w:r>
      </w:hyperlink>
      <w:r w:rsidR="00711F59" w:rsidRPr="008B1A01">
        <w:rPr>
          <w:sz w:val="26"/>
          <w:szCs w:val="26"/>
        </w:rPr>
        <w:t xml:space="preserve">, </w:t>
      </w:r>
      <w:hyperlink r:id="rId14" w:history="1">
        <w:r w:rsidR="00711F59" w:rsidRPr="008B1A01">
          <w:rPr>
            <w:color w:val="0000FF"/>
            <w:sz w:val="26"/>
            <w:szCs w:val="26"/>
          </w:rPr>
          <w:t>6</w:t>
        </w:r>
      </w:hyperlink>
      <w:r w:rsidR="00711F59" w:rsidRPr="008B1A01">
        <w:rPr>
          <w:sz w:val="26"/>
          <w:szCs w:val="26"/>
        </w:rPr>
        <w:t xml:space="preserve">» заменить словами </w:t>
      </w:r>
      <w:r w:rsidR="00711F59" w:rsidRPr="008B1A01">
        <w:rPr>
          <w:rFonts w:eastAsiaTheme="minorHAnsi"/>
          <w:sz w:val="26"/>
          <w:szCs w:val="26"/>
          <w:lang w:eastAsia="en-US"/>
        </w:rPr>
        <w:t>«</w:t>
      </w:r>
      <w:hyperlink r:id="rId15" w:history="1">
        <w:r w:rsidR="00711F59" w:rsidRPr="008B1A01">
          <w:rPr>
            <w:color w:val="0000FF"/>
            <w:sz w:val="26"/>
            <w:szCs w:val="26"/>
          </w:rPr>
          <w:t>приложениям 3</w:t>
        </w:r>
      </w:hyperlink>
      <w:r w:rsidR="00711F59" w:rsidRPr="008B1A01">
        <w:rPr>
          <w:sz w:val="26"/>
          <w:szCs w:val="26"/>
        </w:rPr>
        <w:t xml:space="preserve">, </w:t>
      </w:r>
      <w:hyperlink r:id="rId16" w:history="1">
        <w:r w:rsidR="00711F59" w:rsidRPr="008B1A01">
          <w:rPr>
            <w:color w:val="0000FF"/>
            <w:sz w:val="26"/>
            <w:szCs w:val="26"/>
          </w:rPr>
          <w:t>4</w:t>
        </w:r>
      </w:hyperlink>
      <w:r w:rsidR="00711F59">
        <w:t>»;</w:t>
      </w:r>
    </w:p>
    <w:p w:rsidR="00EE1551" w:rsidRDefault="00EE1551" w:rsidP="00EE1551">
      <w:pPr>
        <w:pStyle w:val="a3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4) пункт 25 изложить в следующей редакции:</w:t>
      </w:r>
    </w:p>
    <w:p w:rsidR="00EE1551" w:rsidRDefault="00EE1551" w:rsidP="00EE155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E155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25. Оснований</w:t>
      </w:r>
      <w:r w:rsidRPr="00F71B8A">
        <w:rPr>
          <w:rFonts w:ascii="Times New Roman" w:hAnsi="Times New Roman" w:cs="Times New Roman"/>
          <w:sz w:val="26"/>
          <w:szCs w:val="26"/>
        </w:rPr>
        <w:t xml:space="preserve"> для </w:t>
      </w:r>
      <w:r>
        <w:rPr>
          <w:rFonts w:ascii="Times New Roman" w:hAnsi="Times New Roman" w:cs="Times New Roman"/>
          <w:sz w:val="26"/>
          <w:szCs w:val="26"/>
        </w:rPr>
        <w:t xml:space="preserve">отказа в </w:t>
      </w:r>
      <w:r w:rsidRPr="00131734">
        <w:rPr>
          <w:rFonts w:ascii="Times New Roman" w:hAnsi="Times New Roman" w:cs="Times New Roman"/>
          <w:sz w:val="26"/>
          <w:szCs w:val="26"/>
        </w:rPr>
        <w:t>выдач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131734">
        <w:rPr>
          <w:rFonts w:ascii="Times New Roman" w:hAnsi="Times New Roman" w:cs="Times New Roman"/>
          <w:sz w:val="26"/>
          <w:szCs w:val="26"/>
        </w:rPr>
        <w:t xml:space="preserve"> безработному гражданину направления на работу для трудоустройства в другой местности</w:t>
      </w:r>
      <w:r>
        <w:rPr>
          <w:rFonts w:ascii="Times New Roman" w:hAnsi="Times New Roman" w:cs="Times New Roman"/>
          <w:sz w:val="26"/>
          <w:szCs w:val="26"/>
        </w:rPr>
        <w:t xml:space="preserve"> не предусмотрено.</w:t>
      </w:r>
    </w:p>
    <w:p w:rsidR="00EE1551" w:rsidRDefault="00EE1551" w:rsidP="00EE155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Основанием для отказа в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предоставлении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финансовой </w:t>
      </w:r>
      <w:r w:rsidRPr="00131734">
        <w:rPr>
          <w:rFonts w:ascii="Times New Roman" w:hAnsi="Times New Roman" w:cs="Times New Roman"/>
          <w:sz w:val="26"/>
          <w:szCs w:val="26"/>
        </w:rPr>
        <w:t>поддержки при переезде или безработному гражданину и членам его семьи при переселении в другую местность для трудоустройства по направлению Центра занятости</w:t>
      </w:r>
      <w:r>
        <w:rPr>
          <w:rFonts w:ascii="Times New Roman" w:hAnsi="Times New Roman" w:cs="Times New Roman"/>
          <w:sz w:val="26"/>
          <w:szCs w:val="26"/>
        </w:rPr>
        <w:t xml:space="preserve"> является: </w:t>
      </w:r>
    </w:p>
    <w:p w:rsidR="00EE1551" w:rsidRPr="00F71B8A" w:rsidRDefault="00EE1551" w:rsidP="00EE1551">
      <w:pPr>
        <w:pStyle w:val="ConsPlusNormal"/>
        <w:ind w:firstLine="540"/>
        <w:jc w:val="both"/>
      </w:pPr>
      <w:proofErr w:type="spellStart"/>
      <w:r w:rsidRPr="00F71B8A">
        <w:rPr>
          <w:rFonts w:ascii="Times New Roman" w:hAnsi="Times New Roman" w:cs="Times New Roman"/>
          <w:sz w:val="26"/>
          <w:szCs w:val="26"/>
        </w:rPr>
        <w:t>непредоставление</w:t>
      </w:r>
      <w:proofErr w:type="spellEnd"/>
      <w:r w:rsidRPr="00F71B8A">
        <w:rPr>
          <w:rFonts w:ascii="Times New Roman" w:hAnsi="Times New Roman" w:cs="Times New Roman"/>
          <w:sz w:val="26"/>
          <w:szCs w:val="26"/>
        </w:rPr>
        <w:t xml:space="preserve"> заявителем одного или нескольких документов, предусмотренных </w:t>
      </w:r>
      <w:hyperlink r:id="rId17" w:history="1">
        <w:r w:rsidRPr="00F71B8A">
          <w:rPr>
            <w:rFonts w:ascii="Times New Roman" w:hAnsi="Times New Roman" w:cs="Times New Roman"/>
            <w:color w:val="0000FF"/>
            <w:sz w:val="26"/>
            <w:szCs w:val="26"/>
          </w:rPr>
          <w:t>пунктом 19</w:t>
        </w:r>
      </w:hyperlink>
      <w:r w:rsidRPr="00F71B8A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</w:t>
      </w:r>
      <w:r w:rsidRPr="00F71B8A">
        <w:t>;</w:t>
      </w:r>
    </w:p>
    <w:p w:rsidR="00EE1551" w:rsidRDefault="00EE1551" w:rsidP="00EE155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71B8A">
        <w:rPr>
          <w:rFonts w:eastAsiaTheme="minorHAnsi"/>
          <w:lang w:eastAsia="en-US"/>
        </w:rPr>
        <w:t>отсутствие договора о переезде или договора о переселении;</w:t>
      </w:r>
    </w:p>
    <w:p w:rsidR="00EE1551" w:rsidRDefault="00EE1551" w:rsidP="00EE155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31734">
        <w:rPr>
          <w:rFonts w:eastAsiaTheme="minorHAnsi"/>
          <w:lang w:eastAsia="en-US"/>
        </w:rPr>
        <w:t>предоставление заявителем ложной информации или недостоверных сведений, документов</w:t>
      </w:r>
      <w:proofErr w:type="gramStart"/>
      <w:r w:rsidRPr="00131734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»;</w:t>
      </w:r>
      <w:proofErr w:type="gramEnd"/>
    </w:p>
    <w:p w:rsidR="008B1A01" w:rsidRPr="002353F3" w:rsidRDefault="00EE1551" w:rsidP="008B1A0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8B1A01">
        <w:rPr>
          <w:rFonts w:eastAsiaTheme="minorHAnsi"/>
          <w:lang w:eastAsia="en-US"/>
        </w:rPr>
        <w:t>) </w:t>
      </w:r>
      <w:r w:rsidR="008B1A01" w:rsidRPr="002353F3">
        <w:rPr>
          <w:rFonts w:eastAsiaTheme="minorHAnsi"/>
          <w:lang w:eastAsia="en-US"/>
        </w:rPr>
        <w:t>абзац первый пункта 4</w:t>
      </w:r>
      <w:r w:rsidR="008B1A01">
        <w:rPr>
          <w:rFonts w:eastAsiaTheme="minorHAnsi"/>
          <w:lang w:eastAsia="en-US"/>
        </w:rPr>
        <w:t>1</w:t>
      </w:r>
      <w:r w:rsidR="008B1A01" w:rsidRPr="002353F3">
        <w:rPr>
          <w:rFonts w:eastAsiaTheme="minorHAnsi"/>
          <w:lang w:eastAsia="en-US"/>
        </w:rPr>
        <w:t xml:space="preserve"> изложить в следующей редакции:</w:t>
      </w:r>
    </w:p>
    <w:p w:rsidR="008B1A01" w:rsidRDefault="008B1A01" w:rsidP="008B1A0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353F3">
        <w:rPr>
          <w:rFonts w:eastAsiaTheme="minorHAnsi"/>
          <w:lang w:eastAsia="en-US"/>
        </w:rPr>
        <w:t>«Основанием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Центр занятости заявления лично, через многофункциональные центры, почтовой связью, с использованием средств факсимильной связи или в электронной форме, в том числе с использованием Регионального портала</w:t>
      </w:r>
      <w:proofErr w:type="gramStart"/>
      <w:r w:rsidRPr="002353F3">
        <w:rPr>
          <w:rFonts w:eastAsiaTheme="minorHAnsi"/>
          <w:lang w:eastAsia="en-US"/>
        </w:rPr>
        <w:t>.»;</w:t>
      </w:r>
      <w:proofErr w:type="gramEnd"/>
    </w:p>
    <w:p w:rsidR="002F4A1E" w:rsidRDefault="00EE1551" w:rsidP="00F71B8A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</w:t>
      </w:r>
      <w:r w:rsidR="00F71B8A">
        <w:rPr>
          <w:rFonts w:eastAsiaTheme="minorHAnsi"/>
          <w:sz w:val="26"/>
          <w:szCs w:val="26"/>
          <w:lang w:eastAsia="en-US"/>
        </w:rPr>
        <w:t>) </w:t>
      </w:r>
      <w:r w:rsidR="002F4A1E">
        <w:rPr>
          <w:rFonts w:eastAsiaTheme="minorHAnsi"/>
          <w:sz w:val="26"/>
          <w:szCs w:val="26"/>
          <w:lang w:eastAsia="en-US"/>
        </w:rPr>
        <w:t>пункт 42 изложить в следующей редакции:</w:t>
      </w:r>
    </w:p>
    <w:p w:rsidR="002F4A1E" w:rsidRPr="002F4A1E" w:rsidRDefault="002F4A1E" w:rsidP="002F4A1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«42. </w:t>
      </w:r>
      <w:r w:rsidRPr="002F4A1E">
        <w:rPr>
          <w:rFonts w:eastAsiaTheme="minorHAnsi"/>
          <w:lang w:eastAsia="en-US"/>
        </w:rPr>
        <w:t xml:space="preserve">В случае если заявитель обращается в МФЦ и представляет пакет документов, указанных в </w:t>
      </w:r>
      <w:hyperlink r:id="rId18" w:history="1">
        <w:r w:rsidRPr="002F4A1E">
          <w:rPr>
            <w:rFonts w:eastAsiaTheme="minorHAnsi"/>
            <w:color w:val="0000FF"/>
            <w:lang w:eastAsia="en-US"/>
          </w:rPr>
          <w:t>пункте 19</w:t>
        </w:r>
      </w:hyperlink>
      <w:r w:rsidRPr="002F4A1E">
        <w:rPr>
          <w:rFonts w:eastAsiaTheme="minorHAnsi"/>
          <w:lang w:eastAsia="en-US"/>
        </w:rPr>
        <w:t xml:space="preserve"> настоящего Административного регламента, специалист МФЦ, ответственный за прием документов:</w:t>
      </w:r>
    </w:p>
    <w:p w:rsidR="002F4A1E" w:rsidRPr="002F4A1E" w:rsidRDefault="002F4A1E" w:rsidP="002F4A1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Pr="002F4A1E">
        <w:rPr>
          <w:rFonts w:eastAsiaTheme="minorHAnsi"/>
          <w:lang w:eastAsia="en-US"/>
        </w:rPr>
        <w:t>устанавливает личность заявителя (проверяет документ, удостоверяющий его личность);</w:t>
      </w:r>
    </w:p>
    <w:p w:rsidR="002F4A1E" w:rsidRPr="002F4A1E" w:rsidRDefault="002F4A1E" w:rsidP="002F4A1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Pr="002F4A1E">
        <w:rPr>
          <w:rFonts w:eastAsiaTheme="minorHAnsi"/>
          <w:lang w:eastAsia="en-US"/>
        </w:rPr>
        <w:t xml:space="preserve">принимает документы, проверяет правильность написания заявления-анкеты и соответствие сведений, указанных в </w:t>
      </w:r>
      <w:proofErr w:type="gramStart"/>
      <w:r w:rsidRPr="002F4A1E">
        <w:rPr>
          <w:rFonts w:eastAsiaTheme="minorHAnsi"/>
          <w:lang w:eastAsia="en-US"/>
        </w:rPr>
        <w:t>заявлении-анкете</w:t>
      </w:r>
      <w:proofErr w:type="gramEnd"/>
      <w:r w:rsidRPr="002F4A1E">
        <w:rPr>
          <w:rFonts w:eastAsiaTheme="minorHAnsi"/>
          <w:lang w:eastAsia="en-US"/>
        </w:rPr>
        <w:t>, данным документа, удостоверяющего личность;</w:t>
      </w:r>
    </w:p>
    <w:p w:rsidR="002F4A1E" w:rsidRPr="002F4A1E" w:rsidRDefault="002F4A1E" w:rsidP="002F4A1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Pr="002F4A1E">
        <w:rPr>
          <w:rFonts w:eastAsiaTheme="minorHAnsi"/>
          <w:lang w:eastAsia="en-US"/>
        </w:rPr>
        <w:t xml:space="preserve">проверяет наличие всех необходимых документов, указанных в </w:t>
      </w:r>
      <w:hyperlink r:id="rId19" w:history="1">
        <w:r w:rsidRPr="002F4A1E">
          <w:rPr>
            <w:rFonts w:eastAsiaTheme="minorHAnsi"/>
            <w:color w:val="0000FF"/>
            <w:lang w:eastAsia="en-US"/>
          </w:rPr>
          <w:t>пункте 19</w:t>
        </w:r>
      </w:hyperlink>
      <w:r w:rsidRPr="002F4A1E">
        <w:rPr>
          <w:rFonts w:eastAsiaTheme="minorHAnsi"/>
          <w:lang w:eastAsia="en-US"/>
        </w:rPr>
        <w:t xml:space="preserve"> настоящего Административного регламента;</w:t>
      </w:r>
    </w:p>
    <w:p w:rsidR="002F4A1E" w:rsidRPr="002F4A1E" w:rsidRDefault="002F4A1E" w:rsidP="002F4A1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Pr="002F4A1E">
        <w:rPr>
          <w:rFonts w:eastAsiaTheme="minorHAnsi"/>
          <w:lang w:eastAsia="en-US"/>
        </w:rPr>
        <w:t xml:space="preserve">специалист МФЦ, в </w:t>
      </w:r>
      <w:proofErr w:type="gramStart"/>
      <w:r w:rsidRPr="002F4A1E">
        <w:rPr>
          <w:rFonts w:eastAsiaTheme="minorHAnsi"/>
          <w:lang w:eastAsia="en-US"/>
        </w:rPr>
        <w:t>соответствии</w:t>
      </w:r>
      <w:proofErr w:type="gramEnd"/>
      <w:r w:rsidRPr="002F4A1E">
        <w:rPr>
          <w:rFonts w:eastAsiaTheme="minorHAnsi"/>
          <w:lang w:eastAsia="en-US"/>
        </w:rPr>
        <w:t xml:space="preserve"> с соглашением о взаимодействии, заключенным между Департаментом, Центром занятости и МФЦ, передает информацию о заявлении и документах в Центр занятости;</w:t>
      </w:r>
    </w:p>
    <w:p w:rsidR="002F4A1E" w:rsidRPr="002F4A1E" w:rsidRDefault="002F4A1E" w:rsidP="002F4A1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 </w:t>
      </w:r>
      <w:r w:rsidRPr="002F4A1E">
        <w:rPr>
          <w:rFonts w:eastAsiaTheme="minorHAnsi"/>
          <w:lang w:eastAsia="en-US"/>
        </w:rPr>
        <w:t>работник Центра занятости посредством телефонной связи назначает время посещения заявителем Центра занятости.</w:t>
      </w:r>
    </w:p>
    <w:p w:rsidR="00EE1551" w:rsidRPr="00B27B8A" w:rsidRDefault="00DD63ED" w:rsidP="00EE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2F4A1E">
        <w:rPr>
          <w:rFonts w:eastAsiaTheme="minorHAnsi"/>
          <w:lang w:eastAsia="en-US"/>
        </w:rPr>
        <w:t>) </w:t>
      </w:r>
      <w:r w:rsidR="00EE1551" w:rsidRPr="00B27B8A">
        <w:rPr>
          <w:rFonts w:eastAsiaTheme="minorHAnsi"/>
          <w:lang w:eastAsia="en-US"/>
        </w:rPr>
        <w:t>пункт 68 изложить в следующей редакции:</w:t>
      </w:r>
    </w:p>
    <w:p w:rsidR="00EE1551" w:rsidRDefault="00EE1551" w:rsidP="00EE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27B8A">
        <w:rPr>
          <w:rFonts w:eastAsiaTheme="minorHAnsi"/>
          <w:lang w:eastAsia="en-US"/>
        </w:rPr>
        <w:t>«В случае обжалования отказа Центра занятости в приеме документов у заявителя, в исправлении допущенных опечаток и ошибок, а также нарушение Центром занятости срок</w:t>
      </w:r>
      <w:r>
        <w:rPr>
          <w:rFonts w:eastAsiaTheme="minorHAnsi"/>
          <w:lang w:eastAsia="en-US"/>
        </w:rPr>
        <w:t>а</w:t>
      </w:r>
      <w:r w:rsidRPr="00B27B8A">
        <w:rPr>
          <w:rFonts w:eastAsiaTheme="minorHAnsi"/>
          <w:lang w:eastAsia="en-US"/>
        </w:rPr>
        <w:t xml:space="preserve"> исправления допущенных опечаток и ошибок, жалоба рассматривается в течение 5 рабочих дней со дня ее регистрации</w:t>
      </w:r>
      <w:proofErr w:type="gramStart"/>
      <w:r w:rsidRPr="00B27B8A">
        <w:rPr>
          <w:rFonts w:eastAsiaTheme="minorHAnsi"/>
          <w:lang w:eastAsia="en-US"/>
        </w:rPr>
        <w:t>.»;</w:t>
      </w:r>
      <w:proofErr w:type="gramEnd"/>
    </w:p>
    <w:p w:rsidR="00F71B8A" w:rsidRDefault="00DD63ED" w:rsidP="00F71B8A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</w:t>
      </w:r>
      <w:r w:rsidR="002F4A1E">
        <w:rPr>
          <w:rFonts w:eastAsiaTheme="minorHAnsi"/>
          <w:sz w:val="26"/>
          <w:szCs w:val="26"/>
          <w:lang w:eastAsia="en-US"/>
        </w:rPr>
        <w:t>) </w:t>
      </w:r>
      <w:r w:rsidR="00F71B8A" w:rsidRPr="001324B2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="00F71B8A" w:rsidRPr="001324B2">
        <w:rPr>
          <w:rFonts w:eastAsiaTheme="minorHAnsi"/>
          <w:sz w:val="26"/>
          <w:szCs w:val="26"/>
          <w:lang w:eastAsia="en-US"/>
        </w:rPr>
        <w:t>пункте</w:t>
      </w:r>
      <w:proofErr w:type="gramEnd"/>
      <w:r w:rsidR="00F71B8A" w:rsidRPr="001324B2">
        <w:rPr>
          <w:rFonts w:eastAsiaTheme="minorHAnsi"/>
          <w:sz w:val="26"/>
          <w:szCs w:val="26"/>
          <w:lang w:eastAsia="en-US"/>
        </w:rPr>
        <w:t xml:space="preserve"> 73</w:t>
      </w:r>
      <w:r w:rsidR="00F71B8A">
        <w:rPr>
          <w:rFonts w:eastAsiaTheme="minorHAnsi"/>
          <w:sz w:val="26"/>
          <w:szCs w:val="26"/>
          <w:lang w:eastAsia="en-US"/>
        </w:rPr>
        <w:t>:</w:t>
      </w:r>
      <w:r w:rsidR="00F71B8A" w:rsidRPr="001324B2">
        <w:rPr>
          <w:rFonts w:eastAsiaTheme="minorHAnsi"/>
          <w:sz w:val="26"/>
          <w:szCs w:val="26"/>
          <w:lang w:eastAsia="en-US"/>
        </w:rPr>
        <w:t xml:space="preserve"> </w:t>
      </w:r>
    </w:p>
    <w:p w:rsidR="00F71B8A" w:rsidRDefault="00F71B8A" w:rsidP="00F71B8A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1324B2">
        <w:rPr>
          <w:rFonts w:eastAsiaTheme="minorHAnsi"/>
          <w:sz w:val="26"/>
          <w:szCs w:val="26"/>
          <w:lang w:eastAsia="en-US"/>
        </w:rPr>
        <w:t>слова «</w:t>
      </w:r>
      <w:proofErr w:type="gramStart"/>
      <w:r w:rsidRPr="001324B2">
        <w:rPr>
          <w:rFonts w:eastAsiaTheme="minorHAnsi"/>
          <w:sz w:val="26"/>
          <w:szCs w:val="26"/>
          <w:lang w:eastAsia="en-US"/>
        </w:rPr>
        <w:t>пунктах</w:t>
      </w:r>
      <w:proofErr w:type="gramEnd"/>
      <w:r w:rsidRPr="001324B2">
        <w:rPr>
          <w:rFonts w:eastAsiaTheme="minorHAnsi"/>
          <w:sz w:val="26"/>
          <w:szCs w:val="26"/>
          <w:lang w:eastAsia="en-US"/>
        </w:rPr>
        <w:t xml:space="preserve"> 83-85» замен</w:t>
      </w:r>
      <w:r>
        <w:rPr>
          <w:rFonts w:eastAsiaTheme="minorHAnsi"/>
          <w:sz w:val="26"/>
          <w:szCs w:val="26"/>
          <w:lang w:eastAsia="en-US"/>
        </w:rPr>
        <w:t>ить словами «в пунктах 59 – 63»;</w:t>
      </w:r>
    </w:p>
    <w:p w:rsidR="00F71B8A" w:rsidRDefault="00F71B8A" w:rsidP="00F71B8A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1324B2">
        <w:rPr>
          <w:rFonts w:eastAsiaTheme="minorHAnsi"/>
          <w:sz w:val="26"/>
          <w:szCs w:val="26"/>
          <w:lang w:eastAsia="en-US"/>
        </w:rPr>
        <w:t>слова «в течение рабочих дней» заменить словами «в течение трех рабочих дней</w:t>
      </w:r>
      <w:proofErr w:type="gramStart"/>
      <w:r w:rsidRPr="001324B2">
        <w:rPr>
          <w:rFonts w:eastAsiaTheme="minorHAnsi"/>
          <w:sz w:val="26"/>
          <w:szCs w:val="26"/>
          <w:lang w:eastAsia="en-US"/>
        </w:rPr>
        <w:t>.».</w:t>
      </w:r>
      <w:proofErr w:type="gramEnd"/>
    </w:p>
    <w:p w:rsidR="00383A3D" w:rsidRDefault="00383A3D" w:rsidP="00743DD7">
      <w:pPr>
        <w:autoSpaceDE w:val="0"/>
        <w:autoSpaceDN w:val="0"/>
        <w:adjustRightInd w:val="0"/>
        <w:ind w:firstLine="709"/>
        <w:jc w:val="both"/>
      </w:pPr>
      <w:r w:rsidRPr="005267F9">
        <w:rPr>
          <w:highlight w:val="yellow"/>
        </w:rPr>
        <w:lastRenderedPageBreak/>
        <w:t>8.  В административном регламенте предоставления государственной услуги «Профессиональное обучение и дополнительное профессиональное образование безработных граждан, включая обучение в другой местности», утвержденном приказом Департамента здравоохранения, труда и социальной защиты населения Ненецкого автономного округа от 04.05.2016 № 41</w:t>
      </w:r>
      <w:r w:rsidRPr="00383A3D">
        <w:t>:</w:t>
      </w:r>
    </w:p>
    <w:p w:rsidR="005E2B1E" w:rsidRDefault="00E8266F" w:rsidP="005E2B1E">
      <w:pPr>
        <w:autoSpaceDE w:val="0"/>
        <w:autoSpaceDN w:val="0"/>
        <w:adjustRightInd w:val="0"/>
        <w:ind w:firstLine="709"/>
        <w:jc w:val="both"/>
      </w:pPr>
      <w:r>
        <w:t>1) </w:t>
      </w:r>
      <w:r w:rsidR="005E2B1E">
        <w:t>пункт 8 дополнить подпунктом 6 следующего содержания:</w:t>
      </w:r>
    </w:p>
    <w:p w:rsidR="005E2B1E" w:rsidRDefault="00E8266F" w:rsidP="005E2B1E">
      <w:pPr>
        <w:autoSpaceDE w:val="0"/>
        <w:autoSpaceDN w:val="0"/>
        <w:adjustRightInd w:val="0"/>
        <w:ind w:firstLine="709"/>
        <w:jc w:val="both"/>
      </w:pPr>
      <w:r>
        <w:t>«6) </w:t>
      </w:r>
      <w:r w:rsidR="005E2B1E">
        <w:t>многофункциональными центрами предоставления государственных и муниципальных услуг»;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2) пункт 37 изложить в следующей редакции: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«37. Прием и регистрация заявления.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Основанием для начала настоящей административной процедуры является поступление в Центр занятости заявления.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Заявитель подает в Центр занятости заявление одним из следующих способов: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путем личного обращения;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через организации федеральной почтовой связи;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в форме электронных документов, подписанных электронной цифровой подписью;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через многофункциональные</w:t>
      </w:r>
      <w:r w:rsidRPr="005E2B1E">
        <w:t xml:space="preserve"> центр</w:t>
      </w:r>
      <w:r>
        <w:t>ы</w:t>
      </w:r>
      <w:r w:rsidRPr="005E2B1E">
        <w:t xml:space="preserve"> предоставления государственных и муниципальных услуг</w:t>
      </w:r>
      <w:r>
        <w:t>.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Сотрудник Центра занятости, ответственный за прием и регистрацию заявлений (далее - делопроизводитель), устанавливает: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предмет обращения;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личность заявителя, проверяет документ, удостоверяющий личность (при подаче заявления лично).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>При необходимости должностное лицо оказывает заявителю помощь в написании заявления.</w:t>
      </w:r>
    </w:p>
    <w:p w:rsidR="005E2B1E" w:rsidRDefault="005E2B1E" w:rsidP="005E2B1E">
      <w:pPr>
        <w:autoSpaceDE w:val="0"/>
        <w:autoSpaceDN w:val="0"/>
        <w:adjustRightInd w:val="0"/>
        <w:ind w:firstLine="709"/>
        <w:jc w:val="both"/>
      </w:pPr>
      <w:r>
        <w:t xml:space="preserve">Заявление регистрируется делопроизводителем в </w:t>
      </w:r>
      <w:proofErr w:type="gramStart"/>
      <w:r>
        <w:t>журнале</w:t>
      </w:r>
      <w:proofErr w:type="gramEnd"/>
      <w:r>
        <w:t xml:space="preserve"> регистрации заявлений в день его поступления (получения через организации федеральной почтовой связи).»;</w:t>
      </w:r>
    </w:p>
    <w:p w:rsidR="005E2B1E" w:rsidRDefault="00E8266F" w:rsidP="005E2B1E">
      <w:pPr>
        <w:autoSpaceDE w:val="0"/>
        <w:autoSpaceDN w:val="0"/>
        <w:adjustRightInd w:val="0"/>
        <w:ind w:firstLine="709"/>
        <w:jc w:val="both"/>
      </w:pPr>
      <w:r>
        <w:t>3) </w:t>
      </w:r>
      <w:r w:rsidR="005E2B1E">
        <w:t>подпункт 3 пункта 39 изложить в следующей редакции:</w:t>
      </w:r>
    </w:p>
    <w:p w:rsidR="008B09FD" w:rsidRDefault="005E2B1E" w:rsidP="005E2B1E">
      <w:pPr>
        <w:autoSpaceDE w:val="0"/>
        <w:autoSpaceDN w:val="0"/>
        <w:adjustRightInd w:val="0"/>
        <w:ind w:firstLine="709"/>
        <w:jc w:val="both"/>
      </w:pPr>
      <w:r>
        <w:t>«</w:t>
      </w:r>
      <w:r w:rsidRPr="005E2B1E">
        <w:t xml:space="preserve">специалист МФЦ, в </w:t>
      </w:r>
      <w:proofErr w:type="gramStart"/>
      <w:r w:rsidRPr="005E2B1E">
        <w:t>соответствии</w:t>
      </w:r>
      <w:proofErr w:type="gramEnd"/>
      <w:r w:rsidRPr="005E2B1E">
        <w:t xml:space="preserve"> с соглашением о взаимодействии, заключенным между Департаментом, Центром занятости и МФЦ, передает информацию о заявлении и документах в Центр занятости;</w:t>
      </w:r>
    </w:p>
    <w:p w:rsidR="005E2B1E" w:rsidRDefault="008B09FD" w:rsidP="005E2B1E">
      <w:pPr>
        <w:autoSpaceDE w:val="0"/>
        <w:autoSpaceDN w:val="0"/>
        <w:adjustRightInd w:val="0"/>
        <w:ind w:firstLine="709"/>
        <w:jc w:val="both"/>
      </w:pPr>
      <w:r>
        <w:t>Р</w:t>
      </w:r>
      <w:r w:rsidRPr="008B09FD">
        <w:t>аботник Центра занятости посредством телефонной связи назначает время посещения заявителем Центра занятости</w:t>
      </w:r>
      <w:r w:rsidR="005E2B1E">
        <w:t>»;</w:t>
      </w:r>
    </w:p>
    <w:p w:rsidR="00383A3D" w:rsidRDefault="00E8266F" w:rsidP="005E2B1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B7411F">
        <w:rPr>
          <w:rFonts w:eastAsiaTheme="minorHAnsi"/>
          <w:lang w:eastAsia="en-US"/>
        </w:rPr>
        <w:t>) </w:t>
      </w:r>
      <w:r w:rsidR="00383A3D">
        <w:rPr>
          <w:rFonts w:eastAsiaTheme="minorHAnsi"/>
          <w:lang w:eastAsia="en-US"/>
        </w:rPr>
        <w:t>р</w:t>
      </w:r>
      <w:r w:rsidR="00383A3D" w:rsidRPr="0090670A">
        <w:rPr>
          <w:rFonts w:eastAsiaTheme="minorHAnsi"/>
          <w:lang w:eastAsia="en-US"/>
        </w:rPr>
        <w:t>аздел IV</w:t>
      </w:r>
      <w:r w:rsidR="00383A3D">
        <w:rPr>
          <w:rFonts w:eastAsiaTheme="minorHAnsi"/>
          <w:lang w:eastAsia="en-US"/>
        </w:rPr>
        <w:t xml:space="preserve"> изложить в следующей редакции:</w:t>
      </w:r>
    </w:p>
    <w:p w:rsidR="00383A3D" w:rsidRPr="0090670A" w:rsidRDefault="00383A3D" w:rsidP="00383A3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t xml:space="preserve"> </w:t>
      </w:r>
      <w:r w:rsidRPr="00743DD7">
        <w:rPr>
          <w:rFonts w:ascii="Times New Roman" w:hAnsi="Times New Roman" w:cs="Times New Roman"/>
          <w:sz w:val="26"/>
          <w:szCs w:val="26"/>
        </w:rPr>
        <w:t>«</w:t>
      </w:r>
      <w:r w:rsidRPr="0090670A">
        <w:rPr>
          <w:rFonts w:ascii="Times New Roman" w:hAnsi="Times New Roman" w:cs="Times New Roman"/>
          <w:sz w:val="26"/>
          <w:szCs w:val="26"/>
        </w:rPr>
        <w:t xml:space="preserve">Формы </w:t>
      </w:r>
      <w:proofErr w:type="gramStart"/>
      <w:r w:rsidRPr="0090670A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90670A">
        <w:rPr>
          <w:rFonts w:ascii="Times New Roman" w:hAnsi="Times New Roman" w:cs="Times New Roman"/>
          <w:sz w:val="26"/>
          <w:szCs w:val="26"/>
        </w:rPr>
        <w:t xml:space="preserve"> исполнением Административного регламента</w:t>
      </w:r>
    </w:p>
    <w:p w:rsidR="00383A3D" w:rsidRPr="0090670A" w:rsidRDefault="00383A3D" w:rsidP="00383A3D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383A3D" w:rsidRDefault="00383A3D" w:rsidP="00383A3D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 w:rsidRPr="0090670A">
        <w:rPr>
          <w:rFonts w:eastAsiaTheme="minorHAnsi"/>
          <w:lang w:eastAsia="en-US"/>
        </w:rPr>
        <w:t>Порядок</w:t>
      </w:r>
    </w:p>
    <w:p w:rsidR="00383A3D" w:rsidRPr="0090670A" w:rsidRDefault="00383A3D" w:rsidP="00383A3D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 w:rsidRPr="0090670A">
        <w:rPr>
          <w:rFonts w:eastAsiaTheme="minorHAnsi"/>
          <w:lang w:eastAsia="en-US"/>
        </w:rPr>
        <w:t xml:space="preserve"> осуществления текущего </w:t>
      </w:r>
      <w:proofErr w:type="gramStart"/>
      <w:r w:rsidRPr="0090670A">
        <w:rPr>
          <w:rFonts w:eastAsiaTheme="minorHAnsi"/>
          <w:lang w:eastAsia="en-US"/>
        </w:rPr>
        <w:t>контроля за</w:t>
      </w:r>
      <w:proofErr w:type="gramEnd"/>
      <w:r w:rsidRPr="0090670A">
        <w:rPr>
          <w:rFonts w:eastAsiaTheme="minorHAnsi"/>
          <w:lang w:eastAsia="en-US"/>
        </w:rPr>
        <w:t xml:space="preserve"> соблюдением</w:t>
      </w:r>
    </w:p>
    <w:p w:rsidR="00383A3D" w:rsidRPr="0090670A" w:rsidRDefault="00383A3D" w:rsidP="00383A3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90670A">
        <w:rPr>
          <w:rFonts w:eastAsiaTheme="minorHAnsi"/>
          <w:lang w:eastAsia="en-US"/>
        </w:rPr>
        <w:t>и исполнением ответственными должностными лицами положений</w:t>
      </w:r>
    </w:p>
    <w:p w:rsidR="00383A3D" w:rsidRPr="0090670A" w:rsidRDefault="00383A3D" w:rsidP="00383A3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90670A">
        <w:rPr>
          <w:rFonts w:eastAsiaTheme="minorHAnsi"/>
          <w:lang w:eastAsia="en-US"/>
        </w:rPr>
        <w:t>Административного регламента и иных нормативных правовых</w:t>
      </w:r>
    </w:p>
    <w:p w:rsidR="00383A3D" w:rsidRPr="0090670A" w:rsidRDefault="00383A3D" w:rsidP="00383A3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90670A">
        <w:rPr>
          <w:rFonts w:eastAsiaTheme="minorHAnsi"/>
          <w:lang w:eastAsia="en-US"/>
        </w:rPr>
        <w:t>актов, устанавливающих требования к предоставлению</w:t>
      </w:r>
    </w:p>
    <w:p w:rsidR="00383A3D" w:rsidRPr="0090670A" w:rsidRDefault="00383A3D" w:rsidP="00383A3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90670A">
        <w:rPr>
          <w:rFonts w:eastAsiaTheme="minorHAnsi"/>
          <w:lang w:eastAsia="en-US"/>
        </w:rPr>
        <w:t>государственной услуги, а также принятием ими решений</w:t>
      </w:r>
    </w:p>
    <w:p w:rsidR="00383A3D" w:rsidRPr="0090670A" w:rsidRDefault="00383A3D" w:rsidP="00383A3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83A3D" w:rsidRDefault="00383A3D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0670A">
        <w:rPr>
          <w:rFonts w:eastAsiaTheme="minorHAnsi"/>
          <w:lang w:eastAsia="en-US"/>
        </w:rPr>
        <w:lastRenderedPageBreak/>
        <w:t>4</w:t>
      </w:r>
      <w:r>
        <w:rPr>
          <w:rFonts w:eastAsiaTheme="minorHAnsi"/>
          <w:lang w:eastAsia="en-US"/>
        </w:rPr>
        <w:t>4. </w:t>
      </w:r>
      <w:proofErr w:type="gramStart"/>
      <w:r w:rsidRPr="0090670A">
        <w:rPr>
          <w:rFonts w:eastAsiaTheme="minorHAnsi"/>
          <w:lang w:eastAsia="en-US"/>
        </w:rPr>
        <w:t>Контроль за</w:t>
      </w:r>
      <w:proofErr w:type="gramEnd"/>
      <w:r w:rsidRPr="0090670A">
        <w:rPr>
          <w:rFonts w:eastAsiaTheme="minorHAnsi"/>
          <w:lang w:eastAsia="en-US"/>
        </w:rPr>
        <w:t xml:space="preserve"> соблюдением Административного регламента работниками Центра занятости осуществляется в форме текущего контроля и в форме контроля за полнотой и качеством предоставления государственной услуги</w:t>
      </w:r>
      <w:r>
        <w:rPr>
          <w:rFonts w:eastAsiaTheme="minorHAnsi"/>
          <w:lang w:eastAsia="en-US"/>
        </w:rPr>
        <w:t>.</w:t>
      </w:r>
      <w:r w:rsidRPr="0090670A">
        <w:rPr>
          <w:rFonts w:eastAsiaTheme="minorHAnsi"/>
          <w:lang w:eastAsia="en-US"/>
        </w:rPr>
        <w:t xml:space="preserve"> </w:t>
      </w:r>
    </w:p>
    <w:p w:rsidR="00383A3D" w:rsidRPr="0090670A" w:rsidRDefault="00383A3D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45. </w:t>
      </w:r>
      <w:proofErr w:type="gramStart"/>
      <w:r w:rsidRPr="0090670A">
        <w:rPr>
          <w:rFonts w:eastAsiaTheme="minorHAnsi"/>
          <w:lang w:eastAsia="en-US"/>
        </w:rPr>
        <w:t>Текущий контроль за соблюдением Административного регламента осуществляется руководителем Департамента здравоохранения, труда и социальной защиты Ненецкого автономного округа (далее - Департамент) в отношении директора Центра занятости, директором Центра занятости в отношении начальника отдела содействия занятости, начальником отдела содействия занятости - в отношении ответственных исполнителей.</w:t>
      </w:r>
      <w:proofErr w:type="gramEnd"/>
    </w:p>
    <w:p w:rsidR="00383A3D" w:rsidRPr="00743DD7" w:rsidRDefault="00383A3D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46. </w:t>
      </w:r>
      <w:r w:rsidRPr="00743DD7">
        <w:rPr>
          <w:rFonts w:eastAsiaTheme="minorHAnsi"/>
          <w:lang w:eastAsia="en-US"/>
        </w:rPr>
        <w:t>В ходе предоставления государственной услуги проводятся плановые и внеплановые проверки полноты и качества ее предоставления.</w:t>
      </w:r>
    </w:p>
    <w:p w:rsidR="00383A3D" w:rsidRPr="00743DD7" w:rsidRDefault="00383A3D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43DD7">
        <w:rPr>
          <w:rFonts w:eastAsiaTheme="minorHAnsi"/>
          <w:lang w:eastAsia="en-US"/>
        </w:rPr>
        <w:t>Основанием для проведения внеплановой проверки является обращение заявителя в устной, письменной форме или в форме электронного документа.</w:t>
      </w:r>
    </w:p>
    <w:p w:rsidR="00383A3D" w:rsidRPr="00743DD7" w:rsidRDefault="00383A3D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43DD7">
        <w:rPr>
          <w:rFonts w:eastAsiaTheme="minorHAnsi"/>
          <w:lang w:eastAsia="en-US"/>
        </w:rPr>
        <w:t xml:space="preserve">По результатам проведенных проверок, в </w:t>
      </w:r>
      <w:proofErr w:type="gramStart"/>
      <w:r w:rsidRPr="00743DD7">
        <w:rPr>
          <w:rFonts w:eastAsiaTheme="minorHAnsi"/>
          <w:lang w:eastAsia="en-US"/>
        </w:rPr>
        <w:t>случае</w:t>
      </w:r>
      <w:proofErr w:type="gramEnd"/>
      <w:r w:rsidRPr="00743DD7">
        <w:rPr>
          <w:rFonts w:eastAsiaTheme="minorHAnsi"/>
          <w:lang w:eastAsia="en-US"/>
        </w:rPr>
        <w:t xml:space="preserve"> выявления нарушений прав заявителей, осуществляется привлечение виновных лиц к ответственности в соответствии с законодательством.</w:t>
      </w:r>
    </w:p>
    <w:p w:rsidR="00383A3D" w:rsidRPr="00743DD7" w:rsidRDefault="00383A3D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47. </w:t>
      </w:r>
      <w:r w:rsidRPr="00743DD7">
        <w:rPr>
          <w:rFonts w:eastAsiaTheme="minorHAnsi"/>
          <w:lang w:eastAsia="en-US"/>
        </w:rPr>
        <w:t>Должностные лица, сотрудники Центра занятости несут персональную ответственность за соблюдение сроков и порядка осуществления административных процедур при предоставлении государственной услуги, установленных административным регламентом.</w:t>
      </w:r>
    </w:p>
    <w:p w:rsidR="00383A3D" w:rsidRPr="00743DD7" w:rsidRDefault="00383A3D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43DD7">
        <w:rPr>
          <w:rFonts w:eastAsiaTheme="minorHAnsi"/>
          <w:lang w:eastAsia="en-US"/>
        </w:rPr>
        <w:t>4</w:t>
      </w:r>
      <w:r>
        <w:rPr>
          <w:rFonts w:eastAsiaTheme="minorHAnsi"/>
          <w:lang w:eastAsia="en-US"/>
        </w:rPr>
        <w:t>8. </w:t>
      </w:r>
      <w:r w:rsidRPr="00743DD7">
        <w:rPr>
          <w:rFonts w:eastAsiaTheme="minorHAnsi"/>
          <w:lang w:eastAsia="en-US"/>
        </w:rPr>
        <w:t>Персональная ответственность должностных лиц, сотрудников Центра занятости за решения и действия (бездействие), принимаемые (осуществляемые) в ходе предоставления государственной услуги, устанавливается в их должностных регламентах.</w:t>
      </w:r>
    </w:p>
    <w:p w:rsidR="00383A3D" w:rsidRDefault="00383A3D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49. </w:t>
      </w:r>
      <w:r w:rsidRPr="00743DD7">
        <w:rPr>
          <w:rFonts w:eastAsiaTheme="minorHAnsi"/>
          <w:lang w:eastAsia="en-US"/>
        </w:rPr>
        <w:t>Граждане, их объединения, организации вправе осуществлять контроль за предоставлением государственной услуги на любой ее стадии путем получения информации в Центра занятости</w:t>
      </w:r>
      <w:proofErr w:type="gramStart"/>
      <w:r w:rsidRPr="00743DD7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</w:t>
      </w:r>
      <w:r w:rsidR="005267F9">
        <w:rPr>
          <w:rFonts w:eastAsiaTheme="minorHAnsi"/>
          <w:lang w:eastAsia="en-US"/>
        </w:rPr>
        <w:t>.</w:t>
      </w:r>
      <w:proofErr w:type="gramEnd"/>
    </w:p>
    <w:p w:rsidR="005267F9" w:rsidRPr="005267F9" w:rsidRDefault="00985A58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highlight w:val="yellow"/>
          <w:lang w:eastAsia="en-US"/>
        </w:rPr>
        <w:t>9</w:t>
      </w:r>
      <w:r w:rsidR="005267F9" w:rsidRPr="005267F9">
        <w:rPr>
          <w:rFonts w:eastAsiaTheme="minorHAnsi"/>
          <w:highlight w:val="yellow"/>
          <w:lang w:eastAsia="en-US"/>
        </w:rPr>
        <w:t>. В административном регламенте предоставления государственной услуги «</w:t>
      </w:r>
      <w:r w:rsidR="00047598" w:rsidRPr="00047598">
        <w:rPr>
          <w:rFonts w:eastAsiaTheme="minorHAnsi"/>
          <w:highlight w:val="yellow"/>
          <w:lang w:eastAsia="en-US"/>
        </w:rPr>
        <w:t>Информирование о положении на рынке труда в Ненецком автономном округе</w:t>
      </w:r>
      <w:r w:rsidR="005267F9" w:rsidRPr="00047598">
        <w:rPr>
          <w:rFonts w:eastAsiaTheme="minorHAnsi"/>
          <w:highlight w:val="yellow"/>
          <w:lang w:eastAsia="en-US"/>
        </w:rPr>
        <w:t xml:space="preserve">», </w:t>
      </w:r>
      <w:r w:rsidR="005267F9" w:rsidRPr="005267F9">
        <w:rPr>
          <w:rFonts w:eastAsiaTheme="minorHAnsi"/>
          <w:highlight w:val="yellow"/>
          <w:lang w:eastAsia="en-US"/>
        </w:rPr>
        <w:t>утвержденном приказом Департамента здравоохранения, труда и социальной защиты населения Ненецкого автономного округа от 04.05.2016 № 42: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Pr="00E8266F">
        <w:rPr>
          <w:rFonts w:eastAsiaTheme="minorHAnsi"/>
          <w:lang w:eastAsia="en-US"/>
        </w:rPr>
        <w:t>пункт 8 дополнить подпунктом 6 следующего содержания: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«6) </w:t>
      </w:r>
      <w:r w:rsidRPr="00E8266F">
        <w:rPr>
          <w:rFonts w:eastAsiaTheme="minorHAnsi"/>
          <w:lang w:eastAsia="en-US"/>
        </w:rPr>
        <w:t>многофункциональными центрами предоставления государственных и муниципальных услуг»;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Pr="00E8266F">
        <w:rPr>
          <w:rFonts w:eastAsiaTheme="minorHAnsi"/>
          <w:lang w:eastAsia="en-US"/>
        </w:rPr>
        <w:t>пункт 37 изложить в следующей редакции: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«37. </w:t>
      </w:r>
      <w:r w:rsidRPr="00E8266F">
        <w:rPr>
          <w:rFonts w:eastAsiaTheme="minorHAnsi"/>
          <w:lang w:eastAsia="en-US"/>
        </w:rPr>
        <w:t>Прием и регистрация заявления.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>Основанием для начала настоящей административной процедуры является поступление в Центр занятости заявления.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>Заявитель подает в Центр занятости заявление одним из следующих способов: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>путем личного обращения;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>через организации федеральной почтовой связи;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>в форме электронных документов, подписанных электронной цифровой подписью;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>через многофункциональные центры предоставления государственных и муниципальных услуг.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>Сотрудник Центра занятости, ответственный за прием и регистрацию заявлений (далее - делопроизводитель), устанавливает: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lastRenderedPageBreak/>
        <w:t>предмет обращения;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>личность заявителя, проверяет документ, удостоверяющий личность (при подаче заявления лично).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>При необходимости должностное лицо оказывает заявителю помощь в написании заявления.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 xml:space="preserve">Заявление регистрируется делопроизводителем в </w:t>
      </w:r>
      <w:proofErr w:type="gramStart"/>
      <w:r w:rsidRPr="00E8266F">
        <w:rPr>
          <w:rFonts w:eastAsiaTheme="minorHAnsi"/>
          <w:lang w:eastAsia="en-US"/>
        </w:rPr>
        <w:t>журнале</w:t>
      </w:r>
      <w:proofErr w:type="gramEnd"/>
      <w:r w:rsidRPr="00E8266F">
        <w:rPr>
          <w:rFonts w:eastAsiaTheme="minorHAnsi"/>
          <w:lang w:eastAsia="en-US"/>
        </w:rPr>
        <w:t xml:space="preserve"> регистрации заявлений в день его поступления (получения через организации федеральной почтовой связи).»;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Pr="00E8266F">
        <w:rPr>
          <w:rFonts w:eastAsiaTheme="minorHAnsi"/>
          <w:lang w:eastAsia="en-US"/>
        </w:rPr>
        <w:t>подпункт 3 пункта 39 изложить в следующей редакции:</w:t>
      </w:r>
    </w:p>
    <w:p w:rsidR="00E8266F" w:rsidRP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 xml:space="preserve">«специалист МФЦ, в </w:t>
      </w:r>
      <w:proofErr w:type="gramStart"/>
      <w:r w:rsidRPr="00E8266F">
        <w:rPr>
          <w:rFonts w:eastAsiaTheme="minorHAnsi"/>
          <w:lang w:eastAsia="en-US"/>
        </w:rPr>
        <w:t>соответствии</w:t>
      </w:r>
      <w:proofErr w:type="gramEnd"/>
      <w:r w:rsidRPr="00E8266F">
        <w:rPr>
          <w:rFonts w:eastAsiaTheme="minorHAnsi"/>
          <w:lang w:eastAsia="en-US"/>
        </w:rPr>
        <w:t xml:space="preserve"> с соглашением о взаимодействии, заключенным между Департаментом, Центром занятости и МФЦ, передает информацию о заявлении и документах в Центр занятости;</w:t>
      </w:r>
    </w:p>
    <w:p w:rsidR="00E8266F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8266F">
        <w:rPr>
          <w:rFonts w:eastAsiaTheme="minorHAnsi"/>
          <w:lang w:eastAsia="en-US"/>
        </w:rPr>
        <w:t>Работник Центра занятости посредством телефонной связи назначает время посещения заявителем Центра занятости»;</w:t>
      </w:r>
    </w:p>
    <w:p w:rsidR="005267F9" w:rsidRPr="005267F9" w:rsidRDefault="00E8266F" w:rsidP="00E8266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047598">
        <w:rPr>
          <w:rFonts w:eastAsiaTheme="minorHAnsi"/>
          <w:lang w:eastAsia="en-US"/>
        </w:rPr>
        <w:t>) </w:t>
      </w:r>
      <w:r w:rsidR="005267F9" w:rsidRPr="005267F9">
        <w:rPr>
          <w:rFonts w:eastAsiaTheme="minorHAnsi"/>
          <w:lang w:eastAsia="en-US"/>
        </w:rPr>
        <w:t>раздел IV изложить в следующей редакции:</w:t>
      </w:r>
    </w:p>
    <w:p w:rsidR="005267F9" w:rsidRPr="005267F9" w:rsidRDefault="005267F9" w:rsidP="00E9456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267F9">
        <w:rPr>
          <w:rFonts w:eastAsiaTheme="minorHAnsi"/>
          <w:lang w:eastAsia="en-US"/>
        </w:rPr>
        <w:t xml:space="preserve"> «Формы </w:t>
      </w:r>
      <w:proofErr w:type="gramStart"/>
      <w:r w:rsidRPr="005267F9">
        <w:rPr>
          <w:rFonts w:eastAsiaTheme="minorHAnsi"/>
          <w:lang w:eastAsia="en-US"/>
        </w:rPr>
        <w:t>контроля за</w:t>
      </w:r>
      <w:proofErr w:type="gramEnd"/>
      <w:r w:rsidRPr="005267F9">
        <w:rPr>
          <w:rFonts w:eastAsiaTheme="minorHAnsi"/>
          <w:lang w:eastAsia="en-US"/>
        </w:rPr>
        <w:t xml:space="preserve"> исполнением Административного регламента</w:t>
      </w:r>
    </w:p>
    <w:p w:rsidR="005267F9" w:rsidRPr="005267F9" w:rsidRDefault="005267F9" w:rsidP="005267F9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5267F9" w:rsidRPr="005267F9" w:rsidRDefault="005267F9" w:rsidP="005267F9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 w:rsidRPr="005267F9">
        <w:rPr>
          <w:rFonts w:eastAsiaTheme="minorHAnsi"/>
          <w:lang w:eastAsia="en-US"/>
        </w:rPr>
        <w:t>Порядок</w:t>
      </w:r>
    </w:p>
    <w:p w:rsidR="005267F9" w:rsidRPr="005267F9" w:rsidRDefault="005267F9" w:rsidP="005267F9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 w:rsidRPr="005267F9">
        <w:rPr>
          <w:rFonts w:eastAsiaTheme="minorHAnsi"/>
          <w:lang w:eastAsia="en-US"/>
        </w:rPr>
        <w:t xml:space="preserve">осуществления текущего </w:t>
      </w:r>
      <w:proofErr w:type="gramStart"/>
      <w:r w:rsidRPr="005267F9">
        <w:rPr>
          <w:rFonts w:eastAsiaTheme="minorHAnsi"/>
          <w:lang w:eastAsia="en-US"/>
        </w:rPr>
        <w:t>контроля за</w:t>
      </w:r>
      <w:proofErr w:type="gramEnd"/>
      <w:r w:rsidRPr="005267F9">
        <w:rPr>
          <w:rFonts w:eastAsiaTheme="minorHAnsi"/>
          <w:lang w:eastAsia="en-US"/>
        </w:rPr>
        <w:t xml:space="preserve"> соблюдением</w:t>
      </w:r>
    </w:p>
    <w:p w:rsidR="005267F9" w:rsidRPr="005267F9" w:rsidRDefault="005267F9" w:rsidP="005267F9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 w:rsidRPr="005267F9">
        <w:rPr>
          <w:rFonts w:eastAsiaTheme="minorHAnsi"/>
          <w:lang w:eastAsia="en-US"/>
        </w:rPr>
        <w:t>и исполнением ответственными должностными лицами положений</w:t>
      </w:r>
    </w:p>
    <w:p w:rsidR="005267F9" w:rsidRPr="005267F9" w:rsidRDefault="005267F9" w:rsidP="005267F9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 w:rsidRPr="005267F9">
        <w:rPr>
          <w:rFonts w:eastAsiaTheme="minorHAnsi"/>
          <w:lang w:eastAsia="en-US"/>
        </w:rPr>
        <w:t>Административного регламента и иных нормативных правовых</w:t>
      </w:r>
    </w:p>
    <w:p w:rsidR="005267F9" w:rsidRPr="005267F9" w:rsidRDefault="005267F9" w:rsidP="005267F9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 w:rsidRPr="005267F9">
        <w:rPr>
          <w:rFonts w:eastAsiaTheme="minorHAnsi"/>
          <w:lang w:eastAsia="en-US"/>
        </w:rPr>
        <w:t>актов, устанавливающих требования к предоставлению</w:t>
      </w:r>
    </w:p>
    <w:p w:rsidR="005267F9" w:rsidRPr="005267F9" w:rsidRDefault="005267F9" w:rsidP="005267F9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 w:rsidRPr="005267F9">
        <w:rPr>
          <w:rFonts w:eastAsiaTheme="minorHAnsi"/>
          <w:lang w:eastAsia="en-US"/>
        </w:rPr>
        <w:t>государственной услуги, а также принятием ими решений</w:t>
      </w:r>
    </w:p>
    <w:p w:rsidR="005267F9" w:rsidRPr="005267F9" w:rsidRDefault="005267F9" w:rsidP="005267F9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5267F9" w:rsidRPr="005267F9" w:rsidRDefault="00C9787E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44. </w:t>
      </w:r>
      <w:proofErr w:type="gramStart"/>
      <w:r w:rsidR="005267F9" w:rsidRPr="005267F9">
        <w:rPr>
          <w:rFonts w:eastAsiaTheme="minorHAnsi"/>
          <w:lang w:eastAsia="en-US"/>
        </w:rPr>
        <w:t>Контроль за</w:t>
      </w:r>
      <w:proofErr w:type="gramEnd"/>
      <w:r w:rsidR="005267F9" w:rsidRPr="005267F9">
        <w:rPr>
          <w:rFonts w:eastAsiaTheme="minorHAnsi"/>
          <w:lang w:eastAsia="en-US"/>
        </w:rPr>
        <w:t xml:space="preserve"> соблюдением Административного регламента работниками Центра занятости осуществляется в форме текущего контроля и в форме контроля за полнотой и качеством предоставления государственной услуги. </w:t>
      </w:r>
    </w:p>
    <w:p w:rsidR="005267F9" w:rsidRPr="005267F9" w:rsidRDefault="00C9787E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45. </w:t>
      </w:r>
      <w:proofErr w:type="gramStart"/>
      <w:r w:rsidR="005267F9" w:rsidRPr="005267F9">
        <w:rPr>
          <w:rFonts w:eastAsiaTheme="minorHAnsi"/>
          <w:lang w:eastAsia="en-US"/>
        </w:rPr>
        <w:t>Текущий контроль за соблюдением Административного регламента осуществляется руководителем Департамента здравоохранения, труда и социальной защиты Ненецкого автономного округа (далее - Департамент) в отношении директора Центра занятости, директором Центра занятости в отношении начальника отдела содействия занятости, начальником отдела содействия занятости - в отношении ответственных исполнителей.</w:t>
      </w:r>
      <w:proofErr w:type="gramEnd"/>
    </w:p>
    <w:p w:rsidR="005267F9" w:rsidRPr="005267F9" w:rsidRDefault="00C9787E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46. </w:t>
      </w:r>
      <w:r w:rsidR="005267F9" w:rsidRPr="005267F9">
        <w:rPr>
          <w:rFonts w:eastAsiaTheme="minorHAnsi"/>
          <w:lang w:eastAsia="en-US"/>
        </w:rPr>
        <w:t>В ходе предоставления государственной услуги проводятся плановые и внеплановые проверки полноты и качества ее предоставления.</w:t>
      </w:r>
    </w:p>
    <w:p w:rsidR="005267F9" w:rsidRPr="005267F9" w:rsidRDefault="005267F9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267F9">
        <w:rPr>
          <w:rFonts w:eastAsiaTheme="minorHAnsi"/>
          <w:lang w:eastAsia="en-US"/>
        </w:rPr>
        <w:t>Основанием для проведения внеплановой проверки является обращение заявителя в устной, письменной форме или в форме электронного документа.</w:t>
      </w:r>
    </w:p>
    <w:p w:rsidR="005267F9" w:rsidRPr="005267F9" w:rsidRDefault="005267F9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267F9">
        <w:rPr>
          <w:rFonts w:eastAsiaTheme="minorHAnsi"/>
          <w:lang w:eastAsia="en-US"/>
        </w:rPr>
        <w:t xml:space="preserve">По результатам проведенных проверок, в </w:t>
      </w:r>
      <w:proofErr w:type="gramStart"/>
      <w:r w:rsidRPr="005267F9">
        <w:rPr>
          <w:rFonts w:eastAsiaTheme="minorHAnsi"/>
          <w:lang w:eastAsia="en-US"/>
        </w:rPr>
        <w:t>случае</w:t>
      </w:r>
      <w:proofErr w:type="gramEnd"/>
      <w:r w:rsidRPr="005267F9">
        <w:rPr>
          <w:rFonts w:eastAsiaTheme="minorHAnsi"/>
          <w:lang w:eastAsia="en-US"/>
        </w:rPr>
        <w:t xml:space="preserve"> выявления нарушений прав заявителей, осуществляется привлечение виновных лиц к ответственности в соответствии с законодательством.</w:t>
      </w:r>
    </w:p>
    <w:p w:rsidR="005267F9" w:rsidRPr="005267F9" w:rsidRDefault="00C9787E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47. </w:t>
      </w:r>
      <w:r w:rsidR="005267F9" w:rsidRPr="005267F9">
        <w:rPr>
          <w:rFonts w:eastAsiaTheme="minorHAnsi"/>
          <w:lang w:eastAsia="en-US"/>
        </w:rPr>
        <w:t>Должностные лица, сотрудники Центра занятости несут персональную ответственность за соблюдение сроков и порядка осуществления административных процедур при предоставлении государственной услуги, установленных административным регламентом.</w:t>
      </w:r>
    </w:p>
    <w:p w:rsidR="005267F9" w:rsidRPr="005267F9" w:rsidRDefault="00C9787E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48. </w:t>
      </w:r>
      <w:r w:rsidR="005267F9" w:rsidRPr="005267F9">
        <w:rPr>
          <w:rFonts w:eastAsiaTheme="minorHAnsi"/>
          <w:lang w:eastAsia="en-US"/>
        </w:rPr>
        <w:t>Персональная ответственность должностных лиц, сотрудников Центра занятости за решения и действия (бездействие), принимаемые (осуществляемые) в ходе предоставления государственной услуги, устанавливается в их должностных регламентах.</w:t>
      </w:r>
    </w:p>
    <w:p w:rsidR="005267F9" w:rsidRDefault="00C9787E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49. </w:t>
      </w:r>
      <w:r w:rsidR="005267F9" w:rsidRPr="005267F9">
        <w:rPr>
          <w:rFonts w:eastAsiaTheme="minorHAnsi"/>
          <w:lang w:eastAsia="en-US"/>
        </w:rPr>
        <w:t xml:space="preserve">Граждане, их объединения, организации вправе осуществлять контроль за предоставлением государственной услуги на любой ее стадии путем получения </w:t>
      </w:r>
      <w:r w:rsidR="005267F9">
        <w:rPr>
          <w:rFonts w:eastAsiaTheme="minorHAnsi"/>
          <w:lang w:eastAsia="en-US"/>
        </w:rPr>
        <w:t>информации в Центра занятости</w:t>
      </w:r>
      <w:proofErr w:type="gramStart"/>
      <w:r w:rsidR="005267F9">
        <w:rPr>
          <w:rFonts w:eastAsiaTheme="minorHAnsi"/>
          <w:lang w:eastAsia="en-US"/>
        </w:rPr>
        <w:t>.».</w:t>
      </w:r>
      <w:proofErr w:type="gramEnd"/>
    </w:p>
    <w:p w:rsidR="00E8266F" w:rsidRDefault="00E8266F" w:rsidP="00C72CD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383A3D" w:rsidRDefault="00383A3D">
      <w:pPr>
        <w:pStyle w:val="a3"/>
        <w:autoSpaceDE w:val="0"/>
        <w:autoSpaceDN w:val="0"/>
        <w:adjustRightInd w:val="0"/>
        <w:ind w:left="0"/>
        <w:jc w:val="center"/>
        <w:rPr>
          <w:rFonts w:eastAsiaTheme="minorHAnsi"/>
          <w:lang w:eastAsia="en-US"/>
        </w:rPr>
      </w:pPr>
    </w:p>
    <w:p w:rsidR="002450AC" w:rsidRDefault="0035167F" w:rsidP="00166BDA">
      <w:pPr>
        <w:pStyle w:val="a3"/>
        <w:autoSpaceDE w:val="0"/>
        <w:autoSpaceDN w:val="0"/>
        <w:adjustRightInd w:val="0"/>
        <w:ind w:left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</w:t>
      </w:r>
    </w:p>
    <w:sectPr w:rsidR="002450AC" w:rsidSect="00F756D1">
      <w:pgSz w:w="11905" w:h="16838" w:code="9"/>
      <w:pgMar w:top="851" w:right="848" w:bottom="993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6E4" w:rsidRDefault="008D26E4" w:rsidP="00B442AA">
      <w:r>
        <w:separator/>
      </w:r>
    </w:p>
  </w:endnote>
  <w:endnote w:type="continuationSeparator" w:id="0">
    <w:p w:rsidR="008D26E4" w:rsidRDefault="008D26E4" w:rsidP="00B4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6E4" w:rsidRDefault="008D26E4" w:rsidP="00B442AA">
      <w:r>
        <w:separator/>
      </w:r>
    </w:p>
  </w:footnote>
  <w:footnote w:type="continuationSeparator" w:id="0">
    <w:p w:rsidR="008D26E4" w:rsidRDefault="008D26E4" w:rsidP="00B44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991" w:rsidRDefault="00FE499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2640D">
      <w:rPr>
        <w:noProof/>
      </w:rPr>
      <w:t>3</w:t>
    </w:r>
    <w:r>
      <w:rPr>
        <w:noProof/>
      </w:rPr>
      <w:fldChar w:fldCharType="end"/>
    </w:r>
  </w:p>
  <w:p w:rsidR="00FE4991" w:rsidRDefault="00FE499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3AA"/>
    <w:multiLevelType w:val="multilevel"/>
    <w:tmpl w:val="5614B5B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">
    <w:nsid w:val="210614ED"/>
    <w:multiLevelType w:val="hybridMultilevel"/>
    <w:tmpl w:val="16C84E34"/>
    <w:lvl w:ilvl="0" w:tplc="1BDC1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9E7262"/>
    <w:multiLevelType w:val="hybridMultilevel"/>
    <w:tmpl w:val="0284E750"/>
    <w:lvl w:ilvl="0" w:tplc="5B1A7B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8D06FD"/>
    <w:multiLevelType w:val="hybridMultilevel"/>
    <w:tmpl w:val="B2E46A60"/>
    <w:lvl w:ilvl="0" w:tplc="B5CCC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1936A77"/>
    <w:multiLevelType w:val="multilevel"/>
    <w:tmpl w:val="B8A29EC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0B"/>
    <w:rsid w:val="000045D5"/>
    <w:rsid w:val="00026425"/>
    <w:rsid w:val="000368AA"/>
    <w:rsid w:val="00047598"/>
    <w:rsid w:val="000602A0"/>
    <w:rsid w:val="00067D75"/>
    <w:rsid w:val="00070BDB"/>
    <w:rsid w:val="00072222"/>
    <w:rsid w:val="000771E2"/>
    <w:rsid w:val="00096532"/>
    <w:rsid w:val="000A0BD0"/>
    <w:rsid w:val="000A35E4"/>
    <w:rsid w:val="000A4E45"/>
    <w:rsid w:val="000B0EB9"/>
    <w:rsid w:val="000B5249"/>
    <w:rsid w:val="000B671B"/>
    <w:rsid w:val="000C2F2D"/>
    <w:rsid w:val="000C6E26"/>
    <w:rsid w:val="000C73A0"/>
    <w:rsid w:val="000D1B3C"/>
    <w:rsid w:val="000D6096"/>
    <w:rsid w:val="000F5DC8"/>
    <w:rsid w:val="0010766B"/>
    <w:rsid w:val="00107E1C"/>
    <w:rsid w:val="00115B5B"/>
    <w:rsid w:val="00131734"/>
    <w:rsid w:val="001324B2"/>
    <w:rsid w:val="00141E14"/>
    <w:rsid w:val="00160884"/>
    <w:rsid w:val="00164F2C"/>
    <w:rsid w:val="00166BDA"/>
    <w:rsid w:val="00177A11"/>
    <w:rsid w:val="001845BF"/>
    <w:rsid w:val="001850CC"/>
    <w:rsid w:val="00185604"/>
    <w:rsid w:val="00187C83"/>
    <w:rsid w:val="001958AA"/>
    <w:rsid w:val="001A26E2"/>
    <w:rsid w:val="001A2BC6"/>
    <w:rsid w:val="001A38A5"/>
    <w:rsid w:val="001A75A2"/>
    <w:rsid w:val="001B328B"/>
    <w:rsid w:val="001C3896"/>
    <w:rsid w:val="001C533E"/>
    <w:rsid w:val="001D2DFC"/>
    <w:rsid w:val="001E0619"/>
    <w:rsid w:val="001E2CA4"/>
    <w:rsid w:val="001F27E7"/>
    <w:rsid w:val="001F2E0E"/>
    <w:rsid w:val="00204A29"/>
    <w:rsid w:val="00205FC3"/>
    <w:rsid w:val="00232AA4"/>
    <w:rsid w:val="00233D29"/>
    <w:rsid w:val="002353F3"/>
    <w:rsid w:val="00242A8F"/>
    <w:rsid w:val="002437C7"/>
    <w:rsid w:val="002450AC"/>
    <w:rsid w:val="00250B0B"/>
    <w:rsid w:val="00253B27"/>
    <w:rsid w:val="00261CE3"/>
    <w:rsid w:val="002651EB"/>
    <w:rsid w:val="00266186"/>
    <w:rsid w:val="0028517F"/>
    <w:rsid w:val="00297690"/>
    <w:rsid w:val="002A1A78"/>
    <w:rsid w:val="002B535D"/>
    <w:rsid w:val="002B7DFC"/>
    <w:rsid w:val="002C225B"/>
    <w:rsid w:val="002D3E18"/>
    <w:rsid w:val="002D7BE1"/>
    <w:rsid w:val="002E4B2F"/>
    <w:rsid w:val="002F4A1E"/>
    <w:rsid w:val="002F6DE8"/>
    <w:rsid w:val="00306A02"/>
    <w:rsid w:val="00326B97"/>
    <w:rsid w:val="00326F13"/>
    <w:rsid w:val="00331DD8"/>
    <w:rsid w:val="003325D4"/>
    <w:rsid w:val="0035167F"/>
    <w:rsid w:val="00354202"/>
    <w:rsid w:val="0036157F"/>
    <w:rsid w:val="003719AB"/>
    <w:rsid w:val="003738A1"/>
    <w:rsid w:val="00377304"/>
    <w:rsid w:val="00380374"/>
    <w:rsid w:val="00383A3D"/>
    <w:rsid w:val="003878C4"/>
    <w:rsid w:val="00393735"/>
    <w:rsid w:val="003A71FC"/>
    <w:rsid w:val="003C76C3"/>
    <w:rsid w:val="003C7C00"/>
    <w:rsid w:val="003D0358"/>
    <w:rsid w:val="003D06B0"/>
    <w:rsid w:val="003D1BA8"/>
    <w:rsid w:val="003F5E13"/>
    <w:rsid w:val="003F5F39"/>
    <w:rsid w:val="00406B38"/>
    <w:rsid w:val="00422698"/>
    <w:rsid w:val="00430B76"/>
    <w:rsid w:val="004348D1"/>
    <w:rsid w:val="00435C79"/>
    <w:rsid w:val="004432B6"/>
    <w:rsid w:val="004462F0"/>
    <w:rsid w:val="004500B5"/>
    <w:rsid w:val="004538CE"/>
    <w:rsid w:val="00454214"/>
    <w:rsid w:val="00492899"/>
    <w:rsid w:val="00496A2F"/>
    <w:rsid w:val="004B277D"/>
    <w:rsid w:val="004B6A66"/>
    <w:rsid w:val="004C14BE"/>
    <w:rsid w:val="004C27FB"/>
    <w:rsid w:val="004D24A9"/>
    <w:rsid w:val="004D417B"/>
    <w:rsid w:val="004E453D"/>
    <w:rsid w:val="004F038F"/>
    <w:rsid w:val="004F5BD6"/>
    <w:rsid w:val="004F76ED"/>
    <w:rsid w:val="004F7C2D"/>
    <w:rsid w:val="005079D5"/>
    <w:rsid w:val="005267F9"/>
    <w:rsid w:val="00526A8B"/>
    <w:rsid w:val="0052721F"/>
    <w:rsid w:val="005348E4"/>
    <w:rsid w:val="005506D8"/>
    <w:rsid w:val="005526DE"/>
    <w:rsid w:val="0055349B"/>
    <w:rsid w:val="00564A71"/>
    <w:rsid w:val="00581C90"/>
    <w:rsid w:val="005826E4"/>
    <w:rsid w:val="0058452C"/>
    <w:rsid w:val="005911DD"/>
    <w:rsid w:val="005A23BF"/>
    <w:rsid w:val="005A5125"/>
    <w:rsid w:val="005B0238"/>
    <w:rsid w:val="005C279C"/>
    <w:rsid w:val="005C72D8"/>
    <w:rsid w:val="005D31D2"/>
    <w:rsid w:val="005D531B"/>
    <w:rsid w:val="005D76E7"/>
    <w:rsid w:val="005E1497"/>
    <w:rsid w:val="005E2495"/>
    <w:rsid w:val="005E2B1E"/>
    <w:rsid w:val="005E4E33"/>
    <w:rsid w:val="005E63EE"/>
    <w:rsid w:val="005F44E9"/>
    <w:rsid w:val="005F7459"/>
    <w:rsid w:val="00604CBA"/>
    <w:rsid w:val="00637CF9"/>
    <w:rsid w:val="00657936"/>
    <w:rsid w:val="00672E69"/>
    <w:rsid w:val="006762AD"/>
    <w:rsid w:val="00676318"/>
    <w:rsid w:val="006822E4"/>
    <w:rsid w:val="006830B8"/>
    <w:rsid w:val="006850E9"/>
    <w:rsid w:val="00690F12"/>
    <w:rsid w:val="00694313"/>
    <w:rsid w:val="006B7199"/>
    <w:rsid w:val="006B7402"/>
    <w:rsid w:val="006C5245"/>
    <w:rsid w:val="006D3885"/>
    <w:rsid w:val="006D77D1"/>
    <w:rsid w:val="006E7107"/>
    <w:rsid w:val="006F307C"/>
    <w:rsid w:val="006F309C"/>
    <w:rsid w:val="006F37A7"/>
    <w:rsid w:val="006F3990"/>
    <w:rsid w:val="006F7FD5"/>
    <w:rsid w:val="00711F59"/>
    <w:rsid w:val="007144B9"/>
    <w:rsid w:val="00714CA7"/>
    <w:rsid w:val="00714EA8"/>
    <w:rsid w:val="007151B2"/>
    <w:rsid w:val="00715AEC"/>
    <w:rsid w:val="0072661A"/>
    <w:rsid w:val="0073375F"/>
    <w:rsid w:val="00743DD7"/>
    <w:rsid w:val="00766A96"/>
    <w:rsid w:val="007724F3"/>
    <w:rsid w:val="00773D19"/>
    <w:rsid w:val="0079550F"/>
    <w:rsid w:val="007A02DA"/>
    <w:rsid w:val="007A08AE"/>
    <w:rsid w:val="007A17D4"/>
    <w:rsid w:val="007A4649"/>
    <w:rsid w:val="007A5FEB"/>
    <w:rsid w:val="007B3D5F"/>
    <w:rsid w:val="007C49F3"/>
    <w:rsid w:val="007C5CA2"/>
    <w:rsid w:val="007D00F0"/>
    <w:rsid w:val="007E1C1E"/>
    <w:rsid w:val="007E2423"/>
    <w:rsid w:val="007F1B89"/>
    <w:rsid w:val="008153C1"/>
    <w:rsid w:val="00822FE5"/>
    <w:rsid w:val="0082346D"/>
    <w:rsid w:val="0082413A"/>
    <w:rsid w:val="00825C5D"/>
    <w:rsid w:val="00837D97"/>
    <w:rsid w:val="00845B01"/>
    <w:rsid w:val="008572FB"/>
    <w:rsid w:val="0086049F"/>
    <w:rsid w:val="008615AE"/>
    <w:rsid w:val="00862898"/>
    <w:rsid w:val="0086533C"/>
    <w:rsid w:val="0087395B"/>
    <w:rsid w:val="00892309"/>
    <w:rsid w:val="00894053"/>
    <w:rsid w:val="00897AA5"/>
    <w:rsid w:val="008A226C"/>
    <w:rsid w:val="008A5F33"/>
    <w:rsid w:val="008B09FD"/>
    <w:rsid w:val="008B1A01"/>
    <w:rsid w:val="008B3446"/>
    <w:rsid w:val="008B35BE"/>
    <w:rsid w:val="008B3D12"/>
    <w:rsid w:val="008C22C8"/>
    <w:rsid w:val="008D26E4"/>
    <w:rsid w:val="008F2096"/>
    <w:rsid w:val="008F6D35"/>
    <w:rsid w:val="00902A18"/>
    <w:rsid w:val="0090670A"/>
    <w:rsid w:val="00953E05"/>
    <w:rsid w:val="00954F72"/>
    <w:rsid w:val="009574FB"/>
    <w:rsid w:val="00985A58"/>
    <w:rsid w:val="009903B6"/>
    <w:rsid w:val="0099464E"/>
    <w:rsid w:val="009B19B1"/>
    <w:rsid w:val="009B4121"/>
    <w:rsid w:val="009B5F6F"/>
    <w:rsid w:val="009C1336"/>
    <w:rsid w:val="009C39B8"/>
    <w:rsid w:val="009D1FD4"/>
    <w:rsid w:val="009D3257"/>
    <w:rsid w:val="009D545C"/>
    <w:rsid w:val="009F7F75"/>
    <w:rsid w:val="00A02F6F"/>
    <w:rsid w:val="00A05D57"/>
    <w:rsid w:val="00A11FAD"/>
    <w:rsid w:val="00A20539"/>
    <w:rsid w:val="00A23939"/>
    <w:rsid w:val="00A24E82"/>
    <w:rsid w:val="00A25574"/>
    <w:rsid w:val="00A25760"/>
    <w:rsid w:val="00A3004F"/>
    <w:rsid w:val="00A300F1"/>
    <w:rsid w:val="00A43DBB"/>
    <w:rsid w:val="00A546F8"/>
    <w:rsid w:val="00A60400"/>
    <w:rsid w:val="00A611CE"/>
    <w:rsid w:val="00A74946"/>
    <w:rsid w:val="00A96CC1"/>
    <w:rsid w:val="00AA06EE"/>
    <w:rsid w:val="00AA1255"/>
    <w:rsid w:val="00AA3E8C"/>
    <w:rsid w:val="00AA6C21"/>
    <w:rsid w:val="00AB123A"/>
    <w:rsid w:val="00AB15CD"/>
    <w:rsid w:val="00AB28F3"/>
    <w:rsid w:val="00AB5BDB"/>
    <w:rsid w:val="00AB7C88"/>
    <w:rsid w:val="00AC375A"/>
    <w:rsid w:val="00AC3E38"/>
    <w:rsid w:val="00AD6516"/>
    <w:rsid w:val="00AD7BE6"/>
    <w:rsid w:val="00AE746C"/>
    <w:rsid w:val="00B00AE4"/>
    <w:rsid w:val="00B01319"/>
    <w:rsid w:val="00B02CB5"/>
    <w:rsid w:val="00B249C2"/>
    <w:rsid w:val="00B2640D"/>
    <w:rsid w:val="00B27B8A"/>
    <w:rsid w:val="00B308A1"/>
    <w:rsid w:val="00B30AB1"/>
    <w:rsid w:val="00B312DB"/>
    <w:rsid w:val="00B442AA"/>
    <w:rsid w:val="00B44DDE"/>
    <w:rsid w:val="00B509C0"/>
    <w:rsid w:val="00B528F9"/>
    <w:rsid w:val="00B5304F"/>
    <w:rsid w:val="00B6186F"/>
    <w:rsid w:val="00B63B39"/>
    <w:rsid w:val="00B708A2"/>
    <w:rsid w:val="00B74030"/>
    <w:rsid w:val="00B7411F"/>
    <w:rsid w:val="00BA5AFD"/>
    <w:rsid w:val="00BB7BA6"/>
    <w:rsid w:val="00BC2742"/>
    <w:rsid w:val="00BC46E8"/>
    <w:rsid w:val="00BD36AC"/>
    <w:rsid w:val="00BF1F93"/>
    <w:rsid w:val="00BF4E07"/>
    <w:rsid w:val="00BF68E6"/>
    <w:rsid w:val="00C0228B"/>
    <w:rsid w:val="00C043C5"/>
    <w:rsid w:val="00C04CA5"/>
    <w:rsid w:val="00C1658E"/>
    <w:rsid w:val="00C2017A"/>
    <w:rsid w:val="00C20E00"/>
    <w:rsid w:val="00C24830"/>
    <w:rsid w:val="00C31E74"/>
    <w:rsid w:val="00C343DF"/>
    <w:rsid w:val="00C36FF3"/>
    <w:rsid w:val="00C43507"/>
    <w:rsid w:val="00C51F5F"/>
    <w:rsid w:val="00C54AEA"/>
    <w:rsid w:val="00C5550C"/>
    <w:rsid w:val="00C66594"/>
    <w:rsid w:val="00C72CDC"/>
    <w:rsid w:val="00C748E5"/>
    <w:rsid w:val="00C76E4E"/>
    <w:rsid w:val="00C8524A"/>
    <w:rsid w:val="00C9787E"/>
    <w:rsid w:val="00CA183C"/>
    <w:rsid w:val="00CA3747"/>
    <w:rsid w:val="00CA76C5"/>
    <w:rsid w:val="00CC4A9B"/>
    <w:rsid w:val="00CD6F32"/>
    <w:rsid w:val="00CE5944"/>
    <w:rsid w:val="00CF2FE9"/>
    <w:rsid w:val="00CF3F70"/>
    <w:rsid w:val="00CF485D"/>
    <w:rsid w:val="00D06729"/>
    <w:rsid w:val="00D216DE"/>
    <w:rsid w:val="00D24887"/>
    <w:rsid w:val="00D3419C"/>
    <w:rsid w:val="00D403BF"/>
    <w:rsid w:val="00D523E2"/>
    <w:rsid w:val="00D52A1A"/>
    <w:rsid w:val="00D603F7"/>
    <w:rsid w:val="00D66CB1"/>
    <w:rsid w:val="00D821BA"/>
    <w:rsid w:val="00D86789"/>
    <w:rsid w:val="00D86CD9"/>
    <w:rsid w:val="00D92758"/>
    <w:rsid w:val="00DA5B4D"/>
    <w:rsid w:val="00DB46B7"/>
    <w:rsid w:val="00DC520C"/>
    <w:rsid w:val="00DC58B3"/>
    <w:rsid w:val="00DD374D"/>
    <w:rsid w:val="00DD63ED"/>
    <w:rsid w:val="00DD7C9E"/>
    <w:rsid w:val="00DE2F15"/>
    <w:rsid w:val="00DE54A8"/>
    <w:rsid w:val="00DE7E09"/>
    <w:rsid w:val="00E02AB0"/>
    <w:rsid w:val="00E03E70"/>
    <w:rsid w:val="00E050B1"/>
    <w:rsid w:val="00E05D52"/>
    <w:rsid w:val="00E063F1"/>
    <w:rsid w:val="00E06B7D"/>
    <w:rsid w:val="00E13718"/>
    <w:rsid w:val="00E15B36"/>
    <w:rsid w:val="00E220CF"/>
    <w:rsid w:val="00E31B03"/>
    <w:rsid w:val="00E36FEC"/>
    <w:rsid w:val="00E373B6"/>
    <w:rsid w:val="00E53023"/>
    <w:rsid w:val="00E53A42"/>
    <w:rsid w:val="00E64C77"/>
    <w:rsid w:val="00E76DFB"/>
    <w:rsid w:val="00E8266F"/>
    <w:rsid w:val="00E85FBD"/>
    <w:rsid w:val="00E869FE"/>
    <w:rsid w:val="00E90D83"/>
    <w:rsid w:val="00E94564"/>
    <w:rsid w:val="00EB21A9"/>
    <w:rsid w:val="00EB6C86"/>
    <w:rsid w:val="00EC0564"/>
    <w:rsid w:val="00EC2E0E"/>
    <w:rsid w:val="00ED0EBE"/>
    <w:rsid w:val="00ED40B1"/>
    <w:rsid w:val="00EE1551"/>
    <w:rsid w:val="00EE6A79"/>
    <w:rsid w:val="00EF340B"/>
    <w:rsid w:val="00EF665B"/>
    <w:rsid w:val="00F05C5D"/>
    <w:rsid w:val="00F25305"/>
    <w:rsid w:val="00F30C36"/>
    <w:rsid w:val="00F40608"/>
    <w:rsid w:val="00F415C7"/>
    <w:rsid w:val="00F426D6"/>
    <w:rsid w:val="00F42FB2"/>
    <w:rsid w:val="00F43414"/>
    <w:rsid w:val="00F56FCB"/>
    <w:rsid w:val="00F60507"/>
    <w:rsid w:val="00F6093A"/>
    <w:rsid w:val="00F624AD"/>
    <w:rsid w:val="00F66B07"/>
    <w:rsid w:val="00F71B8A"/>
    <w:rsid w:val="00F7248D"/>
    <w:rsid w:val="00F756D1"/>
    <w:rsid w:val="00F76374"/>
    <w:rsid w:val="00F837DE"/>
    <w:rsid w:val="00F97623"/>
    <w:rsid w:val="00FA661E"/>
    <w:rsid w:val="00FA740E"/>
    <w:rsid w:val="00FB60B4"/>
    <w:rsid w:val="00FC1F5A"/>
    <w:rsid w:val="00FD0B2A"/>
    <w:rsid w:val="00FD53E3"/>
    <w:rsid w:val="00FD7DBC"/>
    <w:rsid w:val="00FE4991"/>
    <w:rsid w:val="00FE7EA2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A5195DCE186696056ECB758A8583ABF90D35ED66B7A186421C9D4BE5E0975E955165E7FDFDED2D45FA364uBT7H" TargetMode="External"/><Relationship Id="rId18" Type="http://schemas.openxmlformats.org/officeDocument/2006/relationships/hyperlink" Target="consultantplus://offline/ref=2341E93CF6C4BC1618AA55B2EB68C2557271E9177789F2D1F8CEFABCCE8D0470032C70D39F68CE912F889AyAXC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B6E75CA594B0C94666DDE85DE3E60552072F6BBA16CF26E84DC8672F3D6D08921847EAA5D1BB240C0F4F4jDb7G" TargetMode="External"/><Relationship Id="rId17" Type="http://schemas.openxmlformats.org/officeDocument/2006/relationships/hyperlink" Target="consultantplus://offline/ref=BDA3EBF6EA42E27C3AD90F9BBC47BD41EBE8066B8DBAB94D526AE657E3C2D52A609DDB802E7D857CE7E63DRDc0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A5195DCE186696056ECB758A8583ABF90D35ED66B7A186421C9D4BE5E0975E955165E7FDFDED2D45FA367uBT5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D3717EFA34E34C468539E088B8F73C5349E382313A8139DBB57F5C62370C32437BE8AC8B0906B54ECF121F8X0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A5195DCE186696056ECB758A8583ABF90D35ED66B7A186421C9D4BE5E0975E955165E7FDFDED2D45FA364uBT7H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2341E93CF6C4BC1618AA55B2EB68C2557271E9177789F2D1F8CEFABCCE8D0470032C70D39F68CE912F889AyAXC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AA5195DCE186696056ECB758A8583ABF90D35ED66B7A186421C9D4BE5E0975E955165E7FDFDED2D45FA367uBT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D572D-216A-4DE9-857F-143203018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4516</TotalTime>
  <Pages>12</Pages>
  <Words>4330</Words>
  <Characters>24682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28955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Александровна Ружникова</dc:creator>
  <cp:lastModifiedBy>Анна Васильевна Комаровская</cp:lastModifiedBy>
  <cp:revision>108</cp:revision>
  <cp:lastPrinted>2016-06-22T14:22:00Z</cp:lastPrinted>
  <dcterms:created xsi:type="dcterms:W3CDTF">2016-04-08T06:28:00Z</dcterms:created>
  <dcterms:modified xsi:type="dcterms:W3CDTF">2016-07-19T14:17:00Z</dcterms:modified>
</cp:coreProperties>
</file>