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E8" w:rsidRPr="00814D6A" w:rsidRDefault="003E0B75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D6A">
        <w:rPr>
          <w:rFonts w:ascii="Times New Roman" w:hAnsi="Times New Roman" w:cs="Times New Roman"/>
          <w:sz w:val="28"/>
          <w:szCs w:val="28"/>
        </w:rPr>
        <w:t>Департамент здравоохранения,</w:t>
      </w:r>
      <w:r w:rsidR="00406FE8" w:rsidRPr="00814D6A">
        <w:rPr>
          <w:rFonts w:ascii="Times New Roman" w:hAnsi="Times New Roman" w:cs="Times New Roman"/>
          <w:sz w:val="28"/>
          <w:szCs w:val="28"/>
        </w:rPr>
        <w:t xml:space="preserve"> труда и социальной защиты населения </w:t>
      </w:r>
    </w:p>
    <w:p w:rsidR="00254DEC" w:rsidRPr="00814D6A" w:rsidRDefault="009A537B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D6A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</w:p>
    <w:p w:rsidR="009A537B" w:rsidRPr="00814D6A" w:rsidRDefault="009A537B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50D8" w:rsidRPr="00814D6A" w:rsidRDefault="007B50D8" w:rsidP="009A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37B" w:rsidRPr="00814D6A" w:rsidRDefault="00C96A85" w:rsidP="007B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</w:p>
    <w:p w:rsidR="007B50D8" w:rsidRPr="00814D6A" w:rsidRDefault="007B50D8" w:rsidP="007B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C71" w:rsidRDefault="00100A92" w:rsidP="0017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D6A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7B50D8" w:rsidRPr="00814D6A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Департаменте здравоохранения, труда и социальной защиты населения Ненецкого автономного округа, </w:t>
      </w:r>
    </w:p>
    <w:p w:rsidR="007B50D8" w:rsidRPr="00814D6A" w:rsidRDefault="007B50D8" w:rsidP="0017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D6A"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</w:p>
    <w:p w:rsidR="009542EE" w:rsidRPr="00814D6A" w:rsidRDefault="009542EE" w:rsidP="007B5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37B" w:rsidRPr="00814D6A" w:rsidRDefault="00A810C9" w:rsidP="00BD14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D6A">
        <w:rPr>
          <w:rFonts w:ascii="Times New Roman" w:hAnsi="Times New Roman" w:cs="Times New Roman"/>
          <w:b/>
          <w:sz w:val="28"/>
          <w:szCs w:val="28"/>
        </w:rPr>
        <w:t>о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>т</w:t>
      </w:r>
      <w:r w:rsidR="006269BC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D78">
        <w:rPr>
          <w:rFonts w:ascii="Times New Roman" w:hAnsi="Times New Roman" w:cs="Times New Roman"/>
          <w:b/>
          <w:sz w:val="28"/>
          <w:szCs w:val="28"/>
        </w:rPr>
        <w:t>16</w:t>
      </w:r>
      <w:r w:rsidR="007B50D8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D78">
        <w:rPr>
          <w:rFonts w:ascii="Times New Roman" w:hAnsi="Times New Roman" w:cs="Times New Roman"/>
          <w:b/>
          <w:sz w:val="28"/>
          <w:szCs w:val="28"/>
        </w:rPr>
        <w:t>марта</w:t>
      </w:r>
      <w:r w:rsidR="0042629A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C11" w:rsidRPr="00814D6A">
        <w:rPr>
          <w:rFonts w:ascii="Times New Roman" w:hAnsi="Times New Roman" w:cs="Times New Roman"/>
          <w:b/>
          <w:sz w:val="28"/>
          <w:szCs w:val="28"/>
        </w:rPr>
        <w:t>201</w:t>
      </w:r>
      <w:r w:rsidR="00F65BBE">
        <w:rPr>
          <w:rFonts w:ascii="Times New Roman" w:hAnsi="Times New Roman" w:cs="Times New Roman"/>
          <w:b/>
          <w:sz w:val="28"/>
          <w:szCs w:val="28"/>
        </w:rPr>
        <w:t>7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7B" w:rsidRPr="00814D6A">
        <w:rPr>
          <w:rFonts w:ascii="Times New Roman" w:hAnsi="Times New Roman" w:cs="Times New Roman"/>
          <w:b/>
          <w:sz w:val="28"/>
          <w:szCs w:val="28"/>
        </w:rPr>
        <w:t>года</w:t>
      </w:r>
      <w:r w:rsidR="00BD1495" w:rsidRPr="00814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7B" w:rsidRPr="00814D6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82D78">
        <w:rPr>
          <w:rFonts w:ascii="Times New Roman" w:hAnsi="Times New Roman" w:cs="Times New Roman"/>
          <w:b/>
          <w:sz w:val="28"/>
          <w:szCs w:val="28"/>
        </w:rPr>
        <w:t>2</w:t>
      </w:r>
    </w:p>
    <w:p w:rsidR="009A537B" w:rsidRPr="00814D6A" w:rsidRDefault="009A537B" w:rsidP="006B7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D1" w:rsidRPr="003B06E2" w:rsidRDefault="008957D1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3B06E2">
        <w:rPr>
          <w:rFonts w:ascii="Times New Roman" w:hAnsi="Times New Roman" w:cs="Times New Roman"/>
          <w:sz w:val="28"/>
          <w:szCs w:val="28"/>
        </w:rPr>
        <w:t xml:space="preserve"> г. Нарьян-Мар,</w:t>
      </w:r>
      <w:r w:rsidR="00240597" w:rsidRPr="003B06E2">
        <w:rPr>
          <w:rFonts w:ascii="Times New Roman" w:hAnsi="Times New Roman" w:cs="Times New Roman"/>
          <w:sz w:val="28"/>
          <w:szCs w:val="28"/>
        </w:rPr>
        <w:t xml:space="preserve"> ул. Смидовича, д. 25, каб. № </w:t>
      </w:r>
      <w:r w:rsidR="00F65BBE" w:rsidRPr="003B06E2">
        <w:rPr>
          <w:rFonts w:ascii="Times New Roman" w:hAnsi="Times New Roman" w:cs="Times New Roman"/>
          <w:sz w:val="28"/>
          <w:szCs w:val="28"/>
        </w:rPr>
        <w:t>8</w:t>
      </w:r>
      <w:r w:rsidRPr="003B06E2">
        <w:rPr>
          <w:rFonts w:ascii="Times New Roman" w:hAnsi="Times New Roman" w:cs="Times New Roman"/>
          <w:sz w:val="28"/>
          <w:szCs w:val="28"/>
        </w:rPr>
        <w:t>.</w:t>
      </w:r>
    </w:p>
    <w:p w:rsidR="008957D1" w:rsidRPr="003B06E2" w:rsidRDefault="008957D1" w:rsidP="008B6E6C">
      <w:pPr>
        <w:tabs>
          <w:tab w:val="right" w:pos="92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3B06E2">
        <w:rPr>
          <w:rFonts w:ascii="Times New Roman" w:hAnsi="Times New Roman" w:cs="Times New Roman"/>
          <w:sz w:val="28"/>
          <w:szCs w:val="28"/>
        </w:rPr>
        <w:t xml:space="preserve"> </w:t>
      </w:r>
      <w:r w:rsidR="00582D78" w:rsidRPr="003B06E2">
        <w:rPr>
          <w:rFonts w:ascii="Times New Roman" w:hAnsi="Times New Roman" w:cs="Times New Roman"/>
          <w:sz w:val="28"/>
          <w:szCs w:val="28"/>
        </w:rPr>
        <w:t>16</w:t>
      </w:r>
      <w:r w:rsidRPr="003B06E2">
        <w:rPr>
          <w:rFonts w:ascii="Times New Roman" w:hAnsi="Times New Roman" w:cs="Times New Roman"/>
          <w:sz w:val="28"/>
          <w:szCs w:val="28"/>
        </w:rPr>
        <w:t xml:space="preserve"> </w:t>
      </w:r>
      <w:r w:rsidR="00582D78" w:rsidRPr="003B06E2">
        <w:rPr>
          <w:rFonts w:ascii="Times New Roman" w:hAnsi="Times New Roman" w:cs="Times New Roman"/>
          <w:sz w:val="28"/>
          <w:szCs w:val="28"/>
        </w:rPr>
        <w:t>марта</w:t>
      </w:r>
      <w:r w:rsidR="00240597" w:rsidRPr="003B06E2">
        <w:rPr>
          <w:rFonts w:ascii="Times New Roman" w:hAnsi="Times New Roman" w:cs="Times New Roman"/>
          <w:sz w:val="28"/>
          <w:szCs w:val="28"/>
        </w:rPr>
        <w:t xml:space="preserve"> 201</w:t>
      </w:r>
      <w:r w:rsidR="00F65BBE" w:rsidRPr="003B06E2">
        <w:rPr>
          <w:rFonts w:ascii="Times New Roman" w:hAnsi="Times New Roman" w:cs="Times New Roman"/>
          <w:sz w:val="28"/>
          <w:szCs w:val="28"/>
        </w:rPr>
        <w:t>7</w:t>
      </w:r>
      <w:r w:rsidR="00240597" w:rsidRPr="003B06E2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582D78" w:rsidRPr="003B06E2">
        <w:rPr>
          <w:rFonts w:ascii="Times New Roman" w:hAnsi="Times New Roman" w:cs="Times New Roman"/>
          <w:sz w:val="28"/>
          <w:szCs w:val="28"/>
        </w:rPr>
        <w:t>5</w:t>
      </w:r>
      <w:r w:rsidR="00566804" w:rsidRPr="003B06E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82D78" w:rsidRPr="003B06E2">
        <w:rPr>
          <w:rFonts w:ascii="Times New Roman" w:hAnsi="Times New Roman" w:cs="Times New Roman"/>
          <w:sz w:val="28"/>
          <w:szCs w:val="28"/>
        </w:rPr>
        <w:t>0</w:t>
      </w:r>
      <w:r w:rsidRPr="003B06E2">
        <w:rPr>
          <w:rFonts w:ascii="Times New Roman" w:hAnsi="Times New Roman" w:cs="Times New Roman"/>
          <w:sz w:val="28"/>
          <w:szCs w:val="28"/>
        </w:rPr>
        <w:t>0 минут.</w:t>
      </w:r>
    </w:p>
    <w:p w:rsidR="00137B51" w:rsidRPr="003B06E2" w:rsidRDefault="00137B51" w:rsidP="00C320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56D" w:rsidRPr="003B06E2" w:rsidRDefault="00196B53" w:rsidP="00356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b/>
          <w:sz w:val="28"/>
          <w:szCs w:val="28"/>
        </w:rPr>
        <w:t>РАССМАТРИВАЕМЫ</w:t>
      </w:r>
      <w:r w:rsidR="00617C3F" w:rsidRPr="003B06E2">
        <w:rPr>
          <w:rFonts w:ascii="Times New Roman" w:hAnsi="Times New Roman" w:cs="Times New Roman"/>
          <w:b/>
          <w:sz w:val="28"/>
          <w:szCs w:val="28"/>
        </w:rPr>
        <w:t>Е</w:t>
      </w:r>
      <w:r w:rsidR="003A5247" w:rsidRPr="003B06E2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617C3F" w:rsidRPr="003B06E2">
        <w:rPr>
          <w:rFonts w:ascii="Times New Roman" w:hAnsi="Times New Roman" w:cs="Times New Roman"/>
          <w:b/>
          <w:sz w:val="28"/>
          <w:szCs w:val="28"/>
        </w:rPr>
        <w:t>Ы</w:t>
      </w:r>
      <w:r w:rsidR="003A5247" w:rsidRPr="003B06E2">
        <w:rPr>
          <w:rFonts w:ascii="Times New Roman" w:hAnsi="Times New Roman" w:cs="Times New Roman"/>
          <w:b/>
          <w:sz w:val="28"/>
          <w:szCs w:val="28"/>
        </w:rPr>
        <w:t>:</w:t>
      </w:r>
    </w:p>
    <w:p w:rsidR="003A5247" w:rsidRPr="003B06E2" w:rsidRDefault="003A5247" w:rsidP="003561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979" w:rsidRPr="003B06E2" w:rsidRDefault="00617C3F" w:rsidP="0077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6E2">
        <w:rPr>
          <w:rFonts w:ascii="Times New Roman" w:hAnsi="Times New Roman" w:cs="Times New Roman"/>
          <w:sz w:val="28"/>
          <w:szCs w:val="28"/>
        </w:rPr>
        <w:t>1) </w:t>
      </w:r>
      <w:r w:rsidR="00696BDF" w:rsidRPr="003B06E2">
        <w:rPr>
          <w:rFonts w:ascii="Times New Roman" w:hAnsi="Times New Roman" w:cs="Times New Roman"/>
          <w:sz w:val="28"/>
          <w:szCs w:val="28"/>
        </w:rPr>
        <w:t>письмо управления государственной гражданской службы и кадров Аппарат Администрации Ненецкого авт</w:t>
      </w:r>
      <w:r w:rsidR="003E5BFC">
        <w:rPr>
          <w:rFonts w:ascii="Times New Roman" w:hAnsi="Times New Roman" w:cs="Times New Roman"/>
          <w:sz w:val="28"/>
          <w:szCs w:val="28"/>
        </w:rPr>
        <w:t>ономного округа от 20.02.2017 № </w:t>
      </w:r>
      <w:r w:rsidR="00C96A85">
        <w:rPr>
          <w:rFonts w:ascii="Times New Roman" w:hAnsi="Times New Roman" w:cs="Times New Roman"/>
          <w:sz w:val="28"/>
          <w:szCs w:val="28"/>
        </w:rPr>
        <w:t>___</w:t>
      </w:r>
      <w:r w:rsidR="00696BDF" w:rsidRPr="003B06E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6BDF" w:rsidRPr="003B06E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696BDF" w:rsidRPr="003B06E2">
        <w:rPr>
          <w:rFonts w:ascii="Times New Roman" w:hAnsi="Times New Roman" w:cs="Times New Roman"/>
          <w:sz w:val="28"/>
          <w:szCs w:val="28"/>
        </w:rPr>
        <w:t xml:space="preserve"> о рассмотрении на комиссии </w:t>
      </w:r>
      <w:r w:rsidR="00696BDF" w:rsidRPr="003B06E2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государственных гражданских служащих, замещающих должности государственной гражданской службы Ненецкого автономного округа в Департаменте здравоохранения, труда и социальной защиты населения Ненецкого автономного округа, и урегулированию конфликта интересов</w:t>
      </w:r>
      <w:r w:rsidR="00696BDF" w:rsidRPr="003B06E2">
        <w:rPr>
          <w:rFonts w:ascii="Times New Roman" w:hAnsi="Times New Roman" w:cs="Times New Roman"/>
          <w:sz w:val="28"/>
          <w:szCs w:val="28"/>
        </w:rPr>
        <w:t xml:space="preserve"> (далее – Комиссия, Департамент) сообщение </w:t>
      </w:r>
      <w:r w:rsidR="00C96A85">
        <w:rPr>
          <w:rFonts w:ascii="Times New Roman" w:hAnsi="Times New Roman" w:cs="Times New Roman"/>
          <w:sz w:val="28"/>
          <w:szCs w:val="28"/>
        </w:rPr>
        <w:t>государственного учреждения, подведомственного Департаменту</w:t>
      </w:r>
      <w:proofErr w:type="gramEnd"/>
      <w:r w:rsidR="00C96A85">
        <w:rPr>
          <w:rFonts w:ascii="Times New Roman" w:hAnsi="Times New Roman" w:cs="Times New Roman"/>
          <w:sz w:val="28"/>
          <w:szCs w:val="28"/>
        </w:rPr>
        <w:t>,</w:t>
      </w:r>
      <w:r w:rsidR="00AA2217" w:rsidRPr="003B06E2">
        <w:rPr>
          <w:rFonts w:ascii="Times New Roman" w:hAnsi="Times New Roman" w:cs="Times New Roman"/>
          <w:sz w:val="28"/>
          <w:szCs w:val="28"/>
        </w:rPr>
        <w:t xml:space="preserve"> о заключении трудового договора с </w:t>
      </w:r>
      <w:r w:rsidR="00C96A85">
        <w:rPr>
          <w:rFonts w:ascii="Times New Roman" w:hAnsi="Times New Roman" w:cs="Times New Roman"/>
          <w:sz w:val="28"/>
          <w:szCs w:val="28"/>
        </w:rPr>
        <w:t xml:space="preserve">бывшим </w:t>
      </w:r>
      <w:r w:rsidR="00AA2217" w:rsidRPr="003B06E2">
        <w:rPr>
          <w:rFonts w:ascii="Times New Roman" w:hAnsi="Times New Roman" w:cs="Times New Roman"/>
          <w:sz w:val="28"/>
          <w:szCs w:val="28"/>
        </w:rPr>
        <w:t>государственн</w:t>
      </w:r>
      <w:r w:rsidR="00C96A85">
        <w:rPr>
          <w:rFonts w:ascii="Times New Roman" w:hAnsi="Times New Roman" w:cs="Times New Roman"/>
          <w:sz w:val="28"/>
          <w:szCs w:val="28"/>
        </w:rPr>
        <w:t>ым</w:t>
      </w:r>
      <w:r w:rsidR="00AA2217" w:rsidRPr="003B06E2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C96A85">
        <w:rPr>
          <w:rFonts w:ascii="Times New Roman" w:hAnsi="Times New Roman" w:cs="Times New Roman"/>
          <w:sz w:val="28"/>
          <w:szCs w:val="28"/>
        </w:rPr>
        <w:t>им</w:t>
      </w:r>
      <w:r w:rsidR="00AA2217" w:rsidRPr="003B06E2">
        <w:rPr>
          <w:rFonts w:ascii="Times New Roman" w:hAnsi="Times New Roman" w:cs="Times New Roman"/>
          <w:sz w:val="28"/>
          <w:szCs w:val="28"/>
        </w:rPr>
        <w:t xml:space="preserve"> </w:t>
      </w:r>
      <w:r w:rsidR="00C96A85">
        <w:rPr>
          <w:rFonts w:ascii="Times New Roman" w:hAnsi="Times New Roman" w:cs="Times New Roman"/>
          <w:sz w:val="28"/>
          <w:szCs w:val="28"/>
        </w:rPr>
        <w:t>служащим</w:t>
      </w:r>
      <w:r w:rsidR="00AA2217" w:rsidRPr="003B06E2">
        <w:rPr>
          <w:rFonts w:ascii="Times New Roman" w:hAnsi="Times New Roman" w:cs="Times New Roman"/>
          <w:sz w:val="28"/>
          <w:szCs w:val="28"/>
        </w:rPr>
        <w:t xml:space="preserve"> Департамента;</w:t>
      </w:r>
    </w:p>
    <w:p w:rsidR="00AA2217" w:rsidRPr="003B06E2" w:rsidRDefault="00AA2217" w:rsidP="00776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>2) письмо руководителя</w:t>
      </w:r>
      <w:r w:rsidR="00C96A85">
        <w:rPr>
          <w:rFonts w:ascii="Times New Roman" w:hAnsi="Times New Roman" w:cs="Times New Roman"/>
          <w:sz w:val="28"/>
          <w:szCs w:val="28"/>
        </w:rPr>
        <w:t xml:space="preserve"> </w:t>
      </w:r>
      <w:r w:rsidR="00C96A85">
        <w:rPr>
          <w:rFonts w:ascii="Times New Roman" w:hAnsi="Times New Roman" w:cs="Times New Roman"/>
          <w:sz w:val="28"/>
          <w:szCs w:val="28"/>
        </w:rPr>
        <w:t>государственного учреждения, подведомственного Департаменту,</w:t>
      </w:r>
      <w:r w:rsidR="00C96A85" w:rsidRPr="003B06E2">
        <w:rPr>
          <w:rFonts w:ascii="Times New Roman" w:hAnsi="Times New Roman" w:cs="Times New Roman"/>
          <w:sz w:val="28"/>
          <w:szCs w:val="28"/>
        </w:rPr>
        <w:t xml:space="preserve"> </w:t>
      </w:r>
      <w:r w:rsidRPr="003B06E2">
        <w:rPr>
          <w:rFonts w:ascii="Times New Roman" w:hAnsi="Times New Roman" w:cs="Times New Roman"/>
          <w:sz w:val="28"/>
          <w:szCs w:val="28"/>
        </w:rPr>
        <w:t>о даче согласия на избрание её председателем Общероссийской общественной организации Ненецкого регионального отделения.</w:t>
      </w:r>
    </w:p>
    <w:p w:rsidR="00696BDF" w:rsidRPr="003B06E2" w:rsidRDefault="00696BDF" w:rsidP="00776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462" w:rsidRPr="003B06E2" w:rsidRDefault="00F63C38" w:rsidP="00B47F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hAnsi="Times New Roman" w:cs="Times New Roman"/>
          <w:color w:val="00000A"/>
          <w:sz w:val="28"/>
          <w:szCs w:val="28"/>
        </w:rPr>
        <w:t>1) </w:t>
      </w:r>
      <w:r w:rsidR="00C96A85">
        <w:rPr>
          <w:rFonts w:ascii="Times New Roman" w:hAnsi="Times New Roman" w:cs="Times New Roman"/>
          <w:sz w:val="28"/>
          <w:szCs w:val="28"/>
        </w:rPr>
        <w:t>_____</w:t>
      </w:r>
      <w:r w:rsidRPr="003B06E2">
        <w:rPr>
          <w:rFonts w:ascii="Times New Roman" w:hAnsi="Times New Roman" w:cs="Times New Roman"/>
          <w:sz w:val="28"/>
          <w:szCs w:val="28"/>
        </w:rPr>
        <w:t xml:space="preserve"> замещала в Департаменте должность </w:t>
      </w:r>
      <w:r w:rsidR="00C96A85">
        <w:rPr>
          <w:rFonts w:ascii="Times New Roman" w:hAnsi="Times New Roman" w:cs="Times New Roman"/>
          <w:sz w:val="28"/>
          <w:szCs w:val="28"/>
        </w:rPr>
        <w:t>________</w:t>
      </w:r>
      <w:r w:rsidR="003D548A" w:rsidRPr="003B06E2">
        <w:rPr>
          <w:rFonts w:ascii="Times New Roman" w:hAnsi="Times New Roman" w:cs="Times New Roman"/>
          <w:sz w:val="28"/>
          <w:szCs w:val="28"/>
        </w:rPr>
        <w:t>.</w:t>
      </w: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B47F18" w:rsidRPr="003B06E2" w:rsidRDefault="00C96A85" w:rsidP="0071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______</w:t>
      </w:r>
      <w:r w:rsidR="00462462" w:rsidRPr="003B06E2">
        <w:rPr>
          <w:rFonts w:ascii="Times New Roman" w:hAnsi="Times New Roman" w:cs="Times New Roman"/>
          <w:sz w:val="28"/>
          <w:szCs w:val="28"/>
        </w:rPr>
        <w:t xml:space="preserve"> в целях осуществления задач и функций Департамента осуществлял руководство деятельностью </w:t>
      </w:r>
      <w:r w:rsidR="00B47F18" w:rsidRPr="003B06E2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отдела, отдела информационного и инфраструктурного развития, принимал активное </w:t>
      </w:r>
      <w:r w:rsidR="00B47F18" w:rsidRPr="003B06E2">
        <w:rPr>
          <w:rFonts w:ascii="Times New Roman" w:hAnsi="Times New Roman" w:cs="Times New Roman"/>
          <w:sz w:val="28"/>
          <w:szCs w:val="28"/>
        </w:rPr>
        <w:lastRenderedPageBreak/>
        <w:t>участие в решении административно-хозяйственных вопросов подведомственных Департаменту учреждений: соблюдение рационального использования особо ценного движимого и недвижимого имущества, контроль за соблюдением требований пожарной безопасности, санитарно-эпидемиологических требований, соответствие зданий (сооружений) и техники требованиям законодательства Российской Федерации и Ненецкого автономного округа, контроль за укомплектованием</w:t>
      </w:r>
      <w:proofErr w:type="gramEnd"/>
      <w:r w:rsidR="00B47F18" w:rsidRPr="003B0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7F18" w:rsidRPr="003B06E2">
        <w:rPr>
          <w:rFonts w:ascii="Times New Roman" w:hAnsi="Times New Roman" w:cs="Times New Roman"/>
          <w:sz w:val="28"/>
          <w:szCs w:val="28"/>
        </w:rPr>
        <w:t>медицинских организаций медицинским оборудованием в соответствии с требованиями Министерства здравоохранения Российской Федерации, представлял интересы Департамента, привлеченного в качестве третьего лица, в судах, выступая в защиту прав подведомственных учреждений, принимал участие в различных заседаниях, совещаниях, брифингах, комиссиях, принимал активное участие в процессе реорганизации всей структуры медицинских организаций Ненецкого автономного округа 2015-2016 гг.</w:t>
      </w:r>
      <w:r w:rsidR="001742A5" w:rsidRPr="003B06E2">
        <w:rPr>
          <w:rFonts w:ascii="Times New Roman" w:hAnsi="Times New Roman" w:cs="Times New Roman"/>
          <w:sz w:val="28"/>
          <w:szCs w:val="28"/>
        </w:rPr>
        <w:t>, прочее.</w:t>
      </w:r>
      <w:r w:rsidR="00B47F18" w:rsidRPr="003B06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96A85" w:rsidRDefault="001742A5" w:rsidP="00716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 xml:space="preserve">Приказом от </w:t>
      </w:r>
      <w:r w:rsidR="00C96A85">
        <w:rPr>
          <w:rFonts w:ascii="Times New Roman" w:hAnsi="Times New Roman" w:cs="Times New Roman"/>
          <w:sz w:val="28"/>
          <w:szCs w:val="28"/>
        </w:rPr>
        <w:t>____</w:t>
      </w:r>
      <w:r w:rsidRPr="003B06E2">
        <w:rPr>
          <w:rFonts w:ascii="Times New Roman" w:hAnsi="Times New Roman" w:cs="Times New Roman"/>
          <w:sz w:val="28"/>
          <w:szCs w:val="28"/>
        </w:rPr>
        <w:t xml:space="preserve">.2017 № </w:t>
      </w:r>
      <w:r w:rsidR="00C96A85">
        <w:rPr>
          <w:rFonts w:ascii="Times New Roman" w:hAnsi="Times New Roman" w:cs="Times New Roman"/>
          <w:sz w:val="28"/>
          <w:szCs w:val="28"/>
        </w:rPr>
        <w:t>___</w:t>
      </w:r>
      <w:r w:rsidRPr="003B06E2">
        <w:rPr>
          <w:rFonts w:ascii="Times New Roman" w:hAnsi="Times New Roman" w:cs="Times New Roman"/>
          <w:sz w:val="28"/>
          <w:szCs w:val="28"/>
        </w:rPr>
        <w:t xml:space="preserve"> </w:t>
      </w:r>
      <w:r w:rsidR="00C96A85">
        <w:rPr>
          <w:rFonts w:ascii="Times New Roman" w:hAnsi="Times New Roman" w:cs="Times New Roman"/>
          <w:sz w:val="28"/>
          <w:szCs w:val="28"/>
        </w:rPr>
        <w:t>бывший государственный служащий Департамента</w:t>
      </w:r>
      <w:r w:rsidRPr="003B06E2">
        <w:rPr>
          <w:rFonts w:ascii="Times New Roman" w:hAnsi="Times New Roman" w:cs="Times New Roman"/>
          <w:sz w:val="28"/>
          <w:szCs w:val="28"/>
        </w:rPr>
        <w:t xml:space="preserve"> принят по трудовому договору в </w:t>
      </w:r>
      <w:r w:rsidR="00C96A85">
        <w:rPr>
          <w:rFonts w:ascii="Times New Roman" w:hAnsi="Times New Roman" w:cs="Times New Roman"/>
          <w:sz w:val="28"/>
          <w:szCs w:val="28"/>
        </w:rPr>
        <w:t>учреждение, подведомственное Департаменту</w:t>
      </w:r>
      <w:r w:rsidRPr="003B06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2EE" w:rsidRPr="003B06E2" w:rsidRDefault="007142EE" w:rsidP="00716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 xml:space="preserve">В должностные обязанности </w:t>
      </w:r>
      <w:r w:rsidR="00C96A85">
        <w:rPr>
          <w:rFonts w:ascii="Times New Roman" w:hAnsi="Times New Roman" w:cs="Times New Roman"/>
          <w:sz w:val="28"/>
          <w:szCs w:val="28"/>
        </w:rPr>
        <w:t>______ учреждения</w:t>
      </w:r>
      <w:r w:rsidR="007167FD" w:rsidRPr="003B06E2">
        <w:rPr>
          <w:rFonts w:ascii="Times New Roman" w:hAnsi="Times New Roman" w:cs="Times New Roman"/>
          <w:sz w:val="28"/>
          <w:szCs w:val="28"/>
        </w:rPr>
        <w:t xml:space="preserve"> </w:t>
      </w:r>
      <w:r w:rsidRPr="003B06E2">
        <w:rPr>
          <w:rFonts w:ascii="Times New Roman" w:hAnsi="Times New Roman" w:cs="Times New Roman"/>
          <w:sz w:val="28"/>
          <w:szCs w:val="28"/>
        </w:rPr>
        <w:t xml:space="preserve">входит: </w:t>
      </w:r>
      <w:r w:rsidR="007167FD" w:rsidRPr="003B06E2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осуществление амбулаторного приема </w:t>
      </w:r>
      <w:r w:rsidR="007167FD" w:rsidRPr="003B06E2">
        <w:rPr>
          <w:rFonts w:ascii="Times New Roman" w:hAnsi="Times New Roman" w:cs="Times New Roman"/>
          <w:sz w:val="28"/>
          <w:szCs w:val="28"/>
        </w:rPr>
        <w:t xml:space="preserve">и посещение на дому, оказание неотложной помощи, проведение комплекса профилактических, лечебно-диагностических и реабилитационных мероприятий, содействие в решении </w:t>
      </w:r>
      <w:proofErr w:type="gramStart"/>
      <w:r w:rsidR="007167FD" w:rsidRPr="003B06E2">
        <w:rPr>
          <w:rFonts w:ascii="Times New Roman" w:hAnsi="Times New Roman" w:cs="Times New Roman"/>
          <w:sz w:val="28"/>
          <w:szCs w:val="28"/>
        </w:rPr>
        <w:t>медико-социальных</w:t>
      </w:r>
      <w:proofErr w:type="gramEnd"/>
      <w:r w:rsidR="007167FD" w:rsidRPr="003B06E2">
        <w:rPr>
          <w:rFonts w:ascii="Times New Roman" w:hAnsi="Times New Roman" w:cs="Times New Roman"/>
          <w:sz w:val="28"/>
          <w:szCs w:val="28"/>
        </w:rPr>
        <w:t xml:space="preserve"> проблем семьи, оказание непрерывной первичной медико-санитарной помощи пациенту вне зависимости от его возраста, пола и характера заболевания.</w:t>
      </w:r>
    </w:p>
    <w:p w:rsidR="00295833" w:rsidRPr="003B06E2" w:rsidRDefault="00295833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hAnsi="Times New Roman" w:cs="Times New Roman"/>
          <w:sz w:val="28"/>
          <w:szCs w:val="28"/>
        </w:rPr>
        <w:t>2) </w:t>
      </w:r>
      <w:r w:rsidR="00C96A85">
        <w:rPr>
          <w:rFonts w:ascii="Times New Roman" w:hAnsi="Times New Roman" w:cs="Times New Roman"/>
          <w:sz w:val="28"/>
          <w:szCs w:val="28"/>
        </w:rPr>
        <w:t>_________</w:t>
      </w:r>
      <w:r w:rsidRPr="003B06E2">
        <w:rPr>
          <w:rFonts w:ascii="Times New Roman" w:hAnsi="Times New Roman" w:cs="Times New Roman"/>
          <w:sz w:val="28"/>
          <w:szCs w:val="28"/>
        </w:rPr>
        <w:t xml:space="preserve"> замещает должность руководителя </w:t>
      </w:r>
      <w:r w:rsidR="00C96A85">
        <w:rPr>
          <w:rFonts w:ascii="Times New Roman" w:hAnsi="Times New Roman" w:cs="Times New Roman"/>
          <w:sz w:val="28"/>
          <w:szCs w:val="28"/>
        </w:rPr>
        <w:t>учреждения, подведомственного Департаменту</w:t>
      </w: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295833" w:rsidRPr="003B06E2" w:rsidRDefault="00295833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gramStart"/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соответствии с должностной инструкцией </w:t>
      </w:r>
      <w:r w:rsidR="00120C4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_______</w:t>
      </w: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осуществляет руководство учреждением в соответствии с действующим законодательством, осуществляет организацию деятельности учреждения по следующим направлениям: стационарное, полустационарное, нестационарное социальное обслуживание детей, находящихся в трудной жизненной ситуации, выявление и нестационарное обслуживание несовершеннолетних, находящихся в социально опасном положении, а также семей, воспитывающих детей, находящихся в социально опасном положении, а также семей, несовершеннолетние члены которых нуждаются в социальных</w:t>
      </w:r>
      <w:proofErr w:type="gramEnd"/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gramStart"/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услугах</w:t>
      </w:r>
      <w:proofErr w:type="gramEnd"/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социальный патронаж семей, поставленных на учет, социальные консультативные и информационные услуги, нестационарное, стационарное, полустационарное социальное обслуживание граждан пожилого возраста и инвалидов</w:t>
      </w:r>
      <w:r w:rsidR="00296723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реабилитация инвалидов, детей-инвалидов и иных категорий граждан,</w:t>
      </w:r>
      <w:r w:rsidR="0010335F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лечебно-оздоровительные услуги, прочее.</w:t>
      </w:r>
    </w:p>
    <w:p w:rsidR="00B96D8F" w:rsidRPr="003B06E2" w:rsidRDefault="00120C47" w:rsidP="00B96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B96D8F" w:rsidRPr="003B06E2">
        <w:rPr>
          <w:rFonts w:ascii="Times New Roman" w:hAnsi="Times New Roman" w:cs="Times New Roman"/>
          <w:sz w:val="28"/>
          <w:szCs w:val="28"/>
        </w:rPr>
        <w:t xml:space="preserve"> просит дать согласие на избрание её председа</w:t>
      </w:r>
      <w:r>
        <w:rPr>
          <w:rFonts w:ascii="Times New Roman" w:hAnsi="Times New Roman" w:cs="Times New Roman"/>
          <w:sz w:val="28"/>
          <w:szCs w:val="28"/>
        </w:rPr>
        <w:t>телем ООО НРО.</w:t>
      </w:r>
    </w:p>
    <w:p w:rsidR="00295833" w:rsidRPr="003B06E2" w:rsidRDefault="0010335F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 xml:space="preserve">ООО НРО </w:t>
      </w:r>
      <w:r w:rsidR="00E61F05" w:rsidRPr="003B06E2">
        <w:rPr>
          <w:rFonts w:ascii="Times New Roman" w:hAnsi="Times New Roman" w:cs="Times New Roman"/>
          <w:sz w:val="28"/>
          <w:szCs w:val="28"/>
        </w:rPr>
        <w:t>действует</w:t>
      </w:r>
      <w:r w:rsidRPr="003B06E2">
        <w:rPr>
          <w:rFonts w:ascii="Times New Roman" w:hAnsi="Times New Roman" w:cs="Times New Roman"/>
          <w:sz w:val="28"/>
          <w:szCs w:val="28"/>
        </w:rPr>
        <w:t xml:space="preserve"> в соответствии с Уставом Общероссийской </w:t>
      </w:r>
      <w:r w:rsidRPr="003B06E2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организации (далее – РКК). РКК является основанным на членстве, независимым общероссийским общественным объединением. </w:t>
      </w:r>
    </w:p>
    <w:p w:rsidR="00683072" w:rsidRPr="003B06E2" w:rsidRDefault="00683072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>РКК осуществляет свою деятельность на всей территории РФ.</w:t>
      </w:r>
    </w:p>
    <w:p w:rsidR="00683072" w:rsidRPr="003B06E2" w:rsidRDefault="00683072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>РКК осуществляет деятельность по следующим направлениям:</w:t>
      </w:r>
    </w:p>
    <w:p w:rsidR="00683072" w:rsidRPr="003B06E2" w:rsidRDefault="001B58AF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 xml:space="preserve">- </w:t>
      </w:r>
      <w:r w:rsidR="00683072" w:rsidRPr="003B06E2">
        <w:rPr>
          <w:rFonts w:ascii="Times New Roman" w:hAnsi="Times New Roman" w:cs="Times New Roman"/>
          <w:sz w:val="28"/>
          <w:szCs w:val="28"/>
        </w:rPr>
        <w:t>Социальная поддержка и защита людей, включая улучшение материального положения малообеспеченных, социальная реабилитация безработных</w:t>
      </w:r>
      <w:r w:rsidR="00084ABB">
        <w:rPr>
          <w:rFonts w:ascii="Times New Roman" w:hAnsi="Times New Roman" w:cs="Times New Roman"/>
          <w:sz w:val="28"/>
          <w:szCs w:val="28"/>
        </w:rPr>
        <w:t>,</w:t>
      </w:r>
      <w:r w:rsidR="00683072" w:rsidRPr="003B06E2">
        <w:rPr>
          <w:rFonts w:ascii="Times New Roman" w:hAnsi="Times New Roman" w:cs="Times New Roman"/>
          <w:sz w:val="28"/>
          <w:szCs w:val="28"/>
        </w:rPr>
        <w:t xml:space="preserve"> </w:t>
      </w:r>
      <w:r w:rsidR="00084ABB">
        <w:rPr>
          <w:rFonts w:ascii="Times New Roman" w:hAnsi="Times New Roman" w:cs="Times New Roman"/>
          <w:sz w:val="28"/>
          <w:szCs w:val="28"/>
        </w:rPr>
        <w:t>и</w:t>
      </w:r>
      <w:r w:rsidR="00683072" w:rsidRPr="003B06E2">
        <w:rPr>
          <w:rFonts w:ascii="Times New Roman" w:hAnsi="Times New Roman" w:cs="Times New Roman"/>
          <w:sz w:val="28"/>
          <w:szCs w:val="28"/>
        </w:rPr>
        <w:t>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интересы, а также беженцев, лиц, ищущих убежище и мигрантов;</w:t>
      </w:r>
    </w:p>
    <w:p w:rsidR="00683072" w:rsidRPr="003B06E2" w:rsidRDefault="001B58AF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 xml:space="preserve">- </w:t>
      </w:r>
      <w:r w:rsidR="00683072" w:rsidRPr="003B06E2">
        <w:rPr>
          <w:rFonts w:ascii="Times New Roman" w:hAnsi="Times New Roman" w:cs="Times New Roman"/>
          <w:sz w:val="28"/>
          <w:szCs w:val="28"/>
        </w:rPr>
        <w:t>Подготовка населения к преодолению последствий стихийных бедствий, экологических, техногенных катастроф, чрезвычайных ситуаций иного характера;</w:t>
      </w:r>
    </w:p>
    <w:p w:rsidR="00683072" w:rsidRPr="003B06E2" w:rsidRDefault="001B58AF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r w:rsidR="00683072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Оказание разносторонней, в том числе первой, помощи пострадавшим в результате стихийных бедствий;</w:t>
      </w:r>
    </w:p>
    <w:p w:rsidR="00683072" w:rsidRPr="003B06E2" w:rsidRDefault="001B58AF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r w:rsidR="00683072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Деятельность в области здравоохранения, профилактики и охраны здоровья, оказание </w:t>
      </w:r>
      <w:proofErr w:type="gramStart"/>
      <w:r w:rsidR="00683072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медико-социальной</w:t>
      </w:r>
      <w:proofErr w:type="gramEnd"/>
      <w:r w:rsidR="00683072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помощи; </w:t>
      </w:r>
    </w:p>
    <w:p w:rsidR="00683072" w:rsidRPr="003B06E2" w:rsidRDefault="001B58AF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r w:rsidR="0021709E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Деятельность в области санитарного просвещения, пропаганда здорового и общественно полезного образа жизни, профилактика социально опасных форм поведения граждан; </w:t>
      </w:r>
    </w:p>
    <w:p w:rsidR="0021709E" w:rsidRPr="003B06E2" w:rsidRDefault="001B58AF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r w:rsidR="0021709E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Благотворительная деятельность, в том числе в форме сбора и последующего распределения среди нуждающегося населения гуманитарной помощи различного характера;</w:t>
      </w:r>
    </w:p>
    <w:p w:rsidR="0021709E" w:rsidRPr="003B06E2" w:rsidRDefault="001B58AF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- </w:t>
      </w:r>
      <w:r w:rsidR="0021709E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Деятельность по розыску лиц, пропавших без вести, в результате войн, вооруженных конфликтов и т.д.</w:t>
      </w:r>
    </w:p>
    <w:p w:rsidR="00295833" w:rsidRPr="003B06E2" w:rsidRDefault="00D34B0D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Членство в РКК является добровольным и открытым. Члены РКК уплачивают членские взносы (</w:t>
      </w:r>
      <w:proofErr w:type="gramStart"/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вступительный</w:t>
      </w:r>
      <w:proofErr w:type="gramEnd"/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ежегодные) в размерах и порядке, установленных Съездом РКК.</w:t>
      </w:r>
    </w:p>
    <w:p w:rsidR="00E61F05" w:rsidRPr="003B06E2" w:rsidRDefault="00E61F05" w:rsidP="002958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Собственником всего имущества РКК, в том числе его структурных подразделений, является РКК в целом.</w:t>
      </w:r>
      <w:r w:rsidR="00BE79C8" w:rsidRPr="003B06E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Имущество РКК используется только для реализации уставных целей и осуществления видов деятельности, предусмотренных Уставом РКК.</w:t>
      </w:r>
    </w:p>
    <w:p w:rsidR="00B96D8F" w:rsidRPr="003B06E2" w:rsidRDefault="00B96D8F" w:rsidP="000510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</w:pPr>
    </w:p>
    <w:p w:rsidR="00F63C38" w:rsidRPr="003B06E2" w:rsidRDefault="00F63C38" w:rsidP="000510E6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6E2">
        <w:rPr>
          <w:rFonts w:ascii="Times New Roman" w:eastAsia="Times New Roman" w:hAnsi="Times New Roman" w:cs="Times New Roman"/>
          <w:b/>
          <w:color w:val="00000A"/>
          <w:sz w:val="28"/>
          <w:szCs w:val="28"/>
          <w:u w:val="single"/>
        </w:rPr>
        <w:t xml:space="preserve">РЕШИЛИ: </w:t>
      </w:r>
    </w:p>
    <w:p w:rsidR="00F175AF" w:rsidRPr="003B06E2" w:rsidRDefault="003B06E2" w:rsidP="003B06E2">
      <w:pPr>
        <w:spacing w:after="0" w:line="240" w:lineRule="auto"/>
        <w:ind w:firstLine="709"/>
        <w:jc w:val="both"/>
        <w:rPr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>1) </w:t>
      </w:r>
      <w:r w:rsidR="001E71AE" w:rsidRPr="003B06E2">
        <w:rPr>
          <w:rFonts w:ascii="Times New Roman" w:hAnsi="Times New Roman" w:cs="Times New Roman"/>
          <w:sz w:val="28"/>
          <w:szCs w:val="28"/>
        </w:rPr>
        <w:t>Признать, что в ситуации связанной</w:t>
      </w:r>
      <w:r w:rsidR="00DF421F" w:rsidRPr="003B06E2">
        <w:rPr>
          <w:rFonts w:ascii="Times New Roman" w:hAnsi="Times New Roman" w:cs="Times New Roman"/>
          <w:sz w:val="28"/>
          <w:szCs w:val="28"/>
        </w:rPr>
        <w:t>,</w:t>
      </w:r>
      <w:r w:rsidR="001E71AE" w:rsidRPr="003B06E2">
        <w:rPr>
          <w:rFonts w:ascii="Times New Roman" w:hAnsi="Times New Roman" w:cs="Times New Roman"/>
          <w:sz w:val="28"/>
          <w:szCs w:val="28"/>
        </w:rPr>
        <w:t xml:space="preserve"> с трудоустройством</w:t>
      </w:r>
      <w:r w:rsidR="001E71AE" w:rsidRPr="003B06E2">
        <w:rPr>
          <w:sz w:val="28"/>
          <w:szCs w:val="28"/>
        </w:rPr>
        <w:t xml:space="preserve"> </w:t>
      </w:r>
      <w:r w:rsidR="00120C47">
        <w:rPr>
          <w:rFonts w:ascii="Times New Roman" w:hAnsi="Times New Roman" w:cs="Times New Roman"/>
          <w:sz w:val="28"/>
          <w:szCs w:val="28"/>
        </w:rPr>
        <w:t>бывшего государственного служащего Департамента</w:t>
      </w:r>
      <w:r w:rsidR="001E71AE" w:rsidRPr="003B06E2">
        <w:rPr>
          <w:rFonts w:ascii="Times New Roman" w:hAnsi="Times New Roman" w:cs="Times New Roman"/>
          <w:sz w:val="28"/>
          <w:szCs w:val="28"/>
        </w:rPr>
        <w:t xml:space="preserve"> в подведом</w:t>
      </w:r>
      <w:r w:rsidR="003B0F1A" w:rsidRPr="003B06E2">
        <w:rPr>
          <w:rFonts w:ascii="Times New Roman" w:hAnsi="Times New Roman" w:cs="Times New Roman"/>
          <w:sz w:val="28"/>
          <w:szCs w:val="28"/>
        </w:rPr>
        <w:t>ст</w:t>
      </w:r>
      <w:r w:rsidR="00275AF0" w:rsidRPr="003B06E2">
        <w:rPr>
          <w:rFonts w:ascii="Times New Roman" w:hAnsi="Times New Roman" w:cs="Times New Roman"/>
          <w:sz w:val="28"/>
          <w:szCs w:val="28"/>
        </w:rPr>
        <w:t>венную</w:t>
      </w:r>
      <w:r w:rsidR="003B0F1A" w:rsidRPr="003B06E2">
        <w:rPr>
          <w:rFonts w:ascii="Times New Roman" w:hAnsi="Times New Roman" w:cs="Times New Roman"/>
          <w:sz w:val="28"/>
          <w:szCs w:val="28"/>
        </w:rPr>
        <w:t xml:space="preserve"> Департаменту организаци</w:t>
      </w:r>
      <w:r w:rsidR="00275AF0" w:rsidRPr="003B06E2">
        <w:rPr>
          <w:rFonts w:ascii="Times New Roman" w:hAnsi="Times New Roman" w:cs="Times New Roman"/>
          <w:sz w:val="28"/>
          <w:szCs w:val="28"/>
        </w:rPr>
        <w:t>ю</w:t>
      </w:r>
      <w:r w:rsidR="003B0F1A" w:rsidRPr="003B06E2">
        <w:rPr>
          <w:rFonts w:ascii="Times New Roman" w:hAnsi="Times New Roman" w:cs="Times New Roman"/>
          <w:sz w:val="28"/>
          <w:szCs w:val="28"/>
        </w:rPr>
        <w:t xml:space="preserve">, отсутствуют </w:t>
      </w:r>
      <w:r w:rsidR="003B0F1A" w:rsidRPr="003B06E2">
        <w:rPr>
          <w:rFonts w:ascii="Times New Roman" w:hAnsi="Times New Roman" w:cs="Times New Roman"/>
          <w:sz w:val="28"/>
          <w:szCs w:val="28"/>
        </w:rPr>
        <w:lastRenderedPageBreak/>
        <w:t>признаки</w:t>
      </w:r>
      <w:r w:rsidR="00DF421F" w:rsidRPr="003B06E2">
        <w:rPr>
          <w:rFonts w:ascii="Times New Roman" w:hAnsi="Times New Roman" w:cs="Times New Roman"/>
          <w:sz w:val="28"/>
          <w:szCs w:val="28"/>
        </w:rPr>
        <w:t>,</w:t>
      </w:r>
      <w:r w:rsidR="003B0F1A" w:rsidRPr="003B06E2">
        <w:rPr>
          <w:rFonts w:ascii="Times New Roman" w:hAnsi="Times New Roman" w:cs="Times New Roman"/>
          <w:sz w:val="28"/>
          <w:szCs w:val="28"/>
        </w:rPr>
        <w:t xml:space="preserve"> свидет</w:t>
      </w:r>
      <w:r w:rsidR="00275AF0" w:rsidRPr="003B06E2">
        <w:rPr>
          <w:rFonts w:ascii="Times New Roman" w:hAnsi="Times New Roman" w:cs="Times New Roman"/>
          <w:sz w:val="28"/>
          <w:szCs w:val="28"/>
        </w:rPr>
        <w:t>ельствующие об использовании им</w:t>
      </w:r>
      <w:r w:rsidR="003B0F1A" w:rsidRPr="003B06E2">
        <w:rPr>
          <w:rFonts w:ascii="Times New Roman" w:hAnsi="Times New Roman" w:cs="Times New Roman"/>
          <w:sz w:val="28"/>
          <w:szCs w:val="28"/>
        </w:rPr>
        <w:t xml:space="preserve"> в период работы в Департаменте своих полномочий для создания благоприятных условий </w:t>
      </w:r>
      <w:r w:rsidR="00DF421F" w:rsidRPr="003B06E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3B0F1A" w:rsidRPr="003B06E2">
        <w:rPr>
          <w:rFonts w:ascii="Times New Roman" w:hAnsi="Times New Roman" w:cs="Times New Roman"/>
          <w:sz w:val="28"/>
          <w:szCs w:val="28"/>
        </w:rPr>
        <w:t xml:space="preserve"> замещения должност</w:t>
      </w:r>
      <w:r w:rsidR="00275AF0" w:rsidRPr="003B06E2">
        <w:rPr>
          <w:rFonts w:ascii="Times New Roman" w:hAnsi="Times New Roman" w:cs="Times New Roman"/>
          <w:sz w:val="28"/>
          <w:szCs w:val="28"/>
        </w:rPr>
        <w:t>и в подведомственной</w:t>
      </w:r>
      <w:r w:rsidR="003B0F1A" w:rsidRPr="003B06E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75AF0" w:rsidRPr="003B06E2">
        <w:rPr>
          <w:rFonts w:ascii="Times New Roman" w:hAnsi="Times New Roman" w:cs="Times New Roman"/>
          <w:sz w:val="28"/>
          <w:szCs w:val="28"/>
        </w:rPr>
        <w:t>и</w:t>
      </w:r>
      <w:r w:rsidR="003B0F1A" w:rsidRPr="003B06E2">
        <w:rPr>
          <w:rFonts w:ascii="Times New Roman" w:hAnsi="Times New Roman" w:cs="Times New Roman"/>
          <w:sz w:val="28"/>
          <w:szCs w:val="28"/>
        </w:rPr>
        <w:t xml:space="preserve"> после увольнения. </w:t>
      </w:r>
      <w:r w:rsidR="001E71AE" w:rsidRPr="003B06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7C7A" w:rsidRPr="003B06E2" w:rsidRDefault="00F63C38" w:rsidP="003B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color w:val="00000A"/>
          <w:sz w:val="28"/>
          <w:szCs w:val="28"/>
        </w:rPr>
        <w:t>Руководствуясь статьей 12 Федерального закона от 25 декабря 2008 г. № 273-Ф</w:t>
      </w:r>
      <w:r w:rsidR="00117DB6" w:rsidRPr="003B06E2">
        <w:rPr>
          <w:rFonts w:ascii="Times New Roman" w:hAnsi="Times New Roman" w:cs="Times New Roman"/>
          <w:color w:val="00000A"/>
          <w:sz w:val="28"/>
          <w:szCs w:val="28"/>
        </w:rPr>
        <w:t>З «О противодействии коррупции»</w:t>
      </w:r>
      <w:r w:rsidRPr="003B06E2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275AF0" w:rsidRPr="003B06E2">
        <w:rPr>
          <w:rFonts w:ascii="Times New Roman" w:hAnsi="Times New Roman" w:cs="Times New Roman"/>
          <w:color w:val="00000A"/>
          <w:sz w:val="28"/>
          <w:szCs w:val="28"/>
        </w:rPr>
        <w:t xml:space="preserve">дать согласие </w:t>
      </w:r>
      <w:r w:rsidR="00120C47">
        <w:rPr>
          <w:rFonts w:ascii="Times New Roman" w:hAnsi="Times New Roman" w:cs="Times New Roman"/>
          <w:color w:val="00000A"/>
          <w:sz w:val="28"/>
          <w:szCs w:val="28"/>
        </w:rPr>
        <w:t>________</w:t>
      </w:r>
      <w:r w:rsidRPr="003B06E2">
        <w:rPr>
          <w:rFonts w:ascii="Times New Roman" w:hAnsi="Times New Roman" w:cs="Times New Roman"/>
          <w:color w:val="00000A"/>
          <w:sz w:val="28"/>
          <w:szCs w:val="28"/>
        </w:rPr>
        <w:t xml:space="preserve">на замещение должности </w:t>
      </w:r>
      <w:r w:rsidR="00120C47">
        <w:rPr>
          <w:rFonts w:ascii="Times New Roman" w:hAnsi="Times New Roman" w:cs="Times New Roman"/>
          <w:sz w:val="28"/>
          <w:szCs w:val="28"/>
        </w:rPr>
        <w:t>__________ в учреждении</w:t>
      </w:r>
      <w:r w:rsidR="00275AF0" w:rsidRPr="003B06E2">
        <w:rPr>
          <w:rFonts w:ascii="Times New Roman" w:hAnsi="Times New Roman" w:cs="Times New Roman"/>
          <w:sz w:val="28"/>
          <w:szCs w:val="28"/>
        </w:rPr>
        <w:t>.</w:t>
      </w:r>
    </w:p>
    <w:p w:rsidR="006D109D" w:rsidRPr="003B06E2" w:rsidRDefault="00275AF0" w:rsidP="003B0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>Ч</w:t>
      </w:r>
      <w:r w:rsidR="006D109D" w:rsidRPr="003B06E2">
        <w:rPr>
          <w:rFonts w:ascii="Times New Roman" w:hAnsi="Times New Roman" w:cs="Times New Roman"/>
          <w:sz w:val="28"/>
          <w:szCs w:val="28"/>
        </w:rPr>
        <w:t>лены комиссии проголосовали</w:t>
      </w:r>
      <w:r w:rsidRPr="003B06E2">
        <w:rPr>
          <w:rFonts w:ascii="Times New Roman" w:hAnsi="Times New Roman" w:cs="Times New Roman"/>
          <w:sz w:val="28"/>
          <w:szCs w:val="28"/>
        </w:rPr>
        <w:t>:</w:t>
      </w:r>
      <w:r w:rsidR="006D109D" w:rsidRPr="003B06E2">
        <w:rPr>
          <w:rFonts w:ascii="Times New Roman" w:hAnsi="Times New Roman" w:cs="Times New Roman"/>
          <w:sz w:val="28"/>
          <w:szCs w:val="28"/>
        </w:rPr>
        <w:t xml:space="preserve"> «за»</w:t>
      </w:r>
      <w:r w:rsidRPr="003B06E2">
        <w:rPr>
          <w:rFonts w:ascii="Times New Roman" w:hAnsi="Times New Roman" w:cs="Times New Roman"/>
          <w:sz w:val="28"/>
          <w:szCs w:val="28"/>
        </w:rPr>
        <w:t xml:space="preserve"> - 5, воздержался - 1</w:t>
      </w:r>
      <w:r w:rsidR="006D109D" w:rsidRPr="003B06E2">
        <w:rPr>
          <w:rFonts w:ascii="Times New Roman" w:hAnsi="Times New Roman" w:cs="Times New Roman"/>
          <w:sz w:val="28"/>
          <w:szCs w:val="28"/>
        </w:rPr>
        <w:t>.</w:t>
      </w:r>
    </w:p>
    <w:p w:rsidR="003B06E2" w:rsidRPr="003B06E2" w:rsidRDefault="003B06E2" w:rsidP="003B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>2) Согласовать</w:t>
      </w:r>
      <w:r w:rsidRPr="003B06E2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120C47">
        <w:rPr>
          <w:rFonts w:ascii="Times New Roman" w:hAnsi="Times New Roman" w:cs="Times New Roman"/>
          <w:sz w:val="28"/>
          <w:szCs w:val="28"/>
        </w:rPr>
        <w:t>_______</w:t>
      </w:r>
      <w:r w:rsidRPr="003B06E2">
        <w:rPr>
          <w:rFonts w:ascii="Times New Roman" w:hAnsi="Times New Roman" w:cs="Times New Roman"/>
          <w:sz w:val="28"/>
          <w:szCs w:val="28"/>
        </w:rPr>
        <w:t xml:space="preserve"> замещение должности председателя ООО НРО.</w:t>
      </w:r>
    </w:p>
    <w:p w:rsidR="003B06E2" w:rsidRPr="003B06E2" w:rsidRDefault="003B06E2" w:rsidP="003B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sz w:val="28"/>
          <w:szCs w:val="28"/>
        </w:rPr>
        <w:t>Члены комиссии проголосовали: «за» - 6.</w:t>
      </w:r>
    </w:p>
    <w:p w:rsidR="00196B53" w:rsidRPr="003B06E2" w:rsidRDefault="00196B53" w:rsidP="009802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6B53" w:rsidRPr="003B06E2" w:rsidSect="00DB0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2A6"/>
    <w:multiLevelType w:val="hybridMultilevel"/>
    <w:tmpl w:val="A4689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1CD5"/>
    <w:multiLevelType w:val="hybridMultilevel"/>
    <w:tmpl w:val="046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D7503"/>
    <w:multiLevelType w:val="hybridMultilevel"/>
    <w:tmpl w:val="7748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2419D"/>
    <w:multiLevelType w:val="hybridMultilevel"/>
    <w:tmpl w:val="DB4EC536"/>
    <w:lvl w:ilvl="0" w:tplc="A7CA95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74047C"/>
    <w:multiLevelType w:val="hybridMultilevel"/>
    <w:tmpl w:val="3814E666"/>
    <w:lvl w:ilvl="0" w:tplc="1A92DC84">
      <w:start w:val="1"/>
      <w:numFmt w:val="decimal"/>
      <w:lvlText w:val="%1."/>
      <w:lvlJc w:val="left"/>
      <w:pPr>
        <w:ind w:left="2118" w:hanging="141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7B"/>
    <w:rsid w:val="000003F8"/>
    <w:rsid w:val="00000A46"/>
    <w:rsid w:val="00005F04"/>
    <w:rsid w:val="000101AE"/>
    <w:rsid w:val="00011F24"/>
    <w:rsid w:val="00012F02"/>
    <w:rsid w:val="00013272"/>
    <w:rsid w:val="000138BA"/>
    <w:rsid w:val="00026E02"/>
    <w:rsid w:val="00034618"/>
    <w:rsid w:val="0004532E"/>
    <w:rsid w:val="000507F6"/>
    <w:rsid w:val="000510E6"/>
    <w:rsid w:val="000518A6"/>
    <w:rsid w:val="000675DE"/>
    <w:rsid w:val="00070214"/>
    <w:rsid w:val="00084ABB"/>
    <w:rsid w:val="00096196"/>
    <w:rsid w:val="000A32AF"/>
    <w:rsid w:val="000C19A9"/>
    <w:rsid w:val="000C2CF1"/>
    <w:rsid w:val="000C35EF"/>
    <w:rsid w:val="000C455F"/>
    <w:rsid w:val="000C738E"/>
    <w:rsid w:val="000D332F"/>
    <w:rsid w:val="000D7AB4"/>
    <w:rsid w:val="000E735F"/>
    <w:rsid w:val="000F0E7E"/>
    <w:rsid w:val="000F6F3D"/>
    <w:rsid w:val="00100A92"/>
    <w:rsid w:val="00101C59"/>
    <w:rsid w:val="0010335F"/>
    <w:rsid w:val="001041B2"/>
    <w:rsid w:val="001042C4"/>
    <w:rsid w:val="00107FFE"/>
    <w:rsid w:val="00111DC9"/>
    <w:rsid w:val="00117DB6"/>
    <w:rsid w:val="00117DB7"/>
    <w:rsid w:val="00120C47"/>
    <w:rsid w:val="0012123E"/>
    <w:rsid w:val="00137B51"/>
    <w:rsid w:val="001422D6"/>
    <w:rsid w:val="00142F88"/>
    <w:rsid w:val="0014326B"/>
    <w:rsid w:val="00150C2E"/>
    <w:rsid w:val="001551CF"/>
    <w:rsid w:val="00157800"/>
    <w:rsid w:val="00161D23"/>
    <w:rsid w:val="00171C71"/>
    <w:rsid w:val="00172047"/>
    <w:rsid w:val="001742A5"/>
    <w:rsid w:val="001753A5"/>
    <w:rsid w:val="0018109E"/>
    <w:rsid w:val="00182111"/>
    <w:rsid w:val="001823F2"/>
    <w:rsid w:val="001907AD"/>
    <w:rsid w:val="00190CF0"/>
    <w:rsid w:val="00196B53"/>
    <w:rsid w:val="00197184"/>
    <w:rsid w:val="001A2E2A"/>
    <w:rsid w:val="001B58AF"/>
    <w:rsid w:val="001B5E6F"/>
    <w:rsid w:val="001C0B05"/>
    <w:rsid w:val="001C3762"/>
    <w:rsid w:val="001E1B67"/>
    <w:rsid w:val="001E1E36"/>
    <w:rsid w:val="001E71AE"/>
    <w:rsid w:val="001F44D7"/>
    <w:rsid w:val="001F5BFE"/>
    <w:rsid w:val="00207736"/>
    <w:rsid w:val="00213FCF"/>
    <w:rsid w:val="00214B1A"/>
    <w:rsid w:val="0021668C"/>
    <w:rsid w:val="0021709E"/>
    <w:rsid w:val="00217B46"/>
    <w:rsid w:val="00227F28"/>
    <w:rsid w:val="00240597"/>
    <w:rsid w:val="00242CE7"/>
    <w:rsid w:val="00244504"/>
    <w:rsid w:val="00254DEC"/>
    <w:rsid w:val="002607F3"/>
    <w:rsid w:val="00275AF0"/>
    <w:rsid w:val="00295833"/>
    <w:rsid w:val="00296723"/>
    <w:rsid w:val="002A04F8"/>
    <w:rsid w:val="002A1605"/>
    <w:rsid w:val="002A3EDA"/>
    <w:rsid w:val="002C083B"/>
    <w:rsid w:val="002C22A0"/>
    <w:rsid w:val="002E0414"/>
    <w:rsid w:val="002E3371"/>
    <w:rsid w:val="002E3B4A"/>
    <w:rsid w:val="002E556D"/>
    <w:rsid w:val="002E7DE1"/>
    <w:rsid w:val="002F2A18"/>
    <w:rsid w:val="002F3E12"/>
    <w:rsid w:val="00301E31"/>
    <w:rsid w:val="00305224"/>
    <w:rsid w:val="003074FF"/>
    <w:rsid w:val="00324122"/>
    <w:rsid w:val="00326979"/>
    <w:rsid w:val="003278D1"/>
    <w:rsid w:val="00337199"/>
    <w:rsid w:val="003401C4"/>
    <w:rsid w:val="0034442E"/>
    <w:rsid w:val="003561CA"/>
    <w:rsid w:val="00367F13"/>
    <w:rsid w:val="003743D8"/>
    <w:rsid w:val="0037520F"/>
    <w:rsid w:val="003930DA"/>
    <w:rsid w:val="003A4FC2"/>
    <w:rsid w:val="003A5247"/>
    <w:rsid w:val="003B06E2"/>
    <w:rsid w:val="003B0F1A"/>
    <w:rsid w:val="003B309B"/>
    <w:rsid w:val="003C10EA"/>
    <w:rsid w:val="003C4671"/>
    <w:rsid w:val="003C6645"/>
    <w:rsid w:val="003D3511"/>
    <w:rsid w:val="003D548A"/>
    <w:rsid w:val="003E0B75"/>
    <w:rsid w:val="003E1922"/>
    <w:rsid w:val="003E5BFC"/>
    <w:rsid w:val="003E65A9"/>
    <w:rsid w:val="003F4A87"/>
    <w:rsid w:val="003F559B"/>
    <w:rsid w:val="004026A7"/>
    <w:rsid w:val="00406FE8"/>
    <w:rsid w:val="00413EFC"/>
    <w:rsid w:val="00414FCC"/>
    <w:rsid w:val="0042629A"/>
    <w:rsid w:val="00426ECF"/>
    <w:rsid w:val="00440C30"/>
    <w:rsid w:val="00445325"/>
    <w:rsid w:val="00447C7A"/>
    <w:rsid w:val="00452805"/>
    <w:rsid w:val="00455E5D"/>
    <w:rsid w:val="00456969"/>
    <w:rsid w:val="00461415"/>
    <w:rsid w:val="00462462"/>
    <w:rsid w:val="004662C9"/>
    <w:rsid w:val="00472931"/>
    <w:rsid w:val="00472E2C"/>
    <w:rsid w:val="0047692A"/>
    <w:rsid w:val="00476C13"/>
    <w:rsid w:val="00480774"/>
    <w:rsid w:val="0048352F"/>
    <w:rsid w:val="004924D7"/>
    <w:rsid w:val="004A1AAE"/>
    <w:rsid w:val="004B1B0C"/>
    <w:rsid w:val="004B4414"/>
    <w:rsid w:val="004B6BB3"/>
    <w:rsid w:val="004B6FE8"/>
    <w:rsid w:val="004C0ED2"/>
    <w:rsid w:val="004C3BAE"/>
    <w:rsid w:val="004C4B7C"/>
    <w:rsid w:val="004C79CA"/>
    <w:rsid w:val="004D063C"/>
    <w:rsid w:val="004D2A87"/>
    <w:rsid w:val="004F4FDD"/>
    <w:rsid w:val="004F588A"/>
    <w:rsid w:val="00505721"/>
    <w:rsid w:val="00512789"/>
    <w:rsid w:val="00512E81"/>
    <w:rsid w:val="00512FB5"/>
    <w:rsid w:val="005154EE"/>
    <w:rsid w:val="005279F8"/>
    <w:rsid w:val="00531D0F"/>
    <w:rsid w:val="00534875"/>
    <w:rsid w:val="0054302F"/>
    <w:rsid w:val="005518F1"/>
    <w:rsid w:val="00555F42"/>
    <w:rsid w:val="00566804"/>
    <w:rsid w:val="005670FE"/>
    <w:rsid w:val="00570419"/>
    <w:rsid w:val="00574C11"/>
    <w:rsid w:val="0058289B"/>
    <w:rsid w:val="00582D78"/>
    <w:rsid w:val="00594436"/>
    <w:rsid w:val="005A1740"/>
    <w:rsid w:val="005A3228"/>
    <w:rsid w:val="005A57F8"/>
    <w:rsid w:val="005B4B20"/>
    <w:rsid w:val="005B6D98"/>
    <w:rsid w:val="005C1EA9"/>
    <w:rsid w:val="005D1F39"/>
    <w:rsid w:val="005D43CB"/>
    <w:rsid w:val="005E6876"/>
    <w:rsid w:val="005E70EE"/>
    <w:rsid w:val="00602B11"/>
    <w:rsid w:val="00611DB8"/>
    <w:rsid w:val="00617C3F"/>
    <w:rsid w:val="00620A99"/>
    <w:rsid w:val="006269BC"/>
    <w:rsid w:val="006464C4"/>
    <w:rsid w:val="00646F73"/>
    <w:rsid w:val="00650BB7"/>
    <w:rsid w:val="006567EC"/>
    <w:rsid w:val="0066654A"/>
    <w:rsid w:val="00671A33"/>
    <w:rsid w:val="006728F2"/>
    <w:rsid w:val="006746E1"/>
    <w:rsid w:val="00683072"/>
    <w:rsid w:val="00686925"/>
    <w:rsid w:val="00692099"/>
    <w:rsid w:val="00696BDF"/>
    <w:rsid w:val="006B3320"/>
    <w:rsid w:val="006B7EF4"/>
    <w:rsid w:val="006C27D1"/>
    <w:rsid w:val="006C3FFD"/>
    <w:rsid w:val="006C686E"/>
    <w:rsid w:val="006D05AD"/>
    <w:rsid w:val="006D109D"/>
    <w:rsid w:val="006D596D"/>
    <w:rsid w:val="006D74C3"/>
    <w:rsid w:val="006E1B70"/>
    <w:rsid w:val="00706F17"/>
    <w:rsid w:val="00712317"/>
    <w:rsid w:val="007142EE"/>
    <w:rsid w:val="007167FD"/>
    <w:rsid w:val="00716AC2"/>
    <w:rsid w:val="00717D9A"/>
    <w:rsid w:val="00730045"/>
    <w:rsid w:val="00732E29"/>
    <w:rsid w:val="00737539"/>
    <w:rsid w:val="00743398"/>
    <w:rsid w:val="00766F37"/>
    <w:rsid w:val="007707E0"/>
    <w:rsid w:val="00776ACC"/>
    <w:rsid w:val="00780F43"/>
    <w:rsid w:val="007B0412"/>
    <w:rsid w:val="007B50D8"/>
    <w:rsid w:val="007C1BB7"/>
    <w:rsid w:val="007D065E"/>
    <w:rsid w:val="007D2924"/>
    <w:rsid w:val="007E2858"/>
    <w:rsid w:val="007E31C3"/>
    <w:rsid w:val="007F4A4E"/>
    <w:rsid w:val="007F58CF"/>
    <w:rsid w:val="007F5EF2"/>
    <w:rsid w:val="0080193C"/>
    <w:rsid w:val="00810A02"/>
    <w:rsid w:val="00810A9B"/>
    <w:rsid w:val="00814D6A"/>
    <w:rsid w:val="00830DA7"/>
    <w:rsid w:val="00833908"/>
    <w:rsid w:val="00837FBC"/>
    <w:rsid w:val="0084203F"/>
    <w:rsid w:val="00843DAA"/>
    <w:rsid w:val="008471B1"/>
    <w:rsid w:val="00850F21"/>
    <w:rsid w:val="0085629D"/>
    <w:rsid w:val="00860585"/>
    <w:rsid w:val="008715FA"/>
    <w:rsid w:val="00893228"/>
    <w:rsid w:val="008957D1"/>
    <w:rsid w:val="008B2061"/>
    <w:rsid w:val="008B2755"/>
    <w:rsid w:val="008B2CD2"/>
    <w:rsid w:val="008B6049"/>
    <w:rsid w:val="008B6E6C"/>
    <w:rsid w:val="008D6E80"/>
    <w:rsid w:val="008D762B"/>
    <w:rsid w:val="008E069A"/>
    <w:rsid w:val="008E5425"/>
    <w:rsid w:val="008F39C1"/>
    <w:rsid w:val="0091229B"/>
    <w:rsid w:val="00922A5E"/>
    <w:rsid w:val="009372B9"/>
    <w:rsid w:val="00940CB8"/>
    <w:rsid w:val="009428EF"/>
    <w:rsid w:val="00950AF6"/>
    <w:rsid w:val="009542EE"/>
    <w:rsid w:val="0095468B"/>
    <w:rsid w:val="00967A08"/>
    <w:rsid w:val="00970ECB"/>
    <w:rsid w:val="00980270"/>
    <w:rsid w:val="00985DD9"/>
    <w:rsid w:val="00991BE1"/>
    <w:rsid w:val="009A1066"/>
    <w:rsid w:val="009A537B"/>
    <w:rsid w:val="009A63E3"/>
    <w:rsid w:val="009B01B0"/>
    <w:rsid w:val="009C1C31"/>
    <w:rsid w:val="009D1CE0"/>
    <w:rsid w:val="009D7532"/>
    <w:rsid w:val="009E4BD0"/>
    <w:rsid w:val="009F5719"/>
    <w:rsid w:val="00A04B16"/>
    <w:rsid w:val="00A12185"/>
    <w:rsid w:val="00A139C3"/>
    <w:rsid w:val="00A350CB"/>
    <w:rsid w:val="00A604D3"/>
    <w:rsid w:val="00A61733"/>
    <w:rsid w:val="00A663D2"/>
    <w:rsid w:val="00A71B50"/>
    <w:rsid w:val="00A810C9"/>
    <w:rsid w:val="00A8186D"/>
    <w:rsid w:val="00A835A8"/>
    <w:rsid w:val="00A9714E"/>
    <w:rsid w:val="00AA119B"/>
    <w:rsid w:val="00AA2217"/>
    <w:rsid w:val="00AA37F9"/>
    <w:rsid w:val="00AA5B44"/>
    <w:rsid w:val="00AD3072"/>
    <w:rsid w:val="00AD329B"/>
    <w:rsid w:val="00AD5433"/>
    <w:rsid w:val="00AF026A"/>
    <w:rsid w:val="00AF3504"/>
    <w:rsid w:val="00AF6C51"/>
    <w:rsid w:val="00B03D44"/>
    <w:rsid w:val="00B05568"/>
    <w:rsid w:val="00B105D2"/>
    <w:rsid w:val="00B14626"/>
    <w:rsid w:val="00B16282"/>
    <w:rsid w:val="00B16AE3"/>
    <w:rsid w:val="00B20DDD"/>
    <w:rsid w:val="00B211A1"/>
    <w:rsid w:val="00B24698"/>
    <w:rsid w:val="00B31828"/>
    <w:rsid w:val="00B33B28"/>
    <w:rsid w:val="00B342EE"/>
    <w:rsid w:val="00B4227C"/>
    <w:rsid w:val="00B46964"/>
    <w:rsid w:val="00B47F18"/>
    <w:rsid w:val="00B50461"/>
    <w:rsid w:val="00B5604B"/>
    <w:rsid w:val="00B61B7F"/>
    <w:rsid w:val="00B64227"/>
    <w:rsid w:val="00B66139"/>
    <w:rsid w:val="00B70606"/>
    <w:rsid w:val="00B77B64"/>
    <w:rsid w:val="00B93E90"/>
    <w:rsid w:val="00B96D8F"/>
    <w:rsid w:val="00B9776D"/>
    <w:rsid w:val="00BA0F5B"/>
    <w:rsid w:val="00BD1495"/>
    <w:rsid w:val="00BE3F67"/>
    <w:rsid w:val="00BE5BA6"/>
    <w:rsid w:val="00BE79C8"/>
    <w:rsid w:val="00BF4CAA"/>
    <w:rsid w:val="00BF6846"/>
    <w:rsid w:val="00C05BF3"/>
    <w:rsid w:val="00C1080B"/>
    <w:rsid w:val="00C20A96"/>
    <w:rsid w:val="00C26FEB"/>
    <w:rsid w:val="00C320BB"/>
    <w:rsid w:val="00C32CD4"/>
    <w:rsid w:val="00C42919"/>
    <w:rsid w:val="00C450A1"/>
    <w:rsid w:val="00C4699C"/>
    <w:rsid w:val="00C528D8"/>
    <w:rsid w:val="00C544D8"/>
    <w:rsid w:val="00C553F4"/>
    <w:rsid w:val="00C64572"/>
    <w:rsid w:val="00C66C8B"/>
    <w:rsid w:val="00C67486"/>
    <w:rsid w:val="00C70E7B"/>
    <w:rsid w:val="00C71094"/>
    <w:rsid w:val="00C71BDB"/>
    <w:rsid w:val="00C74FF0"/>
    <w:rsid w:val="00C7506A"/>
    <w:rsid w:val="00C92AB1"/>
    <w:rsid w:val="00C951C6"/>
    <w:rsid w:val="00C9538B"/>
    <w:rsid w:val="00C96A85"/>
    <w:rsid w:val="00CA08A8"/>
    <w:rsid w:val="00CA4986"/>
    <w:rsid w:val="00CA7790"/>
    <w:rsid w:val="00CE058E"/>
    <w:rsid w:val="00CE1C1D"/>
    <w:rsid w:val="00D01FDC"/>
    <w:rsid w:val="00D03DEF"/>
    <w:rsid w:val="00D118E6"/>
    <w:rsid w:val="00D2401E"/>
    <w:rsid w:val="00D34B0D"/>
    <w:rsid w:val="00D4002B"/>
    <w:rsid w:val="00D411B9"/>
    <w:rsid w:val="00D5088F"/>
    <w:rsid w:val="00D54A8A"/>
    <w:rsid w:val="00D801CA"/>
    <w:rsid w:val="00D85EEE"/>
    <w:rsid w:val="00D9185F"/>
    <w:rsid w:val="00DB019C"/>
    <w:rsid w:val="00DC05B7"/>
    <w:rsid w:val="00DD2E94"/>
    <w:rsid w:val="00DE0212"/>
    <w:rsid w:val="00DE0CCC"/>
    <w:rsid w:val="00DE25E4"/>
    <w:rsid w:val="00DF04B1"/>
    <w:rsid w:val="00DF0F8C"/>
    <w:rsid w:val="00DF421F"/>
    <w:rsid w:val="00E024C5"/>
    <w:rsid w:val="00E07FE5"/>
    <w:rsid w:val="00E11021"/>
    <w:rsid w:val="00E2211A"/>
    <w:rsid w:val="00E26F40"/>
    <w:rsid w:val="00E403E4"/>
    <w:rsid w:val="00E47E41"/>
    <w:rsid w:val="00E50DBC"/>
    <w:rsid w:val="00E61F05"/>
    <w:rsid w:val="00E77206"/>
    <w:rsid w:val="00E83C1A"/>
    <w:rsid w:val="00E86E54"/>
    <w:rsid w:val="00E91182"/>
    <w:rsid w:val="00E957B0"/>
    <w:rsid w:val="00E9581F"/>
    <w:rsid w:val="00EB6A62"/>
    <w:rsid w:val="00EC783A"/>
    <w:rsid w:val="00ED25E6"/>
    <w:rsid w:val="00EE2978"/>
    <w:rsid w:val="00EF03A7"/>
    <w:rsid w:val="00F00176"/>
    <w:rsid w:val="00F048F3"/>
    <w:rsid w:val="00F10E8A"/>
    <w:rsid w:val="00F14DF7"/>
    <w:rsid w:val="00F175AF"/>
    <w:rsid w:val="00F2283E"/>
    <w:rsid w:val="00F2436B"/>
    <w:rsid w:val="00F315EC"/>
    <w:rsid w:val="00F34468"/>
    <w:rsid w:val="00F40A25"/>
    <w:rsid w:val="00F5580B"/>
    <w:rsid w:val="00F63C38"/>
    <w:rsid w:val="00F65BBE"/>
    <w:rsid w:val="00F7356F"/>
    <w:rsid w:val="00F83816"/>
    <w:rsid w:val="00F936AF"/>
    <w:rsid w:val="00F97156"/>
    <w:rsid w:val="00FA7733"/>
    <w:rsid w:val="00FB55CD"/>
    <w:rsid w:val="00FC1082"/>
    <w:rsid w:val="00FD22E3"/>
    <w:rsid w:val="00FD5178"/>
    <w:rsid w:val="00FD71C8"/>
    <w:rsid w:val="00FE288A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5"/>
    <w:pPr>
      <w:ind w:left="720"/>
      <w:contextualSpacing/>
    </w:pPr>
  </w:style>
  <w:style w:type="table" w:styleId="a4">
    <w:name w:val="Table Grid"/>
    <w:basedOn w:val="a1"/>
    <w:uiPriority w:val="59"/>
    <w:rsid w:val="0040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2A5E"/>
    <w:rPr>
      <w:b/>
      <w:bCs/>
    </w:rPr>
  </w:style>
  <w:style w:type="character" w:styleId="a8">
    <w:name w:val="Hyperlink"/>
    <w:basedOn w:val="a0"/>
    <w:uiPriority w:val="99"/>
    <w:semiHidden/>
    <w:unhideWhenUsed/>
    <w:rsid w:val="004C79CA"/>
    <w:rPr>
      <w:strike w:val="0"/>
      <w:dstrike w:val="0"/>
      <w:color w:val="205891"/>
      <w:u w:val="none"/>
      <w:effect w:val="none"/>
    </w:rPr>
  </w:style>
  <w:style w:type="paragraph" w:customStyle="1" w:styleId="ConsPlusNormal">
    <w:name w:val="ConsPlusNormal"/>
    <w:rsid w:val="006D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JurTerm">
    <w:name w:val="ConsPlusJurTerm"/>
    <w:uiPriority w:val="99"/>
    <w:rsid w:val="000E73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9">
    <w:name w:val="Базовый"/>
    <w:rsid w:val="00F63C38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a">
    <w:name w:val="Body Text Indent"/>
    <w:basedOn w:val="a"/>
    <w:link w:val="ab"/>
    <w:unhideWhenUsed/>
    <w:rsid w:val="007142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7142E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Normal (Web)"/>
    <w:aliases w:val="Обычный (Web)"/>
    <w:basedOn w:val="a"/>
    <w:unhideWhenUsed/>
    <w:rsid w:val="009A10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Normal">
    <w:name w:val="ConsNormal"/>
    <w:rsid w:val="009A10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A10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05"/>
    <w:pPr>
      <w:ind w:left="720"/>
      <w:contextualSpacing/>
    </w:pPr>
  </w:style>
  <w:style w:type="table" w:styleId="a4">
    <w:name w:val="Table Grid"/>
    <w:basedOn w:val="a1"/>
    <w:uiPriority w:val="59"/>
    <w:rsid w:val="0040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5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22A5E"/>
    <w:rPr>
      <w:b/>
      <w:bCs/>
    </w:rPr>
  </w:style>
  <w:style w:type="character" w:styleId="a8">
    <w:name w:val="Hyperlink"/>
    <w:basedOn w:val="a0"/>
    <w:uiPriority w:val="99"/>
    <w:semiHidden/>
    <w:unhideWhenUsed/>
    <w:rsid w:val="004C79CA"/>
    <w:rPr>
      <w:strike w:val="0"/>
      <w:dstrike w:val="0"/>
      <w:color w:val="205891"/>
      <w:u w:val="none"/>
      <w:effect w:val="none"/>
    </w:rPr>
  </w:style>
  <w:style w:type="paragraph" w:customStyle="1" w:styleId="ConsPlusNormal">
    <w:name w:val="ConsPlusNormal"/>
    <w:rsid w:val="006D5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JurTerm">
    <w:name w:val="ConsPlusJurTerm"/>
    <w:uiPriority w:val="99"/>
    <w:rsid w:val="000E735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a9">
    <w:name w:val="Базовый"/>
    <w:rsid w:val="00F63C38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aa">
    <w:name w:val="Body Text Indent"/>
    <w:basedOn w:val="a"/>
    <w:link w:val="ab"/>
    <w:unhideWhenUsed/>
    <w:rsid w:val="007142E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7142E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Normal (Web)"/>
    <w:aliases w:val="Обычный (Web)"/>
    <w:basedOn w:val="a"/>
    <w:unhideWhenUsed/>
    <w:rsid w:val="009A106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ConsNormal">
    <w:name w:val="ConsNormal"/>
    <w:rsid w:val="009A10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A10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52409-C8A9-4103-B48D-D0772E45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УЗОиСЗН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Голговский Александр Владимирович</dc:creator>
  <cp:lastModifiedBy>Шубина Мария Петровна</cp:lastModifiedBy>
  <cp:revision>6</cp:revision>
  <cp:lastPrinted>2017-03-23T13:33:00Z</cp:lastPrinted>
  <dcterms:created xsi:type="dcterms:W3CDTF">2017-03-21T09:14:00Z</dcterms:created>
  <dcterms:modified xsi:type="dcterms:W3CDTF">2017-07-06T09:22:00Z</dcterms:modified>
</cp:coreProperties>
</file>